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66" w:rsidRDefault="00526922" w:rsidP="00526922">
      <w:pPr>
        <w:shd w:val="clear" w:color="auto" w:fill="FFFFFF"/>
        <w:ind w:right="2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Проект</w:t>
      </w:r>
    </w:p>
    <w:p w:rsidR="00526922" w:rsidRDefault="00526922" w:rsidP="00FE2866">
      <w:pPr>
        <w:shd w:val="clear" w:color="auto" w:fill="FFFFFF"/>
        <w:ind w:right="2"/>
        <w:jc w:val="center"/>
        <w:rPr>
          <w:rFonts w:ascii="Arial" w:hAnsi="Arial" w:cs="Arial"/>
          <w:bCs/>
        </w:rPr>
      </w:pPr>
    </w:p>
    <w:p w:rsidR="00526922" w:rsidRDefault="00526922" w:rsidP="00FE2866">
      <w:pPr>
        <w:shd w:val="clear" w:color="auto" w:fill="FFFFFF"/>
        <w:ind w:right="2"/>
        <w:jc w:val="center"/>
        <w:rPr>
          <w:rFonts w:ascii="Arial" w:hAnsi="Arial" w:cs="Arial"/>
          <w:bCs/>
        </w:rPr>
      </w:pPr>
    </w:p>
    <w:p w:rsidR="00526922" w:rsidRDefault="00526922" w:rsidP="00FE2866">
      <w:pPr>
        <w:shd w:val="clear" w:color="auto" w:fill="FFFFFF"/>
        <w:ind w:right="2"/>
        <w:jc w:val="center"/>
        <w:rPr>
          <w:rFonts w:ascii="Arial" w:hAnsi="Arial" w:cs="Arial"/>
          <w:bCs/>
        </w:rPr>
      </w:pPr>
    </w:p>
    <w:p w:rsidR="00526922" w:rsidRDefault="00526922" w:rsidP="00FE2866">
      <w:pPr>
        <w:shd w:val="clear" w:color="auto" w:fill="FFFFFF"/>
        <w:ind w:right="2"/>
        <w:jc w:val="center"/>
        <w:rPr>
          <w:rFonts w:ascii="Arial" w:hAnsi="Arial" w:cs="Arial"/>
          <w:bCs/>
        </w:rPr>
      </w:pPr>
    </w:p>
    <w:p w:rsidR="00526922" w:rsidRPr="00FE2866" w:rsidRDefault="00526922" w:rsidP="00FE2866">
      <w:pPr>
        <w:shd w:val="clear" w:color="auto" w:fill="FFFFFF"/>
        <w:ind w:right="2"/>
        <w:jc w:val="center"/>
        <w:rPr>
          <w:rFonts w:ascii="Arial" w:hAnsi="Arial" w:cs="Arial"/>
          <w:bCs/>
        </w:rPr>
      </w:pPr>
    </w:p>
    <w:p w:rsidR="00582010" w:rsidRPr="00FE2866" w:rsidRDefault="00582010" w:rsidP="00FE2866">
      <w:pPr>
        <w:shd w:val="clear" w:color="auto" w:fill="FFFFFF"/>
        <w:ind w:right="2"/>
        <w:jc w:val="center"/>
        <w:rPr>
          <w:rFonts w:ascii="Arial" w:hAnsi="Arial" w:cs="Arial"/>
          <w:bCs/>
          <w:lang w:eastAsia="hi-IN"/>
        </w:rPr>
      </w:pPr>
      <w:r w:rsidRPr="00FE2866">
        <w:rPr>
          <w:rFonts w:ascii="Arial" w:hAnsi="Arial" w:cs="Arial"/>
          <w:bCs/>
        </w:rPr>
        <w:t>КРАСНОДАРСКИЙ КРАЙ</w:t>
      </w:r>
    </w:p>
    <w:p w:rsidR="00582010" w:rsidRPr="00FE2866" w:rsidRDefault="00582010" w:rsidP="00FE2866">
      <w:pPr>
        <w:shd w:val="clear" w:color="auto" w:fill="FFFFFF"/>
        <w:tabs>
          <w:tab w:val="left" w:pos="9356"/>
        </w:tabs>
        <w:ind w:right="2"/>
        <w:jc w:val="center"/>
        <w:rPr>
          <w:rFonts w:ascii="Arial" w:hAnsi="Arial" w:cs="Arial"/>
          <w:bCs/>
        </w:rPr>
      </w:pPr>
      <w:r w:rsidRPr="00FE2866">
        <w:rPr>
          <w:rFonts w:ascii="Arial" w:hAnsi="Arial" w:cs="Arial"/>
          <w:bCs/>
        </w:rPr>
        <w:t>ТБИЛИССКИЙ РАЙОН</w:t>
      </w:r>
    </w:p>
    <w:p w:rsidR="00582010" w:rsidRPr="00FE2866" w:rsidRDefault="00582010" w:rsidP="00FE2866">
      <w:pPr>
        <w:shd w:val="clear" w:color="auto" w:fill="FFFFFF"/>
        <w:tabs>
          <w:tab w:val="left" w:pos="9356"/>
        </w:tabs>
        <w:ind w:right="2"/>
        <w:jc w:val="center"/>
        <w:rPr>
          <w:rFonts w:ascii="Arial" w:hAnsi="Arial" w:cs="Arial"/>
          <w:bCs/>
        </w:rPr>
      </w:pPr>
      <w:r w:rsidRPr="00FE2866">
        <w:rPr>
          <w:rFonts w:ascii="Arial" w:hAnsi="Arial" w:cs="Arial"/>
          <w:bCs/>
        </w:rPr>
        <w:t>СОВЕТ МАРЬИНСКОГО СЕЛЬСКОГО ПОСЕЛЕНИЯ</w:t>
      </w:r>
    </w:p>
    <w:p w:rsidR="00582010" w:rsidRPr="00FE2866" w:rsidRDefault="00582010" w:rsidP="00FE2866">
      <w:pPr>
        <w:shd w:val="clear" w:color="auto" w:fill="FFFFFF"/>
        <w:tabs>
          <w:tab w:val="left" w:pos="9356"/>
        </w:tabs>
        <w:ind w:right="2"/>
        <w:jc w:val="center"/>
        <w:rPr>
          <w:rFonts w:ascii="Arial" w:hAnsi="Arial" w:cs="Arial"/>
          <w:bCs/>
        </w:rPr>
      </w:pPr>
      <w:r w:rsidRPr="00FE2866">
        <w:rPr>
          <w:rFonts w:ascii="Arial" w:hAnsi="Arial" w:cs="Arial"/>
          <w:bCs/>
        </w:rPr>
        <w:t>ТБИЛИССКОГО РАЙОНА</w:t>
      </w:r>
    </w:p>
    <w:p w:rsidR="00582010" w:rsidRPr="00FE2866" w:rsidRDefault="00582010" w:rsidP="00FE2866">
      <w:pPr>
        <w:shd w:val="clear" w:color="auto" w:fill="FFFFFF"/>
        <w:tabs>
          <w:tab w:val="left" w:pos="9356"/>
        </w:tabs>
        <w:ind w:right="2"/>
        <w:jc w:val="center"/>
        <w:rPr>
          <w:rFonts w:ascii="Arial" w:hAnsi="Arial" w:cs="Arial"/>
          <w:bCs/>
        </w:rPr>
      </w:pPr>
    </w:p>
    <w:p w:rsidR="00582010" w:rsidRPr="00FE2866" w:rsidRDefault="00582010" w:rsidP="00FE2866">
      <w:pPr>
        <w:shd w:val="clear" w:color="auto" w:fill="FFFFFF"/>
        <w:tabs>
          <w:tab w:val="left" w:pos="9356"/>
        </w:tabs>
        <w:ind w:right="2"/>
        <w:jc w:val="center"/>
        <w:rPr>
          <w:rFonts w:ascii="Arial" w:hAnsi="Arial" w:cs="Arial"/>
          <w:bCs/>
        </w:rPr>
      </w:pPr>
      <w:r w:rsidRPr="00FE2866">
        <w:rPr>
          <w:rFonts w:ascii="Arial" w:hAnsi="Arial" w:cs="Arial"/>
          <w:bCs/>
        </w:rPr>
        <w:t>РЕШЕНИЕ</w:t>
      </w:r>
    </w:p>
    <w:p w:rsidR="00582010" w:rsidRPr="00FE2866" w:rsidRDefault="00582010" w:rsidP="00FE2866">
      <w:pPr>
        <w:shd w:val="clear" w:color="auto" w:fill="FFFFFF"/>
        <w:ind w:right="2"/>
        <w:jc w:val="center"/>
        <w:rPr>
          <w:rFonts w:ascii="Arial" w:hAnsi="Arial" w:cs="Arial"/>
          <w:bCs/>
        </w:rPr>
      </w:pPr>
    </w:p>
    <w:p w:rsidR="00582010" w:rsidRPr="00FE2866" w:rsidRDefault="00526922" w:rsidP="00FE2866">
      <w:pPr>
        <w:shd w:val="clear" w:color="auto" w:fill="FFFFFF"/>
        <w:ind w:right="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</w:t>
      </w:r>
      <w:r w:rsidR="00582010" w:rsidRPr="00FE2866">
        <w:rPr>
          <w:rFonts w:ascii="Arial" w:hAnsi="Arial" w:cs="Arial"/>
          <w:bCs/>
        </w:rPr>
        <w:t xml:space="preserve"> 2016 года </w:t>
      </w:r>
      <w:r w:rsidR="00FE286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№ __</w:t>
      </w:r>
      <w:bookmarkStart w:id="0" w:name="_GoBack"/>
      <w:bookmarkEnd w:id="0"/>
      <w:r w:rsidR="00582010" w:rsidRPr="00FE2866">
        <w:rPr>
          <w:rFonts w:ascii="Arial" w:hAnsi="Arial" w:cs="Arial"/>
          <w:bCs/>
        </w:rPr>
        <w:tab/>
      </w:r>
      <w:r w:rsidR="00582010" w:rsidRPr="00FE2866">
        <w:rPr>
          <w:rFonts w:ascii="Arial" w:hAnsi="Arial" w:cs="Arial"/>
          <w:bCs/>
        </w:rPr>
        <w:tab/>
      </w:r>
      <w:r w:rsidR="00582010" w:rsidRPr="00FE2866">
        <w:rPr>
          <w:rFonts w:ascii="Arial" w:hAnsi="Arial" w:cs="Arial"/>
          <w:bCs/>
        </w:rPr>
        <w:tab/>
      </w:r>
      <w:proofErr w:type="spellStart"/>
      <w:r w:rsidR="00582010" w:rsidRPr="00FE2866">
        <w:rPr>
          <w:rFonts w:ascii="Arial" w:hAnsi="Arial" w:cs="Arial"/>
          <w:bCs/>
        </w:rPr>
        <w:t>хут.Марьинский</w:t>
      </w:r>
      <w:proofErr w:type="spellEnd"/>
    </w:p>
    <w:p w:rsidR="002F5AE0" w:rsidRPr="00FE2866" w:rsidRDefault="002F5AE0" w:rsidP="00FE2866">
      <w:pPr>
        <w:shd w:val="clear" w:color="auto" w:fill="FFFFFF"/>
        <w:ind w:right="2"/>
        <w:jc w:val="center"/>
        <w:rPr>
          <w:rFonts w:ascii="Arial" w:hAnsi="Arial" w:cs="Arial"/>
          <w:spacing w:val="-10"/>
        </w:rPr>
      </w:pPr>
    </w:p>
    <w:p w:rsidR="002F5AE0" w:rsidRPr="00FE2866" w:rsidRDefault="002F5AE0" w:rsidP="00FE2866">
      <w:pPr>
        <w:tabs>
          <w:tab w:val="left" w:pos="5103"/>
        </w:tabs>
        <w:ind w:right="2"/>
        <w:jc w:val="center"/>
        <w:rPr>
          <w:rFonts w:ascii="Arial" w:hAnsi="Arial" w:cs="Arial"/>
          <w:b/>
          <w:bCs/>
          <w:sz w:val="32"/>
          <w:szCs w:val="32"/>
        </w:rPr>
      </w:pPr>
      <w:r w:rsidRPr="00FE2866">
        <w:rPr>
          <w:rFonts w:ascii="Arial" w:hAnsi="Arial" w:cs="Arial"/>
          <w:b/>
          <w:bCs/>
          <w:sz w:val="32"/>
          <w:szCs w:val="32"/>
        </w:rPr>
        <w:t xml:space="preserve">О признании </w:t>
      </w:r>
      <w:proofErr w:type="gramStart"/>
      <w:r w:rsidRPr="00FE2866">
        <w:rPr>
          <w:rFonts w:ascii="Arial" w:hAnsi="Arial" w:cs="Arial"/>
          <w:b/>
          <w:bCs/>
          <w:sz w:val="32"/>
          <w:szCs w:val="32"/>
        </w:rPr>
        <w:t>утратившим</w:t>
      </w:r>
      <w:proofErr w:type="gramEnd"/>
      <w:r w:rsidRPr="00FE2866">
        <w:rPr>
          <w:rFonts w:ascii="Arial" w:hAnsi="Arial" w:cs="Arial"/>
          <w:b/>
          <w:bCs/>
          <w:sz w:val="32"/>
          <w:szCs w:val="32"/>
        </w:rPr>
        <w:t xml:space="preserve"> силу решения Совета </w:t>
      </w:r>
      <w:proofErr w:type="spellStart"/>
      <w:r w:rsidRPr="00FE2866">
        <w:rPr>
          <w:rFonts w:ascii="Arial" w:hAnsi="Arial" w:cs="Arial"/>
          <w:b/>
          <w:bCs/>
          <w:sz w:val="32"/>
          <w:szCs w:val="32"/>
        </w:rPr>
        <w:t>Марьинского</w:t>
      </w:r>
      <w:proofErr w:type="spellEnd"/>
      <w:r w:rsidR="00FE2866" w:rsidRPr="00FE2866">
        <w:rPr>
          <w:rFonts w:ascii="Arial" w:hAnsi="Arial" w:cs="Arial"/>
          <w:b/>
          <w:bCs/>
          <w:sz w:val="32"/>
          <w:szCs w:val="32"/>
        </w:rPr>
        <w:t xml:space="preserve"> </w:t>
      </w:r>
      <w:r w:rsidRPr="00FE2866">
        <w:rPr>
          <w:rFonts w:ascii="Arial" w:hAnsi="Arial" w:cs="Arial"/>
          <w:b/>
          <w:bCs/>
          <w:sz w:val="32"/>
          <w:szCs w:val="32"/>
        </w:rPr>
        <w:t xml:space="preserve">сельского поселения Тбилисского района от </w:t>
      </w:r>
      <w:r w:rsidR="00EF25DA" w:rsidRPr="00FE2866">
        <w:rPr>
          <w:rFonts w:ascii="Arial" w:hAnsi="Arial" w:cs="Arial"/>
          <w:b/>
          <w:bCs/>
          <w:sz w:val="32"/>
          <w:szCs w:val="32"/>
        </w:rPr>
        <w:t>28</w:t>
      </w:r>
      <w:r w:rsidRPr="00FE2866">
        <w:rPr>
          <w:rFonts w:ascii="Arial" w:hAnsi="Arial" w:cs="Arial"/>
          <w:b/>
          <w:bCs/>
          <w:sz w:val="32"/>
          <w:szCs w:val="32"/>
        </w:rPr>
        <w:t xml:space="preserve"> </w:t>
      </w:r>
      <w:r w:rsidR="00EF25DA" w:rsidRPr="00FE2866">
        <w:rPr>
          <w:rFonts w:ascii="Arial" w:hAnsi="Arial" w:cs="Arial"/>
          <w:b/>
          <w:bCs/>
          <w:sz w:val="32"/>
          <w:szCs w:val="32"/>
        </w:rPr>
        <w:t>сентября</w:t>
      </w:r>
      <w:r w:rsidRPr="00FE2866">
        <w:rPr>
          <w:rFonts w:ascii="Arial" w:hAnsi="Arial" w:cs="Arial"/>
          <w:b/>
          <w:bCs/>
          <w:sz w:val="32"/>
          <w:szCs w:val="32"/>
        </w:rPr>
        <w:t xml:space="preserve"> 201</w:t>
      </w:r>
      <w:r w:rsidR="00EF25DA" w:rsidRPr="00FE2866">
        <w:rPr>
          <w:rFonts w:ascii="Arial" w:hAnsi="Arial" w:cs="Arial"/>
          <w:b/>
          <w:bCs/>
          <w:sz w:val="32"/>
          <w:szCs w:val="32"/>
        </w:rPr>
        <w:t>0</w:t>
      </w:r>
      <w:r w:rsidRPr="00FE2866">
        <w:rPr>
          <w:rFonts w:ascii="Arial" w:hAnsi="Arial" w:cs="Arial"/>
          <w:b/>
          <w:bCs/>
          <w:sz w:val="32"/>
          <w:szCs w:val="32"/>
        </w:rPr>
        <w:t xml:space="preserve"> года №</w:t>
      </w:r>
      <w:r w:rsidR="0032427F" w:rsidRPr="00FE2866">
        <w:rPr>
          <w:rFonts w:ascii="Arial" w:hAnsi="Arial" w:cs="Arial"/>
          <w:b/>
          <w:bCs/>
          <w:sz w:val="32"/>
          <w:szCs w:val="32"/>
        </w:rPr>
        <w:t>88</w:t>
      </w:r>
      <w:r w:rsidRPr="00FE2866">
        <w:rPr>
          <w:rFonts w:ascii="Arial" w:hAnsi="Arial" w:cs="Arial"/>
          <w:b/>
          <w:bCs/>
          <w:sz w:val="32"/>
          <w:szCs w:val="32"/>
        </w:rPr>
        <w:t xml:space="preserve"> «</w:t>
      </w:r>
      <w:r w:rsidRPr="00FE2866">
        <w:rPr>
          <w:rFonts w:ascii="Arial" w:hAnsi="Arial" w:cs="Arial"/>
          <w:b/>
          <w:bCs/>
          <w:spacing w:val="2"/>
          <w:sz w:val="32"/>
          <w:szCs w:val="32"/>
        </w:rPr>
        <w:t>Об утверждении Порядка сбора и вывоза бытовых отходов</w:t>
      </w:r>
      <w:r w:rsidR="00FE2866" w:rsidRPr="00FE2866">
        <w:rPr>
          <w:rFonts w:ascii="Arial" w:hAnsi="Arial" w:cs="Arial"/>
          <w:b/>
          <w:bCs/>
          <w:spacing w:val="2"/>
          <w:sz w:val="32"/>
          <w:szCs w:val="32"/>
        </w:rPr>
        <w:t xml:space="preserve"> </w:t>
      </w:r>
      <w:r w:rsidRPr="00FE2866">
        <w:rPr>
          <w:rFonts w:ascii="Arial" w:hAnsi="Arial" w:cs="Arial"/>
          <w:b/>
          <w:bCs/>
          <w:spacing w:val="2"/>
          <w:sz w:val="32"/>
          <w:szCs w:val="32"/>
        </w:rPr>
        <w:t>и мусора на территории</w:t>
      </w:r>
      <w:r w:rsidR="00FE2866" w:rsidRPr="00FE2866">
        <w:rPr>
          <w:rFonts w:ascii="Arial" w:hAnsi="Arial" w:cs="Arial"/>
          <w:b/>
          <w:bCs/>
          <w:spacing w:val="2"/>
          <w:sz w:val="32"/>
          <w:szCs w:val="32"/>
        </w:rPr>
        <w:t xml:space="preserve"> </w:t>
      </w:r>
      <w:proofErr w:type="spellStart"/>
      <w:r w:rsidRPr="00FE2866">
        <w:rPr>
          <w:rFonts w:ascii="Arial" w:hAnsi="Arial" w:cs="Arial"/>
          <w:b/>
          <w:bCs/>
          <w:spacing w:val="2"/>
          <w:sz w:val="32"/>
          <w:szCs w:val="32"/>
        </w:rPr>
        <w:t>Марьинского</w:t>
      </w:r>
      <w:proofErr w:type="spellEnd"/>
      <w:r w:rsidRPr="00FE2866">
        <w:rPr>
          <w:rFonts w:ascii="Arial" w:hAnsi="Arial" w:cs="Arial"/>
          <w:b/>
          <w:bCs/>
          <w:spacing w:val="2"/>
          <w:sz w:val="32"/>
          <w:szCs w:val="32"/>
        </w:rPr>
        <w:t xml:space="preserve"> сельского поселения</w:t>
      </w:r>
      <w:r w:rsidRPr="00FE2866">
        <w:rPr>
          <w:rFonts w:ascii="Arial" w:hAnsi="Arial" w:cs="Arial"/>
          <w:b/>
          <w:sz w:val="32"/>
          <w:szCs w:val="32"/>
        </w:rPr>
        <w:t xml:space="preserve"> Тбилисского района»</w:t>
      </w:r>
    </w:p>
    <w:p w:rsidR="002F5AE0" w:rsidRPr="00FE2866" w:rsidRDefault="002F5AE0" w:rsidP="00FE2866">
      <w:pPr>
        <w:tabs>
          <w:tab w:val="left" w:pos="5103"/>
        </w:tabs>
        <w:ind w:right="2"/>
        <w:jc w:val="center"/>
        <w:rPr>
          <w:rFonts w:ascii="Arial" w:hAnsi="Arial" w:cs="Arial"/>
          <w:bCs/>
        </w:rPr>
      </w:pPr>
    </w:p>
    <w:p w:rsidR="00182359" w:rsidRPr="00FE2866" w:rsidRDefault="00182359" w:rsidP="00FE2866">
      <w:pPr>
        <w:tabs>
          <w:tab w:val="left" w:pos="5103"/>
        </w:tabs>
        <w:ind w:right="2"/>
        <w:jc w:val="center"/>
        <w:rPr>
          <w:rFonts w:ascii="Arial" w:hAnsi="Arial" w:cs="Arial"/>
          <w:bCs/>
        </w:rPr>
      </w:pPr>
    </w:p>
    <w:p w:rsidR="00182359" w:rsidRPr="00FE2866" w:rsidRDefault="002F5AE0" w:rsidP="00FE2866">
      <w:pPr>
        <w:pStyle w:val="a4"/>
        <w:spacing w:before="0" w:beforeAutospacing="0" w:after="0" w:afterAutospacing="0"/>
        <w:ind w:right="2" w:firstLine="709"/>
        <w:jc w:val="both"/>
        <w:rPr>
          <w:rFonts w:ascii="Arial" w:hAnsi="Arial" w:cs="Arial"/>
        </w:rPr>
      </w:pPr>
      <w:proofErr w:type="gramStart"/>
      <w:r w:rsidRPr="00FE2866">
        <w:rPr>
          <w:rFonts w:ascii="Arial" w:hAnsi="Arial" w:cs="Arial"/>
        </w:rPr>
        <w:t>На основании Федерального Закона от 29 декабря 2014 года №458-ФЗ</w:t>
      </w:r>
      <w:r w:rsidR="00FE2866">
        <w:rPr>
          <w:rFonts w:ascii="Arial" w:hAnsi="Arial" w:cs="Arial"/>
        </w:rPr>
        <w:t xml:space="preserve"> </w:t>
      </w:r>
      <w:r w:rsidRPr="00FE2866">
        <w:rPr>
          <w:rFonts w:ascii="Arial" w:hAnsi="Arial" w:cs="Arial"/>
        </w:rPr>
        <w:t xml:space="preserve">«О внесении изменений в Федеральный закон «Об отходах производства и потребления», Закона Краснодарского края от </w:t>
      </w:r>
      <w:r w:rsidR="00182359" w:rsidRPr="00FE2866">
        <w:rPr>
          <w:rFonts w:ascii="Arial" w:hAnsi="Arial" w:cs="Arial"/>
        </w:rPr>
        <w:t>13</w:t>
      </w:r>
      <w:r w:rsidRPr="00FE2866">
        <w:rPr>
          <w:rFonts w:ascii="Arial" w:hAnsi="Arial" w:cs="Arial"/>
        </w:rPr>
        <w:t xml:space="preserve"> </w:t>
      </w:r>
      <w:r w:rsidR="00182359" w:rsidRPr="00FE2866">
        <w:rPr>
          <w:rFonts w:ascii="Arial" w:hAnsi="Arial" w:cs="Arial"/>
        </w:rPr>
        <w:t>марта</w:t>
      </w:r>
      <w:r w:rsidRPr="00FE2866">
        <w:rPr>
          <w:rFonts w:ascii="Arial" w:hAnsi="Arial" w:cs="Arial"/>
        </w:rPr>
        <w:t xml:space="preserve"> </w:t>
      </w:r>
      <w:r w:rsidR="00182359" w:rsidRPr="00FE2866">
        <w:rPr>
          <w:rFonts w:ascii="Arial" w:hAnsi="Arial" w:cs="Arial"/>
        </w:rPr>
        <w:t>2000</w:t>
      </w:r>
      <w:r w:rsidRPr="00FE2866">
        <w:rPr>
          <w:rFonts w:ascii="Arial" w:hAnsi="Arial" w:cs="Arial"/>
        </w:rPr>
        <w:t xml:space="preserve"> года № </w:t>
      </w:r>
      <w:r w:rsidR="00182359" w:rsidRPr="00FE2866">
        <w:rPr>
          <w:rFonts w:ascii="Arial" w:hAnsi="Arial" w:cs="Arial"/>
        </w:rPr>
        <w:t>245</w:t>
      </w:r>
      <w:r w:rsidRPr="00FE2866">
        <w:rPr>
          <w:rFonts w:ascii="Arial" w:hAnsi="Arial" w:cs="Arial"/>
        </w:rPr>
        <w:t>-КЗ</w:t>
      </w:r>
      <w:r w:rsidR="00FE2866">
        <w:rPr>
          <w:rFonts w:ascii="Arial" w:hAnsi="Arial" w:cs="Arial"/>
        </w:rPr>
        <w:t xml:space="preserve"> </w:t>
      </w:r>
      <w:r w:rsidRPr="00FE2866">
        <w:rPr>
          <w:rFonts w:ascii="Arial" w:hAnsi="Arial" w:cs="Arial"/>
        </w:rPr>
        <w:t>«О</w:t>
      </w:r>
      <w:r w:rsidR="00182359" w:rsidRPr="00FE2866">
        <w:rPr>
          <w:rFonts w:ascii="Arial" w:hAnsi="Arial" w:cs="Arial"/>
        </w:rPr>
        <w:t xml:space="preserve">б отходах </w:t>
      </w:r>
      <w:proofErr w:type="spellStart"/>
      <w:r w:rsidR="00182359" w:rsidRPr="00FE2866">
        <w:rPr>
          <w:rFonts w:ascii="Arial" w:hAnsi="Arial" w:cs="Arial"/>
        </w:rPr>
        <w:t>производста</w:t>
      </w:r>
      <w:proofErr w:type="spellEnd"/>
      <w:r w:rsidR="00182359" w:rsidRPr="00FE2866">
        <w:rPr>
          <w:rFonts w:ascii="Arial" w:hAnsi="Arial" w:cs="Arial"/>
        </w:rPr>
        <w:t xml:space="preserve"> и потребления»</w:t>
      </w:r>
      <w:r w:rsidRPr="00FE2866">
        <w:rPr>
          <w:rFonts w:ascii="Arial" w:hAnsi="Arial" w:cs="Arial"/>
        </w:rPr>
        <w:t xml:space="preserve">, руководствуясь статьями 8, 31, 62, 66 устава </w:t>
      </w:r>
      <w:proofErr w:type="spellStart"/>
      <w:r w:rsidRPr="00FE2866">
        <w:rPr>
          <w:rFonts w:ascii="Arial" w:hAnsi="Arial" w:cs="Arial"/>
        </w:rPr>
        <w:t>Марьинского</w:t>
      </w:r>
      <w:proofErr w:type="spellEnd"/>
      <w:r w:rsidRPr="00FE2866">
        <w:rPr>
          <w:rFonts w:ascii="Arial" w:hAnsi="Arial" w:cs="Arial"/>
        </w:rPr>
        <w:t xml:space="preserve"> сельского поселения Тбилисского района</w:t>
      </w:r>
      <w:r w:rsidR="00182359" w:rsidRPr="00FE2866">
        <w:rPr>
          <w:rFonts w:ascii="Arial" w:hAnsi="Arial" w:cs="Arial"/>
        </w:rPr>
        <w:t xml:space="preserve">, Совет </w:t>
      </w:r>
      <w:proofErr w:type="spellStart"/>
      <w:r w:rsidR="00182359" w:rsidRPr="00FE2866">
        <w:rPr>
          <w:rFonts w:ascii="Arial" w:hAnsi="Arial" w:cs="Arial"/>
        </w:rPr>
        <w:t>Марьинского</w:t>
      </w:r>
      <w:proofErr w:type="spellEnd"/>
      <w:r w:rsidR="00182359" w:rsidRPr="00FE2866">
        <w:rPr>
          <w:rFonts w:ascii="Arial" w:hAnsi="Arial" w:cs="Arial"/>
        </w:rPr>
        <w:t xml:space="preserve"> сельского поселения Тбилисского района</w:t>
      </w:r>
      <w:r w:rsidR="00FE2866">
        <w:rPr>
          <w:rFonts w:ascii="Arial" w:hAnsi="Arial" w:cs="Arial"/>
        </w:rPr>
        <w:t xml:space="preserve"> решил</w:t>
      </w:r>
      <w:r w:rsidRPr="00FE2866">
        <w:rPr>
          <w:rFonts w:ascii="Arial" w:hAnsi="Arial" w:cs="Arial"/>
        </w:rPr>
        <w:t>:</w:t>
      </w:r>
      <w:proofErr w:type="gramEnd"/>
    </w:p>
    <w:p w:rsidR="002F5AE0" w:rsidRPr="00FE2866" w:rsidRDefault="002F5AE0" w:rsidP="00FE2866">
      <w:pPr>
        <w:pStyle w:val="a4"/>
        <w:spacing w:before="0" w:beforeAutospacing="0" w:after="0" w:afterAutospacing="0"/>
        <w:ind w:right="2" w:firstLine="709"/>
        <w:jc w:val="both"/>
        <w:rPr>
          <w:rFonts w:ascii="Arial" w:hAnsi="Arial" w:cs="Arial"/>
        </w:rPr>
      </w:pPr>
      <w:r w:rsidRPr="00FE2866">
        <w:rPr>
          <w:rFonts w:ascii="Arial" w:hAnsi="Arial" w:cs="Arial"/>
        </w:rPr>
        <w:t xml:space="preserve">1. Признать утратившими силу </w:t>
      </w:r>
      <w:r w:rsidR="00182359" w:rsidRPr="00FE2866">
        <w:rPr>
          <w:rFonts w:ascii="Arial" w:hAnsi="Arial" w:cs="Arial"/>
          <w:bCs/>
        </w:rPr>
        <w:t xml:space="preserve">решение Совета </w:t>
      </w:r>
      <w:proofErr w:type="spellStart"/>
      <w:r w:rsidR="00182359" w:rsidRPr="00FE2866">
        <w:rPr>
          <w:rFonts w:ascii="Arial" w:hAnsi="Arial" w:cs="Arial"/>
          <w:bCs/>
        </w:rPr>
        <w:t>Марьинского</w:t>
      </w:r>
      <w:proofErr w:type="spellEnd"/>
      <w:r w:rsidR="00FE2866">
        <w:rPr>
          <w:rFonts w:ascii="Arial" w:hAnsi="Arial" w:cs="Arial"/>
          <w:bCs/>
        </w:rPr>
        <w:t xml:space="preserve"> </w:t>
      </w:r>
      <w:r w:rsidR="00182359" w:rsidRPr="00FE2866">
        <w:rPr>
          <w:rFonts w:ascii="Arial" w:hAnsi="Arial" w:cs="Arial"/>
          <w:bCs/>
        </w:rPr>
        <w:t xml:space="preserve">сельского поселения Тбилисского района от </w:t>
      </w:r>
      <w:r w:rsidR="0032427F" w:rsidRPr="00FE2866">
        <w:rPr>
          <w:rFonts w:ascii="Arial" w:hAnsi="Arial" w:cs="Arial"/>
          <w:bCs/>
        </w:rPr>
        <w:t>28 сентября 2010</w:t>
      </w:r>
      <w:r w:rsidR="00182359" w:rsidRPr="00FE2866">
        <w:rPr>
          <w:rFonts w:ascii="Arial" w:hAnsi="Arial" w:cs="Arial"/>
          <w:bCs/>
        </w:rPr>
        <w:t xml:space="preserve"> года №</w:t>
      </w:r>
      <w:r w:rsidR="0032427F" w:rsidRPr="00FE2866">
        <w:rPr>
          <w:rFonts w:ascii="Arial" w:hAnsi="Arial" w:cs="Arial"/>
          <w:bCs/>
        </w:rPr>
        <w:t>88</w:t>
      </w:r>
      <w:r w:rsidR="00182359" w:rsidRPr="00FE2866">
        <w:rPr>
          <w:rFonts w:ascii="Arial" w:hAnsi="Arial" w:cs="Arial"/>
          <w:bCs/>
        </w:rPr>
        <w:t xml:space="preserve"> «</w:t>
      </w:r>
      <w:r w:rsidR="00182359" w:rsidRPr="00FE2866">
        <w:rPr>
          <w:rFonts w:ascii="Arial" w:hAnsi="Arial" w:cs="Arial"/>
          <w:bCs/>
          <w:spacing w:val="2"/>
        </w:rPr>
        <w:t>Об утверждении Порядка сбора и вывоза бытовых отходов и мусора на территории</w:t>
      </w:r>
      <w:r w:rsidR="00FE2866">
        <w:rPr>
          <w:rFonts w:ascii="Arial" w:hAnsi="Arial" w:cs="Arial"/>
          <w:bCs/>
          <w:spacing w:val="2"/>
        </w:rPr>
        <w:t xml:space="preserve"> </w:t>
      </w:r>
      <w:proofErr w:type="spellStart"/>
      <w:r w:rsidR="00182359" w:rsidRPr="00FE2866">
        <w:rPr>
          <w:rFonts w:ascii="Arial" w:hAnsi="Arial" w:cs="Arial"/>
          <w:bCs/>
          <w:spacing w:val="2"/>
        </w:rPr>
        <w:t>Марьинского</w:t>
      </w:r>
      <w:proofErr w:type="spellEnd"/>
      <w:r w:rsidR="00182359" w:rsidRPr="00FE2866">
        <w:rPr>
          <w:rFonts w:ascii="Arial" w:hAnsi="Arial" w:cs="Arial"/>
          <w:bCs/>
          <w:spacing w:val="2"/>
        </w:rPr>
        <w:t xml:space="preserve"> сельского поселения</w:t>
      </w:r>
      <w:r w:rsidR="00182359" w:rsidRPr="00FE2866">
        <w:rPr>
          <w:rFonts w:ascii="Arial" w:hAnsi="Arial" w:cs="Arial"/>
        </w:rPr>
        <w:t xml:space="preserve"> Тбилисского района».</w:t>
      </w:r>
    </w:p>
    <w:p w:rsidR="00182359" w:rsidRPr="00FE2866" w:rsidRDefault="00182359" w:rsidP="00FE2866">
      <w:pPr>
        <w:pStyle w:val="a4"/>
        <w:spacing w:before="0" w:beforeAutospacing="0" w:after="0" w:afterAutospacing="0"/>
        <w:ind w:right="2" w:firstLine="709"/>
        <w:jc w:val="both"/>
        <w:rPr>
          <w:rFonts w:ascii="Arial" w:hAnsi="Arial" w:cs="Arial"/>
        </w:rPr>
      </w:pPr>
      <w:r w:rsidRPr="00FE2866">
        <w:rPr>
          <w:rFonts w:ascii="Arial" w:hAnsi="Arial" w:cs="Arial"/>
        </w:rPr>
        <w:t xml:space="preserve">2. </w:t>
      </w:r>
      <w:proofErr w:type="gramStart"/>
      <w:r w:rsidRPr="00FE2866">
        <w:rPr>
          <w:rFonts w:ascii="Arial" w:hAnsi="Arial" w:cs="Arial"/>
        </w:rPr>
        <w:t xml:space="preserve">Контроль </w:t>
      </w:r>
      <w:r w:rsidR="00690D70" w:rsidRPr="00FE2866">
        <w:rPr>
          <w:rFonts w:ascii="Arial" w:hAnsi="Arial" w:cs="Arial"/>
        </w:rPr>
        <w:t>за</w:t>
      </w:r>
      <w:proofErr w:type="gramEnd"/>
      <w:r w:rsidR="00690D70" w:rsidRPr="00FE2866">
        <w:rPr>
          <w:rFonts w:ascii="Arial" w:hAnsi="Arial" w:cs="Arial"/>
        </w:rPr>
        <w:t xml:space="preserve"> выполнением</w:t>
      </w:r>
      <w:r w:rsidRPr="00FE2866">
        <w:rPr>
          <w:rFonts w:ascii="Arial" w:hAnsi="Arial" w:cs="Arial"/>
        </w:rPr>
        <w:t xml:space="preserve"> настоящего решения возложить на постоянную комиссию Совета </w:t>
      </w:r>
      <w:proofErr w:type="spellStart"/>
      <w:r w:rsidRPr="00FE2866">
        <w:rPr>
          <w:rFonts w:ascii="Arial" w:hAnsi="Arial" w:cs="Arial"/>
        </w:rPr>
        <w:t>Марьинского</w:t>
      </w:r>
      <w:proofErr w:type="spellEnd"/>
      <w:r w:rsidRPr="00FE2866">
        <w:rPr>
          <w:rFonts w:ascii="Arial" w:hAnsi="Arial" w:cs="Arial"/>
        </w:rPr>
        <w:t xml:space="preserve"> сельского поселения Тбилисского района по строительству, торговле, транспорту, коммунальному и бытовому обслуживанию населения, вопросам пожарной безопасности и гражданской обороны (</w:t>
      </w:r>
      <w:proofErr w:type="spellStart"/>
      <w:r w:rsidRPr="00FE2866">
        <w:rPr>
          <w:rFonts w:ascii="Arial" w:hAnsi="Arial" w:cs="Arial"/>
        </w:rPr>
        <w:t>Кобазев</w:t>
      </w:r>
      <w:proofErr w:type="spellEnd"/>
      <w:r w:rsidRPr="00FE2866">
        <w:rPr>
          <w:rFonts w:ascii="Arial" w:hAnsi="Arial" w:cs="Arial"/>
        </w:rPr>
        <w:t>).</w:t>
      </w:r>
    </w:p>
    <w:p w:rsidR="00182359" w:rsidRPr="00FE2866" w:rsidRDefault="00182359" w:rsidP="00FE2866">
      <w:pPr>
        <w:pStyle w:val="a4"/>
        <w:spacing w:before="0" w:beforeAutospacing="0" w:after="0" w:afterAutospacing="0"/>
        <w:ind w:right="2" w:firstLine="709"/>
        <w:jc w:val="both"/>
        <w:rPr>
          <w:rFonts w:ascii="Arial" w:hAnsi="Arial" w:cs="Arial"/>
        </w:rPr>
      </w:pPr>
      <w:r w:rsidRPr="00FE2866">
        <w:rPr>
          <w:rFonts w:ascii="Arial" w:hAnsi="Arial" w:cs="Arial"/>
        </w:rPr>
        <w:t>3. Настоящее решение вступает в силу со дня его обнародования.</w:t>
      </w:r>
    </w:p>
    <w:p w:rsidR="00182359" w:rsidRPr="00FE2866" w:rsidRDefault="00182359" w:rsidP="00FE2866">
      <w:pPr>
        <w:ind w:right="2" w:firstLine="709"/>
        <w:jc w:val="both"/>
        <w:rPr>
          <w:rFonts w:ascii="Arial" w:hAnsi="Arial" w:cs="Arial"/>
        </w:rPr>
      </w:pPr>
    </w:p>
    <w:p w:rsidR="002F5AE0" w:rsidRPr="00FE2866" w:rsidRDefault="002F5AE0" w:rsidP="00FE2866">
      <w:pPr>
        <w:ind w:right="2" w:firstLine="709"/>
        <w:rPr>
          <w:rFonts w:ascii="Arial" w:hAnsi="Arial" w:cs="Arial"/>
        </w:rPr>
      </w:pPr>
    </w:p>
    <w:p w:rsidR="002F5AE0" w:rsidRPr="00FE2866" w:rsidRDefault="002F5AE0" w:rsidP="00FE2866">
      <w:pPr>
        <w:ind w:right="2" w:firstLine="709"/>
        <w:rPr>
          <w:rFonts w:ascii="Arial" w:hAnsi="Arial" w:cs="Arial"/>
        </w:rPr>
      </w:pPr>
    </w:p>
    <w:p w:rsidR="00582010" w:rsidRPr="00FE2866" w:rsidRDefault="002F5AE0" w:rsidP="00FE2866">
      <w:pPr>
        <w:widowControl w:val="0"/>
        <w:autoSpaceDE w:val="0"/>
        <w:ind w:right="2" w:firstLine="709"/>
        <w:rPr>
          <w:rFonts w:ascii="Arial" w:hAnsi="Arial" w:cs="Arial"/>
        </w:rPr>
      </w:pPr>
      <w:r w:rsidRPr="00FE2866">
        <w:rPr>
          <w:rFonts w:ascii="Arial" w:hAnsi="Arial" w:cs="Arial"/>
        </w:rPr>
        <w:t xml:space="preserve">Глава </w:t>
      </w:r>
    </w:p>
    <w:p w:rsidR="002F5AE0" w:rsidRPr="00FE2866" w:rsidRDefault="002F5AE0" w:rsidP="00FE2866">
      <w:pPr>
        <w:widowControl w:val="0"/>
        <w:autoSpaceDE w:val="0"/>
        <w:ind w:right="2" w:firstLine="709"/>
        <w:rPr>
          <w:rFonts w:ascii="Arial" w:hAnsi="Arial" w:cs="Arial"/>
        </w:rPr>
      </w:pPr>
      <w:proofErr w:type="spellStart"/>
      <w:r w:rsidRPr="00FE2866">
        <w:rPr>
          <w:rFonts w:ascii="Arial" w:hAnsi="Arial" w:cs="Arial"/>
        </w:rPr>
        <w:t>Марьинского</w:t>
      </w:r>
      <w:proofErr w:type="spellEnd"/>
      <w:r w:rsidRPr="00FE2866">
        <w:rPr>
          <w:rFonts w:ascii="Arial" w:hAnsi="Arial" w:cs="Arial"/>
        </w:rPr>
        <w:t xml:space="preserve"> сельского поселения </w:t>
      </w:r>
    </w:p>
    <w:p w:rsidR="00582010" w:rsidRPr="00FE2866" w:rsidRDefault="002F5AE0" w:rsidP="00FE2866">
      <w:pPr>
        <w:widowControl w:val="0"/>
        <w:autoSpaceDE w:val="0"/>
        <w:ind w:right="2" w:firstLine="709"/>
        <w:rPr>
          <w:rFonts w:ascii="Arial" w:hAnsi="Arial" w:cs="Arial"/>
        </w:rPr>
      </w:pPr>
      <w:r w:rsidRPr="00FE2866">
        <w:rPr>
          <w:rFonts w:ascii="Arial" w:hAnsi="Arial" w:cs="Arial"/>
        </w:rPr>
        <w:t>Тбилисского района</w:t>
      </w:r>
    </w:p>
    <w:p w:rsidR="00485DB6" w:rsidRPr="00FE2866" w:rsidRDefault="002F5AE0" w:rsidP="00FE2866">
      <w:pPr>
        <w:widowControl w:val="0"/>
        <w:autoSpaceDE w:val="0"/>
        <w:ind w:right="2" w:firstLine="709"/>
        <w:rPr>
          <w:rFonts w:ascii="Arial" w:hAnsi="Arial" w:cs="Arial"/>
        </w:rPr>
      </w:pPr>
      <w:r w:rsidRPr="00FE2866">
        <w:rPr>
          <w:rFonts w:ascii="Arial" w:hAnsi="Arial" w:cs="Arial"/>
        </w:rPr>
        <w:t>С.В. Мартын</w:t>
      </w:r>
    </w:p>
    <w:p w:rsidR="00FB122D" w:rsidRPr="00FE2866" w:rsidRDefault="00FB122D" w:rsidP="00FE2866">
      <w:pPr>
        <w:ind w:right="2" w:firstLine="709"/>
        <w:rPr>
          <w:rFonts w:ascii="Arial" w:hAnsi="Arial" w:cs="Arial"/>
        </w:rPr>
      </w:pPr>
    </w:p>
    <w:sectPr w:rsidR="00FB122D" w:rsidRPr="00FE2866" w:rsidSect="0058201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B1"/>
    <w:rsid w:val="00086939"/>
    <w:rsid w:val="000C3287"/>
    <w:rsid w:val="00182359"/>
    <w:rsid w:val="002F5AE0"/>
    <w:rsid w:val="0032427F"/>
    <w:rsid w:val="003C7EB3"/>
    <w:rsid w:val="00482CB5"/>
    <w:rsid w:val="00485DB6"/>
    <w:rsid w:val="00526922"/>
    <w:rsid w:val="00582010"/>
    <w:rsid w:val="00690D70"/>
    <w:rsid w:val="00EF25DA"/>
    <w:rsid w:val="00FB122D"/>
    <w:rsid w:val="00FE2866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A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2F5AE0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42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27F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A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2F5AE0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42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27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Татьяна</cp:lastModifiedBy>
  <cp:revision>11</cp:revision>
  <cp:lastPrinted>2016-08-22T06:25:00Z</cp:lastPrinted>
  <dcterms:created xsi:type="dcterms:W3CDTF">2016-08-17T07:43:00Z</dcterms:created>
  <dcterms:modified xsi:type="dcterms:W3CDTF">2016-09-01T12:16:00Z</dcterms:modified>
</cp:coreProperties>
</file>