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6B0FE886" w:rsidR="00F6663D" w:rsidRPr="00DA27F9" w:rsidRDefault="00313BE8" w:rsidP="00306FC5">
            <w:pPr>
              <w:jc w:val="both"/>
            </w:pPr>
            <w:r>
              <w:t xml:space="preserve">12 </w:t>
            </w:r>
            <w:r w:rsidR="00C20E3A">
              <w:t>августа</w:t>
            </w:r>
            <w:r w:rsidR="00F6663D" w:rsidRPr="00DA27F9">
              <w:t xml:space="preserve"> </w:t>
            </w:r>
            <w:proofErr w:type="gramStart"/>
            <w:r w:rsidR="00F6663D" w:rsidRPr="00DA27F9">
              <w:t>20</w:t>
            </w:r>
            <w:r w:rsidR="007C15C1" w:rsidRPr="00DA27F9">
              <w:t>2</w:t>
            </w:r>
            <w:r w:rsidR="00D32E5D">
              <w:t>6</w:t>
            </w:r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  <w:proofErr w:type="gramEnd"/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1881C153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681A4A" w:rsidRPr="00F95E90">
              <w:t>9</w:t>
            </w:r>
            <w:r w:rsidRPr="00F95E90">
              <w:t>/</w:t>
            </w:r>
            <w:r w:rsidR="00F95E90" w:rsidRPr="00F95E90">
              <w:t>81</w:t>
            </w:r>
            <w:r w:rsidR="000757B8" w:rsidRPr="00F95E90">
              <w:t>-</w:t>
            </w:r>
            <w:r w:rsidR="00D32E5D" w:rsidRPr="00F95E90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5C583D1C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C20E3A">
        <w:rPr>
          <w:b/>
          <w:szCs w:val="28"/>
        </w:rPr>
        <w:t>Гладковой Веры Александровны</w:t>
      </w:r>
      <w:r w:rsidR="00313BE8">
        <w:rPr>
          <w:b/>
          <w:szCs w:val="28"/>
        </w:rPr>
        <w:t xml:space="preserve"> </w:t>
      </w:r>
      <w:r w:rsidRPr="00385770">
        <w:rPr>
          <w:b/>
          <w:szCs w:val="28"/>
        </w:rPr>
        <w:t xml:space="preserve">кандидатом </w:t>
      </w:r>
    </w:p>
    <w:p w14:paraId="06B233A9" w14:textId="60DB336C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proofErr w:type="spellStart"/>
      <w:r w:rsidR="00C20E3A">
        <w:rPr>
          <w:b/>
          <w:szCs w:val="28"/>
        </w:rPr>
        <w:t>Геймановского</w:t>
      </w:r>
      <w:proofErr w:type="spellEnd"/>
      <w:proofErr w:type="gram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7A9BB8BB" w:rsidR="00100921" w:rsidRPr="0088119C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88119C">
        <w:rPr>
          <w:szCs w:val="28"/>
        </w:rPr>
        <w:t xml:space="preserve">Рассмотрев документы </w:t>
      </w:r>
      <w:r w:rsidR="00C20E3A" w:rsidRPr="0088119C">
        <w:rPr>
          <w:szCs w:val="28"/>
        </w:rPr>
        <w:t>Гладковой Веры Александровны</w:t>
      </w:r>
      <w:r w:rsidRPr="0088119C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 w:rsidRPr="0088119C">
        <w:rPr>
          <w:szCs w:val="28"/>
        </w:rPr>
        <w:t xml:space="preserve">на должность главы </w:t>
      </w:r>
      <w:proofErr w:type="spellStart"/>
      <w:r w:rsidR="00C20E3A" w:rsidRPr="0088119C">
        <w:rPr>
          <w:szCs w:val="28"/>
        </w:rPr>
        <w:t>Геймановского</w:t>
      </w:r>
      <w:proofErr w:type="spellEnd"/>
      <w:r w:rsidR="00613304" w:rsidRPr="0088119C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88119C">
        <w:rPr>
          <w:szCs w:val="28"/>
        </w:rPr>
        <w:t xml:space="preserve">, руководствуясь статьей 38 Федерального закона от 12 июня 2002 г. </w:t>
      </w:r>
      <w:r w:rsidR="00F11144" w:rsidRPr="0088119C">
        <w:rPr>
          <w:szCs w:val="28"/>
        </w:rPr>
        <w:t xml:space="preserve">                   </w:t>
      </w:r>
      <w:r w:rsidRPr="0088119C">
        <w:rPr>
          <w:szCs w:val="28"/>
        </w:rPr>
        <w:t>№ 67-ФЗ «</w:t>
      </w:r>
      <w:r w:rsidRPr="0088119C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88119C">
        <w:rPr>
          <w:szCs w:val="28"/>
        </w:rPr>
        <w:t xml:space="preserve">от 26 декабря 2005 г. № 966-КЗ </w:t>
      </w:r>
      <w:r w:rsidRPr="0088119C">
        <w:rPr>
          <w:rFonts w:eastAsia="Calibri"/>
          <w:szCs w:val="28"/>
        </w:rPr>
        <w:t>«О муниципальных выборах в Краснодарском крае»,</w:t>
      </w:r>
      <w:r w:rsidRPr="0088119C">
        <w:rPr>
          <w:szCs w:val="28"/>
        </w:rPr>
        <w:t xml:space="preserve"> территориальная избирательная комиссии Тбилисская</w:t>
      </w:r>
      <w:r w:rsidR="00385770" w:rsidRPr="0088119C">
        <w:rPr>
          <w:szCs w:val="28"/>
        </w:rPr>
        <w:t xml:space="preserve"> </w:t>
      </w:r>
      <w:r w:rsidRPr="0088119C">
        <w:rPr>
          <w:szCs w:val="28"/>
        </w:rPr>
        <w:t>РЕШИЛА:</w:t>
      </w:r>
    </w:p>
    <w:p w14:paraId="46976E8B" w14:textId="51AAB05E" w:rsidR="00100921" w:rsidRPr="0088119C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88119C">
        <w:rPr>
          <w:szCs w:val="28"/>
        </w:rPr>
        <w:t>1. Зарегистрировать</w:t>
      </w:r>
      <w:r w:rsidR="00A42E56" w:rsidRPr="0088119C">
        <w:rPr>
          <w:szCs w:val="28"/>
        </w:rPr>
        <w:t xml:space="preserve"> </w:t>
      </w:r>
      <w:r w:rsidR="00C20E3A" w:rsidRPr="0088119C">
        <w:rPr>
          <w:szCs w:val="28"/>
        </w:rPr>
        <w:t>Гладкову Веру Александровну</w:t>
      </w:r>
      <w:r w:rsidRPr="0088119C">
        <w:rPr>
          <w:szCs w:val="28"/>
        </w:rPr>
        <w:t>, 19</w:t>
      </w:r>
      <w:r w:rsidR="00C20E3A" w:rsidRPr="0088119C">
        <w:rPr>
          <w:szCs w:val="28"/>
        </w:rPr>
        <w:t>67</w:t>
      </w:r>
      <w:r w:rsidRPr="0088119C">
        <w:rPr>
          <w:szCs w:val="28"/>
        </w:rPr>
        <w:t xml:space="preserve"> </w:t>
      </w:r>
      <w:r w:rsidR="00D32E5D" w:rsidRPr="0088119C">
        <w:rPr>
          <w:szCs w:val="28"/>
        </w:rPr>
        <w:t xml:space="preserve">г.р. </w:t>
      </w:r>
      <w:r w:rsidR="00C20E3A" w:rsidRPr="0088119C">
        <w:rPr>
          <w:szCs w:val="28"/>
        </w:rPr>
        <w:t xml:space="preserve">главу </w:t>
      </w:r>
      <w:proofErr w:type="spellStart"/>
      <w:r w:rsidR="00C20E3A" w:rsidRPr="0088119C">
        <w:rPr>
          <w:szCs w:val="28"/>
        </w:rPr>
        <w:t>Геймановского</w:t>
      </w:r>
      <w:proofErr w:type="spellEnd"/>
      <w:r w:rsidR="00C20E3A" w:rsidRPr="0088119C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D32E5D" w:rsidRPr="0088119C">
        <w:rPr>
          <w:szCs w:val="28"/>
        </w:rPr>
        <w:t xml:space="preserve">, </w:t>
      </w:r>
      <w:r w:rsidRPr="0088119C">
        <w:rPr>
          <w:szCs w:val="28"/>
        </w:rPr>
        <w:t xml:space="preserve">выдвинутого </w:t>
      </w:r>
      <w:r w:rsidR="00D14090" w:rsidRPr="0088119C">
        <w:rPr>
          <w:szCs w:val="28"/>
        </w:rPr>
        <w:t>Тбилисским местным отделением Краснодарского регионального отделения Всероссийской политической партии «ЕДИНАЯ РОССИЯ»</w:t>
      </w:r>
      <w:r w:rsidRPr="0088119C">
        <w:rPr>
          <w:szCs w:val="28"/>
        </w:rPr>
        <w:t xml:space="preserve">, кандидатом </w:t>
      </w:r>
      <w:r w:rsidR="00613304" w:rsidRPr="0088119C">
        <w:rPr>
          <w:szCs w:val="28"/>
        </w:rPr>
        <w:t xml:space="preserve">на должность главы </w:t>
      </w:r>
      <w:proofErr w:type="spellStart"/>
      <w:r w:rsidR="00C20E3A" w:rsidRPr="0088119C">
        <w:rPr>
          <w:szCs w:val="28"/>
        </w:rPr>
        <w:t>Геймановского</w:t>
      </w:r>
      <w:proofErr w:type="spellEnd"/>
      <w:r w:rsidR="00613304" w:rsidRPr="0088119C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C0131D" w:rsidRPr="0088119C">
        <w:rPr>
          <w:szCs w:val="28"/>
        </w:rPr>
        <w:t xml:space="preserve"> </w:t>
      </w:r>
      <w:r w:rsidRPr="0088119C">
        <w:rPr>
          <w:szCs w:val="28"/>
        </w:rPr>
        <w:t xml:space="preserve"> </w:t>
      </w:r>
      <w:r w:rsidR="0076543F" w:rsidRPr="0088119C">
        <w:rPr>
          <w:szCs w:val="28"/>
        </w:rPr>
        <w:t xml:space="preserve">12 </w:t>
      </w:r>
      <w:r w:rsidR="00306FC5" w:rsidRPr="0088119C">
        <w:rPr>
          <w:szCs w:val="28"/>
        </w:rPr>
        <w:t xml:space="preserve"> </w:t>
      </w:r>
      <w:r w:rsidR="00283297" w:rsidRPr="0088119C">
        <w:rPr>
          <w:szCs w:val="28"/>
        </w:rPr>
        <w:t>августа</w:t>
      </w:r>
      <w:r w:rsidRPr="0088119C">
        <w:rPr>
          <w:szCs w:val="28"/>
        </w:rPr>
        <w:t xml:space="preserve"> 20</w:t>
      </w:r>
      <w:r w:rsidR="007C15C1" w:rsidRPr="0088119C">
        <w:rPr>
          <w:szCs w:val="28"/>
        </w:rPr>
        <w:t>2</w:t>
      </w:r>
      <w:r w:rsidR="00D32E5D" w:rsidRPr="0088119C">
        <w:rPr>
          <w:szCs w:val="28"/>
        </w:rPr>
        <w:t>6</w:t>
      </w:r>
      <w:r w:rsidR="00FC1421" w:rsidRPr="0088119C">
        <w:rPr>
          <w:szCs w:val="28"/>
        </w:rPr>
        <w:t xml:space="preserve"> </w:t>
      </w:r>
      <w:r w:rsidRPr="0088119C">
        <w:rPr>
          <w:szCs w:val="28"/>
        </w:rPr>
        <w:t xml:space="preserve">года в </w:t>
      </w:r>
      <w:r w:rsidR="00FC6F7F" w:rsidRPr="0088119C">
        <w:rPr>
          <w:szCs w:val="28"/>
        </w:rPr>
        <w:t>1</w:t>
      </w:r>
      <w:r w:rsidR="00B566EB" w:rsidRPr="0088119C">
        <w:rPr>
          <w:szCs w:val="28"/>
        </w:rPr>
        <w:t xml:space="preserve">6 </w:t>
      </w:r>
      <w:r w:rsidRPr="0088119C">
        <w:rPr>
          <w:szCs w:val="28"/>
        </w:rPr>
        <w:t>часов</w:t>
      </w:r>
      <w:r w:rsidR="00DA27F9" w:rsidRPr="0088119C">
        <w:rPr>
          <w:szCs w:val="28"/>
        </w:rPr>
        <w:t xml:space="preserve">  </w:t>
      </w:r>
      <w:r w:rsidRPr="0088119C">
        <w:rPr>
          <w:szCs w:val="28"/>
        </w:rPr>
        <w:t xml:space="preserve"> </w:t>
      </w:r>
      <w:r w:rsidR="00167AEE" w:rsidRPr="0088119C">
        <w:rPr>
          <w:szCs w:val="28"/>
        </w:rPr>
        <w:t>20</w:t>
      </w:r>
      <w:r w:rsidR="004A4781" w:rsidRPr="0088119C">
        <w:rPr>
          <w:szCs w:val="28"/>
        </w:rPr>
        <w:t xml:space="preserve"> </w:t>
      </w:r>
      <w:r w:rsidRPr="0088119C">
        <w:rPr>
          <w:szCs w:val="28"/>
        </w:rPr>
        <w:t>минут.</w:t>
      </w:r>
    </w:p>
    <w:p w14:paraId="3A78987F" w14:textId="522666BC" w:rsidR="00100921" w:rsidRPr="0088119C" w:rsidRDefault="00A42E56" w:rsidP="00A42E56">
      <w:pPr>
        <w:spacing w:line="360" w:lineRule="auto"/>
        <w:jc w:val="both"/>
        <w:rPr>
          <w:szCs w:val="28"/>
        </w:rPr>
      </w:pPr>
      <w:r w:rsidRPr="0088119C">
        <w:rPr>
          <w:szCs w:val="28"/>
        </w:rPr>
        <w:t xml:space="preserve">        </w:t>
      </w:r>
      <w:r w:rsidR="00100921" w:rsidRPr="0088119C">
        <w:rPr>
          <w:szCs w:val="28"/>
        </w:rPr>
        <w:t xml:space="preserve">2. Вручить </w:t>
      </w:r>
      <w:r w:rsidR="00283297" w:rsidRPr="0088119C">
        <w:rPr>
          <w:szCs w:val="28"/>
        </w:rPr>
        <w:t>Гладковой В.А.</w:t>
      </w:r>
      <w:r w:rsidR="00100921" w:rsidRPr="0088119C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88119C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88119C">
        <w:rPr>
          <w:sz w:val="28"/>
          <w:szCs w:val="28"/>
        </w:rPr>
        <w:t>3. </w:t>
      </w:r>
      <w:r w:rsidR="00613304" w:rsidRPr="0088119C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</w:t>
      </w:r>
      <w:r w:rsidR="00613304" w:rsidRPr="0088119C">
        <w:rPr>
          <w:sz w:val="28"/>
          <w:szCs w:val="28"/>
        </w:rPr>
        <w:lastRenderedPageBreak/>
        <w:t>образования Тбилисский муниципальный район Краснодарского края в сети Интернет.</w:t>
      </w:r>
    </w:p>
    <w:p w14:paraId="0A95B7AD" w14:textId="77777777" w:rsidR="00100921" w:rsidRPr="0088119C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88119C">
        <w:rPr>
          <w:szCs w:val="28"/>
        </w:rPr>
        <w:t>4. Направить в газету «Прикубанские огни»,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88119C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88119C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88119C">
        <w:rPr>
          <w:szCs w:val="28"/>
        </w:rPr>
        <w:t>Тбилисская</w:t>
      </w:r>
      <w:r w:rsidRPr="0088119C">
        <w:rPr>
          <w:szCs w:val="28"/>
        </w:rPr>
        <w:t xml:space="preserve"> </w:t>
      </w:r>
      <w:r w:rsidR="00385770" w:rsidRPr="0088119C">
        <w:rPr>
          <w:szCs w:val="28"/>
        </w:rPr>
        <w:t>Шадрину А.Н</w:t>
      </w:r>
      <w:r w:rsidRPr="0088119C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0D6178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sectPr w:rsid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7AEE"/>
    <w:rsid w:val="001949C0"/>
    <w:rsid w:val="001F53F6"/>
    <w:rsid w:val="00274324"/>
    <w:rsid w:val="00283297"/>
    <w:rsid w:val="0028631D"/>
    <w:rsid w:val="00305CCA"/>
    <w:rsid w:val="00306FC5"/>
    <w:rsid w:val="00313BE8"/>
    <w:rsid w:val="00334205"/>
    <w:rsid w:val="00372BA7"/>
    <w:rsid w:val="00380E5F"/>
    <w:rsid w:val="00385770"/>
    <w:rsid w:val="00417C52"/>
    <w:rsid w:val="00453D2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81A4A"/>
    <w:rsid w:val="0069006B"/>
    <w:rsid w:val="006D594D"/>
    <w:rsid w:val="0076543F"/>
    <w:rsid w:val="00780E87"/>
    <w:rsid w:val="007A0896"/>
    <w:rsid w:val="007C15C1"/>
    <w:rsid w:val="00837074"/>
    <w:rsid w:val="00874EA4"/>
    <w:rsid w:val="0088119C"/>
    <w:rsid w:val="0091401D"/>
    <w:rsid w:val="00A42E56"/>
    <w:rsid w:val="00AF1F6E"/>
    <w:rsid w:val="00B234EB"/>
    <w:rsid w:val="00B566EB"/>
    <w:rsid w:val="00B66D33"/>
    <w:rsid w:val="00BD0895"/>
    <w:rsid w:val="00BE416A"/>
    <w:rsid w:val="00C0131D"/>
    <w:rsid w:val="00C16CB1"/>
    <w:rsid w:val="00C20E3A"/>
    <w:rsid w:val="00C62F4F"/>
    <w:rsid w:val="00CC69CE"/>
    <w:rsid w:val="00D14090"/>
    <w:rsid w:val="00D32E5D"/>
    <w:rsid w:val="00D74147"/>
    <w:rsid w:val="00DA27F9"/>
    <w:rsid w:val="00E6691D"/>
    <w:rsid w:val="00EA32BB"/>
    <w:rsid w:val="00F10269"/>
    <w:rsid w:val="00F11144"/>
    <w:rsid w:val="00F56D3E"/>
    <w:rsid w:val="00F6663D"/>
    <w:rsid w:val="00F95E90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44</cp:revision>
  <cp:lastPrinted>2026-07-16T07:52:00Z</cp:lastPrinted>
  <dcterms:created xsi:type="dcterms:W3CDTF">2024-07-03T10:51:00Z</dcterms:created>
  <dcterms:modified xsi:type="dcterms:W3CDTF">2026-08-12T11:39:00Z</dcterms:modified>
</cp:coreProperties>
</file>