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29EF9" w14:textId="77777777" w:rsidR="00816352" w:rsidRPr="00F8612A" w:rsidRDefault="00816352" w:rsidP="00816352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4E997253" w14:textId="77777777" w:rsidR="00816352" w:rsidRPr="00F8612A" w:rsidRDefault="00816352" w:rsidP="00816352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6FC3B902" w14:textId="77777777" w:rsidR="00816352" w:rsidRPr="00F8612A" w:rsidRDefault="00816352" w:rsidP="00816352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429D8048" w14:textId="77777777" w:rsidR="00816352" w:rsidRPr="00DF1DF6" w:rsidRDefault="00816352" w:rsidP="00816352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816352" w:rsidRPr="00F8612A" w14:paraId="586BF216" w14:textId="77777777" w:rsidTr="00C35468">
        <w:tc>
          <w:tcPr>
            <w:tcW w:w="3436" w:type="dxa"/>
            <w:hideMark/>
          </w:tcPr>
          <w:p w14:paraId="40FF17BA" w14:textId="77777777" w:rsidR="00816352" w:rsidRDefault="00816352" w:rsidP="00C354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2F4F1C0E" w14:textId="26C1CA36" w:rsidR="00816352" w:rsidRPr="00F8612A" w:rsidRDefault="006A253B" w:rsidP="00C354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  <w:r w:rsidR="00816352">
              <w:rPr>
                <w:rFonts w:eastAsia="Times New Roman"/>
                <w:color w:val="000000"/>
                <w:szCs w:val="24"/>
                <w:lang w:eastAsia="ru-RU"/>
              </w:rPr>
              <w:t xml:space="preserve"> сентября </w:t>
            </w:r>
            <w:r w:rsidR="00816352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816352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="00816352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08F40D05" w14:textId="77777777" w:rsidR="00816352" w:rsidRPr="00F8612A" w:rsidRDefault="00816352" w:rsidP="00C354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0AD843DA" w14:textId="77777777" w:rsidR="00816352" w:rsidRDefault="00816352" w:rsidP="00C354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15A43AAE" w14:textId="2C69B252" w:rsidR="00816352" w:rsidRPr="00F8612A" w:rsidRDefault="00816352" w:rsidP="00C354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6A253B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  <w:r w:rsidR="00753D7F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5B3406">
              <w:rPr>
                <w:rFonts w:eastAsia="Times New Roman"/>
                <w:color w:val="000000"/>
                <w:szCs w:val="24"/>
                <w:lang w:eastAsia="ru-RU"/>
              </w:rPr>
              <w:t>1053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40331DC5" w14:textId="77777777" w:rsidR="00816352" w:rsidRPr="00A0591D" w:rsidRDefault="00816352" w:rsidP="00816352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118351DA" w14:textId="770C2EB4" w:rsidR="005D55EE" w:rsidRDefault="005D55EE"/>
    <w:p w14:paraId="2968AFE5" w14:textId="3030AB73" w:rsidR="00593B56" w:rsidRPr="00593B56" w:rsidRDefault="00593B56" w:rsidP="00593B56"/>
    <w:p w14:paraId="4CBFD295" w14:textId="77777777" w:rsidR="00816352" w:rsidRDefault="00816352" w:rsidP="00593B56"/>
    <w:p w14:paraId="58BA34A8" w14:textId="77777777" w:rsidR="00816352" w:rsidRPr="00816352" w:rsidRDefault="00593B56" w:rsidP="00593B56">
      <w:pPr>
        <w:jc w:val="center"/>
        <w:rPr>
          <w:b/>
          <w:szCs w:val="28"/>
        </w:rPr>
      </w:pPr>
      <w:r w:rsidRPr="00816352">
        <w:rPr>
          <w:b/>
          <w:szCs w:val="28"/>
        </w:rPr>
        <w:t xml:space="preserve">Об окончании приостановления полномочий члена территориальной избирательной комиссии Тбилисская с правом решающего голоса </w:t>
      </w:r>
    </w:p>
    <w:p w14:paraId="760F470B" w14:textId="7F04082A" w:rsidR="00593B56" w:rsidRPr="00816352" w:rsidRDefault="00593B56" w:rsidP="00593B56">
      <w:pPr>
        <w:jc w:val="center"/>
        <w:rPr>
          <w:b/>
          <w:bCs/>
          <w:i/>
          <w:szCs w:val="28"/>
        </w:rPr>
      </w:pPr>
      <w:r w:rsidRPr="00816352">
        <w:rPr>
          <w:b/>
          <w:szCs w:val="28"/>
        </w:rPr>
        <w:t>Матвеевой Инны Владимировны</w:t>
      </w:r>
    </w:p>
    <w:p w14:paraId="43256882" w14:textId="00B191FB" w:rsidR="00593B56" w:rsidRDefault="00593B56" w:rsidP="00593B56">
      <w:pPr>
        <w:rPr>
          <w:b/>
          <w:bCs/>
          <w:i/>
          <w:szCs w:val="28"/>
        </w:rPr>
      </w:pPr>
    </w:p>
    <w:p w14:paraId="3739FF02" w14:textId="46F8CBBD" w:rsidR="00816352" w:rsidRDefault="00816352" w:rsidP="00593B56">
      <w:pPr>
        <w:rPr>
          <w:b/>
          <w:bCs/>
          <w:i/>
          <w:szCs w:val="28"/>
        </w:rPr>
      </w:pPr>
    </w:p>
    <w:p w14:paraId="51ACF90F" w14:textId="77777777" w:rsidR="00816352" w:rsidRPr="00816352" w:rsidRDefault="00816352" w:rsidP="00593B56">
      <w:pPr>
        <w:rPr>
          <w:b/>
          <w:bCs/>
          <w:i/>
          <w:szCs w:val="28"/>
        </w:rPr>
      </w:pPr>
    </w:p>
    <w:p w14:paraId="2EF4F979" w14:textId="2EB986B9" w:rsidR="00593B56" w:rsidRPr="00816352" w:rsidRDefault="00593B56" w:rsidP="00816352">
      <w:pPr>
        <w:spacing w:line="360" w:lineRule="auto"/>
        <w:ind w:firstLine="709"/>
        <w:rPr>
          <w:szCs w:val="28"/>
        </w:rPr>
      </w:pPr>
      <w:r w:rsidRPr="00816352">
        <w:rPr>
          <w:szCs w:val="28"/>
        </w:rPr>
        <w:t>Решением территориальной избирательной комиссии Тбилисская «</w:t>
      </w:r>
      <w:r w:rsidR="00816352" w:rsidRPr="00816352">
        <w:rPr>
          <w:szCs w:val="28"/>
        </w:rPr>
        <w:t>31</w:t>
      </w:r>
      <w:r w:rsidRPr="00816352">
        <w:rPr>
          <w:szCs w:val="28"/>
        </w:rPr>
        <w:t>»</w:t>
      </w:r>
      <w:r w:rsidR="00816352" w:rsidRPr="00816352">
        <w:rPr>
          <w:szCs w:val="28"/>
        </w:rPr>
        <w:t xml:space="preserve"> июля </w:t>
      </w:r>
      <w:r w:rsidRPr="00816352">
        <w:rPr>
          <w:szCs w:val="28"/>
        </w:rPr>
        <w:t>202</w:t>
      </w:r>
      <w:r w:rsidR="006A253B">
        <w:rPr>
          <w:szCs w:val="28"/>
        </w:rPr>
        <w:t>5</w:t>
      </w:r>
      <w:r w:rsidR="00816352" w:rsidRPr="00816352">
        <w:rPr>
          <w:szCs w:val="28"/>
        </w:rPr>
        <w:t xml:space="preserve"> </w:t>
      </w:r>
      <w:proofErr w:type="gramStart"/>
      <w:r w:rsidRPr="00816352">
        <w:rPr>
          <w:szCs w:val="28"/>
        </w:rPr>
        <w:t>г</w:t>
      </w:r>
      <w:r w:rsidR="00816352" w:rsidRPr="00816352">
        <w:rPr>
          <w:szCs w:val="28"/>
        </w:rPr>
        <w:t xml:space="preserve">ода </w:t>
      </w:r>
      <w:r w:rsidRPr="00816352">
        <w:rPr>
          <w:szCs w:val="28"/>
        </w:rPr>
        <w:t xml:space="preserve"> №</w:t>
      </w:r>
      <w:proofErr w:type="gramEnd"/>
      <w:r w:rsidRPr="00816352">
        <w:rPr>
          <w:szCs w:val="28"/>
        </w:rPr>
        <w:t> </w:t>
      </w:r>
      <w:r w:rsidR="008B65A2">
        <w:rPr>
          <w:szCs w:val="28"/>
        </w:rPr>
        <w:t>111</w:t>
      </w:r>
      <w:r w:rsidRPr="00816352">
        <w:rPr>
          <w:szCs w:val="28"/>
        </w:rPr>
        <w:t>/</w:t>
      </w:r>
      <w:r w:rsidR="008B65A2">
        <w:rPr>
          <w:szCs w:val="28"/>
        </w:rPr>
        <w:t>924</w:t>
      </w:r>
      <w:r w:rsidR="00816352" w:rsidRPr="00816352">
        <w:rPr>
          <w:szCs w:val="28"/>
        </w:rPr>
        <w:t xml:space="preserve"> </w:t>
      </w:r>
      <w:r w:rsidRPr="00816352">
        <w:rPr>
          <w:szCs w:val="28"/>
        </w:rPr>
        <w:t>приостановлены полномочия члена комиссии с правом решающего голоса Матвеевой И.В.</w:t>
      </w:r>
    </w:p>
    <w:p w14:paraId="0CBBF7BD" w14:textId="00E90E6C" w:rsidR="00593B56" w:rsidRPr="00816352" w:rsidRDefault="00593B56" w:rsidP="00816352">
      <w:pPr>
        <w:pStyle w:val="1"/>
        <w:spacing w:before="0" w:after="0"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color w:val="auto"/>
          <w:sz w:val="28"/>
          <w:szCs w:val="28"/>
        </w:rPr>
      </w:pPr>
      <w:r w:rsidRPr="00816352">
        <w:rPr>
          <w:rFonts w:ascii="Times New Roman" w:eastAsiaTheme="minorHAnsi" w:hAnsi="Times New Roman" w:cs="Times New Roman"/>
          <w:b w:val="0"/>
          <w:color w:val="auto"/>
          <w:sz w:val="28"/>
          <w:szCs w:val="28"/>
        </w:rPr>
        <w:t xml:space="preserve">В связи с прекращением обстоятельств, являвшихся основанием для приостановления полномочий указанного лица, руководствуясь пунктом 6 статьи 27 и пунктом 7 статьи 29 Федерального закона от 12 июня 2002 г. № 67-ФЗ «Об основных гарантиях избирательных прав и права на участие в референдуме граждан Российской Федерации», частью 7 статьи 16 Закона Краснодарского края от 8 апреля 2003 г. № 571-КЗ «О системе избирательных комиссий, комиссий референдума Краснодарского края», пунктом 12.2 </w:t>
      </w:r>
      <w:r w:rsidRPr="00816352">
        <w:rPr>
          <w:rFonts w:ascii="Times New Roman" w:eastAsiaTheme="minorHAnsi" w:hAnsi="Times New Roman" w:cs="Times New Roman"/>
          <w:b w:val="0"/>
          <w:sz w:val="28"/>
          <w:szCs w:val="28"/>
        </w:rPr>
        <w:t>Методических рекомендаций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от 15 марта 2024 г. № 111/863-8</w:t>
      </w:r>
      <w:r w:rsidRPr="00816352">
        <w:rPr>
          <w:rFonts w:ascii="Times New Roman" w:eastAsiaTheme="minorHAnsi" w:hAnsi="Times New Roman" w:cs="Times New Roman"/>
          <w:b w:val="0"/>
          <w:color w:val="auto"/>
          <w:sz w:val="28"/>
          <w:szCs w:val="28"/>
        </w:rPr>
        <w:t>, территориальная избирательная комиссия Тбилисская РЕШИЛА:</w:t>
      </w:r>
    </w:p>
    <w:p w14:paraId="1CF2B738" w14:textId="621B2F7F" w:rsidR="00593B56" w:rsidRPr="00816352" w:rsidRDefault="00593B56" w:rsidP="00816352">
      <w:pPr>
        <w:spacing w:line="360" w:lineRule="auto"/>
        <w:ind w:firstLine="709"/>
        <w:rPr>
          <w:szCs w:val="28"/>
        </w:rPr>
      </w:pPr>
      <w:r w:rsidRPr="00816352">
        <w:rPr>
          <w:szCs w:val="28"/>
        </w:rPr>
        <w:t>1. Считать оконченным приостановление полномочий члена территориальной избирательной комиссии Тбилисская с правом решающего голоса Матвеевой Инны Владимировны</w:t>
      </w:r>
    </w:p>
    <w:p w14:paraId="266B98AA" w14:textId="0FCD2D21" w:rsidR="00593B56" w:rsidRPr="00816352" w:rsidRDefault="00593B56" w:rsidP="00816352">
      <w:pPr>
        <w:spacing w:line="360" w:lineRule="auto"/>
        <w:ind w:firstLine="709"/>
        <w:rPr>
          <w:szCs w:val="28"/>
        </w:rPr>
      </w:pPr>
      <w:r w:rsidRPr="00816352">
        <w:rPr>
          <w:szCs w:val="28"/>
        </w:rPr>
        <w:t>2. Направить данное решение члену территориальной избирательной комиссии</w:t>
      </w:r>
      <w:r w:rsidR="00816352" w:rsidRPr="00816352">
        <w:rPr>
          <w:szCs w:val="28"/>
        </w:rPr>
        <w:t xml:space="preserve"> Тбилисская</w:t>
      </w:r>
      <w:r w:rsidRPr="00816352">
        <w:rPr>
          <w:szCs w:val="28"/>
        </w:rPr>
        <w:t xml:space="preserve"> с правом решающего голоса </w:t>
      </w:r>
      <w:r w:rsidR="00816352" w:rsidRPr="00816352">
        <w:rPr>
          <w:szCs w:val="28"/>
        </w:rPr>
        <w:t>Матвеевой И.В</w:t>
      </w:r>
      <w:r w:rsidRPr="00816352">
        <w:rPr>
          <w:szCs w:val="28"/>
        </w:rPr>
        <w:t>.</w:t>
      </w:r>
    </w:p>
    <w:p w14:paraId="29D2213B" w14:textId="274233E0" w:rsidR="00593B56" w:rsidRDefault="00593B56" w:rsidP="00816352">
      <w:pPr>
        <w:pStyle w:val="a3"/>
        <w:spacing w:line="360" w:lineRule="auto"/>
        <w:ind w:firstLine="709"/>
        <w:jc w:val="both"/>
        <w:rPr>
          <w:b w:val="0"/>
          <w:sz w:val="28"/>
          <w:szCs w:val="28"/>
        </w:rPr>
      </w:pPr>
      <w:r w:rsidRPr="00816352">
        <w:rPr>
          <w:b w:val="0"/>
          <w:sz w:val="28"/>
          <w:szCs w:val="28"/>
        </w:rPr>
        <w:lastRenderedPageBreak/>
        <w:t>3. Контроль за выполнением пункта 2 решения возложить на секретаря территориальной избирательной комиссии</w:t>
      </w:r>
      <w:r w:rsidR="00816352" w:rsidRPr="00816352">
        <w:rPr>
          <w:b w:val="0"/>
          <w:sz w:val="28"/>
          <w:szCs w:val="28"/>
        </w:rPr>
        <w:t xml:space="preserve"> Тбилисская </w:t>
      </w:r>
      <w:r w:rsidR="006A253B">
        <w:rPr>
          <w:b w:val="0"/>
          <w:sz w:val="28"/>
          <w:szCs w:val="28"/>
        </w:rPr>
        <w:t>А.Н. Шадрину</w:t>
      </w:r>
      <w:r w:rsidRPr="00816352">
        <w:rPr>
          <w:b w:val="0"/>
          <w:sz w:val="28"/>
          <w:szCs w:val="28"/>
        </w:rPr>
        <w:t>.</w:t>
      </w:r>
    </w:p>
    <w:p w14:paraId="630F67C7" w14:textId="610D182E" w:rsidR="00816352" w:rsidRDefault="00816352" w:rsidP="00816352">
      <w:pPr>
        <w:pStyle w:val="a3"/>
        <w:spacing w:line="360" w:lineRule="auto"/>
        <w:jc w:val="both"/>
        <w:rPr>
          <w:b w:val="0"/>
          <w:sz w:val="28"/>
          <w:szCs w:val="28"/>
        </w:rPr>
      </w:pPr>
    </w:p>
    <w:p w14:paraId="27679B0A" w14:textId="77777777" w:rsidR="00816352" w:rsidRPr="00BE5661" w:rsidRDefault="00816352" w:rsidP="00816352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4CB3A21A" w14:textId="77777777" w:rsidR="00816352" w:rsidRPr="00BE5661" w:rsidRDefault="00816352" w:rsidP="00816352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>
        <w:rPr>
          <w:szCs w:val="28"/>
        </w:rPr>
        <w:t xml:space="preserve">          </w:t>
      </w:r>
      <w:r w:rsidRPr="00BE5661">
        <w:rPr>
          <w:szCs w:val="28"/>
        </w:rPr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225EA6A0" w14:textId="77777777" w:rsidR="00816352" w:rsidRPr="00BE5661" w:rsidRDefault="00816352" w:rsidP="00816352">
      <w:pPr>
        <w:rPr>
          <w:szCs w:val="28"/>
        </w:rPr>
      </w:pPr>
    </w:p>
    <w:p w14:paraId="242B002C" w14:textId="77777777" w:rsidR="00816352" w:rsidRPr="00BE5661" w:rsidRDefault="00816352" w:rsidP="00816352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20B26CBB" w14:textId="77777777" w:rsidR="00816352" w:rsidRPr="00BE5661" w:rsidRDefault="00816352" w:rsidP="00816352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</w:t>
      </w:r>
      <w:r>
        <w:rPr>
          <w:szCs w:val="28"/>
        </w:rPr>
        <w:t xml:space="preserve">             </w:t>
      </w:r>
      <w:r w:rsidRPr="00BE5661">
        <w:rPr>
          <w:szCs w:val="28"/>
        </w:rPr>
        <w:t>А.Н. Шадрина</w:t>
      </w:r>
    </w:p>
    <w:p w14:paraId="7802061E" w14:textId="77777777" w:rsidR="00816352" w:rsidRPr="008B4788" w:rsidRDefault="00816352" w:rsidP="00816352">
      <w:pPr>
        <w:rPr>
          <w:szCs w:val="28"/>
        </w:rPr>
      </w:pPr>
    </w:p>
    <w:p w14:paraId="4E658336" w14:textId="77777777" w:rsidR="00816352" w:rsidRPr="00816352" w:rsidRDefault="00816352" w:rsidP="00816352">
      <w:pPr>
        <w:pStyle w:val="a3"/>
        <w:spacing w:line="360" w:lineRule="auto"/>
        <w:jc w:val="both"/>
        <w:rPr>
          <w:b w:val="0"/>
          <w:sz w:val="28"/>
          <w:szCs w:val="28"/>
        </w:rPr>
      </w:pPr>
    </w:p>
    <w:p w14:paraId="7D519984" w14:textId="77777777" w:rsidR="00593B56" w:rsidRPr="00816352" w:rsidRDefault="00593B56" w:rsidP="00593B56">
      <w:pPr>
        <w:ind w:firstLine="709"/>
        <w:rPr>
          <w:sz w:val="24"/>
          <w:szCs w:val="24"/>
        </w:rPr>
      </w:pPr>
    </w:p>
    <w:p w14:paraId="2A417F79" w14:textId="77777777" w:rsidR="00593B56" w:rsidRPr="00816352" w:rsidRDefault="00593B56" w:rsidP="00593B56"/>
    <w:sectPr w:rsidR="00593B56" w:rsidRPr="00816352" w:rsidSect="00816352">
      <w:pgSz w:w="11907" w:h="16840" w:code="9"/>
      <w:pgMar w:top="851" w:right="567" w:bottom="1134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6B"/>
    <w:rsid w:val="00593B56"/>
    <w:rsid w:val="005B3406"/>
    <w:rsid w:val="005D55EE"/>
    <w:rsid w:val="006A253B"/>
    <w:rsid w:val="00753D7F"/>
    <w:rsid w:val="007668C9"/>
    <w:rsid w:val="00816352"/>
    <w:rsid w:val="008B65A2"/>
    <w:rsid w:val="008D6F83"/>
    <w:rsid w:val="00E6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0367"/>
  <w15:chartTrackingRefBased/>
  <w15:docId w15:val="{4EF29787-7ECB-4C3E-884A-38C272AF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B5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93B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B56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Title"/>
    <w:basedOn w:val="a"/>
    <w:link w:val="a4"/>
    <w:qFormat/>
    <w:rsid w:val="00593B56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593B56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2024-09-07T14:35:00Z</dcterms:created>
  <dcterms:modified xsi:type="dcterms:W3CDTF">2025-09-22T07:18:00Z</dcterms:modified>
</cp:coreProperties>
</file>