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0F0BCA3D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1A33E7">
              <w:rPr>
                <w:rFonts w:eastAsia="Times New Roman"/>
                <w:szCs w:val="24"/>
                <w:lang w:eastAsia="ru-RU"/>
              </w:rPr>
              <w:t>796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169529DE" w:rsidR="008B4788" w:rsidRDefault="005E362A" w:rsidP="008B4788">
      <w:pPr>
        <w:jc w:val="center"/>
        <w:rPr>
          <w:b/>
          <w:szCs w:val="28"/>
        </w:rPr>
      </w:pPr>
      <w:r>
        <w:rPr>
          <w:b/>
          <w:szCs w:val="28"/>
        </w:rPr>
        <w:t>Ловлинского</w:t>
      </w:r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41EDC428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r w:rsidR="005E362A">
        <w:rPr>
          <w:szCs w:val="28"/>
        </w:rPr>
        <w:t>Ловлинского</w:t>
      </w:r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r w:rsidR="00015E03">
        <w:rPr>
          <w:szCs w:val="28"/>
        </w:rPr>
        <w:t>семимандатному</w:t>
      </w:r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r w:rsidR="00015E03">
        <w:rPr>
          <w:szCs w:val="28"/>
        </w:rPr>
        <w:t>трехмандатному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444A027F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r w:rsidR="005E362A">
        <w:rPr>
          <w:szCs w:val="28"/>
        </w:rPr>
        <w:t>Ловлинского</w:t>
      </w:r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r w:rsidR="00015E03">
        <w:rPr>
          <w:szCs w:val="28"/>
        </w:rPr>
        <w:t>семимандатному</w:t>
      </w:r>
      <w:r w:rsidRPr="008B4788">
        <w:rPr>
          <w:szCs w:val="28"/>
        </w:rPr>
        <w:t xml:space="preserve"> избирательному округу № 1, </w:t>
      </w:r>
      <w:r w:rsidR="00015E03">
        <w:rPr>
          <w:szCs w:val="28"/>
        </w:rPr>
        <w:t>трехмандатному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71D0CB55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r w:rsidR="005E362A">
        <w:rPr>
          <w:szCs w:val="28"/>
        </w:rPr>
        <w:t>Ловлинского</w:t>
      </w:r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535461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r w:rsidR="00015E03">
        <w:rPr>
          <w:i/>
          <w:iCs/>
          <w:szCs w:val="28"/>
        </w:rPr>
        <w:t>семимандатному</w:t>
      </w:r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15E32771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5E362A">
        <w:rPr>
          <w:szCs w:val="28"/>
        </w:rPr>
        <w:t>Бобова Василия Ивановича</w:t>
      </w:r>
      <w:r w:rsidRPr="008B4788">
        <w:rPr>
          <w:szCs w:val="28"/>
        </w:rPr>
        <w:t>;</w:t>
      </w:r>
    </w:p>
    <w:p w14:paraId="0BD63EF2" w14:textId="2768DE55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5E362A">
        <w:rPr>
          <w:szCs w:val="28"/>
        </w:rPr>
        <w:t>Вайдман Елену Александровну</w:t>
      </w:r>
      <w:r w:rsidR="00BD6EDE">
        <w:rPr>
          <w:szCs w:val="28"/>
        </w:rPr>
        <w:t>;</w:t>
      </w:r>
    </w:p>
    <w:p w14:paraId="7F4D5780" w14:textId="3C4F74AC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5E362A">
        <w:rPr>
          <w:szCs w:val="28"/>
        </w:rPr>
        <w:t>Касавченко Надежду Викторовну</w:t>
      </w:r>
      <w:r>
        <w:rPr>
          <w:szCs w:val="28"/>
        </w:rPr>
        <w:t>;</w:t>
      </w:r>
    </w:p>
    <w:p w14:paraId="5692B388" w14:textId="3566DCC9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637DB1">
        <w:rPr>
          <w:szCs w:val="28"/>
        </w:rPr>
        <w:t>Кравчук Андрея Алексеевича</w:t>
      </w:r>
      <w:r>
        <w:rPr>
          <w:szCs w:val="28"/>
        </w:rPr>
        <w:t>;</w:t>
      </w:r>
    </w:p>
    <w:p w14:paraId="06B3CB61" w14:textId="1D0C8538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637DB1">
        <w:rPr>
          <w:szCs w:val="28"/>
        </w:rPr>
        <w:t>Мирошникова Виктора Владимировича</w:t>
      </w:r>
      <w:r>
        <w:rPr>
          <w:szCs w:val="28"/>
        </w:rPr>
        <w:t>;</w:t>
      </w:r>
    </w:p>
    <w:p w14:paraId="4BF74CB8" w14:textId="249C69C5" w:rsidR="00015E03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637DB1">
        <w:rPr>
          <w:szCs w:val="28"/>
        </w:rPr>
        <w:t>Олюхову Марину Владимировну</w:t>
      </w:r>
      <w:r w:rsidR="00015E03">
        <w:rPr>
          <w:szCs w:val="28"/>
        </w:rPr>
        <w:t>;</w:t>
      </w:r>
    </w:p>
    <w:p w14:paraId="1C16AA20" w14:textId="1313703A" w:rsidR="002C25ED" w:rsidRPr="002C25ED" w:rsidRDefault="00015E03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 xml:space="preserve">- </w:t>
      </w:r>
      <w:r w:rsidR="00637DB1">
        <w:rPr>
          <w:szCs w:val="28"/>
        </w:rPr>
        <w:t>Утукина Василия Валентиновича</w:t>
      </w:r>
      <w:r w:rsidR="00BD6EDE">
        <w:rPr>
          <w:szCs w:val="28"/>
        </w:rPr>
        <w:t>.</w:t>
      </w:r>
    </w:p>
    <w:p w14:paraId="33AF03FB" w14:textId="63FC1707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r w:rsidR="00015E03">
        <w:rPr>
          <w:i/>
          <w:iCs/>
          <w:szCs w:val="28"/>
        </w:rPr>
        <w:t>трехмандатному</w:t>
      </w:r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67A4D010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637DB1">
        <w:rPr>
          <w:szCs w:val="28"/>
        </w:rPr>
        <w:t>Лущакова Александра Николаевича</w:t>
      </w:r>
      <w:r w:rsidRPr="008B4788">
        <w:rPr>
          <w:szCs w:val="28"/>
        </w:rPr>
        <w:t>;</w:t>
      </w:r>
    </w:p>
    <w:p w14:paraId="0117A912" w14:textId="27DF3DB6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637DB1">
        <w:rPr>
          <w:szCs w:val="28"/>
        </w:rPr>
        <w:t>Савельеву Ларису Юрьевну</w:t>
      </w:r>
      <w:r w:rsidRPr="008B4788">
        <w:rPr>
          <w:szCs w:val="28"/>
        </w:rPr>
        <w:t>;</w:t>
      </w:r>
    </w:p>
    <w:p w14:paraId="03BDCB8B" w14:textId="2A152544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637DB1">
        <w:rPr>
          <w:szCs w:val="28"/>
        </w:rPr>
        <w:t>Яценко Татьяну Ивановну</w:t>
      </w:r>
      <w:r w:rsidR="00D53AE1">
        <w:rPr>
          <w:szCs w:val="28"/>
        </w:rPr>
        <w:t>.</w:t>
      </w:r>
    </w:p>
    <w:p w14:paraId="7AC6C231" w14:textId="3CA50A9E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5E362A">
        <w:rPr>
          <w:szCs w:val="28"/>
        </w:rPr>
        <w:t>Ловлинского</w:t>
      </w:r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4C39B4D2" w14:textId="77777777" w:rsidR="009211AD" w:rsidRPr="009211AD" w:rsidRDefault="008B4788" w:rsidP="009211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211AD">
        <w:rPr>
          <w:sz w:val="28"/>
          <w:szCs w:val="28"/>
        </w:rPr>
        <w:t>4. </w:t>
      </w:r>
      <w:r w:rsidR="009211AD" w:rsidRPr="009211AD">
        <w:rPr>
          <w:sz w:val="28"/>
          <w:szCs w:val="28"/>
        </w:rPr>
        <w:t xml:space="preserve">Разместить настоящее решение на </w:t>
      </w:r>
      <w:r w:rsidR="009211AD" w:rsidRPr="009211AD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9211AD" w:rsidRPr="009211AD">
        <w:rPr>
          <w:i/>
          <w:sz w:val="28"/>
          <w:szCs w:val="28"/>
        </w:rPr>
        <w:t>.</w:t>
      </w:r>
    </w:p>
    <w:p w14:paraId="5841FCAD" w14:textId="5CDAB3BB" w:rsidR="008B4788" w:rsidRPr="009211AD" w:rsidRDefault="008B4788" w:rsidP="009211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9211AD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9211AD">
        <w:rPr>
          <w:sz w:val="28"/>
          <w:szCs w:val="28"/>
        </w:rPr>
        <w:t xml:space="preserve"> Шадрину А.Н</w:t>
      </w:r>
      <w:r w:rsidRPr="009211AD">
        <w:rPr>
          <w:sz w:val="28"/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>О.Н. Бакута</w:t>
      </w:r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015E03"/>
    <w:rsid w:val="00020B57"/>
    <w:rsid w:val="001A33E7"/>
    <w:rsid w:val="002C25ED"/>
    <w:rsid w:val="005D55EE"/>
    <w:rsid w:val="005E362A"/>
    <w:rsid w:val="00637DB1"/>
    <w:rsid w:val="007668C9"/>
    <w:rsid w:val="008B4788"/>
    <w:rsid w:val="009211AD"/>
    <w:rsid w:val="00AD42DC"/>
    <w:rsid w:val="00BD6EDE"/>
    <w:rsid w:val="00D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2024-08-30T10:49:00Z</dcterms:created>
  <dcterms:modified xsi:type="dcterms:W3CDTF">2024-09-08T11:07:00Z</dcterms:modified>
</cp:coreProperties>
</file>