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D7" w:rsidRDefault="002471D7" w:rsidP="002471D7">
      <w:pPr>
        <w:pStyle w:val="a3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2471D7" w:rsidRDefault="002471D7" w:rsidP="002471D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.В</w:t>
      </w:r>
      <w:proofErr w:type="gramEnd"/>
      <w:r>
        <w:rPr>
          <w:rFonts w:ascii="Arial" w:hAnsi="Arial" w:cs="Arial"/>
          <w:sz w:val="24"/>
          <w:szCs w:val="24"/>
        </w:rPr>
        <w:t>анновское</w:t>
      </w:r>
      <w:proofErr w:type="spellEnd"/>
    </w:p>
    <w:p w:rsidR="00A939F0" w:rsidRPr="00DE4CDB" w:rsidRDefault="00A939F0" w:rsidP="001407F5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686A49" w:rsidRPr="00DE4CDB" w:rsidRDefault="00EC229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DE4CDB">
        <w:rPr>
          <w:rFonts w:ascii="Arial" w:hAnsi="Arial" w:cs="Arial"/>
          <w:b/>
          <w:sz w:val="32"/>
          <w:szCs w:val="32"/>
        </w:rPr>
        <w:t xml:space="preserve">Об утверждении расценок на </w:t>
      </w:r>
      <w:r w:rsidR="002E4832" w:rsidRPr="00DE4CDB">
        <w:rPr>
          <w:rFonts w:ascii="Arial" w:hAnsi="Arial" w:cs="Arial"/>
          <w:b/>
          <w:sz w:val="32"/>
          <w:szCs w:val="32"/>
        </w:rPr>
        <w:t xml:space="preserve">дополнительные </w:t>
      </w:r>
      <w:r w:rsidRPr="00DE4CDB">
        <w:rPr>
          <w:rFonts w:ascii="Arial" w:hAnsi="Arial" w:cs="Arial"/>
          <w:b/>
          <w:sz w:val="32"/>
          <w:szCs w:val="32"/>
        </w:rPr>
        <w:t>услуги,</w:t>
      </w:r>
      <w:r w:rsidR="002F5299" w:rsidRPr="00DE4CDB">
        <w:rPr>
          <w:rFonts w:ascii="Arial" w:hAnsi="Arial" w:cs="Arial"/>
          <w:b/>
          <w:sz w:val="32"/>
          <w:szCs w:val="32"/>
        </w:rPr>
        <w:t xml:space="preserve"> </w:t>
      </w:r>
      <w:r w:rsidRPr="00DE4CDB">
        <w:rPr>
          <w:rFonts w:ascii="Arial" w:hAnsi="Arial" w:cs="Arial"/>
          <w:b/>
          <w:sz w:val="32"/>
          <w:szCs w:val="32"/>
        </w:rPr>
        <w:t xml:space="preserve">оказываемые </w:t>
      </w:r>
      <w:r w:rsidR="00600864" w:rsidRPr="00DE4CDB">
        <w:rPr>
          <w:rFonts w:ascii="Arial" w:hAnsi="Arial" w:cs="Arial"/>
          <w:b/>
          <w:sz w:val="32"/>
          <w:szCs w:val="32"/>
        </w:rPr>
        <w:t>М</w:t>
      </w:r>
      <w:r w:rsidR="00686A49" w:rsidRPr="00DE4CDB">
        <w:rPr>
          <w:rFonts w:ascii="Arial" w:hAnsi="Arial" w:cs="Arial"/>
          <w:b/>
          <w:sz w:val="32"/>
          <w:szCs w:val="32"/>
        </w:rPr>
        <w:t>униципальным унитарным предприятием</w:t>
      </w:r>
      <w:r w:rsidR="00DE4CDB" w:rsidRPr="00DE4CDB">
        <w:rPr>
          <w:rFonts w:ascii="Arial" w:hAnsi="Arial" w:cs="Arial"/>
          <w:b/>
          <w:sz w:val="32"/>
          <w:szCs w:val="32"/>
        </w:rPr>
        <w:t xml:space="preserve"> </w:t>
      </w:r>
      <w:r w:rsidR="00686A49" w:rsidRPr="00DE4CDB">
        <w:rPr>
          <w:rFonts w:ascii="Arial" w:hAnsi="Arial" w:cs="Arial"/>
          <w:b/>
          <w:sz w:val="32"/>
          <w:szCs w:val="32"/>
        </w:rPr>
        <w:t xml:space="preserve">«По благоустройству территории </w:t>
      </w:r>
      <w:proofErr w:type="spellStart"/>
      <w:r w:rsidR="00686A49" w:rsidRPr="00DE4CDB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686A49" w:rsidRPr="00DE4CDB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района»</w:t>
      </w:r>
    </w:p>
    <w:p w:rsidR="00EC229D" w:rsidRPr="00DE4CDB" w:rsidRDefault="00EC229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C229D" w:rsidRPr="00DE4CDB" w:rsidRDefault="00EC229D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Рассмотрев представленные МУП </w:t>
      </w:r>
      <w:r w:rsidR="002F5299" w:rsidRPr="00DE4CDB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proofErr w:type="spellStart"/>
      <w:r w:rsidR="002F5299"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2F5299"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района»</w:t>
      </w:r>
      <w:r w:rsidRPr="00DE4CDB">
        <w:rPr>
          <w:rFonts w:ascii="Arial" w:hAnsi="Arial" w:cs="Arial"/>
          <w:sz w:val="24"/>
          <w:szCs w:val="24"/>
        </w:rPr>
        <w:t xml:space="preserve"> калькуляции на услуги, оказываемые предприятием населению и сторонним организациям, </w:t>
      </w:r>
      <w:r w:rsidR="002F5299" w:rsidRPr="00DE4CDB">
        <w:rPr>
          <w:rFonts w:ascii="Arial" w:hAnsi="Arial" w:cs="Arial"/>
          <w:sz w:val="24"/>
          <w:szCs w:val="24"/>
        </w:rPr>
        <w:t xml:space="preserve">руководствуясь </w:t>
      </w:r>
      <w:proofErr w:type="spellStart"/>
      <w:r w:rsidR="002F5299" w:rsidRPr="00DE4CDB">
        <w:rPr>
          <w:rFonts w:ascii="Arial" w:hAnsi="Arial" w:cs="Arial"/>
          <w:sz w:val="24"/>
          <w:szCs w:val="24"/>
        </w:rPr>
        <w:t>ст.</w:t>
      </w:r>
      <w:r w:rsidR="00EF67F2" w:rsidRPr="00DE4CDB">
        <w:rPr>
          <w:rFonts w:ascii="Arial" w:hAnsi="Arial" w:cs="Arial"/>
          <w:sz w:val="24"/>
          <w:szCs w:val="24"/>
        </w:rPr>
        <w:t>ст</w:t>
      </w:r>
      <w:proofErr w:type="spellEnd"/>
      <w:r w:rsidR="00EF67F2" w:rsidRPr="00DE4CDB">
        <w:rPr>
          <w:rFonts w:ascii="Arial" w:hAnsi="Arial" w:cs="Arial"/>
          <w:sz w:val="24"/>
          <w:szCs w:val="24"/>
        </w:rPr>
        <w:t>. 26,</w:t>
      </w:r>
      <w:r w:rsidR="008B3258" w:rsidRPr="00DE4CDB">
        <w:rPr>
          <w:rFonts w:ascii="Arial" w:hAnsi="Arial" w:cs="Arial"/>
          <w:sz w:val="24"/>
          <w:szCs w:val="24"/>
        </w:rPr>
        <w:t xml:space="preserve"> 64</w:t>
      </w:r>
      <w:r w:rsidR="002F5299" w:rsidRPr="00DE4CDB">
        <w:rPr>
          <w:rFonts w:ascii="Arial" w:hAnsi="Arial" w:cs="Arial"/>
          <w:sz w:val="24"/>
          <w:szCs w:val="24"/>
        </w:rPr>
        <w:t xml:space="preserve"> </w:t>
      </w:r>
      <w:r w:rsidR="00EF67F2" w:rsidRPr="00DE4CDB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EF67F2"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EF67F2"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района,</w:t>
      </w:r>
      <w:r w:rsidR="00DE4CDB"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2F5299"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2F5299" w:rsidRPr="00DE4CD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686A49" w:rsidRPr="00DE4CDB" w:rsidRDefault="00EF67F2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1.</w:t>
      </w:r>
      <w:r w:rsidR="00EC229D" w:rsidRPr="00DE4CDB">
        <w:rPr>
          <w:rFonts w:ascii="Arial" w:hAnsi="Arial" w:cs="Arial"/>
          <w:sz w:val="24"/>
          <w:szCs w:val="24"/>
        </w:rPr>
        <w:t xml:space="preserve">Утвердить расценки на дополнительные услуги, оказываемые </w:t>
      </w:r>
      <w:r w:rsidR="00600864" w:rsidRPr="00DE4CDB">
        <w:rPr>
          <w:rFonts w:ascii="Arial" w:hAnsi="Arial" w:cs="Arial"/>
          <w:sz w:val="24"/>
          <w:szCs w:val="24"/>
        </w:rPr>
        <w:t>М</w:t>
      </w:r>
      <w:r w:rsidR="00686A49" w:rsidRPr="00DE4CDB">
        <w:rPr>
          <w:rFonts w:ascii="Arial" w:hAnsi="Arial" w:cs="Arial"/>
          <w:sz w:val="24"/>
          <w:szCs w:val="24"/>
        </w:rPr>
        <w:t>униципальным унитарным предприятием</w:t>
      </w:r>
      <w:r w:rsidR="00DE4CDB">
        <w:rPr>
          <w:rFonts w:ascii="Arial" w:hAnsi="Arial" w:cs="Arial"/>
          <w:sz w:val="24"/>
          <w:szCs w:val="24"/>
        </w:rPr>
        <w:t xml:space="preserve"> </w:t>
      </w:r>
      <w:r w:rsidR="00686A49" w:rsidRPr="00DE4CDB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proofErr w:type="spellStart"/>
      <w:r w:rsidR="00686A49"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686A49"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района»</w:t>
      </w:r>
    </w:p>
    <w:p w:rsidR="00EC229D" w:rsidRPr="00DE4CDB" w:rsidRDefault="00EC229D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населению и сторонним организациям, </w:t>
      </w:r>
      <w:proofErr w:type="gramStart"/>
      <w:r w:rsidRPr="00DE4CDB">
        <w:rPr>
          <w:rFonts w:ascii="Arial" w:hAnsi="Arial" w:cs="Arial"/>
          <w:sz w:val="24"/>
          <w:szCs w:val="24"/>
        </w:rPr>
        <w:t xml:space="preserve">согласно </w:t>
      </w:r>
      <w:r w:rsidR="00EF67F2" w:rsidRPr="00DE4CDB">
        <w:rPr>
          <w:rFonts w:ascii="Arial" w:hAnsi="Arial" w:cs="Arial"/>
          <w:sz w:val="24"/>
          <w:szCs w:val="24"/>
        </w:rPr>
        <w:t>приложений</w:t>
      </w:r>
      <w:proofErr w:type="gramEnd"/>
      <w:r w:rsidR="00EF67F2" w:rsidRPr="00DE4CDB">
        <w:rPr>
          <w:rFonts w:ascii="Arial" w:hAnsi="Arial" w:cs="Arial"/>
          <w:sz w:val="24"/>
          <w:szCs w:val="24"/>
        </w:rPr>
        <w:t xml:space="preserve"> 1,</w:t>
      </w:r>
      <w:r w:rsidR="00600864" w:rsidRPr="00DE4CDB">
        <w:rPr>
          <w:rFonts w:ascii="Arial" w:hAnsi="Arial" w:cs="Arial"/>
          <w:sz w:val="24"/>
          <w:szCs w:val="24"/>
        </w:rPr>
        <w:t xml:space="preserve"> </w:t>
      </w:r>
      <w:r w:rsidR="00EF67F2" w:rsidRPr="00DE4CDB">
        <w:rPr>
          <w:rFonts w:ascii="Arial" w:hAnsi="Arial" w:cs="Arial"/>
          <w:sz w:val="24"/>
          <w:szCs w:val="24"/>
        </w:rPr>
        <w:t>2,</w:t>
      </w:r>
      <w:r w:rsidR="00600864" w:rsidRPr="00DE4CDB">
        <w:rPr>
          <w:rFonts w:ascii="Arial" w:hAnsi="Arial" w:cs="Arial"/>
          <w:sz w:val="24"/>
          <w:szCs w:val="24"/>
        </w:rPr>
        <w:t xml:space="preserve"> </w:t>
      </w:r>
      <w:r w:rsidR="00EF67F2" w:rsidRPr="00DE4CDB">
        <w:rPr>
          <w:rFonts w:ascii="Arial" w:hAnsi="Arial" w:cs="Arial"/>
          <w:sz w:val="24"/>
          <w:szCs w:val="24"/>
        </w:rPr>
        <w:t>3,</w:t>
      </w:r>
      <w:r w:rsidR="00600864" w:rsidRPr="00DE4CDB">
        <w:rPr>
          <w:rFonts w:ascii="Arial" w:hAnsi="Arial" w:cs="Arial"/>
          <w:sz w:val="24"/>
          <w:szCs w:val="24"/>
        </w:rPr>
        <w:t xml:space="preserve"> </w:t>
      </w:r>
      <w:r w:rsidR="00EF67F2" w:rsidRPr="00DE4CDB">
        <w:rPr>
          <w:rFonts w:ascii="Arial" w:hAnsi="Arial" w:cs="Arial"/>
          <w:sz w:val="24"/>
          <w:szCs w:val="24"/>
        </w:rPr>
        <w:t>4,</w:t>
      </w:r>
      <w:r w:rsidR="00600864" w:rsidRPr="00DE4CDB">
        <w:rPr>
          <w:rFonts w:ascii="Arial" w:hAnsi="Arial" w:cs="Arial"/>
          <w:sz w:val="24"/>
          <w:szCs w:val="24"/>
        </w:rPr>
        <w:t xml:space="preserve"> </w:t>
      </w:r>
      <w:r w:rsidR="00036697" w:rsidRPr="00DE4CDB">
        <w:rPr>
          <w:rFonts w:ascii="Arial" w:hAnsi="Arial" w:cs="Arial"/>
          <w:sz w:val="24"/>
          <w:szCs w:val="24"/>
        </w:rPr>
        <w:t>5,6.</w:t>
      </w:r>
    </w:p>
    <w:p w:rsidR="00821CB2" w:rsidRPr="00DE4CDB" w:rsidRDefault="00821CB2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2.Считать утратившим силу решение Совета </w:t>
      </w: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 от 26 февраля 2015 года № 47 «Об утверждении расценок на дополнительные услуги, оказываемые Муниципальным унитарным предприятием</w:t>
      </w:r>
      <w:r w:rsidR="00DE4CDB"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района».</w:t>
      </w:r>
    </w:p>
    <w:p w:rsidR="004764B6" w:rsidRDefault="00821CB2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3</w:t>
      </w:r>
      <w:r w:rsidR="00EF67F2" w:rsidRPr="00DE4CDB">
        <w:rPr>
          <w:rFonts w:ascii="Arial" w:hAnsi="Arial" w:cs="Arial"/>
          <w:sz w:val="24"/>
          <w:szCs w:val="24"/>
        </w:rPr>
        <w:t xml:space="preserve">. </w:t>
      </w:r>
      <w:r w:rsidR="00E44316" w:rsidRPr="00DE4CDB">
        <w:rPr>
          <w:rFonts w:ascii="Arial" w:hAnsi="Arial" w:cs="Arial"/>
          <w:sz w:val="24"/>
          <w:szCs w:val="24"/>
        </w:rPr>
        <w:t>Обнародовать</w:t>
      </w:r>
      <w:r w:rsidR="00E42169" w:rsidRPr="00DE4CDB">
        <w:rPr>
          <w:rFonts w:ascii="Arial" w:hAnsi="Arial" w:cs="Arial"/>
          <w:sz w:val="24"/>
          <w:szCs w:val="24"/>
        </w:rPr>
        <w:t xml:space="preserve"> настоящее решение в </w:t>
      </w:r>
      <w:r w:rsidR="00686A49" w:rsidRPr="00DE4CDB">
        <w:rPr>
          <w:rFonts w:ascii="Arial" w:hAnsi="Arial" w:cs="Arial"/>
          <w:sz w:val="24"/>
          <w:szCs w:val="24"/>
        </w:rPr>
        <w:t>установленном порядке</w:t>
      </w:r>
      <w:r w:rsidR="00817A90" w:rsidRPr="00DE4CDB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proofErr w:type="spellStart"/>
      <w:r w:rsidR="00817A90"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817A90" w:rsidRPr="00DE4CDB">
        <w:rPr>
          <w:rFonts w:ascii="Arial" w:hAnsi="Arial" w:cs="Arial"/>
          <w:sz w:val="24"/>
          <w:szCs w:val="24"/>
        </w:rPr>
        <w:t xml:space="preserve"> сельского поселения Тбилисского района в сети «Интернет»</w:t>
      </w:r>
      <w:r w:rsidR="00E42169" w:rsidRPr="00DE4CDB">
        <w:rPr>
          <w:rFonts w:ascii="Arial" w:hAnsi="Arial" w:cs="Arial"/>
          <w:sz w:val="24"/>
          <w:szCs w:val="24"/>
        </w:rPr>
        <w:t>.</w:t>
      </w:r>
    </w:p>
    <w:p w:rsidR="00686A49" w:rsidRPr="00DE4CDB" w:rsidRDefault="00821CB2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4</w:t>
      </w:r>
      <w:r w:rsidR="00686A49" w:rsidRPr="00DE4CDB">
        <w:rPr>
          <w:rFonts w:ascii="Arial" w:hAnsi="Arial" w:cs="Arial"/>
          <w:sz w:val="24"/>
          <w:szCs w:val="24"/>
        </w:rPr>
        <w:t>.</w:t>
      </w:r>
      <w:r w:rsidR="00600864" w:rsidRPr="00DE4C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6A49" w:rsidRPr="00DE4CDB">
        <w:rPr>
          <w:rFonts w:ascii="Arial" w:hAnsi="Arial" w:cs="Arial"/>
          <w:sz w:val="24"/>
          <w:szCs w:val="24"/>
        </w:rPr>
        <w:t>Контроль за</w:t>
      </w:r>
      <w:proofErr w:type="gramEnd"/>
      <w:r w:rsidR="00686A49" w:rsidRPr="00DE4CDB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по</w:t>
      </w:r>
      <w:r w:rsidR="00DE4CDB">
        <w:rPr>
          <w:rFonts w:ascii="Arial" w:hAnsi="Arial" w:cs="Arial"/>
          <w:sz w:val="24"/>
        </w:rPr>
        <w:t xml:space="preserve"> </w:t>
      </w:r>
      <w:r w:rsidR="00686A49" w:rsidRPr="00DE4CDB">
        <w:rPr>
          <w:rFonts w:ascii="Arial" w:hAnsi="Arial" w:cs="Arial"/>
          <w:sz w:val="24"/>
          <w:szCs w:val="24"/>
        </w:rPr>
        <w:t>строительству, транспорту, торговле, коммунальному и бытовому обслуживанию населения (Куликов).</w:t>
      </w:r>
    </w:p>
    <w:p w:rsidR="00E42169" w:rsidRPr="00DE4CDB" w:rsidRDefault="00821CB2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5</w:t>
      </w:r>
      <w:r w:rsidR="00E42169" w:rsidRPr="00DE4CDB">
        <w:rPr>
          <w:rFonts w:ascii="Arial" w:hAnsi="Arial" w:cs="Arial"/>
          <w:sz w:val="24"/>
          <w:szCs w:val="24"/>
        </w:rPr>
        <w:t>.Настоящее решение вступает</w:t>
      </w:r>
      <w:r w:rsidR="00686A49" w:rsidRPr="00DE4CDB">
        <w:rPr>
          <w:rFonts w:ascii="Arial" w:hAnsi="Arial" w:cs="Arial"/>
          <w:sz w:val="24"/>
          <w:szCs w:val="24"/>
        </w:rPr>
        <w:t xml:space="preserve"> со дня его опубликования.</w:t>
      </w:r>
    </w:p>
    <w:p w:rsidR="00DE4CDB" w:rsidRPr="00DE4CDB" w:rsidRDefault="00DE4CDB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E4CDB" w:rsidRDefault="00DE4CDB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4764B6" w:rsidRPr="00DE4CDB" w:rsidRDefault="004764B6" w:rsidP="001407F5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E4CDB">
        <w:rPr>
          <w:rFonts w:ascii="Arial" w:hAnsi="Arial" w:cs="Arial"/>
          <w:sz w:val="24"/>
          <w:szCs w:val="24"/>
        </w:rPr>
        <w:t>Исполняющий</w:t>
      </w:r>
      <w:proofErr w:type="gramEnd"/>
      <w:r w:rsidRPr="00DE4CDB"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DE4CDB">
        <w:rPr>
          <w:rFonts w:ascii="Arial" w:hAnsi="Arial" w:cs="Arial"/>
          <w:sz w:val="24"/>
          <w:szCs w:val="24"/>
        </w:rPr>
        <w:t>Кондыбко</w:t>
      </w:r>
      <w:proofErr w:type="spellEnd"/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Председатель Совета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lastRenderedPageBreak/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О.В.Цмакова</w:t>
      </w:r>
      <w:proofErr w:type="spellEnd"/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Приложение 1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сельского поселения Тбилисского района</w:t>
      </w:r>
    </w:p>
    <w:p w:rsidR="00DE4CDB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DE4CDB" w:rsidRPr="00DE4CDB" w:rsidRDefault="00DE4CDB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A939F0" w:rsidRPr="00DE4CDB" w:rsidRDefault="00A939F0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4764B6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764B6">
        <w:rPr>
          <w:rFonts w:ascii="Arial" w:hAnsi="Arial" w:cs="Arial"/>
          <w:b/>
          <w:sz w:val="24"/>
          <w:szCs w:val="24"/>
        </w:rPr>
        <w:t xml:space="preserve">Муниципальное унитарное предприятие «По благоустройству территории </w:t>
      </w:r>
      <w:proofErr w:type="spellStart"/>
      <w:r w:rsidRPr="004764B6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Pr="004764B6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района»</w:t>
      </w:r>
    </w:p>
    <w:p w:rsidR="003769CD" w:rsidRPr="00DE4CDB" w:rsidRDefault="00A939F0" w:rsidP="001407F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89"/>
        <w:gridCol w:w="625"/>
        <w:gridCol w:w="1083"/>
        <w:gridCol w:w="3574"/>
      </w:tblGrid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2361" w:type="pct"/>
            <w:gridSpan w:val="2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ВОДОПРОВОД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:rsidR="003769CD" w:rsidRPr="00DE4CDB" w:rsidRDefault="003769CD" w:rsidP="001407F5">
            <w:pPr>
              <w:tabs>
                <w:tab w:val="left" w:pos="977"/>
              </w:tabs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водонагревателя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520,00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водопровода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внутридомовой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(сталь)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водопровода уличного (сталь)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33,00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задвижки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счетчика воды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Замена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катриджа</w:t>
            </w:r>
            <w:proofErr w:type="spellEnd"/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Замена крана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водонагревателя (накопительного) электрического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водонагревателя (проточного)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водопровода из ПП (ПВД) 32-40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водопровода из ПП 20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водопровода из ПП 25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водопровода из ПП 50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водопровода из ПЭ 110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стояка водоразборного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задвижки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колодца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насосной станции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1550,00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счетчика воды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системы очистки воды (1 ступень)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системы очистки воды (2 ступени)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точки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водопровода ПП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точки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водопровода (сталь)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точки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водопровода 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Монтаж трубопровода из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/пластика 16-20мм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Монтаж трубопровода из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/пластика 20мм и более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Переделка точки водопровода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Сварка трубы ПП (стык)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фильтра (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сетчатый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910,00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Производство прокола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под дорогой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ЛОКАЛЬНАЯ КАНАЛИЗАЦИЯ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индивидуальных жилых домов (септик)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Демонтаж канализации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труба чугун) </w:t>
            </w:r>
            <w:r w:rsidRPr="00DE4CD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 110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Демонтаж канализации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труба чугун) d 50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канализаци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и(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труба чугун ) d 150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канализации d 110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канализации d 160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канализации d 50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стояка канализации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Монтаж точки канализации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Переделка точки канализации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Подключение к действующей системе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канализац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Пробивка канализации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520,00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Ремонт стояка канализации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Сопутствующие работы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Засыпка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котлованов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Засыпка траншей 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Кладка кирпича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покрыти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тротуарная плитка)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покрыти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й(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асфальтовых)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260,00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Демонтаж покрытий поло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в(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бетон)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Разработка грунта (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цепник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Разработка грунта в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ручную</w:t>
            </w:r>
            <w:proofErr w:type="gramEnd"/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Разработка грунта в ручную (траншея 0,7х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,4 м)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Разработка грунта в траншеях экскаватором 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Разработка грунта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экскаваторо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ковш 0,5 м</w:t>
            </w:r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E4CD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  <w:r w:rsidRPr="00DE4CD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Разработка грунта в траншеях экскаваторо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м(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ковш 0,5 м3)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Сверление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в стене </w:t>
            </w:r>
            <w:r w:rsidRPr="00DE4CD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 25 х250 мм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Пробивка отверстия 50х150 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250мм в бетоне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Пробивка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200х200мм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450мм в бетоне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Пробивка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150х150мм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250мм в бетоне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Пробивка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50х150мм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250мм в кирпиче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325,00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Пробивка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50х150мм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450мм в бетоне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Пробивка отверстия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 xml:space="preserve">50х150мм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глуб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до 450мм в кирпиче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сан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ех. приборов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ванны стальной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390,00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ванны чугунной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сифона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смесителя на раковине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смесителя на стене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унитаза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умывальника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769CD" w:rsidRPr="00DE4CDB" w:rsidTr="001407F5">
        <w:tc>
          <w:tcPr>
            <w:tcW w:w="235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Установка мойки</w:t>
            </w:r>
          </w:p>
        </w:tc>
        <w:tc>
          <w:tcPr>
            <w:tcW w:w="2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8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97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1407F5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="00DE4CDB"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07F5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</w:t>
      </w:r>
      <w:r w:rsidR="008F2303" w:rsidRPr="00DE4CDB">
        <w:rPr>
          <w:rFonts w:ascii="Arial" w:hAnsi="Arial" w:cs="Arial"/>
          <w:sz w:val="24"/>
          <w:szCs w:val="24"/>
        </w:rPr>
        <w:t>ого района»</w:t>
      </w: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p w:rsidR="008F2303" w:rsidRPr="00DE4CDB" w:rsidRDefault="008F2303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ПРИЛОЖЕНИЕ №</w:t>
      </w:r>
      <w:r w:rsidR="001407F5"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>2</w:t>
      </w:r>
    </w:p>
    <w:p w:rsidR="001407F5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407F5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769CD" w:rsidRPr="00DE4CDB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3769CD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3769CD" w:rsidRDefault="003769CD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Калькуляция стоимости погребения умершего</w:t>
      </w:r>
      <w:r w:rsidR="001407F5" w:rsidRPr="001407F5">
        <w:rPr>
          <w:rFonts w:ascii="Arial" w:hAnsi="Arial" w:cs="Arial"/>
          <w:b/>
          <w:sz w:val="24"/>
          <w:szCs w:val="24"/>
        </w:rPr>
        <w:t xml:space="preserve"> </w:t>
      </w:r>
      <w:r w:rsidRPr="001407F5">
        <w:rPr>
          <w:rFonts w:ascii="Arial" w:hAnsi="Arial" w:cs="Arial"/>
          <w:b/>
          <w:sz w:val="24"/>
          <w:szCs w:val="24"/>
        </w:rPr>
        <w:t>(рытье могилы вручную размером 2,3*1,0*1,5) и захоронение на 2017 г</w:t>
      </w:r>
    </w:p>
    <w:p w:rsidR="003769CD" w:rsidRPr="00DE4CDB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"/>
        <w:gridCol w:w="3578"/>
        <w:gridCol w:w="2218"/>
        <w:gridCol w:w="2336"/>
        <w:gridCol w:w="947"/>
      </w:tblGrid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Наименование затрат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Обоснование</w:t>
            </w: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Расчет</w:t>
            </w: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Заработная плата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Рабочий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кладб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в месяц – 17642,10руб/мес.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166-раб. час.=106,28 в </w:t>
            </w: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мес</w:t>
            </w:r>
            <w:proofErr w:type="spellEnd"/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х4чел х 14,04 : 4чел = 3,51 ( 11,45 чел/час+2,59чел/час) =1492,17</w:t>
            </w: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17642,10руб/мес.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166-раб. час.=106,28 в </w:t>
            </w: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мес</w:t>
            </w:r>
            <w:proofErr w:type="spellEnd"/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х4чел х 14,04 : 4 чел( 11,45 чел/час+2,59чел/час)=</w:t>
            </w: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1492,17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Начисление на заработную плату</w:t>
            </w:r>
            <w:r w:rsidRPr="00DE4CD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30,2%</w:t>
            </w: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450,64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Косвенные расходы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21,696%</w:t>
            </w: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421,5</w:t>
            </w: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Материалы : (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лопаты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,ч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еренки,перчатки,молоток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гвозди,леска,кувалда,пленка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, молоток-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кирочка,цемент,покраска</w:t>
            </w:r>
            <w:proofErr w:type="spellEnd"/>
            <w:r w:rsidR="001407F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407F5">
              <w:rPr>
                <w:rFonts w:ascii="Arial" w:hAnsi="Arial" w:cs="Arial"/>
                <w:sz w:val="24"/>
                <w:szCs w:val="24"/>
              </w:rPr>
              <w:t>известь,эл</w:t>
            </w:r>
            <w:proofErr w:type="spellEnd"/>
            <w:r w:rsidR="001407F5">
              <w:rPr>
                <w:rFonts w:ascii="Arial" w:hAnsi="Arial" w:cs="Arial"/>
                <w:sz w:val="24"/>
                <w:szCs w:val="24"/>
              </w:rPr>
              <w:t>. энергия , и т.д.)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2849,60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затрат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5213,92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782,08</w:t>
            </w:r>
          </w:p>
        </w:tc>
      </w:tr>
      <w:tr w:rsidR="003769CD" w:rsidRPr="00DE4CDB" w:rsidTr="001407F5">
        <w:tc>
          <w:tcPr>
            <w:tcW w:w="257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6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Отпускная стоимость услуги</w:t>
            </w:r>
          </w:p>
        </w:tc>
        <w:tc>
          <w:tcPr>
            <w:tcW w:w="115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5996,00</w:t>
            </w:r>
          </w:p>
        </w:tc>
      </w:tr>
    </w:tbl>
    <w:p w:rsidR="003769CD" w:rsidRPr="00DE4CDB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Перечень работ: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1)</w:t>
      </w:r>
      <w:r w:rsidRPr="00DE4CDB">
        <w:rPr>
          <w:rFonts w:ascii="Arial" w:hAnsi="Arial" w:cs="Arial"/>
          <w:sz w:val="24"/>
          <w:szCs w:val="24"/>
        </w:rPr>
        <w:tab/>
        <w:t>Расчистка и разметка места для рытья могилы, рытье могилы вручную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Профессия – рабочий кладбища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Норма времени на 1 могилу (средняя для 1,2,3 группы грунтов, для летних и зимних условий) – 11,45 чел/час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2)</w:t>
      </w:r>
      <w:r w:rsidRPr="00DE4CDB">
        <w:rPr>
          <w:rFonts w:ascii="Arial" w:hAnsi="Arial" w:cs="Arial"/>
          <w:sz w:val="24"/>
          <w:szCs w:val="24"/>
        </w:rPr>
        <w:tab/>
        <w:t>Захоронение: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снятие гроба с автокатафалка;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забивка крышки гроба и опускание в могилу;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засыпка могилы и устройство надмогильного холма;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установка регистрационной таблички на могиле.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Профессия – рабочий кладбища</w:t>
      </w:r>
    </w:p>
    <w:p w:rsidR="003769CD" w:rsidRPr="00DE4CDB" w:rsidRDefault="003769CD" w:rsidP="001407F5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Норма времени на 1 могилу (средняя для 1,2,3 группы грунтов, для летних и зимних условий) 2,59 чел/час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района»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3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1407F5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КАЛЬКУЛЯЦИЯ</w:t>
      </w: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на час работы трактора МТЗ 80</w:t>
      </w:r>
    </w:p>
    <w:p w:rsidR="003769CD" w:rsidRPr="00DE4CDB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9"/>
        <w:gridCol w:w="2996"/>
        <w:gridCol w:w="50"/>
        <w:gridCol w:w="1305"/>
        <w:gridCol w:w="10"/>
        <w:gridCol w:w="1225"/>
        <w:gridCol w:w="3386"/>
      </w:tblGrid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Сумма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руб./час.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ФОТ машиниста трактора,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/час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123,25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ЕСН 30,2%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37,22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Косвенные расходы, 21,696%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34,82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Зарплата с начислениями за 1 час работы в дневное время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195,29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Зарплата с начислениями за 1 час работы в ночное время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263,64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Расходы на содержание и текущий ремонт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379,55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Обязательное страхование автотранспортного средства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Затраты на ремонт и техническое обслуживание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56,30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Расходы на ГСМ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322,92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Норма расхода ГСМ</w:t>
            </w:r>
          </w:p>
        </w:tc>
        <w:tc>
          <w:tcPr>
            <w:tcW w:w="645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Цена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руб./ед.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156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Расход дизтоплива на 1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час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аботы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 xml:space="preserve"> л/ч</w:t>
            </w:r>
          </w:p>
        </w:tc>
        <w:tc>
          <w:tcPr>
            <w:tcW w:w="708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645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31,61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237,08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Смазочные материалы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85,84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1591" w:type="pct"/>
            <w:gridSpan w:val="2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Моторное масло,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687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0,60</w:t>
            </w:r>
          </w:p>
        </w:tc>
        <w:tc>
          <w:tcPr>
            <w:tcW w:w="64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61,50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36,90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1591" w:type="pct"/>
            <w:gridSpan w:val="2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Трансмиссионное масло,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687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0,100</w:t>
            </w:r>
          </w:p>
        </w:tc>
        <w:tc>
          <w:tcPr>
            <w:tcW w:w="64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54,90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5,49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1591" w:type="pct"/>
            <w:gridSpan w:val="2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Веретенное,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687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64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57,10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34,26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1591" w:type="pct"/>
            <w:gridSpan w:val="2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Пластичная смазка,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687" w:type="pct"/>
            <w:gridSpan w:val="2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64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91,93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9,19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Цеховые расходы 27,29%х574,84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156,87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(1+2+3+4+5+6 стр.)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731,71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12%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87,81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820,00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время(1+2+3х35%+4+5+6 стр.)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800,06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12%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96,01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896,00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в дневное время (зимой)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743,56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12%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89,23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833,00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в ночное время (зимой)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811,91</w:t>
            </w:r>
          </w:p>
        </w:tc>
      </w:tr>
      <w:tr w:rsidR="003769CD" w:rsidRPr="00DE4CDB" w:rsidTr="001407F5">
        <w:tc>
          <w:tcPr>
            <w:tcW w:w="3231" w:type="pct"/>
            <w:gridSpan w:val="6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для населения и организаций 12%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97,43</w:t>
            </w:r>
          </w:p>
        </w:tc>
      </w:tr>
      <w:tr w:rsidR="003769CD" w:rsidRPr="00DE4CDB" w:rsidTr="001407F5">
        <w:tc>
          <w:tcPr>
            <w:tcW w:w="313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18" w:type="pct"/>
            <w:gridSpan w:val="5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6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909,00</w:t>
            </w:r>
          </w:p>
        </w:tc>
      </w:tr>
    </w:tbl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района»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 xml:space="preserve"> 4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1407F5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КАЛЬКУЛЯЦИЯ</w:t>
      </w: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 xml:space="preserve">на 1 час работы газонокосилки или </w:t>
      </w:r>
      <w:proofErr w:type="spellStart"/>
      <w:r w:rsidRPr="001407F5">
        <w:rPr>
          <w:rFonts w:ascii="Arial" w:hAnsi="Arial" w:cs="Arial"/>
          <w:b/>
          <w:sz w:val="24"/>
          <w:szCs w:val="24"/>
        </w:rPr>
        <w:t>бензотриммера</w:t>
      </w:r>
      <w:proofErr w:type="spellEnd"/>
    </w:p>
    <w:p w:rsidR="003769CD" w:rsidRPr="00DE4CDB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769CD" w:rsidRPr="00DE4CDB" w:rsidRDefault="00A939F0" w:rsidP="001407F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Слесарь </w:t>
      </w:r>
      <w:r w:rsidR="003769CD" w:rsidRPr="00DE4CDB">
        <w:rPr>
          <w:rFonts w:ascii="Arial" w:hAnsi="Arial" w:cs="Arial"/>
          <w:sz w:val="24"/>
          <w:szCs w:val="24"/>
        </w:rPr>
        <w:t>1 чел.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08"/>
        <w:gridCol w:w="1357"/>
        <w:gridCol w:w="1166"/>
        <w:gridCol w:w="1815"/>
        <w:gridCol w:w="3425"/>
      </w:tblGrid>
      <w:tr w:rsidR="003769CD" w:rsidRPr="00DE4CDB" w:rsidTr="001407F5">
        <w:tc>
          <w:tcPr>
            <w:tcW w:w="5000" w:type="pct"/>
            <w:gridSpan w:val="5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Расчет стоимости услуги:</w:t>
            </w:r>
          </w:p>
        </w:tc>
      </w:tr>
      <w:tr w:rsidR="003769CD" w:rsidRPr="00DE4CDB" w:rsidTr="001407F5">
        <w:tc>
          <w:tcPr>
            <w:tcW w:w="94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1.Заработная плата</w:t>
            </w:r>
          </w:p>
        </w:tc>
        <w:tc>
          <w:tcPr>
            <w:tcW w:w="70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час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ариф. ставка</w:t>
            </w:r>
          </w:p>
        </w:tc>
        <w:tc>
          <w:tcPr>
            <w:tcW w:w="60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кол-во, чел</w:t>
            </w:r>
          </w:p>
        </w:tc>
        <w:tc>
          <w:tcPr>
            <w:tcW w:w="94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время производства работ, час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3769CD" w:rsidRPr="00DE4CDB" w:rsidTr="001407F5">
        <w:tc>
          <w:tcPr>
            <w:tcW w:w="94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Слесарь</w:t>
            </w:r>
          </w:p>
        </w:tc>
        <w:tc>
          <w:tcPr>
            <w:tcW w:w="70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81,63</w:t>
            </w:r>
          </w:p>
        </w:tc>
        <w:tc>
          <w:tcPr>
            <w:tcW w:w="60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8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81,63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2. Страховые выплаты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% 30,2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24,65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3.Косвенные расходы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%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21,696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23,06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4. ГСМ Бензин АИ-92 (1,2л на час работы)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44,64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5. Расход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смазоч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материалы (на 1л АИ-92 + 0,02 г масло) 336х0,02=6,72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8,93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6. Выезд на место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затрат: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232,91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12%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34,93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стоимость затрат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267,84</w:t>
            </w:r>
          </w:p>
        </w:tc>
      </w:tr>
      <w:tr w:rsidR="003769CD" w:rsidRPr="00DE4CDB" w:rsidTr="001407F5">
        <w:tc>
          <w:tcPr>
            <w:tcW w:w="3211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бензопилы</w:t>
            </w:r>
          </w:p>
        </w:tc>
        <w:tc>
          <w:tcPr>
            <w:tcW w:w="178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</w:tr>
    </w:tbl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района»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5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1407F5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Pr="00DE4CDB" w:rsidRDefault="003769CD" w:rsidP="001407F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КАЛЬКУЛЯЦИЯ</w:t>
      </w:r>
    </w:p>
    <w:p w:rsidR="003769CD" w:rsidRPr="001407F5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407F5">
        <w:rPr>
          <w:rFonts w:ascii="Arial" w:hAnsi="Arial" w:cs="Arial"/>
          <w:b/>
          <w:sz w:val="24"/>
          <w:szCs w:val="24"/>
        </w:rPr>
        <w:t>на 1 час работы бензопилы</w:t>
      </w:r>
    </w:p>
    <w:p w:rsidR="003769CD" w:rsidRPr="00DE4CDB" w:rsidRDefault="003769CD" w:rsidP="001407F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3769CD" w:rsidRPr="00DE4CDB" w:rsidRDefault="00A939F0" w:rsidP="001407F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Слесарь </w:t>
      </w:r>
      <w:r w:rsidR="003769CD" w:rsidRPr="00DE4CDB">
        <w:rPr>
          <w:rFonts w:ascii="Arial" w:hAnsi="Arial" w:cs="Arial"/>
          <w:sz w:val="24"/>
          <w:szCs w:val="24"/>
        </w:rPr>
        <w:t>2 чел.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08"/>
        <w:gridCol w:w="1357"/>
        <w:gridCol w:w="1166"/>
        <w:gridCol w:w="1815"/>
        <w:gridCol w:w="3425"/>
      </w:tblGrid>
      <w:tr w:rsidR="003769CD" w:rsidRPr="00DE4CDB" w:rsidTr="001407F5">
        <w:trPr>
          <w:trHeight w:val="20"/>
        </w:trPr>
        <w:tc>
          <w:tcPr>
            <w:tcW w:w="5000" w:type="pct"/>
            <w:gridSpan w:val="5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Расчет стоимости услуги:</w:t>
            </w:r>
          </w:p>
        </w:tc>
      </w:tr>
      <w:tr w:rsidR="003769CD" w:rsidRPr="00DE4CDB" w:rsidTr="001407F5">
        <w:trPr>
          <w:trHeight w:val="20"/>
        </w:trPr>
        <w:tc>
          <w:tcPr>
            <w:tcW w:w="94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1.Заработная плата</w:t>
            </w:r>
          </w:p>
        </w:tc>
        <w:tc>
          <w:tcPr>
            <w:tcW w:w="70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час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ариф. ставка</w:t>
            </w:r>
          </w:p>
        </w:tc>
        <w:tc>
          <w:tcPr>
            <w:tcW w:w="609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кол-во, чел</w:t>
            </w:r>
          </w:p>
        </w:tc>
        <w:tc>
          <w:tcPr>
            <w:tcW w:w="94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время производства работ, час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3769CD" w:rsidRPr="00DE4CDB" w:rsidTr="001407F5">
        <w:trPr>
          <w:trHeight w:val="20"/>
        </w:trPr>
        <w:tc>
          <w:tcPr>
            <w:tcW w:w="945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Слесарь</w:t>
            </w:r>
          </w:p>
        </w:tc>
        <w:tc>
          <w:tcPr>
            <w:tcW w:w="70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81,63</w:t>
            </w:r>
          </w:p>
        </w:tc>
        <w:tc>
          <w:tcPr>
            <w:tcW w:w="609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8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163,26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2. Страховые выплаты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% 30,2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49,30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3.Косвенные расходы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%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CDB">
              <w:rPr>
                <w:rFonts w:ascii="Arial" w:hAnsi="Arial" w:cs="Arial"/>
                <w:sz w:val="24"/>
                <w:szCs w:val="24"/>
              </w:rPr>
              <w:t>21,696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46,12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4. ГСМ Бензин АИ-92 (1л на час работы)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37,20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5. Расход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смазоч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 материалы (на 1л АИ-92 + 0,02 г масло) 336х0,02=6,72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7,44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6. Выезд на место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затрат: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403,32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 12%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стоимость затрат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463,82</w:t>
            </w:r>
          </w:p>
        </w:tc>
      </w:tr>
      <w:tr w:rsidR="003769CD" w:rsidRPr="00DE4CDB" w:rsidTr="001407F5">
        <w:trPr>
          <w:trHeight w:val="20"/>
        </w:trPr>
        <w:tc>
          <w:tcPr>
            <w:tcW w:w="3210" w:type="pct"/>
            <w:gridSpan w:val="4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Стоимость 1 часа работы бензопилы</w:t>
            </w:r>
          </w:p>
        </w:tc>
        <w:tc>
          <w:tcPr>
            <w:tcW w:w="1790" w:type="pct"/>
          </w:tcPr>
          <w:p w:rsidR="003769CD" w:rsidRPr="00DE4CDB" w:rsidRDefault="003769CD" w:rsidP="001407F5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465,00</w:t>
            </w:r>
          </w:p>
        </w:tc>
      </w:tr>
    </w:tbl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района»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6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к решению Совета 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DE4CD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407F5" w:rsidRPr="00DE4CDB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</w:t>
      </w:r>
    </w:p>
    <w:p w:rsidR="001407F5" w:rsidRPr="00DE4CDB" w:rsidRDefault="002471D7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от____________________№__</w:t>
      </w: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1407F5" w:rsidRDefault="001407F5" w:rsidP="001407F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9CD" w:rsidRDefault="003769CD" w:rsidP="001407F5">
      <w:pPr>
        <w:tabs>
          <w:tab w:val="left" w:pos="11505"/>
        </w:tabs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A4A2D">
        <w:rPr>
          <w:rFonts w:ascii="Arial" w:hAnsi="Arial" w:cs="Arial"/>
          <w:b/>
          <w:sz w:val="24"/>
          <w:szCs w:val="24"/>
        </w:rPr>
        <w:t>Калькуляция стоимости услуг по перевозке тела (останков) умершего к месту захоронения</w:t>
      </w:r>
      <w:r w:rsidR="00A939F0" w:rsidRPr="009A4A2D">
        <w:rPr>
          <w:rFonts w:ascii="Arial" w:hAnsi="Arial" w:cs="Arial"/>
          <w:b/>
          <w:sz w:val="24"/>
          <w:szCs w:val="24"/>
        </w:rPr>
        <w:t xml:space="preserve"> </w:t>
      </w:r>
      <w:r w:rsidRPr="009A4A2D">
        <w:rPr>
          <w:rFonts w:ascii="Arial" w:hAnsi="Arial" w:cs="Arial"/>
          <w:b/>
          <w:sz w:val="24"/>
          <w:szCs w:val="24"/>
        </w:rPr>
        <w:t>на 2017год</w:t>
      </w:r>
    </w:p>
    <w:p w:rsidR="009A4A2D" w:rsidRPr="009A4A2D" w:rsidRDefault="009A4A2D" w:rsidP="001407F5">
      <w:pPr>
        <w:tabs>
          <w:tab w:val="left" w:pos="11505"/>
        </w:tabs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2428"/>
        <w:gridCol w:w="2921"/>
        <w:gridCol w:w="2511"/>
        <w:gridCol w:w="1168"/>
      </w:tblGrid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Наименование затрат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Обоснование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Расчет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Заработная плата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В производстве работ участвует водитель катафалка 1 час времени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Водитель (16801 с м/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/мес./166*1 час)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101,21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Начисление на заработную плату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30,2%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30,57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Материальные затраты, в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E4CDB">
              <w:rPr>
                <w:rFonts w:ascii="Arial" w:hAnsi="Arial" w:cs="Arial"/>
                <w:sz w:val="24"/>
                <w:szCs w:val="24"/>
              </w:rPr>
              <w:t>.: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627,15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ГСМ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Норма расхода на 100 км-16л. на 100 км. пробега; среднее расстояние – 15 км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.,</w:t>
            </w:r>
            <w:r w:rsidR="00DE4C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стоимость 1 литра ГСМ – 38,50 </w:t>
            </w:r>
            <w:proofErr w:type="spellStart"/>
            <w:r w:rsidRPr="00DE4CDB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=16/100*15*38,5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92,40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масло моторное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Норма расхода масла 2,4л./100 л. расхода топлива, стоимость – 74 руб./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6,4*(2,4/100)*74,00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11,37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масло трансмиссионное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 xml:space="preserve">Норма расхода масла 0,3 л/100л. расхода </w:t>
            </w: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топлива, стоимость – 56 руб./л.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lastRenderedPageBreak/>
              <w:t>6,4*(0,3/100)*56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1,07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специальные масла и жидкости, пластичные смазки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Норма расхода масла 0,1/100 л. расхода топлива, стоимость 100 руб./</w:t>
            </w:r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6,4*(0,1/100)*100</w:t>
            </w: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0,64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Ремонт и техническое обслуживание катафалка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416,00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E4CDB">
              <w:rPr>
                <w:rFonts w:ascii="Arial" w:hAnsi="Arial" w:cs="Arial"/>
                <w:sz w:val="24"/>
                <w:szCs w:val="24"/>
              </w:rPr>
              <w:t>Зап</w:t>
            </w:r>
            <w:proofErr w:type="spellEnd"/>
            <w:proofErr w:type="gramEnd"/>
            <w:r w:rsidRPr="00DE4CDB">
              <w:rPr>
                <w:rFonts w:ascii="Arial" w:hAnsi="Arial" w:cs="Arial"/>
                <w:sz w:val="24"/>
                <w:szCs w:val="24"/>
              </w:rPr>
              <w:t xml:space="preserve"> части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105,67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758,93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Рентабельность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91,07</w:t>
            </w:r>
          </w:p>
        </w:tc>
      </w:tr>
      <w:tr w:rsidR="003769CD" w:rsidRPr="00DE4CDB" w:rsidTr="009A4A2D">
        <w:tc>
          <w:tcPr>
            <w:tcW w:w="283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68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Итого стоимость доставки:</w:t>
            </w:r>
          </w:p>
        </w:tc>
        <w:tc>
          <w:tcPr>
            <w:tcW w:w="1526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</w:tcPr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DE4CDB">
              <w:rPr>
                <w:rFonts w:ascii="Arial" w:hAnsi="Arial" w:cs="Arial"/>
                <w:sz w:val="24"/>
                <w:szCs w:val="24"/>
              </w:rPr>
              <w:t>850,00</w:t>
            </w:r>
          </w:p>
          <w:p w:rsidR="003769CD" w:rsidRPr="00DE4CDB" w:rsidRDefault="003769CD" w:rsidP="001407F5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69CD" w:rsidRPr="00DE4CDB" w:rsidRDefault="003769CD" w:rsidP="009A4A2D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Перечень работ:</w:t>
      </w:r>
    </w:p>
    <w:p w:rsidR="003769CD" w:rsidRPr="00DE4CDB" w:rsidRDefault="003769CD" w:rsidP="009A4A2D">
      <w:pPr>
        <w:pStyle w:val="a7"/>
        <w:numPr>
          <w:ilvl w:val="0"/>
          <w:numId w:val="1"/>
        </w:numPr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Получение наряда</w:t>
      </w:r>
    </w:p>
    <w:p w:rsidR="003769CD" w:rsidRPr="00DE4CDB" w:rsidRDefault="003769CD" w:rsidP="009A4A2D">
      <w:pPr>
        <w:pStyle w:val="a7"/>
        <w:numPr>
          <w:ilvl w:val="0"/>
          <w:numId w:val="1"/>
        </w:numPr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Снятие гроба со стеллажа</w:t>
      </w:r>
    </w:p>
    <w:p w:rsidR="003769CD" w:rsidRPr="00DE4CDB" w:rsidRDefault="003769CD" w:rsidP="009A4A2D">
      <w:pPr>
        <w:pStyle w:val="a7"/>
        <w:numPr>
          <w:ilvl w:val="0"/>
          <w:numId w:val="1"/>
        </w:numPr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Погрузка принадлежностей в автокатафалк</w:t>
      </w:r>
    </w:p>
    <w:p w:rsidR="003769CD" w:rsidRPr="00DE4CDB" w:rsidRDefault="003769CD" w:rsidP="009A4A2D">
      <w:pPr>
        <w:pStyle w:val="a7"/>
        <w:numPr>
          <w:ilvl w:val="0"/>
          <w:numId w:val="1"/>
        </w:numPr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Доставка по адресу</w:t>
      </w:r>
    </w:p>
    <w:p w:rsidR="003769CD" w:rsidRPr="00DE4CDB" w:rsidRDefault="003769CD" w:rsidP="009A4A2D">
      <w:pPr>
        <w:pStyle w:val="a7"/>
        <w:numPr>
          <w:ilvl w:val="0"/>
          <w:numId w:val="1"/>
        </w:numPr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Снятие гроба с автокатафалка</w:t>
      </w:r>
    </w:p>
    <w:p w:rsidR="003769CD" w:rsidRPr="00DE4CDB" w:rsidRDefault="003769CD" w:rsidP="009A4A2D">
      <w:pPr>
        <w:pStyle w:val="a7"/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Профессия - водитель</w:t>
      </w:r>
    </w:p>
    <w:p w:rsidR="003769CD" w:rsidRPr="00DE4CDB" w:rsidRDefault="003769CD" w:rsidP="009A4A2D">
      <w:pPr>
        <w:pStyle w:val="a7"/>
        <w:spacing w:after="0"/>
        <w:ind w:left="0" w:right="-1" w:firstLine="709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Норма времени на оказание услуги – 1 час.</w:t>
      </w:r>
    </w:p>
    <w:p w:rsidR="009A4A2D" w:rsidRPr="00DE4CDB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A4A2D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A4A2D" w:rsidRPr="00DE4CDB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A4A2D" w:rsidRPr="00DE4CDB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 xml:space="preserve">Директор МУП «По благоустройству территории </w:t>
      </w:r>
    </w:p>
    <w:p w:rsidR="009A4A2D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E4CDB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E4CD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9A4A2D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Тбилисского района»</w:t>
      </w:r>
    </w:p>
    <w:p w:rsidR="009A4A2D" w:rsidRPr="00DE4CDB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E4CDB">
        <w:rPr>
          <w:rFonts w:ascii="Arial" w:hAnsi="Arial" w:cs="Arial"/>
          <w:sz w:val="24"/>
          <w:szCs w:val="24"/>
        </w:rPr>
        <w:t>М.А. Дубовиков</w:t>
      </w:r>
    </w:p>
    <w:bookmarkEnd w:id="0"/>
    <w:p w:rsidR="009A4A2D" w:rsidRPr="00DE4CDB" w:rsidRDefault="009A4A2D" w:rsidP="009A4A2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sectPr w:rsidR="009A4A2D" w:rsidRPr="00DE4CDB" w:rsidSect="00DE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67EAE"/>
    <w:multiLevelType w:val="hybridMultilevel"/>
    <w:tmpl w:val="77A430EC"/>
    <w:lvl w:ilvl="0" w:tplc="0F661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29D"/>
    <w:rsid w:val="0001689E"/>
    <w:rsid w:val="00036697"/>
    <w:rsid w:val="00094A67"/>
    <w:rsid w:val="000D33D8"/>
    <w:rsid w:val="00123EBA"/>
    <w:rsid w:val="001407F5"/>
    <w:rsid w:val="001653DB"/>
    <w:rsid w:val="00176BF3"/>
    <w:rsid w:val="002471D7"/>
    <w:rsid w:val="002771F1"/>
    <w:rsid w:val="002E4832"/>
    <w:rsid w:val="002F5299"/>
    <w:rsid w:val="003769CD"/>
    <w:rsid w:val="00407C75"/>
    <w:rsid w:val="004764B6"/>
    <w:rsid w:val="00600864"/>
    <w:rsid w:val="00686A49"/>
    <w:rsid w:val="00690C57"/>
    <w:rsid w:val="007761D3"/>
    <w:rsid w:val="007D1AC8"/>
    <w:rsid w:val="00817A90"/>
    <w:rsid w:val="00821CB2"/>
    <w:rsid w:val="008B3258"/>
    <w:rsid w:val="008F2303"/>
    <w:rsid w:val="00962B0F"/>
    <w:rsid w:val="009A4A2D"/>
    <w:rsid w:val="009E3A53"/>
    <w:rsid w:val="00A214C3"/>
    <w:rsid w:val="00A23455"/>
    <w:rsid w:val="00A4066D"/>
    <w:rsid w:val="00A73879"/>
    <w:rsid w:val="00A939F0"/>
    <w:rsid w:val="00A96E2D"/>
    <w:rsid w:val="00AC6AE9"/>
    <w:rsid w:val="00B2341F"/>
    <w:rsid w:val="00CF5040"/>
    <w:rsid w:val="00DE4CDB"/>
    <w:rsid w:val="00DF7014"/>
    <w:rsid w:val="00E42169"/>
    <w:rsid w:val="00E44316"/>
    <w:rsid w:val="00E57669"/>
    <w:rsid w:val="00EC229D"/>
    <w:rsid w:val="00ED7318"/>
    <w:rsid w:val="00EF67F2"/>
    <w:rsid w:val="00E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0"/>
  </w:style>
  <w:style w:type="paragraph" w:styleId="1">
    <w:name w:val="heading 1"/>
    <w:basedOn w:val="a"/>
    <w:next w:val="a"/>
    <w:link w:val="10"/>
    <w:qFormat/>
    <w:rsid w:val="00686A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A49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No Spacing"/>
    <w:uiPriority w:val="1"/>
    <w:qFormat/>
    <w:rsid w:val="00407C7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7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C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6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69CD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94CF77-14D3-4793-AD1E-65285FF9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41</cp:revision>
  <cp:lastPrinted>2017-05-30T04:35:00Z</cp:lastPrinted>
  <dcterms:created xsi:type="dcterms:W3CDTF">2015-02-27T07:40:00Z</dcterms:created>
  <dcterms:modified xsi:type="dcterms:W3CDTF">2017-06-02T04:59:00Z</dcterms:modified>
</cp:coreProperties>
</file>