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DAF" w:rsidRDefault="00364CBD" w:rsidP="00364CB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364CBD" w:rsidRDefault="00364CBD" w:rsidP="00D444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4CBD" w:rsidRDefault="00364CBD" w:rsidP="00D444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4CBD" w:rsidRDefault="00364CBD" w:rsidP="00D444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4CBD" w:rsidRPr="00D44437" w:rsidRDefault="00364CBD" w:rsidP="00D444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437" w:rsidRPr="00D44437" w:rsidRDefault="00D44437" w:rsidP="00D444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КРАСНОДАРСКИЙ</w:t>
      </w:r>
      <w:r>
        <w:rPr>
          <w:rFonts w:ascii="Arial" w:hAnsi="Arial" w:cs="Arial"/>
          <w:sz w:val="24"/>
          <w:szCs w:val="24"/>
        </w:rPr>
        <w:t xml:space="preserve"> </w:t>
      </w:r>
      <w:r w:rsidRPr="00D44437">
        <w:rPr>
          <w:rFonts w:ascii="Arial" w:hAnsi="Arial" w:cs="Arial"/>
          <w:sz w:val="24"/>
          <w:szCs w:val="24"/>
        </w:rPr>
        <w:t>КРАЙ</w:t>
      </w:r>
    </w:p>
    <w:p w:rsidR="00D44437" w:rsidRPr="00D44437" w:rsidRDefault="00D44437" w:rsidP="00D444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ТБИЛИССКИЙ</w:t>
      </w:r>
      <w:r>
        <w:rPr>
          <w:rFonts w:ascii="Arial" w:hAnsi="Arial" w:cs="Arial"/>
          <w:sz w:val="24"/>
          <w:szCs w:val="24"/>
        </w:rPr>
        <w:t xml:space="preserve"> </w:t>
      </w:r>
      <w:r w:rsidRPr="00D44437">
        <w:rPr>
          <w:rFonts w:ascii="Arial" w:hAnsi="Arial" w:cs="Arial"/>
          <w:sz w:val="24"/>
          <w:szCs w:val="24"/>
        </w:rPr>
        <w:t>РАЙОН</w:t>
      </w:r>
    </w:p>
    <w:p w:rsidR="00D44437" w:rsidRPr="00D44437" w:rsidRDefault="00D44437" w:rsidP="00D444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СОВЕТ ВАННОВСКОГО СЕЛЬСКОГО ПОСЕЛЕНИЯ</w:t>
      </w:r>
    </w:p>
    <w:p w:rsidR="00D44437" w:rsidRPr="00D44437" w:rsidRDefault="00D44437" w:rsidP="00D444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ТБИЛИССКОГО РАЙОНА</w:t>
      </w:r>
    </w:p>
    <w:p w:rsidR="00D44437" w:rsidRPr="00D44437" w:rsidRDefault="00D44437" w:rsidP="00D444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437" w:rsidRPr="00D44437" w:rsidRDefault="00D44437" w:rsidP="00D44437">
      <w:pPr>
        <w:tabs>
          <w:tab w:val="left" w:pos="2568"/>
          <w:tab w:val="center" w:pos="467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РЕШЕНИЕ</w:t>
      </w:r>
    </w:p>
    <w:p w:rsidR="00D44437" w:rsidRPr="00D44437" w:rsidRDefault="00D44437" w:rsidP="00D444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437" w:rsidRPr="00D44437" w:rsidRDefault="00364CBD" w:rsidP="00D444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D44437" w:rsidRPr="00D44437">
        <w:rPr>
          <w:rFonts w:ascii="Arial" w:hAnsi="Arial" w:cs="Arial"/>
          <w:sz w:val="24"/>
          <w:szCs w:val="24"/>
        </w:rPr>
        <w:t xml:space="preserve"> 2015 года</w:t>
      </w:r>
      <w:r w:rsidR="00D44437" w:rsidRPr="00D44437">
        <w:rPr>
          <w:rFonts w:ascii="Arial" w:hAnsi="Arial" w:cs="Arial"/>
          <w:sz w:val="24"/>
          <w:szCs w:val="24"/>
        </w:rPr>
        <w:tab/>
      </w:r>
      <w:r w:rsidR="00D44437" w:rsidRPr="00D44437">
        <w:rPr>
          <w:rFonts w:ascii="Arial" w:hAnsi="Arial" w:cs="Arial"/>
          <w:sz w:val="24"/>
          <w:szCs w:val="24"/>
        </w:rPr>
        <w:tab/>
      </w:r>
      <w:r w:rsidR="00D44437">
        <w:rPr>
          <w:rFonts w:ascii="Arial" w:hAnsi="Arial" w:cs="Arial"/>
          <w:sz w:val="24"/>
          <w:szCs w:val="24"/>
        </w:rPr>
        <w:t xml:space="preserve"> </w:t>
      </w:r>
      <w:r w:rsidR="00D44437" w:rsidRPr="00D44437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___</w:t>
      </w:r>
      <w:r w:rsidR="00D44437">
        <w:rPr>
          <w:rFonts w:ascii="Arial" w:hAnsi="Arial" w:cs="Arial"/>
          <w:sz w:val="24"/>
          <w:szCs w:val="24"/>
        </w:rPr>
        <w:tab/>
      </w:r>
      <w:r w:rsidR="00D44437">
        <w:rPr>
          <w:rFonts w:ascii="Arial" w:hAnsi="Arial" w:cs="Arial"/>
          <w:sz w:val="24"/>
          <w:szCs w:val="24"/>
        </w:rPr>
        <w:tab/>
      </w:r>
      <w:r w:rsidR="00D44437">
        <w:rPr>
          <w:rFonts w:ascii="Arial" w:hAnsi="Arial" w:cs="Arial"/>
          <w:sz w:val="24"/>
          <w:szCs w:val="24"/>
        </w:rPr>
        <w:tab/>
      </w:r>
      <w:r w:rsidR="00D44437" w:rsidRPr="00D44437">
        <w:rPr>
          <w:rFonts w:ascii="Arial" w:hAnsi="Arial" w:cs="Arial"/>
          <w:sz w:val="24"/>
          <w:szCs w:val="24"/>
        </w:rPr>
        <w:t>с. Ванновское</w:t>
      </w:r>
    </w:p>
    <w:bookmarkEnd w:id="0"/>
    <w:p w:rsidR="00D44437" w:rsidRPr="00D44437" w:rsidRDefault="00D44437" w:rsidP="00D444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437" w:rsidRPr="00D44437" w:rsidRDefault="00D44437" w:rsidP="00D4443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4437">
        <w:rPr>
          <w:rFonts w:ascii="Arial" w:hAnsi="Arial" w:cs="Arial"/>
          <w:b/>
          <w:sz w:val="32"/>
          <w:szCs w:val="32"/>
        </w:rPr>
        <w:t>О внесении изменений и дополнений в решение Совета Ванновского сельского поселения Тбилисского района от 28 ноября 2014 года №29 «О бюджете Ванновского сельского поселения Тбилисского района на 2015 год»</w:t>
      </w:r>
    </w:p>
    <w:p w:rsidR="00D44437" w:rsidRDefault="00D44437" w:rsidP="00D444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437" w:rsidRPr="00D44437" w:rsidRDefault="00D44437" w:rsidP="00D444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437" w:rsidRPr="00D44437" w:rsidRDefault="00D44437" w:rsidP="00D444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Руководствуясь ст.9 Бюджетного кодекса Российской Федерации, Федеральным законом от 6 октября 2003 года №131-ФЗ «Об общих принципах организации местного самоуправления в РФ»,</w:t>
      </w:r>
    </w:p>
    <w:p w:rsidR="00D44437" w:rsidRPr="00D44437" w:rsidRDefault="00D44437" w:rsidP="00D444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ст. 26 Устава</w:t>
      </w:r>
      <w:r>
        <w:rPr>
          <w:rFonts w:ascii="Arial" w:hAnsi="Arial" w:cs="Arial"/>
          <w:sz w:val="24"/>
          <w:szCs w:val="24"/>
        </w:rPr>
        <w:t xml:space="preserve"> </w:t>
      </w:r>
      <w:r w:rsidRPr="00D44437">
        <w:rPr>
          <w:rFonts w:ascii="Arial" w:hAnsi="Arial" w:cs="Arial"/>
          <w:sz w:val="24"/>
          <w:szCs w:val="24"/>
        </w:rPr>
        <w:t>Ванновского сельского поселения Тбилисского района, Совет Ванновского сельского поселения Тбилисского района решил:</w:t>
      </w:r>
    </w:p>
    <w:p w:rsidR="00D44437" w:rsidRPr="00D44437" w:rsidRDefault="00D44437" w:rsidP="00D444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1. Внести следующие изменения и дополнения в решение Совета Ванновского сельского поселения Тбилисского района от 28 ноября 2014 года «О бюджете Ванновского сельского поселения Тбилисского района на 2015год»:</w:t>
      </w:r>
    </w:p>
    <w:p w:rsidR="00D44437" w:rsidRPr="00D44437" w:rsidRDefault="00D44437" w:rsidP="00D444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Статья №1.</w:t>
      </w:r>
    </w:p>
    <w:p w:rsidR="00D44437" w:rsidRPr="00D44437" w:rsidRDefault="00D44437" w:rsidP="00D44437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общий объём доходов в сумме</w:t>
      </w:r>
      <w:r>
        <w:rPr>
          <w:rFonts w:ascii="Arial" w:hAnsi="Arial" w:cs="Arial"/>
          <w:sz w:val="24"/>
          <w:szCs w:val="24"/>
        </w:rPr>
        <w:t xml:space="preserve"> </w:t>
      </w:r>
      <w:r w:rsidRPr="00D44437">
        <w:rPr>
          <w:rFonts w:ascii="Arial" w:hAnsi="Arial" w:cs="Arial"/>
          <w:sz w:val="24"/>
          <w:szCs w:val="24"/>
        </w:rPr>
        <w:t>23 472 771 рублей.</w:t>
      </w:r>
    </w:p>
    <w:p w:rsidR="00D44437" w:rsidRPr="00D44437" w:rsidRDefault="00D44437" w:rsidP="00D44437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общий объём расходов в сумме</w:t>
      </w:r>
      <w:r>
        <w:rPr>
          <w:rFonts w:ascii="Arial" w:hAnsi="Arial" w:cs="Arial"/>
          <w:sz w:val="24"/>
          <w:szCs w:val="24"/>
        </w:rPr>
        <w:t xml:space="preserve"> </w:t>
      </w:r>
      <w:r w:rsidRPr="00D44437">
        <w:rPr>
          <w:rFonts w:ascii="Arial" w:hAnsi="Arial" w:cs="Arial"/>
          <w:sz w:val="24"/>
          <w:szCs w:val="24"/>
        </w:rPr>
        <w:t>26 065 530 рублей.</w:t>
      </w:r>
    </w:p>
    <w:p w:rsidR="00D44437" w:rsidRPr="00D44437" w:rsidRDefault="00D44437" w:rsidP="00D44437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верхний предел муниципального внутреннего долга местного бюджета на 1 января 2016 года 400 000 рублей,</w:t>
      </w:r>
      <w:r>
        <w:rPr>
          <w:rFonts w:ascii="Arial" w:hAnsi="Arial" w:cs="Arial"/>
          <w:sz w:val="24"/>
          <w:szCs w:val="24"/>
        </w:rPr>
        <w:t xml:space="preserve"> </w:t>
      </w:r>
      <w:r w:rsidRPr="00D44437">
        <w:rPr>
          <w:rFonts w:ascii="Arial" w:hAnsi="Arial" w:cs="Arial"/>
          <w:sz w:val="24"/>
          <w:szCs w:val="24"/>
        </w:rPr>
        <w:t>в том числе верхний предел долга по муниципальным гарантиям бюджета Ванновского сельского поселения Тбилисского района в сумме 0,0 тыс. рублей.</w:t>
      </w:r>
    </w:p>
    <w:p w:rsidR="00D44437" w:rsidRPr="00D44437" w:rsidRDefault="00D44437" w:rsidP="00D44437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предельный</w:t>
      </w:r>
      <w:r>
        <w:rPr>
          <w:rFonts w:ascii="Arial" w:hAnsi="Arial" w:cs="Arial"/>
          <w:sz w:val="24"/>
          <w:szCs w:val="24"/>
        </w:rPr>
        <w:t xml:space="preserve"> </w:t>
      </w:r>
      <w:r w:rsidRPr="00D44437">
        <w:rPr>
          <w:rFonts w:ascii="Arial" w:hAnsi="Arial" w:cs="Arial"/>
          <w:sz w:val="24"/>
          <w:szCs w:val="24"/>
        </w:rPr>
        <w:t>объём расходов на обслуживание муниципального долга Ванновского сельского поселения Тбилисского района 5 000 рублей.</w:t>
      </w:r>
    </w:p>
    <w:p w:rsidR="00D44437" w:rsidRPr="00D44437" w:rsidRDefault="00D44437" w:rsidP="00D44437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Дефицит местного бюджета в сумме</w:t>
      </w:r>
      <w:r>
        <w:rPr>
          <w:rFonts w:ascii="Arial" w:hAnsi="Arial" w:cs="Arial"/>
          <w:sz w:val="24"/>
          <w:szCs w:val="24"/>
        </w:rPr>
        <w:t xml:space="preserve"> </w:t>
      </w:r>
      <w:r w:rsidRPr="00D44437">
        <w:rPr>
          <w:rFonts w:ascii="Arial" w:hAnsi="Arial" w:cs="Arial"/>
          <w:sz w:val="24"/>
          <w:szCs w:val="24"/>
        </w:rPr>
        <w:t>2 592 760 рублей.</w:t>
      </w:r>
    </w:p>
    <w:p w:rsidR="00D44437" w:rsidRPr="00D44437" w:rsidRDefault="00D44437" w:rsidP="00D444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 xml:space="preserve">Статья №3. </w:t>
      </w:r>
    </w:p>
    <w:p w:rsidR="00D44437" w:rsidRPr="00D44437" w:rsidRDefault="00D44437" w:rsidP="00D444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44437">
        <w:rPr>
          <w:rFonts w:ascii="Arial" w:hAnsi="Arial" w:cs="Arial"/>
          <w:sz w:val="24"/>
          <w:szCs w:val="24"/>
        </w:rPr>
        <w:t>3.1 Приложение №2 «Объём</w:t>
      </w:r>
      <w:r>
        <w:rPr>
          <w:rFonts w:ascii="Arial" w:hAnsi="Arial" w:cs="Arial"/>
          <w:sz w:val="24"/>
          <w:szCs w:val="24"/>
        </w:rPr>
        <w:t xml:space="preserve"> </w:t>
      </w:r>
      <w:r w:rsidRPr="00D44437">
        <w:rPr>
          <w:rFonts w:ascii="Arial" w:hAnsi="Arial" w:cs="Arial"/>
          <w:sz w:val="24"/>
          <w:szCs w:val="24"/>
        </w:rPr>
        <w:t>поступлений доходов по основным источникам» (приложения №1).</w:t>
      </w:r>
    </w:p>
    <w:p w:rsidR="00D44437" w:rsidRPr="00D44437" w:rsidRDefault="00D44437" w:rsidP="00D444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44437">
        <w:rPr>
          <w:rFonts w:ascii="Arial" w:hAnsi="Arial" w:cs="Arial"/>
          <w:sz w:val="24"/>
          <w:szCs w:val="24"/>
        </w:rPr>
        <w:t>3.2 Приложением № 6 «Распределение расходов бюджета Ванновского сельского поселения Тбилисского района по функциональной классификации расходов бюджета РФ, (приложение №2).</w:t>
      </w:r>
    </w:p>
    <w:p w:rsidR="00D44437" w:rsidRPr="00D44437" w:rsidRDefault="00D44437" w:rsidP="00D444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3.3 Приложением № 2 «Распределение расходов бюджета Ванновского сельского поселения Тбилисского района по разделам, подразделам, целевым статьям, видам расходов классификации расходов Российской Федерации» изложить в следующей редакции, (приложение №3).</w:t>
      </w:r>
    </w:p>
    <w:p w:rsidR="00D44437" w:rsidRPr="00D44437" w:rsidRDefault="00D44437" w:rsidP="00D444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D44437">
        <w:rPr>
          <w:rFonts w:ascii="Arial" w:hAnsi="Arial" w:cs="Arial"/>
          <w:sz w:val="24"/>
          <w:szCs w:val="24"/>
        </w:rPr>
        <w:t>Решение вступает в силу</w:t>
      </w:r>
      <w:r>
        <w:rPr>
          <w:rFonts w:ascii="Arial" w:hAnsi="Arial" w:cs="Arial"/>
          <w:sz w:val="24"/>
          <w:szCs w:val="24"/>
        </w:rPr>
        <w:t xml:space="preserve"> со дня его обнародования.</w:t>
      </w:r>
    </w:p>
    <w:p w:rsid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4437" w:rsidRP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4437" w:rsidRP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 xml:space="preserve">Глава </w:t>
      </w:r>
    </w:p>
    <w:p w:rsidR="00D44437" w:rsidRP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D44437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4437" w:rsidRP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Е.Г.Ильин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4437" w:rsidRP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4437" w:rsidRDefault="0041005A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</w:t>
      </w:r>
      <w:r w:rsidR="00D44437" w:rsidRPr="00D44437">
        <w:rPr>
          <w:rFonts w:ascii="Arial" w:hAnsi="Arial" w:cs="Arial"/>
          <w:sz w:val="24"/>
          <w:szCs w:val="24"/>
        </w:rPr>
        <w:t xml:space="preserve"> председателя Совета </w:t>
      </w:r>
    </w:p>
    <w:p w:rsid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Ванновского 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D44437">
        <w:rPr>
          <w:rFonts w:ascii="Arial" w:hAnsi="Arial" w:cs="Arial"/>
          <w:sz w:val="24"/>
          <w:szCs w:val="24"/>
        </w:rPr>
        <w:t xml:space="preserve">поселения </w:t>
      </w:r>
    </w:p>
    <w:p w:rsid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Тбилисского района</w:t>
      </w:r>
    </w:p>
    <w:p w:rsidR="00D44437" w:rsidRP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О.В.Цмакова</w:t>
      </w:r>
    </w:p>
    <w:p w:rsidR="00D44437" w:rsidRP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02DAF" w:rsidRPr="00D44437" w:rsidRDefault="00C02DAF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02DAF" w:rsidRPr="00D44437" w:rsidRDefault="00C02DAF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3A468D" w:rsidRPr="00D44437" w:rsidRDefault="003A468D" w:rsidP="00D4443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D44437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D4443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44437">
        <w:rPr>
          <w:rFonts w:ascii="Arial" w:eastAsia="Times New Roman" w:hAnsi="Arial" w:cs="Arial"/>
          <w:sz w:val="24"/>
          <w:szCs w:val="24"/>
          <w:lang w:eastAsia="ru-RU"/>
        </w:rPr>
        <w:t>№ 1</w:t>
      </w:r>
    </w:p>
    <w:p w:rsidR="00D44437" w:rsidRDefault="003A468D" w:rsidP="00D4443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D44437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Совета </w:t>
      </w:r>
    </w:p>
    <w:p w:rsidR="00D44437" w:rsidRDefault="00C02DAF" w:rsidP="00D4443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D4443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A468D" w:rsidRPr="00D44437">
        <w:rPr>
          <w:rFonts w:ascii="Arial" w:eastAsia="Times New Roman" w:hAnsi="Arial" w:cs="Arial"/>
          <w:sz w:val="24"/>
          <w:szCs w:val="24"/>
          <w:lang w:eastAsia="ru-RU"/>
        </w:rPr>
        <w:t xml:space="preserve">анновского сельского поселения </w:t>
      </w:r>
    </w:p>
    <w:p w:rsidR="003A468D" w:rsidRPr="00D44437" w:rsidRDefault="00D44437" w:rsidP="00D4443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3A468D" w:rsidRPr="00D44437">
        <w:rPr>
          <w:rFonts w:ascii="Arial" w:eastAsia="Times New Roman" w:hAnsi="Arial" w:cs="Arial"/>
          <w:sz w:val="24"/>
          <w:szCs w:val="24"/>
          <w:lang w:eastAsia="ru-RU"/>
        </w:rPr>
        <w:t xml:space="preserve">билисского района </w:t>
      </w:r>
    </w:p>
    <w:p w:rsidR="003A468D" w:rsidRPr="00D44437" w:rsidRDefault="00364CBD" w:rsidP="00D4443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_____________№___</w:t>
      </w:r>
    </w:p>
    <w:p w:rsidR="002E33E1" w:rsidRPr="00D44437" w:rsidRDefault="002E33E1" w:rsidP="00D4443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33E1" w:rsidRPr="00D44437" w:rsidRDefault="002E33E1" w:rsidP="00D444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468D" w:rsidRPr="00D44437" w:rsidRDefault="003A468D" w:rsidP="00D444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44437">
        <w:rPr>
          <w:rFonts w:ascii="Arial" w:eastAsia="Times New Roman" w:hAnsi="Arial" w:cs="Arial"/>
          <w:b/>
          <w:sz w:val="24"/>
          <w:szCs w:val="24"/>
          <w:lang w:eastAsia="ru-RU"/>
        </w:rPr>
        <w:t>Объем поступлений доходов по основным источникам Ванновского сельского поселения Тбилисского</w:t>
      </w:r>
      <w:r w:rsidR="00D44437" w:rsidRPr="00D4443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44437">
        <w:rPr>
          <w:rFonts w:ascii="Arial" w:eastAsia="Times New Roman" w:hAnsi="Arial" w:cs="Arial"/>
          <w:b/>
          <w:sz w:val="24"/>
          <w:szCs w:val="24"/>
          <w:lang w:eastAsia="ru-RU"/>
        </w:rPr>
        <w:t>района на 2015 год</w:t>
      </w:r>
    </w:p>
    <w:p w:rsidR="003A468D" w:rsidRPr="00D44437" w:rsidRDefault="003A468D" w:rsidP="00D444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2339"/>
        <w:gridCol w:w="3644"/>
        <w:gridCol w:w="1323"/>
        <w:gridCol w:w="1231"/>
        <w:gridCol w:w="1034"/>
      </w:tblGrid>
      <w:tr w:rsidR="00D44437" w:rsidRPr="00D44437" w:rsidTr="00D44437">
        <w:tc>
          <w:tcPr>
            <w:tcW w:w="1351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4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09" w:type="pct"/>
            <w:vMerge w:val="restar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</w:tc>
        <w:tc>
          <w:tcPr>
            <w:tcW w:w="684" w:type="pct"/>
            <w:vMerge w:val="restar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Изменения +,-</w:t>
            </w:r>
          </w:p>
        </w:tc>
        <w:tc>
          <w:tcPr>
            <w:tcW w:w="682" w:type="pct"/>
            <w:vMerge w:val="restar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D44437" w:rsidRPr="00D44437" w:rsidTr="00D44437">
        <w:tc>
          <w:tcPr>
            <w:tcW w:w="1351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674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609" w:type="pct"/>
            <w:vMerge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  <w:vMerge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  <w:vMerge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437" w:rsidRPr="00D44437" w:rsidTr="00D44437">
        <w:tc>
          <w:tcPr>
            <w:tcW w:w="1351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4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4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Доходы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19615,3</w:t>
            </w: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19615,3</w:t>
            </w: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674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674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3500,0</w:t>
            </w: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3500,0</w:t>
            </w: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1674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Налог на имущество физических лиц 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980,0</w:t>
            </w:r>
          </w:p>
        </w:tc>
        <w:tc>
          <w:tcPr>
            <w:tcW w:w="684" w:type="pct"/>
          </w:tcPr>
          <w:p w:rsidR="003A46D6" w:rsidRPr="00D44437" w:rsidRDefault="003A46D6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D6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</w:t>
            </w:r>
            <w:r w:rsidR="003A468D" w:rsidRPr="00D44437">
              <w:rPr>
                <w:rFonts w:ascii="Arial" w:hAnsi="Arial" w:cs="Arial"/>
                <w:sz w:val="24"/>
                <w:szCs w:val="24"/>
              </w:rPr>
              <w:t>75,0</w:t>
            </w:r>
          </w:p>
        </w:tc>
        <w:tc>
          <w:tcPr>
            <w:tcW w:w="682" w:type="pct"/>
          </w:tcPr>
          <w:p w:rsidR="003A46D6" w:rsidRPr="00D44437" w:rsidRDefault="003A46D6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905,0</w:t>
            </w: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1 06 06000 10 0000 110</w:t>
            </w:r>
          </w:p>
        </w:tc>
        <w:tc>
          <w:tcPr>
            <w:tcW w:w="1674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Земельный налог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(100%)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674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8750,0</w:t>
            </w:r>
          </w:p>
        </w:tc>
        <w:tc>
          <w:tcPr>
            <w:tcW w:w="684" w:type="pct"/>
          </w:tcPr>
          <w:p w:rsidR="003A46D6" w:rsidRPr="00D44437" w:rsidRDefault="003A46D6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D6" w:rsidRPr="00D44437" w:rsidRDefault="003A46D6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+75,0</w:t>
            </w:r>
          </w:p>
        </w:tc>
        <w:tc>
          <w:tcPr>
            <w:tcW w:w="682" w:type="pct"/>
          </w:tcPr>
          <w:p w:rsidR="003A46D6" w:rsidRPr="00D44437" w:rsidRDefault="003A46D6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D6" w:rsidRPr="00D44437" w:rsidRDefault="003A46D6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8825,0</w:t>
            </w: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1674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Акцизы на нефтепродукты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1385,3</w:t>
            </w: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1385,3</w:t>
            </w: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pct"/>
            <w:noWrap/>
          </w:tcPr>
          <w:p w:rsidR="003A468D" w:rsidRPr="00D44437" w:rsidRDefault="003A468D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Неналоговые доходы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522,0</w:t>
            </w: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522,0</w:t>
            </w: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1674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Доходы от реализации земли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522,0</w:t>
            </w: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522,0</w:t>
            </w: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74" w:type="pct"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Всего налоговых и неналоговых доходов 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20137,3</w:t>
            </w: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20137,3</w:t>
            </w: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202 01001 10 0000 151</w:t>
            </w:r>
          </w:p>
        </w:tc>
        <w:tc>
          <w:tcPr>
            <w:tcW w:w="1674" w:type="pct"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Дотации бюджетам поселений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 xml:space="preserve">на выравнивание </w:t>
            </w: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бюджетной обеспеченности в т.ч. </w:t>
            </w:r>
          </w:p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из краевого бюджета 491,6</w:t>
            </w:r>
          </w:p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из районного бюджета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528,6</w:t>
            </w: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528,6</w:t>
            </w: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202 02999 10 0000 151</w:t>
            </w:r>
          </w:p>
        </w:tc>
        <w:tc>
          <w:tcPr>
            <w:tcW w:w="1674" w:type="pct"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Субсидии органам местного самоуправления в целях поэтапного повышения уровня средней заработной платы работников отрасли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 xml:space="preserve">культуры </w:t>
            </w:r>
          </w:p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до средней заработной платы по Краснодарскому краю, в т. ч.</w:t>
            </w:r>
          </w:p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на выплату губернаторской надбавки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448,0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1677,8</w:t>
            </w: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</w:tcPr>
          <w:p w:rsidR="004D7B06" w:rsidRPr="00D44437" w:rsidRDefault="004D7B06" w:rsidP="00D4443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1677,8</w:t>
            </w: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202 2999 10 0000 151</w:t>
            </w:r>
          </w:p>
        </w:tc>
        <w:tc>
          <w:tcPr>
            <w:tcW w:w="1674" w:type="pct"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Субсидии по подпрограмме «Капитальный ремонт и ремонт автомобильных дорог местного значения Краснодарского края», субсидии на капитальный ремонт, ремонт автомобильных дорог общего пользования населённых пунктов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1400,0</w:t>
            </w: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1400,0</w:t>
            </w: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202 03015 10 0000 151</w:t>
            </w:r>
          </w:p>
        </w:tc>
        <w:tc>
          <w:tcPr>
            <w:tcW w:w="1674" w:type="pct"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Субвенции на осуществление полномочий по первичному воинскому учёту на территории, где нет военного комиссариата 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163,6</w:t>
            </w:r>
          </w:p>
        </w:tc>
        <w:tc>
          <w:tcPr>
            <w:tcW w:w="684" w:type="pct"/>
          </w:tcPr>
          <w:p w:rsidR="004D7B06" w:rsidRPr="00D44437" w:rsidRDefault="004D7B06" w:rsidP="00D4443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+18,2</w:t>
            </w:r>
          </w:p>
        </w:tc>
        <w:tc>
          <w:tcPr>
            <w:tcW w:w="682" w:type="pct"/>
          </w:tcPr>
          <w:p w:rsidR="004D7B06" w:rsidRPr="00D44437" w:rsidRDefault="004D7B06" w:rsidP="00D4443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181,4</w:t>
            </w: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202 03024 10 0000 151</w:t>
            </w:r>
          </w:p>
        </w:tc>
        <w:tc>
          <w:tcPr>
            <w:tcW w:w="1674" w:type="pct"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Субвенции бюджетам поселений на выполнение передаваемых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полномочий субъектов Российской Федерации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pct"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3773,8</w:t>
            </w: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+18,2</w:t>
            </w:r>
          </w:p>
        </w:tc>
        <w:tc>
          <w:tcPr>
            <w:tcW w:w="682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3792,0</w:t>
            </w: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219 05000 10 0000 151</w:t>
            </w:r>
          </w:p>
        </w:tc>
        <w:tc>
          <w:tcPr>
            <w:tcW w:w="1674" w:type="pct"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Возврат остатков субсидий, субвенций и иных межбюджетных трансфертов, имеющих целевое назначение 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-456,530</w:t>
            </w: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-456,530</w:t>
            </w:r>
          </w:p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437" w:rsidRPr="00D44437" w:rsidTr="00D44437">
        <w:tc>
          <w:tcPr>
            <w:tcW w:w="1351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4" w:type="pct"/>
            <w:noWrap/>
          </w:tcPr>
          <w:p w:rsidR="003A468D" w:rsidRPr="00D44437" w:rsidRDefault="003A468D" w:rsidP="00D4443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44437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609" w:type="pct"/>
            <w:noWrap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23454,570</w:t>
            </w:r>
          </w:p>
        </w:tc>
        <w:tc>
          <w:tcPr>
            <w:tcW w:w="684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+18,2</w:t>
            </w:r>
          </w:p>
        </w:tc>
        <w:tc>
          <w:tcPr>
            <w:tcW w:w="682" w:type="pct"/>
          </w:tcPr>
          <w:p w:rsidR="003A468D" w:rsidRPr="00D44437" w:rsidRDefault="003A468D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23472,77</w:t>
            </w:r>
          </w:p>
        </w:tc>
      </w:tr>
    </w:tbl>
    <w:p w:rsid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4437" w:rsidRP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4437" w:rsidRP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 xml:space="preserve">Глава </w:t>
      </w:r>
    </w:p>
    <w:p w:rsidR="00D44437" w:rsidRP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D44437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4437" w:rsidRP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D44437">
        <w:rPr>
          <w:rFonts w:ascii="Arial" w:hAnsi="Arial" w:cs="Arial"/>
          <w:sz w:val="24"/>
          <w:szCs w:val="24"/>
        </w:rPr>
        <w:t>Е.Г.Ильин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4437" w:rsidRP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4437" w:rsidRP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4437" w:rsidRPr="00D44437" w:rsidRDefault="00D44437" w:rsidP="00D44437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44437" w:rsidRPr="00D44437" w:rsidRDefault="00D44437" w:rsidP="00D4443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D44437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44437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D44437" w:rsidRDefault="00D44437" w:rsidP="00D4443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D44437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Совета </w:t>
      </w:r>
    </w:p>
    <w:p w:rsidR="00D44437" w:rsidRDefault="00D44437" w:rsidP="00D4443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D44437">
        <w:rPr>
          <w:rFonts w:ascii="Arial" w:eastAsia="Times New Roman" w:hAnsi="Arial" w:cs="Arial"/>
          <w:sz w:val="24"/>
          <w:szCs w:val="24"/>
          <w:lang w:eastAsia="ru-RU"/>
        </w:rPr>
        <w:t xml:space="preserve">Ванновского сельского поселения </w:t>
      </w:r>
    </w:p>
    <w:p w:rsidR="00D44437" w:rsidRPr="00D44437" w:rsidRDefault="00D44437" w:rsidP="00D4443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D44437">
        <w:rPr>
          <w:rFonts w:ascii="Arial" w:eastAsia="Times New Roman" w:hAnsi="Arial" w:cs="Arial"/>
          <w:sz w:val="24"/>
          <w:szCs w:val="24"/>
          <w:lang w:eastAsia="ru-RU"/>
        </w:rPr>
        <w:t xml:space="preserve">билисского района </w:t>
      </w:r>
    </w:p>
    <w:p w:rsidR="00D44437" w:rsidRPr="00D44437" w:rsidRDefault="00364CBD" w:rsidP="00D4443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_____________№___</w:t>
      </w:r>
    </w:p>
    <w:p w:rsidR="00D44437" w:rsidRDefault="00D44437" w:rsidP="00D4443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437" w:rsidRPr="00D44437" w:rsidRDefault="00D44437" w:rsidP="00D44437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3C88" w:rsidRPr="00D44437" w:rsidRDefault="00D44437" w:rsidP="00D444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Распределение </w:t>
      </w:r>
      <w:r w:rsidR="004D3C88" w:rsidRPr="00D44437">
        <w:rPr>
          <w:rFonts w:ascii="Arial" w:eastAsia="Times New Roman" w:hAnsi="Arial" w:cs="Arial"/>
          <w:b/>
          <w:sz w:val="24"/>
          <w:szCs w:val="24"/>
          <w:lang w:eastAsia="ru-RU"/>
        </w:rPr>
        <w:t>бюджета Ванновского сельского поселения по функциональной классификации расходов бюджетов</w:t>
      </w:r>
      <w:r w:rsidRPr="00D4443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D3C88" w:rsidRPr="00D44437">
        <w:rPr>
          <w:rFonts w:ascii="Arial" w:eastAsia="Times New Roman" w:hAnsi="Arial" w:cs="Arial"/>
          <w:b/>
          <w:sz w:val="24"/>
          <w:szCs w:val="24"/>
          <w:lang w:eastAsia="ru-RU"/>
        </w:rPr>
        <w:t>Российской Федерации на 2015 год</w:t>
      </w:r>
    </w:p>
    <w:p w:rsidR="004D3C88" w:rsidRPr="00D44437" w:rsidRDefault="004D3C88" w:rsidP="00D444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3C88" w:rsidRPr="00D44437" w:rsidRDefault="004D3C88" w:rsidP="00D444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4008"/>
        <w:gridCol w:w="743"/>
        <w:gridCol w:w="591"/>
        <w:gridCol w:w="1342"/>
        <w:gridCol w:w="1461"/>
        <w:gridCol w:w="1426"/>
      </w:tblGrid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Наименование главного </w:t>
            </w:r>
          </w:p>
          <w:p w:rsidR="004D3C88" w:rsidRPr="00D44437" w:rsidRDefault="004D3C88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распорядителя кредитов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Пз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Изменения</w:t>
            </w:r>
          </w:p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+, -</w:t>
            </w: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Сумма с учётом изменений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9554,574</w:t>
            </w:r>
          </w:p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9554,574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803,1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803,1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Функционирование исполнительного </w:t>
            </w:r>
            <w:proofErr w:type="gramStart"/>
            <w:r w:rsidRPr="00D44437">
              <w:rPr>
                <w:rFonts w:ascii="Arial" w:hAnsi="Arial" w:cs="Arial"/>
                <w:sz w:val="24"/>
                <w:szCs w:val="24"/>
              </w:rPr>
              <w:t>органа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государственной власти субъекта Российской Федерации муниципального образования</w:t>
            </w:r>
            <w:proofErr w:type="gramEnd"/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3305,5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3305,9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Расходы по административным комиссиям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Контрольн</w:t>
            </w:r>
            <w:proofErr w:type="gramStart"/>
            <w:r w:rsidRPr="00D44437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D44437">
              <w:rPr>
                <w:rFonts w:ascii="Arial" w:hAnsi="Arial" w:cs="Arial"/>
                <w:sz w:val="24"/>
                <w:szCs w:val="24"/>
              </w:rPr>
              <w:t xml:space="preserve"> счётный орган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42,074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42,074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5399,7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5399,7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204,8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+18,2</w:t>
            </w: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223,0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Мобилизационная вневойсковая подготовка 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163,6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+18,2</w:t>
            </w: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181,4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Мобилизационная вневойсковая подготовка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673,148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673,148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техногенного характера</w:t>
            </w:r>
            <w:proofErr w:type="gramStart"/>
            <w:r w:rsidRPr="00D44437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44437">
              <w:rPr>
                <w:rFonts w:ascii="Arial" w:hAnsi="Arial" w:cs="Arial"/>
                <w:sz w:val="24"/>
                <w:szCs w:val="24"/>
              </w:rPr>
              <w:t xml:space="preserve"> гражданская оборона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61,6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61,6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Мероприятия по созданию, содержанию и организации деятельности аварийно- спасательного формирования,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559,548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559,548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Другие вопросы в области национальной безопасности и </w:t>
            </w: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правоохранительной деятельности с/</w:t>
            </w:r>
            <w:proofErr w:type="gramStart"/>
            <w:r w:rsidRPr="00D4443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52,0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52,0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4981,678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4981,678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4827,678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4827,678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148,0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148,0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 Жилищно-коммунальное хозяйство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4191,03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+425,0</w:t>
            </w: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4616,03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2604,43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+425,0</w:t>
            </w: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3029,43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1536,6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1536,6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Молодёжная политика и оздоровление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-25,0</w:t>
            </w: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Обеспечение выполнения мероприятий в области молодёжной политике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-25,0</w:t>
            </w: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6092,1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-300,0</w:t>
            </w: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5792,1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4875,2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-300,0</w:t>
            </w: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4575,2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муниципального задания и иные цели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1216,9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1216,9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-100,0</w:t>
            </w: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Массовый спорт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-100,0</w:t>
            </w: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Другие вопросы в области массовой информации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44437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муниципального долга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D3C88" w:rsidRPr="00D44437" w:rsidTr="008F3C15">
        <w:tc>
          <w:tcPr>
            <w:tcW w:w="2094" w:type="pct"/>
          </w:tcPr>
          <w:p w:rsidR="004D3C88" w:rsidRPr="00D44437" w:rsidRDefault="004D3C88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ИТОГО РАСХОДОВ</w:t>
            </w:r>
          </w:p>
        </w:tc>
        <w:tc>
          <w:tcPr>
            <w:tcW w:w="388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09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701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26047,33</w:t>
            </w:r>
          </w:p>
        </w:tc>
        <w:tc>
          <w:tcPr>
            <w:tcW w:w="763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+18,2</w:t>
            </w:r>
          </w:p>
        </w:tc>
        <w:tc>
          <w:tcPr>
            <w:tcW w:w="745" w:type="pct"/>
          </w:tcPr>
          <w:p w:rsidR="004D3C88" w:rsidRPr="00D44437" w:rsidRDefault="004D3C88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26065,53</w:t>
            </w:r>
          </w:p>
        </w:tc>
      </w:tr>
    </w:tbl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</w:p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Е.Г.Ильин </w:t>
      </w:r>
    </w:p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F3C15" w:rsidRDefault="008F3C15" w:rsidP="008F3C15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8F3C15" w:rsidRDefault="008F3C15" w:rsidP="008F3C15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Совета </w:t>
      </w:r>
    </w:p>
    <w:p w:rsidR="008F3C15" w:rsidRDefault="008F3C15" w:rsidP="008F3C15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Ванновского сельского поселения </w:t>
      </w:r>
    </w:p>
    <w:p w:rsidR="008F3C15" w:rsidRDefault="008F3C15" w:rsidP="008F3C15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Тбилисского района </w:t>
      </w:r>
    </w:p>
    <w:p w:rsidR="008F3C15" w:rsidRDefault="00364CBD" w:rsidP="008F3C15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_____________№___</w:t>
      </w:r>
    </w:p>
    <w:p w:rsidR="008F3C15" w:rsidRDefault="008F3C15" w:rsidP="008F3C15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3C15" w:rsidRDefault="008F3C15" w:rsidP="008F3C15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02D7" w:rsidRPr="008F3C15" w:rsidRDefault="000002D7" w:rsidP="008F3C1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3C15">
        <w:rPr>
          <w:rFonts w:ascii="Arial" w:eastAsia="Times New Roman" w:hAnsi="Arial" w:cs="Arial"/>
          <w:b/>
          <w:sz w:val="24"/>
          <w:szCs w:val="24"/>
          <w:lang w:eastAsia="ru-RU"/>
        </w:rPr>
        <w:t>Распределение</w:t>
      </w:r>
    </w:p>
    <w:p w:rsidR="000002D7" w:rsidRPr="008F3C15" w:rsidRDefault="000002D7" w:rsidP="008F3C15">
      <w:pPr>
        <w:tabs>
          <w:tab w:val="left" w:pos="850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3C15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бюджета Ванновского сельского поселения по разделам, подразделам,</w:t>
      </w:r>
      <w:r w:rsidR="008F3C15" w:rsidRPr="008F3C1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F3C15">
        <w:rPr>
          <w:rFonts w:ascii="Arial" w:eastAsia="Times New Roman" w:hAnsi="Arial" w:cs="Arial"/>
          <w:b/>
          <w:sz w:val="24"/>
          <w:szCs w:val="24"/>
          <w:lang w:eastAsia="ru-RU"/>
        </w:rPr>
        <w:t>целевым статьям расходов</w:t>
      </w:r>
      <w:r w:rsidR="00D44437" w:rsidRPr="008F3C1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F3C15">
        <w:rPr>
          <w:rFonts w:ascii="Arial" w:eastAsia="Times New Roman" w:hAnsi="Arial" w:cs="Arial"/>
          <w:b/>
          <w:sz w:val="24"/>
          <w:szCs w:val="24"/>
          <w:lang w:eastAsia="ru-RU"/>
        </w:rPr>
        <w:t>ведомственной классификации расходов</w:t>
      </w:r>
      <w:r w:rsidR="008F3C15" w:rsidRPr="008F3C1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F3C15">
        <w:rPr>
          <w:rFonts w:ascii="Arial" w:eastAsia="Times New Roman" w:hAnsi="Arial" w:cs="Arial"/>
          <w:b/>
          <w:sz w:val="24"/>
          <w:szCs w:val="24"/>
          <w:lang w:eastAsia="ru-RU"/>
        </w:rPr>
        <w:t>Российской</w:t>
      </w:r>
      <w:r w:rsidR="00D44437" w:rsidRPr="008F3C1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F3C15">
        <w:rPr>
          <w:rFonts w:ascii="Arial" w:eastAsia="Times New Roman" w:hAnsi="Arial" w:cs="Arial"/>
          <w:b/>
          <w:sz w:val="24"/>
          <w:szCs w:val="24"/>
          <w:lang w:eastAsia="ru-RU"/>
        </w:rPr>
        <w:t>Федерации на</w:t>
      </w:r>
      <w:r w:rsidR="00D44437" w:rsidRPr="008F3C1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F3C15">
        <w:rPr>
          <w:rFonts w:ascii="Arial" w:eastAsia="Times New Roman" w:hAnsi="Arial" w:cs="Arial"/>
          <w:b/>
          <w:sz w:val="24"/>
          <w:szCs w:val="24"/>
          <w:lang w:eastAsia="ru-RU"/>
        </w:rPr>
        <w:t>2015год</w:t>
      </w:r>
    </w:p>
    <w:p w:rsidR="000002D7" w:rsidRPr="00D44437" w:rsidRDefault="000002D7" w:rsidP="00D44437">
      <w:pPr>
        <w:spacing w:after="0" w:line="240" w:lineRule="auto"/>
        <w:ind w:hanging="125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02D7" w:rsidRPr="00D44437" w:rsidRDefault="00D44437" w:rsidP="008F3C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02D7" w:rsidRPr="00D44437">
        <w:rPr>
          <w:rFonts w:ascii="Arial" w:eastAsia="Times New Roman" w:hAnsi="Arial" w:cs="Arial"/>
          <w:sz w:val="24"/>
          <w:szCs w:val="24"/>
          <w:lang w:eastAsia="ru-RU"/>
        </w:rPr>
        <w:t>(тыс. руб.)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627"/>
        <w:gridCol w:w="590"/>
        <w:gridCol w:w="501"/>
        <w:gridCol w:w="526"/>
        <w:gridCol w:w="714"/>
        <w:gridCol w:w="590"/>
        <w:gridCol w:w="1150"/>
        <w:gridCol w:w="1376"/>
        <w:gridCol w:w="1497"/>
      </w:tblGrid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Наименование главного </w:t>
            </w:r>
          </w:p>
          <w:p w:rsidR="000002D7" w:rsidRPr="00D44437" w:rsidRDefault="000002D7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распорядителя кредитов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ind w:firstLine="4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Гл 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44437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Изменения +,-</w:t>
            </w: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Сумма с изменением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9554,574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9554,574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образования,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803,1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803,1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Высшее должностное лицо (глава сельского поселения)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50 1 00 19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803,1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803,1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51 0 0000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33309,7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3309,7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51 1 00 19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3305,9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3305,9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51 1 00 19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3205,9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3205,9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Расходы на выплаты персоналу органов местного самоуправления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51 1 00 19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2955,5</w:t>
            </w:r>
          </w:p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2955,5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51 1 00 19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310,4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310,4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Прочие расхода органов местного самоуправления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51 1 00 19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51 2 6019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Контрольно – счётный орган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520 2001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42,074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42,074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расходы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99</w:t>
            </w: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54 0 </w:t>
            </w: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0000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5399,7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5399,7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Расходы на обеспечение деятельности подведомственных учреждений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54 1 00 59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4814,3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4814,3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Расходы на оплату персоналу</w:t>
            </w:r>
          </w:p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 казённых учреждений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54 1 00 59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3144,3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3144,3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Прочие расходы по обеспечению ОМС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54 1 00 59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1604,0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1604,0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Прочие расходы (уплата налогов и сборов и иных платежей)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54 1 00 59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Взнос в ассоциацию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54 2 10 02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Компенсационные выплаты ТОС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543 1003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132,4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132,4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Информатизация бюджетного процесса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54 4 10 04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Мероприятия по проведению праздников в поселении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54 5 1026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55 0 0000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204,8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+18,2</w:t>
            </w: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223,0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55 0 51 18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163,6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+18,2</w:t>
            </w: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181,4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учёта</w:t>
            </w:r>
          </w:p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на территориях, где отсутствуют военные комиссариаты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55 1 1038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56 0 0000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673,148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673,148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Мероприятия по предупреждению и </w:t>
            </w: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ликвидации чрезвычайных ситуаций и стихийных бедствий /резерв (50,0)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56 1 100</w:t>
            </w: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56 1 1006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200</w:t>
            </w:r>
          </w:p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200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7,6</w:t>
            </w:r>
          </w:p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7,6</w:t>
            </w:r>
          </w:p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Мероприятия по гражданской обороне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56 1 1007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по созданию, содержанию и организации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деятельности аварийно- спасательного формирования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561 2002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559,548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559,548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Мероприятия в области пожарной безопасности на территории Ванновского с/</w:t>
            </w:r>
            <w:proofErr w:type="gramStart"/>
            <w:r w:rsidRPr="00D4443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562 1008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Мероприятия по противодействию угрозам терроризма и экстремизма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562 1009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57 0 0000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4981,678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4981,678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Дорожное хозяйство </w:t>
            </w:r>
            <w:proofErr w:type="gramStart"/>
            <w:r w:rsidRPr="00D44437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D44437">
              <w:rPr>
                <w:rFonts w:ascii="Arial" w:hAnsi="Arial" w:cs="Arial"/>
                <w:sz w:val="24"/>
                <w:szCs w:val="24"/>
              </w:rPr>
              <w:t>дорожные фонды)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571 0000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4827,678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4827,678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Содержание и строительство дорог в поселении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57 1 1010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3077,578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3077,578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Субсидии по подпрограмме «Капитальный ремонт и ремонт автомобильных дорог местного значения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Краснодарского края»,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на 2015 год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064 6027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1400,0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1400,0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Софинансирование по подпрограмме «Капитальный ремонт и ремонт автомобильных дорог местного значения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Краснодарского края»,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на 2015 год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571 1010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Мероприятия по землепользованию и землеустройству, владение, пользование и распоряжение муниципальной собственностью</w:t>
            </w:r>
            <w:proofErr w:type="gramStart"/>
            <w:r w:rsidRPr="00D44437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44437">
              <w:rPr>
                <w:rFonts w:ascii="Arial" w:hAnsi="Arial" w:cs="Arial"/>
                <w:sz w:val="24"/>
                <w:szCs w:val="24"/>
              </w:rPr>
              <w:t xml:space="preserve"> находящейся в муниципальной собственности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57 2 1013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148,0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148,0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Мероприятия по развитию субъектов малого и среднего предпринимательства в Ванновском сельского поселении на 2014г.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57 3 10 14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D44437" w:rsidRPr="00D44437" w:rsidTr="008F3C15">
        <w:tc>
          <w:tcPr>
            <w:tcW w:w="1372" w:type="pct"/>
          </w:tcPr>
          <w:p w:rsidR="000002D7" w:rsidRPr="00D44437" w:rsidRDefault="000002D7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5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58 0 0000</w:t>
            </w:r>
          </w:p>
        </w:tc>
        <w:tc>
          <w:tcPr>
            <w:tcW w:w="308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4191,03</w:t>
            </w:r>
          </w:p>
        </w:tc>
        <w:tc>
          <w:tcPr>
            <w:tcW w:w="719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+425,0</w:t>
            </w:r>
          </w:p>
        </w:tc>
        <w:tc>
          <w:tcPr>
            <w:tcW w:w="782" w:type="pct"/>
          </w:tcPr>
          <w:p w:rsidR="000002D7" w:rsidRPr="00D44437" w:rsidRDefault="000002D7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4616,03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 Мероприятия в области коммунального хозяйства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58 1 00 00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2604,43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2604,43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Развитие систем газоснабжения на территории Ванновского сельского поселения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58 1 1016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525,7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525,7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Обслуживание газопровода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58 2 1017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710,0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+425,0</w:t>
            </w: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1135,0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Мероприятия по реконструкции и ремонту водоснабжения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58 3 1018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494,0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Мероприятия по предоставлению субсидий муниципальным унитарным предприятиям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58 3 1019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874,73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874,73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58 4 00 00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1586,6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1586,6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Содержание и обслуживание систем наружного освещения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58 4 1020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1157,6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1157,6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58 4 102</w:t>
            </w: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200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267,0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-3,0</w:t>
            </w: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264,0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Содержание и ремонт памятников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58 4 1022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137,0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+3,0</w:t>
            </w: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58 4 1023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Молодёжная политика и оздоровление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60 1 0000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-25,0</w:t>
            </w: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Обеспечение выполнение мероприятий в области молодёжной политике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60 1 1031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-25,0</w:t>
            </w: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59 0 0000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6092,1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-300,0</w:t>
            </w: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5792,1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муниципального задания и муниципальных услу</w:t>
            </w:r>
            <w:proofErr w:type="gramStart"/>
            <w:r w:rsidRPr="00D44437">
              <w:rPr>
                <w:rFonts w:ascii="Arial" w:hAnsi="Arial" w:cs="Arial"/>
                <w:sz w:val="24"/>
                <w:szCs w:val="24"/>
              </w:rPr>
              <w:t>г(</w:t>
            </w:r>
            <w:proofErr w:type="gramEnd"/>
            <w:r w:rsidRPr="00D44437">
              <w:rPr>
                <w:rFonts w:ascii="Arial" w:hAnsi="Arial" w:cs="Arial"/>
                <w:sz w:val="24"/>
                <w:szCs w:val="24"/>
              </w:rPr>
              <w:t>выполнение работ)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59 1 00 59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1898,3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1898,3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Субсидии бюджетным учреждениям на иные цели (ремонт клубных учреждений)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591 0902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1594,0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-300,0</w:t>
            </w: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1294,0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Субсидии бюджетным учреждениям на иные цели </w:t>
            </w:r>
            <w:proofErr w:type="gramStart"/>
            <w:r w:rsidRPr="00D44437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D44437">
              <w:rPr>
                <w:rFonts w:ascii="Arial" w:hAnsi="Arial" w:cs="Arial"/>
                <w:sz w:val="24"/>
                <w:szCs w:val="24"/>
              </w:rPr>
              <w:t>приобретение основных средств)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59 1 0901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Субсидии местным бюджетам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на поэтапное повышение уровня средней заработной платы работников муниципальных учреждений культуры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до средней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 xml:space="preserve">заработной платы по Краснодарскому краю 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103 6012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1017,578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1017,578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Субсидии местным бюджетам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на осуществление ежемесячных выплат стимурирующего характера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работников муниципальных учреждений культуры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(«губернаторская надбавка»)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104 6012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247,622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247,622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5%, из средств местного бюджета по соглашению,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на поэтапное повышение уровня средней заработной платы работников муниципальных учреждений до средней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заработной платы по Краснодарскому краю в т. ч.</w:t>
            </w:r>
          </w:p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 повышение уровня средней заработной платы работников муниципальных учреждений культуры</w:t>
            </w:r>
          </w:p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-стимулирование работников культуры («губернаторская надбавка»)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59 1 0000</w:t>
            </w: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59 1 6512</w:t>
            </w: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59 1 6512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600</w:t>
            </w: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600</w:t>
            </w: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97,7</w:t>
            </w: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74,1</w:t>
            </w: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23,6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97,7</w:t>
            </w: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74,1</w:t>
            </w: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3E63" w:rsidRPr="00D44437" w:rsidRDefault="00C33E63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23,6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Межбюджетные трансферты (содержание библиотек)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59 2 0000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1216,9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1216,9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(муниципальных услуг)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59 2 2003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732,6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732,6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Субсидии бюджетным учреждениям на </w:t>
            </w: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приобретение движимого имущества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59 2 0901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бюджетным учреждениям на финансовое обеспечение муниципального задания и оказание муниципальных услуг (краевые средства на поэтапное повышение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заработной платы и стимулирующая («губернаторская надбавка»)</w:t>
            </w:r>
            <w:proofErr w:type="gramEnd"/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105 6012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412,6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412,6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Субсидии на софинансирование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5%, из средств местного бюджета по соглашению,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на поэтапное повышение уровня средней заработной платы работников муниципальных учреждений до средней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заработной платы по Краснодарскому краю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59 2 6512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21,7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21,7</w:t>
            </w:r>
          </w:p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Физическая культура и массовый спорт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60 0 0000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-100,0</w:t>
            </w: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Мероприятия развития по ФКи спорту на территории Ванновского сельского поселения Тбилисского района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610 1027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-100,0</w:t>
            </w: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61 0 0000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Мероприятия по информационному обслуживанию деятельности администрации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51 0 1028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00 0 0000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Обслуживание государственного внутреннего и</w:t>
            </w:r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муниципального долга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641 0000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44437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641 1038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C02DAF" w:rsidRPr="00D44437" w:rsidTr="008F3C15">
        <w:tc>
          <w:tcPr>
            <w:tcW w:w="1372" w:type="pct"/>
          </w:tcPr>
          <w:p w:rsidR="00C02DAF" w:rsidRPr="00D44437" w:rsidRDefault="00C02DAF" w:rsidP="00D44437">
            <w:pPr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 xml:space="preserve">И Т О Г </w:t>
            </w:r>
            <w:proofErr w:type="gramStart"/>
            <w:r w:rsidRPr="00D44437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D444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4437">
              <w:rPr>
                <w:rFonts w:ascii="Arial" w:hAnsi="Arial" w:cs="Arial"/>
                <w:sz w:val="24"/>
                <w:szCs w:val="24"/>
              </w:rPr>
              <w:t>РАСХОДОВ: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275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73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08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601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26047,33</w:t>
            </w:r>
          </w:p>
        </w:tc>
        <w:tc>
          <w:tcPr>
            <w:tcW w:w="719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+18,2</w:t>
            </w:r>
          </w:p>
        </w:tc>
        <w:tc>
          <w:tcPr>
            <w:tcW w:w="782" w:type="pct"/>
          </w:tcPr>
          <w:p w:rsidR="00C02DAF" w:rsidRPr="00D44437" w:rsidRDefault="00C02DAF" w:rsidP="00D444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4437">
              <w:rPr>
                <w:rFonts w:ascii="Arial" w:hAnsi="Arial" w:cs="Arial"/>
                <w:sz w:val="24"/>
                <w:szCs w:val="24"/>
              </w:rPr>
              <w:t>26065,33</w:t>
            </w:r>
          </w:p>
        </w:tc>
      </w:tr>
    </w:tbl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</w:p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Тбилисского района </w:t>
      </w:r>
    </w:p>
    <w:p w:rsidR="008F3C15" w:rsidRDefault="008F3C15" w:rsidP="008F3C1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Е.Г.Ильин </w:t>
      </w:r>
    </w:p>
    <w:sectPr w:rsidR="008F3C15" w:rsidSect="0091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51C21"/>
    <w:multiLevelType w:val="hybridMultilevel"/>
    <w:tmpl w:val="3D8EFB7A"/>
    <w:lvl w:ilvl="0" w:tplc="088AEB5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68B"/>
    <w:rsid w:val="000002D7"/>
    <w:rsid w:val="002E33E1"/>
    <w:rsid w:val="00364CBD"/>
    <w:rsid w:val="003967B2"/>
    <w:rsid w:val="003A468D"/>
    <w:rsid w:val="003A46D6"/>
    <w:rsid w:val="0041005A"/>
    <w:rsid w:val="004D3C88"/>
    <w:rsid w:val="004D7B06"/>
    <w:rsid w:val="00586E30"/>
    <w:rsid w:val="00630707"/>
    <w:rsid w:val="008F3C15"/>
    <w:rsid w:val="0091548D"/>
    <w:rsid w:val="00932CC5"/>
    <w:rsid w:val="00C02DAF"/>
    <w:rsid w:val="00C33E63"/>
    <w:rsid w:val="00D44437"/>
    <w:rsid w:val="00EA468B"/>
    <w:rsid w:val="00EA5D90"/>
    <w:rsid w:val="00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E33E1"/>
  </w:style>
  <w:style w:type="table" w:styleId="a3">
    <w:name w:val="Table Grid"/>
    <w:basedOn w:val="a1"/>
    <w:rsid w:val="002E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E33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2E33E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2E33E1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E3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2E33E1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2E33E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semiHidden/>
    <w:rsid w:val="002E33E1"/>
  </w:style>
  <w:style w:type="numbering" w:customStyle="1" w:styleId="3">
    <w:name w:val="Нет списка3"/>
    <w:next w:val="a2"/>
    <w:semiHidden/>
    <w:rsid w:val="002E33E1"/>
  </w:style>
  <w:style w:type="numbering" w:customStyle="1" w:styleId="4">
    <w:name w:val="Нет списка4"/>
    <w:next w:val="a2"/>
    <w:semiHidden/>
    <w:rsid w:val="000002D7"/>
  </w:style>
  <w:style w:type="numbering" w:customStyle="1" w:styleId="5">
    <w:name w:val="Нет списка5"/>
    <w:next w:val="a2"/>
    <w:semiHidden/>
    <w:rsid w:val="000002D7"/>
  </w:style>
  <w:style w:type="numbering" w:customStyle="1" w:styleId="6">
    <w:name w:val="Нет списка6"/>
    <w:next w:val="a2"/>
    <w:semiHidden/>
    <w:rsid w:val="00630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E33E1"/>
  </w:style>
  <w:style w:type="table" w:styleId="a3">
    <w:name w:val="Table Grid"/>
    <w:basedOn w:val="a1"/>
    <w:rsid w:val="002E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E33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2E33E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2E33E1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E3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2E33E1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2E33E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semiHidden/>
    <w:rsid w:val="002E33E1"/>
  </w:style>
  <w:style w:type="numbering" w:customStyle="1" w:styleId="3">
    <w:name w:val="Нет списка3"/>
    <w:next w:val="a2"/>
    <w:semiHidden/>
    <w:rsid w:val="002E33E1"/>
  </w:style>
  <w:style w:type="numbering" w:customStyle="1" w:styleId="4">
    <w:name w:val="Нет списка4"/>
    <w:next w:val="a2"/>
    <w:semiHidden/>
    <w:rsid w:val="000002D7"/>
  </w:style>
  <w:style w:type="numbering" w:customStyle="1" w:styleId="5">
    <w:name w:val="Нет списка5"/>
    <w:next w:val="a2"/>
    <w:semiHidden/>
    <w:rsid w:val="000002D7"/>
  </w:style>
  <w:style w:type="numbering" w:customStyle="1" w:styleId="6">
    <w:name w:val="Нет списка6"/>
    <w:next w:val="a2"/>
    <w:semiHidden/>
    <w:rsid w:val="00630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13</cp:revision>
  <dcterms:created xsi:type="dcterms:W3CDTF">2015-11-30T06:36:00Z</dcterms:created>
  <dcterms:modified xsi:type="dcterms:W3CDTF">2015-12-07T07:04:00Z</dcterms:modified>
</cp:coreProperties>
</file>