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EC" w:rsidRDefault="005005EC" w:rsidP="005005EC">
      <w:pPr>
        <w:pStyle w:val="a3"/>
        <w:jc w:val="right"/>
        <w:rPr>
          <w:rFonts w:ascii="Arial" w:hAnsi="Arial" w:cs="Arial"/>
          <w:sz w:val="24"/>
          <w:szCs w:val="24"/>
        </w:rPr>
      </w:pPr>
      <w:r>
        <w:rPr>
          <w:rFonts w:ascii="Arial" w:hAnsi="Arial" w:cs="Arial"/>
          <w:sz w:val="24"/>
          <w:szCs w:val="24"/>
        </w:rPr>
        <w:t>проект</w:t>
      </w:r>
    </w:p>
    <w:p w:rsidR="005005EC" w:rsidRDefault="005005EC" w:rsidP="00AE7FB7">
      <w:pPr>
        <w:pStyle w:val="a3"/>
        <w:jc w:val="center"/>
        <w:rPr>
          <w:rFonts w:ascii="Arial" w:hAnsi="Arial" w:cs="Arial"/>
          <w:sz w:val="24"/>
          <w:szCs w:val="24"/>
        </w:rPr>
      </w:pPr>
    </w:p>
    <w:p w:rsidR="005005EC" w:rsidRDefault="005005EC" w:rsidP="00AE7FB7">
      <w:pPr>
        <w:pStyle w:val="a3"/>
        <w:jc w:val="center"/>
        <w:rPr>
          <w:rFonts w:ascii="Arial" w:hAnsi="Arial" w:cs="Arial"/>
          <w:sz w:val="24"/>
          <w:szCs w:val="24"/>
        </w:rPr>
      </w:pPr>
    </w:p>
    <w:p w:rsidR="005005EC" w:rsidRDefault="005005EC" w:rsidP="00AE7FB7">
      <w:pPr>
        <w:pStyle w:val="a3"/>
        <w:jc w:val="center"/>
        <w:rPr>
          <w:rFonts w:ascii="Arial" w:hAnsi="Arial" w:cs="Arial"/>
          <w:sz w:val="24"/>
          <w:szCs w:val="24"/>
        </w:rPr>
      </w:pPr>
    </w:p>
    <w:p w:rsidR="00AE7FB7" w:rsidRPr="00611310" w:rsidRDefault="00611310" w:rsidP="00AE7FB7">
      <w:pPr>
        <w:pStyle w:val="a3"/>
        <w:jc w:val="center"/>
        <w:rPr>
          <w:rFonts w:ascii="Arial" w:hAnsi="Arial" w:cs="Arial"/>
          <w:sz w:val="24"/>
          <w:szCs w:val="24"/>
        </w:rPr>
      </w:pPr>
      <w:r w:rsidRPr="00611310">
        <w:rPr>
          <w:rFonts w:ascii="Arial" w:hAnsi="Arial" w:cs="Arial"/>
          <w:sz w:val="24"/>
          <w:szCs w:val="24"/>
        </w:rPr>
        <w:t>КРАСНОДАСКИЙ КРАЙ</w:t>
      </w:r>
    </w:p>
    <w:p w:rsidR="00611310" w:rsidRPr="00611310" w:rsidRDefault="00611310" w:rsidP="00AE7FB7">
      <w:pPr>
        <w:pStyle w:val="a3"/>
        <w:jc w:val="center"/>
        <w:rPr>
          <w:rFonts w:ascii="Arial" w:hAnsi="Arial" w:cs="Arial"/>
          <w:sz w:val="24"/>
          <w:szCs w:val="24"/>
        </w:rPr>
      </w:pPr>
      <w:r w:rsidRPr="00611310">
        <w:rPr>
          <w:rFonts w:ascii="Arial" w:hAnsi="Arial" w:cs="Arial"/>
          <w:sz w:val="24"/>
          <w:szCs w:val="24"/>
        </w:rPr>
        <w:t>ТБИЛИССКИЙ РАЙОН</w:t>
      </w:r>
    </w:p>
    <w:p w:rsidR="00611310" w:rsidRPr="00611310" w:rsidRDefault="00611310" w:rsidP="00AE7FB7">
      <w:pPr>
        <w:pStyle w:val="a3"/>
        <w:jc w:val="center"/>
        <w:rPr>
          <w:rFonts w:ascii="Arial" w:hAnsi="Arial" w:cs="Arial"/>
          <w:sz w:val="24"/>
          <w:szCs w:val="24"/>
        </w:rPr>
      </w:pPr>
      <w:r w:rsidRPr="00611310">
        <w:rPr>
          <w:rFonts w:ascii="Arial" w:hAnsi="Arial" w:cs="Arial"/>
          <w:sz w:val="24"/>
          <w:szCs w:val="24"/>
        </w:rPr>
        <w:t>АДМИНИСТРАЦИИ ТБИЛИССКОГО СЕЛЬСКОГО ПОСЕЛЕНИЯ</w:t>
      </w:r>
    </w:p>
    <w:p w:rsidR="00611310" w:rsidRPr="00611310" w:rsidRDefault="00611310" w:rsidP="00AE7FB7">
      <w:pPr>
        <w:pStyle w:val="a3"/>
        <w:jc w:val="center"/>
        <w:rPr>
          <w:rFonts w:ascii="Arial" w:hAnsi="Arial" w:cs="Arial"/>
          <w:sz w:val="24"/>
          <w:szCs w:val="24"/>
        </w:rPr>
      </w:pPr>
      <w:r w:rsidRPr="00611310">
        <w:rPr>
          <w:rFonts w:ascii="Arial" w:hAnsi="Arial" w:cs="Arial"/>
          <w:sz w:val="24"/>
          <w:szCs w:val="24"/>
        </w:rPr>
        <w:t>ТБИЛИССКОГО РАЙОНА</w:t>
      </w:r>
    </w:p>
    <w:p w:rsidR="006F0666" w:rsidRPr="00611310" w:rsidRDefault="006F0666" w:rsidP="00AE7FB7">
      <w:pPr>
        <w:pStyle w:val="a3"/>
        <w:jc w:val="center"/>
        <w:rPr>
          <w:rFonts w:ascii="Arial" w:hAnsi="Arial" w:cs="Arial"/>
          <w:sz w:val="24"/>
          <w:szCs w:val="24"/>
        </w:rPr>
      </w:pPr>
    </w:p>
    <w:p w:rsidR="006F0666" w:rsidRPr="00611310" w:rsidRDefault="00611310" w:rsidP="00AE7FB7">
      <w:pPr>
        <w:pStyle w:val="a3"/>
        <w:jc w:val="center"/>
        <w:rPr>
          <w:rFonts w:ascii="Arial" w:hAnsi="Arial" w:cs="Arial"/>
          <w:sz w:val="24"/>
          <w:szCs w:val="24"/>
        </w:rPr>
      </w:pPr>
      <w:r w:rsidRPr="00611310">
        <w:rPr>
          <w:rFonts w:ascii="Arial" w:hAnsi="Arial" w:cs="Arial"/>
          <w:sz w:val="24"/>
          <w:szCs w:val="24"/>
        </w:rPr>
        <w:t>РЕШЕНИЕ</w:t>
      </w:r>
    </w:p>
    <w:p w:rsidR="006F0666" w:rsidRPr="00611310" w:rsidRDefault="006F0666" w:rsidP="00AE7FB7">
      <w:pPr>
        <w:pStyle w:val="a3"/>
        <w:jc w:val="center"/>
        <w:rPr>
          <w:rFonts w:ascii="Arial" w:hAnsi="Arial" w:cs="Arial"/>
          <w:sz w:val="24"/>
          <w:szCs w:val="24"/>
        </w:rPr>
      </w:pPr>
    </w:p>
    <w:p w:rsidR="006F0666" w:rsidRPr="00611310" w:rsidRDefault="005005EC" w:rsidP="00611310">
      <w:pPr>
        <w:pStyle w:val="a3"/>
        <w:rPr>
          <w:rFonts w:ascii="Arial" w:hAnsi="Arial" w:cs="Arial"/>
          <w:sz w:val="24"/>
          <w:szCs w:val="24"/>
        </w:rPr>
      </w:pPr>
      <w:r>
        <w:rPr>
          <w:rFonts w:ascii="Arial" w:hAnsi="Arial" w:cs="Arial"/>
          <w:sz w:val="24"/>
          <w:szCs w:val="24"/>
        </w:rPr>
        <w:t>_____________</w:t>
      </w:r>
      <w:r w:rsidR="00611310" w:rsidRPr="00611310">
        <w:rPr>
          <w:rFonts w:ascii="Arial" w:hAnsi="Arial" w:cs="Arial"/>
          <w:sz w:val="24"/>
          <w:szCs w:val="24"/>
        </w:rPr>
        <w:t xml:space="preserve"> 2015 года</w:t>
      </w:r>
      <w:r w:rsidR="00611310" w:rsidRPr="00611310">
        <w:rPr>
          <w:rFonts w:ascii="Arial" w:hAnsi="Arial" w:cs="Arial"/>
          <w:sz w:val="24"/>
          <w:szCs w:val="24"/>
        </w:rPr>
        <w:tab/>
      </w:r>
      <w:r w:rsidR="00611310" w:rsidRPr="00611310">
        <w:rPr>
          <w:rFonts w:ascii="Arial" w:hAnsi="Arial" w:cs="Arial"/>
          <w:sz w:val="24"/>
          <w:szCs w:val="24"/>
        </w:rPr>
        <w:tab/>
      </w:r>
      <w:r w:rsidR="00611310" w:rsidRPr="00611310">
        <w:rPr>
          <w:rFonts w:ascii="Arial" w:hAnsi="Arial" w:cs="Arial"/>
          <w:sz w:val="24"/>
          <w:szCs w:val="24"/>
        </w:rPr>
        <w:tab/>
        <w:t>№</w:t>
      </w:r>
      <w:r>
        <w:rPr>
          <w:rFonts w:ascii="Arial" w:hAnsi="Arial" w:cs="Arial"/>
          <w:sz w:val="24"/>
          <w:szCs w:val="24"/>
        </w:rPr>
        <w:t>__</w:t>
      </w:r>
      <w:r w:rsidR="00611310" w:rsidRPr="00611310">
        <w:rPr>
          <w:rFonts w:ascii="Arial" w:hAnsi="Arial" w:cs="Arial"/>
          <w:sz w:val="24"/>
          <w:szCs w:val="24"/>
        </w:rPr>
        <w:tab/>
      </w:r>
      <w:r w:rsidR="00611310" w:rsidRPr="00611310">
        <w:rPr>
          <w:rFonts w:ascii="Arial" w:hAnsi="Arial" w:cs="Arial"/>
          <w:sz w:val="24"/>
          <w:szCs w:val="24"/>
        </w:rPr>
        <w:tab/>
      </w:r>
      <w:r w:rsidR="00611310" w:rsidRPr="00611310">
        <w:rPr>
          <w:rFonts w:ascii="Arial" w:hAnsi="Arial" w:cs="Arial"/>
          <w:sz w:val="24"/>
          <w:szCs w:val="24"/>
        </w:rPr>
        <w:tab/>
        <w:t xml:space="preserve">ст. </w:t>
      </w:r>
      <w:proofErr w:type="gramStart"/>
      <w:r w:rsidR="00611310" w:rsidRPr="00611310">
        <w:rPr>
          <w:rFonts w:ascii="Arial" w:hAnsi="Arial" w:cs="Arial"/>
          <w:sz w:val="24"/>
          <w:szCs w:val="24"/>
        </w:rPr>
        <w:t>Тбилисская</w:t>
      </w:r>
      <w:proofErr w:type="gramEnd"/>
    </w:p>
    <w:p w:rsidR="00AE7FB7" w:rsidRDefault="00AE7FB7" w:rsidP="00611310">
      <w:pPr>
        <w:pStyle w:val="a3"/>
        <w:rPr>
          <w:rFonts w:ascii="Times New Roman" w:hAnsi="Times New Roman" w:cs="Times New Roman"/>
          <w:sz w:val="28"/>
          <w:szCs w:val="28"/>
        </w:rPr>
      </w:pPr>
    </w:p>
    <w:p w:rsidR="00AE7FB7" w:rsidRPr="00611310" w:rsidRDefault="00AE7FB7" w:rsidP="006F0666">
      <w:pPr>
        <w:pStyle w:val="a3"/>
        <w:ind w:left="1134" w:right="1417"/>
        <w:jc w:val="center"/>
        <w:rPr>
          <w:rFonts w:ascii="Arial" w:hAnsi="Arial" w:cs="Arial"/>
          <w:b/>
          <w:sz w:val="32"/>
          <w:szCs w:val="32"/>
        </w:rPr>
      </w:pPr>
      <w:r w:rsidRPr="00611310">
        <w:rPr>
          <w:rFonts w:ascii="Arial" w:hAnsi="Arial" w:cs="Arial"/>
          <w:b/>
          <w:sz w:val="32"/>
          <w:szCs w:val="32"/>
        </w:rPr>
        <w:t>Об утверждении Положения о муниципальном земельном контроле на территории Тбилисского сельского поселения Тбилисского района</w:t>
      </w:r>
    </w:p>
    <w:p w:rsidR="00AE7FB7" w:rsidRPr="00611310" w:rsidRDefault="00AE7FB7" w:rsidP="00AE7FB7">
      <w:pPr>
        <w:pStyle w:val="a3"/>
        <w:ind w:right="3826"/>
        <w:jc w:val="both"/>
        <w:rPr>
          <w:rFonts w:ascii="Arial" w:hAnsi="Arial" w:cs="Arial"/>
          <w:sz w:val="32"/>
          <w:szCs w:val="32"/>
        </w:rPr>
      </w:pPr>
    </w:p>
    <w:p w:rsidR="00AE7FB7" w:rsidRDefault="00AE7FB7" w:rsidP="00AE7FB7">
      <w:pPr>
        <w:pStyle w:val="a3"/>
        <w:ind w:right="3826"/>
        <w:jc w:val="both"/>
        <w:rPr>
          <w:rFonts w:ascii="Times New Roman" w:hAnsi="Times New Roman" w:cs="Times New Roman"/>
          <w:sz w:val="28"/>
          <w:szCs w:val="28"/>
        </w:rPr>
      </w:pPr>
    </w:p>
    <w:p w:rsidR="00AE7FB7" w:rsidRPr="00611310" w:rsidRDefault="00AE7FB7" w:rsidP="00AE7FB7">
      <w:pPr>
        <w:tabs>
          <w:tab w:val="left" w:pos="709"/>
        </w:tabs>
        <w:jc w:val="both"/>
        <w:rPr>
          <w:rFonts w:ascii="Arial" w:hAnsi="Arial" w:cs="Arial"/>
        </w:rPr>
      </w:pPr>
      <w:r>
        <w:rPr>
          <w:rFonts w:cs="Times New Roman"/>
          <w:sz w:val="28"/>
          <w:szCs w:val="28"/>
        </w:rPr>
        <w:tab/>
      </w:r>
      <w:proofErr w:type="gramStart"/>
      <w:r w:rsidR="006F0666" w:rsidRPr="00611310">
        <w:rPr>
          <w:rFonts w:ascii="Arial" w:hAnsi="Arial" w:cs="Arial"/>
        </w:rPr>
        <w:t>В соответствии со</w:t>
      </w:r>
      <w:r w:rsidRPr="00611310">
        <w:rPr>
          <w:rFonts w:ascii="Arial" w:hAnsi="Arial" w:cs="Arial"/>
        </w:rPr>
        <w:t xml:space="preserve"> стать</w:t>
      </w:r>
      <w:r w:rsidR="006F0666" w:rsidRPr="00611310">
        <w:rPr>
          <w:rFonts w:ascii="Arial" w:hAnsi="Arial" w:cs="Arial"/>
        </w:rPr>
        <w:t>ей</w:t>
      </w:r>
      <w:r w:rsidRPr="00611310">
        <w:rPr>
          <w:rFonts w:ascii="Arial" w:hAnsi="Arial" w:cs="Arial"/>
        </w:rPr>
        <w:t xml:space="preserve"> 72 Земельного кодекса Российской Федерации,</w:t>
      </w:r>
      <w:r w:rsidR="006F0666" w:rsidRPr="00611310">
        <w:rPr>
          <w:rFonts w:ascii="Arial" w:hAnsi="Arial" w:cs="Arial"/>
        </w:rPr>
        <w:t xml:space="preserve"> пунктом 20 части 1 статьи 14</w:t>
      </w:r>
      <w:r w:rsidRPr="00611310">
        <w:rPr>
          <w:rFonts w:ascii="Arial" w:hAnsi="Arial" w:cs="Arial"/>
        </w:rPr>
        <w:t xml:space="preserve"> Федеральн</w:t>
      </w:r>
      <w:r w:rsidR="006F0666" w:rsidRPr="00611310">
        <w:rPr>
          <w:rFonts w:ascii="Arial" w:hAnsi="Arial" w:cs="Arial"/>
        </w:rPr>
        <w:t>ого закона</w:t>
      </w:r>
      <w:r w:rsidRPr="00611310">
        <w:rPr>
          <w:rFonts w:ascii="Arial" w:hAnsi="Arial" w:cs="Arial"/>
        </w:rPr>
        <w:t xml:space="preserve"> от 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F1E53" w:rsidRPr="00611310">
        <w:rPr>
          <w:rFonts w:ascii="Arial" w:hAnsi="Arial" w:cs="Arial"/>
        </w:rPr>
        <w:t xml:space="preserve">, руководствуясь </w:t>
      </w:r>
      <w:r w:rsidR="006F0666" w:rsidRPr="00611310">
        <w:rPr>
          <w:rFonts w:ascii="Arial" w:hAnsi="Arial" w:cs="Arial"/>
        </w:rPr>
        <w:t>статьями</w:t>
      </w:r>
      <w:r w:rsidR="009F1E53" w:rsidRPr="00611310">
        <w:rPr>
          <w:rFonts w:ascii="Arial" w:hAnsi="Arial" w:cs="Arial"/>
        </w:rPr>
        <w:t xml:space="preserve"> 26</w:t>
      </w:r>
      <w:r w:rsidR="006F0666" w:rsidRPr="00611310">
        <w:rPr>
          <w:rFonts w:ascii="Arial" w:hAnsi="Arial" w:cs="Arial"/>
        </w:rPr>
        <w:t>, 64</w:t>
      </w:r>
      <w:proofErr w:type="gramEnd"/>
      <w:r w:rsidRPr="00611310">
        <w:rPr>
          <w:rFonts w:ascii="Arial" w:hAnsi="Arial" w:cs="Arial"/>
        </w:rPr>
        <w:t xml:space="preserve"> </w:t>
      </w:r>
      <w:r w:rsidR="006F0666" w:rsidRPr="00611310">
        <w:rPr>
          <w:rFonts w:ascii="Arial" w:hAnsi="Arial" w:cs="Arial"/>
        </w:rPr>
        <w:t>у</w:t>
      </w:r>
      <w:r w:rsidRPr="00611310">
        <w:rPr>
          <w:rFonts w:ascii="Arial" w:hAnsi="Arial" w:cs="Arial"/>
        </w:rPr>
        <w:t>става Тбилисского сельского поселения Тбилисского района, Совет Тбилисского сельского</w:t>
      </w:r>
      <w:r w:rsidR="00611310" w:rsidRPr="00611310">
        <w:rPr>
          <w:rFonts w:ascii="Arial" w:hAnsi="Arial" w:cs="Arial"/>
        </w:rPr>
        <w:t xml:space="preserve"> поселения Тбилисского района реши</w:t>
      </w:r>
      <w:r w:rsidRPr="00611310">
        <w:rPr>
          <w:rFonts w:ascii="Arial" w:hAnsi="Arial" w:cs="Arial"/>
        </w:rPr>
        <w:t>л:</w:t>
      </w:r>
    </w:p>
    <w:p w:rsidR="00AE7FB7" w:rsidRPr="00611310" w:rsidRDefault="00C9092C" w:rsidP="00AE7FB7">
      <w:pPr>
        <w:widowControl/>
        <w:numPr>
          <w:ilvl w:val="0"/>
          <w:numId w:val="1"/>
        </w:numPr>
        <w:tabs>
          <w:tab w:val="left" w:pos="993"/>
        </w:tabs>
        <w:suppressAutoHyphens w:val="0"/>
        <w:ind w:left="0" w:firstLine="709"/>
        <w:jc w:val="both"/>
        <w:outlineLvl w:val="0"/>
        <w:rPr>
          <w:rFonts w:ascii="Arial" w:hAnsi="Arial" w:cs="Arial"/>
        </w:rPr>
      </w:pPr>
      <w:r w:rsidRPr="00611310">
        <w:rPr>
          <w:rFonts w:ascii="Arial" w:hAnsi="Arial" w:cs="Arial"/>
        </w:rPr>
        <w:t>Утвердить Положение о</w:t>
      </w:r>
      <w:r w:rsidR="00AE7FB7" w:rsidRPr="00611310">
        <w:rPr>
          <w:rFonts w:ascii="Arial" w:hAnsi="Arial" w:cs="Arial"/>
        </w:rPr>
        <w:t xml:space="preserve"> </w:t>
      </w:r>
      <w:proofErr w:type="gramStart"/>
      <w:r w:rsidR="00AE7FB7" w:rsidRPr="00611310">
        <w:rPr>
          <w:rFonts w:ascii="Arial" w:hAnsi="Arial" w:cs="Arial"/>
        </w:rPr>
        <w:t>муниципальным</w:t>
      </w:r>
      <w:proofErr w:type="gramEnd"/>
      <w:r w:rsidR="00AE7FB7" w:rsidRPr="00611310">
        <w:rPr>
          <w:rFonts w:ascii="Arial" w:hAnsi="Arial" w:cs="Arial"/>
        </w:rPr>
        <w:t xml:space="preserve"> земельном контроле </w:t>
      </w:r>
      <w:r w:rsidR="00036479" w:rsidRPr="00611310">
        <w:rPr>
          <w:rFonts w:ascii="Arial" w:hAnsi="Arial" w:cs="Arial"/>
        </w:rPr>
        <w:t>на территории</w:t>
      </w:r>
      <w:r w:rsidR="00AE7FB7" w:rsidRPr="00611310">
        <w:rPr>
          <w:rFonts w:ascii="Arial" w:hAnsi="Arial" w:cs="Arial"/>
        </w:rPr>
        <w:t xml:space="preserve"> </w:t>
      </w:r>
      <w:r w:rsidR="00036479" w:rsidRPr="00611310">
        <w:rPr>
          <w:rFonts w:ascii="Arial" w:hAnsi="Arial" w:cs="Arial"/>
        </w:rPr>
        <w:t>Тбилисского сельского поселения Тбилисского района</w:t>
      </w:r>
      <w:r w:rsidR="00AE7FB7" w:rsidRPr="00611310">
        <w:rPr>
          <w:rFonts w:ascii="Arial" w:hAnsi="Arial" w:cs="Arial"/>
        </w:rPr>
        <w:t xml:space="preserve"> (прилагается).</w:t>
      </w:r>
    </w:p>
    <w:p w:rsidR="00AE7FB7" w:rsidRPr="00611310" w:rsidRDefault="00AE7FB7" w:rsidP="00AE7FB7">
      <w:pPr>
        <w:widowControl/>
        <w:numPr>
          <w:ilvl w:val="0"/>
          <w:numId w:val="1"/>
        </w:numPr>
        <w:tabs>
          <w:tab w:val="left" w:pos="993"/>
        </w:tabs>
        <w:suppressAutoHyphens w:val="0"/>
        <w:ind w:left="0" w:firstLine="709"/>
        <w:jc w:val="both"/>
        <w:outlineLvl w:val="0"/>
        <w:rPr>
          <w:rFonts w:ascii="Arial" w:hAnsi="Arial" w:cs="Arial"/>
        </w:rPr>
      </w:pPr>
      <w:r w:rsidRPr="00611310">
        <w:rPr>
          <w:rFonts w:ascii="Arial" w:hAnsi="Arial" w:cs="Arial"/>
        </w:rPr>
        <w:t xml:space="preserve">Признать утратившими силу </w:t>
      </w:r>
      <w:r w:rsidR="00C9092C" w:rsidRPr="00611310">
        <w:rPr>
          <w:rFonts w:ascii="Arial" w:hAnsi="Arial" w:cs="Arial"/>
        </w:rPr>
        <w:t>Решения Совета Тбилисского сельского поселения Тбилисского района</w:t>
      </w:r>
      <w:r w:rsidRPr="00611310">
        <w:rPr>
          <w:rFonts w:ascii="Arial" w:hAnsi="Arial" w:cs="Arial"/>
        </w:rPr>
        <w:t>:</w:t>
      </w:r>
    </w:p>
    <w:p w:rsidR="00AE7FB7" w:rsidRPr="00611310" w:rsidRDefault="00AE7FB7" w:rsidP="00AE7FB7">
      <w:pPr>
        <w:tabs>
          <w:tab w:val="left" w:pos="993"/>
        </w:tabs>
        <w:ind w:firstLine="709"/>
        <w:jc w:val="both"/>
        <w:outlineLvl w:val="0"/>
        <w:rPr>
          <w:rFonts w:ascii="Arial" w:hAnsi="Arial" w:cs="Arial"/>
        </w:rPr>
      </w:pPr>
      <w:r w:rsidRPr="00611310">
        <w:rPr>
          <w:rFonts w:ascii="Arial" w:hAnsi="Arial" w:cs="Arial"/>
        </w:rPr>
        <w:t xml:space="preserve">а) от </w:t>
      </w:r>
      <w:r w:rsidR="00036479" w:rsidRPr="00611310">
        <w:rPr>
          <w:rFonts w:ascii="Arial" w:hAnsi="Arial" w:cs="Arial"/>
        </w:rPr>
        <w:t>27</w:t>
      </w:r>
      <w:r w:rsidRPr="00611310">
        <w:rPr>
          <w:rFonts w:ascii="Arial" w:hAnsi="Arial" w:cs="Arial"/>
        </w:rPr>
        <w:t xml:space="preserve"> </w:t>
      </w:r>
      <w:r w:rsidR="00036479" w:rsidRPr="00611310">
        <w:rPr>
          <w:rFonts w:ascii="Arial" w:hAnsi="Arial" w:cs="Arial"/>
        </w:rPr>
        <w:t>мая</w:t>
      </w:r>
      <w:r w:rsidRPr="00611310">
        <w:rPr>
          <w:rFonts w:ascii="Arial" w:hAnsi="Arial" w:cs="Arial"/>
        </w:rPr>
        <w:t xml:space="preserve">  20</w:t>
      </w:r>
      <w:r w:rsidR="00036479" w:rsidRPr="00611310">
        <w:rPr>
          <w:rFonts w:ascii="Arial" w:hAnsi="Arial" w:cs="Arial"/>
        </w:rPr>
        <w:t>08</w:t>
      </w:r>
      <w:r w:rsidRPr="00611310">
        <w:rPr>
          <w:rFonts w:ascii="Arial" w:hAnsi="Arial" w:cs="Arial"/>
        </w:rPr>
        <w:t xml:space="preserve"> года № </w:t>
      </w:r>
      <w:r w:rsidR="00036479" w:rsidRPr="00611310">
        <w:rPr>
          <w:rFonts w:ascii="Arial" w:hAnsi="Arial" w:cs="Arial"/>
        </w:rPr>
        <w:t>441</w:t>
      </w:r>
      <w:r w:rsidRPr="00611310">
        <w:rPr>
          <w:rFonts w:ascii="Arial" w:hAnsi="Arial" w:cs="Arial"/>
        </w:rPr>
        <w:t xml:space="preserve"> «Об утвер</w:t>
      </w:r>
      <w:r w:rsidR="00036479" w:rsidRPr="00611310">
        <w:rPr>
          <w:rFonts w:ascii="Arial" w:hAnsi="Arial" w:cs="Arial"/>
        </w:rPr>
        <w:t>ждении Положения о</w:t>
      </w:r>
      <w:r w:rsidRPr="00611310">
        <w:rPr>
          <w:rFonts w:ascii="Arial" w:hAnsi="Arial" w:cs="Arial"/>
        </w:rPr>
        <w:t xml:space="preserve"> муници</w:t>
      </w:r>
      <w:r w:rsidR="00036479" w:rsidRPr="00611310">
        <w:rPr>
          <w:rFonts w:ascii="Arial" w:hAnsi="Arial" w:cs="Arial"/>
        </w:rPr>
        <w:t>пальном земельном контроле на территории</w:t>
      </w:r>
      <w:r w:rsidRPr="00611310">
        <w:rPr>
          <w:rFonts w:ascii="Arial" w:hAnsi="Arial" w:cs="Arial"/>
        </w:rPr>
        <w:t xml:space="preserve"> </w:t>
      </w:r>
      <w:r w:rsidR="00036479" w:rsidRPr="00611310">
        <w:rPr>
          <w:rFonts w:ascii="Arial" w:hAnsi="Arial" w:cs="Arial"/>
        </w:rPr>
        <w:t>Тбилисского сельского поселения Тбилисского района</w:t>
      </w:r>
      <w:r w:rsidRPr="00611310">
        <w:rPr>
          <w:rFonts w:ascii="Arial" w:hAnsi="Arial" w:cs="Arial"/>
        </w:rPr>
        <w:t>»;</w:t>
      </w:r>
    </w:p>
    <w:p w:rsidR="00AE7FB7" w:rsidRPr="00611310" w:rsidRDefault="00036479" w:rsidP="00AE7FB7">
      <w:pPr>
        <w:tabs>
          <w:tab w:val="left" w:pos="993"/>
        </w:tabs>
        <w:ind w:firstLine="709"/>
        <w:jc w:val="both"/>
        <w:outlineLvl w:val="0"/>
        <w:rPr>
          <w:rFonts w:ascii="Arial" w:hAnsi="Arial" w:cs="Arial"/>
        </w:rPr>
      </w:pPr>
      <w:r w:rsidRPr="00611310">
        <w:rPr>
          <w:rFonts w:ascii="Arial" w:hAnsi="Arial" w:cs="Arial"/>
        </w:rPr>
        <w:t>б) от  30</w:t>
      </w:r>
      <w:r w:rsidR="00AE7FB7" w:rsidRPr="00611310">
        <w:rPr>
          <w:rFonts w:ascii="Arial" w:hAnsi="Arial" w:cs="Arial"/>
        </w:rPr>
        <w:t xml:space="preserve"> </w:t>
      </w:r>
      <w:r w:rsidRPr="00611310">
        <w:rPr>
          <w:rFonts w:ascii="Arial" w:hAnsi="Arial" w:cs="Arial"/>
        </w:rPr>
        <w:t>июня</w:t>
      </w:r>
      <w:r w:rsidR="00AE7FB7" w:rsidRPr="00611310">
        <w:rPr>
          <w:rFonts w:ascii="Arial" w:hAnsi="Arial" w:cs="Arial"/>
        </w:rPr>
        <w:t xml:space="preserve"> 2011 года № </w:t>
      </w:r>
      <w:r w:rsidRPr="00611310">
        <w:rPr>
          <w:rFonts w:ascii="Arial" w:hAnsi="Arial" w:cs="Arial"/>
        </w:rPr>
        <w:t>394</w:t>
      </w:r>
      <w:r w:rsidR="00AE7FB7" w:rsidRPr="00611310">
        <w:rPr>
          <w:rFonts w:ascii="Arial" w:hAnsi="Arial" w:cs="Arial"/>
        </w:rPr>
        <w:t xml:space="preserve"> «О внесении изменений в </w:t>
      </w:r>
      <w:r w:rsidR="006F0666" w:rsidRPr="00611310">
        <w:rPr>
          <w:rFonts w:ascii="Arial" w:hAnsi="Arial" w:cs="Arial"/>
        </w:rPr>
        <w:t>р</w:t>
      </w:r>
      <w:r w:rsidRPr="00611310">
        <w:rPr>
          <w:rFonts w:ascii="Arial" w:hAnsi="Arial" w:cs="Arial"/>
        </w:rPr>
        <w:t xml:space="preserve">ешение Совета Тбилисского сельского поселения Тбилисского района от </w:t>
      </w:r>
      <w:r w:rsidR="006F0666" w:rsidRPr="00611310">
        <w:rPr>
          <w:rFonts w:ascii="Arial" w:hAnsi="Arial" w:cs="Arial"/>
        </w:rPr>
        <w:t>2</w:t>
      </w:r>
      <w:r w:rsidRPr="00611310">
        <w:rPr>
          <w:rFonts w:ascii="Arial" w:hAnsi="Arial" w:cs="Arial"/>
        </w:rPr>
        <w:t>7</w:t>
      </w:r>
      <w:r w:rsidR="006F0666" w:rsidRPr="00611310">
        <w:rPr>
          <w:rFonts w:ascii="Arial" w:hAnsi="Arial" w:cs="Arial"/>
        </w:rPr>
        <w:t xml:space="preserve"> мая </w:t>
      </w:r>
      <w:r w:rsidRPr="00611310">
        <w:rPr>
          <w:rFonts w:ascii="Arial" w:hAnsi="Arial" w:cs="Arial"/>
        </w:rPr>
        <w:t>2008 года № 441 «Об утверждении Положения о муниципальном земельном контроле на территории Тбилисского сельского поселения Тбилисского района</w:t>
      </w:r>
      <w:r w:rsidR="00AE7FB7" w:rsidRPr="00611310">
        <w:rPr>
          <w:rFonts w:ascii="Arial" w:hAnsi="Arial" w:cs="Arial"/>
        </w:rPr>
        <w:t xml:space="preserve">»;   </w:t>
      </w:r>
    </w:p>
    <w:p w:rsidR="00AE7FB7" w:rsidRPr="00611310" w:rsidRDefault="00AE7FB7" w:rsidP="00AE7FB7">
      <w:pPr>
        <w:tabs>
          <w:tab w:val="left" w:pos="993"/>
        </w:tabs>
        <w:ind w:firstLine="709"/>
        <w:jc w:val="both"/>
        <w:outlineLvl w:val="0"/>
        <w:rPr>
          <w:rFonts w:ascii="Arial" w:hAnsi="Arial" w:cs="Arial"/>
        </w:rPr>
      </w:pPr>
      <w:r w:rsidRPr="00611310">
        <w:rPr>
          <w:rFonts w:ascii="Arial" w:hAnsi="Arial" w:cs="Arial"/>
        </w:rPr>
        <w:t>в) от 2</w:t>
      </w:r>
      <w:r w:rsidR="00036479" w:rsidRPr="00611310">
        <w:rPr>
          <w:rFonts w:ascii="Arial" w:hAnsi="Arial" w:cs="Arial"/>
        </w:rPr>
        <w:t>3</w:t>
      </w:r>
      <w:r w:rsidRPr="00611310">
        <w:rPr>
          <w:rFonts w:ascii="Arial" w:hAnsi="Arial" w:cs="Arial"/>
        </w:rPr>
        <w:t xml:space="preserve"> </w:t>
      </w:r>
      <w:r w:rsidR="00036479" w:rsidRPr="00611310">
        <w:rPr>
          <w:rFonts w:ascii="Arial" w:hAnsi="Arial" w:cs="Arial"/>
        </w:rPr>
        <w:t>августа</w:t>
      </w:r>
      <w:r w:rsidRPr="00611310">
        <w:rPr>
          <w:rFonts w:ascii="Arial" w:hAnsi="Arial" w:cs="Arial"/>
        </w:rPr>
        <w:t xml:space="preserve"> 2011 года № </w:t>
      </w:r>
      <w:r w:rsidR="006F0666" w:rsidRPr="00611310">
        <w:rPr>
          <w:rFonts w:ascii="Arial" w:hAnsi="Arial" w:cs="Arial"/>
        </w:rPr>
        <w:t>445 «О внесении изменений в р</w:t>
      </w:r>
      <w:r w:rsidR="00036479" w:rsidRPr="00611310">
        <w:rPr>
          <w:rFonts w:ascii="Arial" w:hAnsi="Arial" w:cs="Arial"/>
        </w:rPr>
        <w:t>ешение Совета Тбилисского сельского поселения Тбилисского</w:t>
      </w:r>
      <w:r w:rsidR="006F0666" w:rsidRPr="00611310">
        <w:rPr>
          <w:rFonts w:ascii="Arial" w:hAnsi="Arial" w:cs="Arial"/>
        </w:rPr>
        <w:t xml:space="preserve"> района от 27 мая 2008 года № 445</w:t>
      </w:r>
      <w:r w:rsidR="00036479" w:rsidRPr="00611310">
        <w:rPr>
          <w:rFonts w:ascii="Arial" w:hAnsi="Arial" w:cs="Arial"/>
        </w:rPr>
        <w:t xml:space="preserve"> «Об утверждении Положения о муниципальном земельном контроле на территории Тбилисского сельского поселения Тбилисского района»</w:t>
      </w:r>
      <w:r w:rsidR="009F1E53" w:rsidRPr="00611310">
        <w:rPr>
          <w:rFonts w:ascii="Arial" w:hAnsi="Arial" w:cs="Arial"/>
        </w:rPr>
        <w:t>;</w:t>
      </w:r>
    </w:p>
    <w:p w:rsidR="009F1E53" w:rsidRPr="00611310" w:rsidRDefault="009F1E53" w:rsidP="00AE7FB7">
      <w:pPr>
        <w:tabs>
          <w:tab w:val="left" w:pos="993"/>
        </w:tabs>
        <w:ind w:firstLine="709"/>
        <w:jc w:val="both"/>
        <w:outlineLvl w:val="0"/>
        <w:rPr>
          <w:rFonts w:ascii="Arial" w:hAnsi="Arial" w:cs="Arial"/>
        </w:rPr>
      </w:pPr>
      <w:r w:rsidRPr="00611310">
        <w:rPr>
          <w:rFonts w:ascii="Arial" w:hAnsi="Arial" w:cs="Arial"/>
        </w:rPr>
        <w:t xml:space="preserve">г) от 23 декабря 2011 года № 544 «О внесении изменений в </w:t>
      </w:r>
      <w:r w:rsidR="006F0666" w:rsidRPr="00611310">
        <w:rPr>
          <w:rFonts w:ascii="Arial" w:hAnsi="Arial" w:cs="Arial"/>
        </w:rPr>
        <w:t>р</w:t>
      </w:r>
      <w:r w:rsidRPr="00611310">
        <w:rPr>
          <w:rFonts w:ascii="Arial" w:hAnsi="Arial" w:cs="Arial"/>
        </w:rPr>
        <w:t>ешение Совета Тбилисского сельского п</w:t>
      </w:r>
      <w:r w:rsidR="006F0666" w:rsidRPr="00611310">
        <w:rPr>
          <w:rFonts w:ascii="Arial" w:hAnsi="Arial" w:cs="Arial"/>
        </w:rPr>
        <w:t xml:space="preserve">оселения Тбилисского района от 27 мая </w:t>
      </w:r>
      <w:r w:rsidRPr="00611310">
        <w:rPr>
          <w:rFonts w:ascii="Arial" w:hAnsi="Arial" w:cs="Arial"/>
        </w:rPr>
        <w:t>2008 года № 441 «Об утверждении Положения о муниципальном земельном контроле на территории Тбилисского сельского поселения Тбилисского района».</w:t>
      </w:r>
    </w:p>
    <w:p w:rsidR="009F1E53" w:rsidRPr="00611310" w:rsidRDefault="009F1E53" w:rsidP="00AE7FB7">
      <w:pPr>
        <w:tabs>
          <w:tab w:val="left" w:pos="709"/>
        </w:tabs>
        <w:jc w:val="both"/>
        <w:rPr>
          <w:rFonts w:ascii="Arial" w:hAnsi="Arial" w:cs="Arial"/>
        </w:rPr>
      </w:pPr>
      <w:r w:rsidRPr="00611310">
        <w:rPr>
          <w:rFonts w:ascii="Arial" w:hAnsi="Arial" w:cs="Arial"/>
        </w:rPr>
        <w:tab/>
      </w:r>
      <w:r w:rsidR="006F0666" w:rsidRPr="00611310">
        <w:rPr>
          <w:rFonts w:ascii="Arial" w:hAnsi="Arial" w:cs="Arial"/>
        </w:rPr>
        <w:t>3</w:t>
      </w:r>
      <w:r w:rsidRPr="00611310">
        <w:rPr>
          <w:rFonts w:ascii="Arial" w:hAnsi="Arial" w:cs="Arial"/>
        </w:rPr>
        <w:t xml:space="preserve">. </w:t>
      </w:r>
      <w:proofErr w:type="gramStart"/>
      <w:r w:rsidR="00235111" w:rsidRPr="00611310">
        <w:rPr>
          <w:rFonts w:ascii="Arial" w:hAnsi="Arial" w:cs="Arial"/>
        </w:rPr>
        <w:t>Контроль за</w:t>
      </w:r>
      <w:proofErr w:type="gramEnd"/>
      <w:r w:rsidR="00235111" w:rsidRPr="00611310">
        <w:rPr>
          <w:rFonts w:ascii="Arial" w:hAnsi="Arial" w:cs="Arial"/>
        </w:rPr>
        <w:t xml:space="preserve"> </w:t>
      </w:r>
      <w:r w:rsidR="006F0666" w:rsidRPr="00611310">
        <w:rPr>
          <w:rFonts w:ascii="Arial" w:hAnsi="Arial" w:cs="Arial"/>
        </w:rPr>
        <w:t>вы</w:t>
      </w:r>
      <w:r w:rsidR="00235111" w:rsidRPr="00611310">
        <w:rPr>
          <w:rFonts w:ascii="Arial" w:hAnsi="Arial" w:cs="Arial"/>
        </w:rPr>
        <w:t xml:space="preserve">полнением настоящего решения возложить на постоянную комиссию </w:t>
      </w:r>
      <w:r w:rsidR="006F0666" w:rsidRPr="00611310">
        <w:rPr>
          <w:rFonts w:ascii="Arial" w:hAnsi="Arial" w:cs="Arial"/>
        </w:rPr>
        <w:t xml:space="preserve">Совета Тбилисского сельского поселения Тбилисского района </w:t>
      </w:r>
      <w:r w:rsidR="00235111" w:rsidRPr="00611310">
        <w:rPr>
          <w:rFonts w:ascii="Arial" w:hAnsi="Arial" w:cs="Arial"/>
        </w:rPr>
        <w:t xml:space="preserve">по </w:t>
      </w:r>
      <w:r w:rsidR="002166BC" w:rsidRPr="00611310">
        <w:rPr>
          <w:rFonts w:ascii="Arial" w:hAnsi="Arial" w:cs="Arial"/>
        </w:rPr>
        <w:t xml:space="preserve">муниципальному имуществу, земельным вопросам и вопросам улучшения </w:t>
      </w:r>
      <w:r w:rsidR="002166BC" w:rsidRPr="00611310">
        <w:rPr>
          <w:rFonts w:ascii="Arial" w:hAnsi="Arial" w:cs="Arial"/>
        </w:rPr>
        <w:lastRenderedPageBreak/>
        <w:t>жилищных условий, нуждающихся граждан.</w:t>
      </w:r>
    </w:p>
    <w:p w:rsidR="00235111" w:rsidRPr="00611310" w:rsidRDefault="00235111" w:rsidP="00AE7FB7">
      <w:pPr>
        <w:tabs>
          <w:tab w:val="left" w:pos="709"/>
        </w:tabs>
        <w:jc w:val="both"/>
        <w:rPr>
          <w:rFonts w:ascii="Arial" w:hAnsi="Arial" w:cs="Arial"/>
        </w:rPr>
      </w:pPr>
      <w:r w:rsidRPr="00611310">
        <w:rPr>
          <w:rFonts w:ascii="Arial" w:hAnsi="Arial" w:cs="Arial"/>
        </w:rPr>
        <w:tab/>
      </w:r>
      <w:r w:rsidR="006F0666" w:rsidRPr="00611310">
        <w:rPr>
          <w:rFonts w:ascii="Arial" w:hAnsi="Arial" w:cs="Arial"/>
        </w:rPr>
        <w:t>4</w:t>
      </w:r>
      <w:r w:rsidRPr="00611310">
        <w:rPr>
          <w:rFonts w:ascii="Arial" w:hAnsi="Arial" w:cs="Arial"/>
        </w:rPr>
        <w:t xml:space="preserve">. Настоящее решение вступает в силу со дня его </w:t>
      </w:r>
      <w:r w:rsidR="002166BC" w:rsidRPr="00611310">
        <w:rPr>
          <w:rFonts w:ascii="Arial" w:hAnsi="Arial" w:cs="Arial"/>
        </w:rPr>
        <w:t>обнародования</w:t>
      </w:r>
      <w:r w:rsidRPr="00611310">
        <w:rPr>
          <w:rFonts w:ascii="Arial" w:hAnsi="Arial" w:cs="Arial"/>
        </w:rPr>
        <w:t>.</w:t>
      </w:r>
    </w:p>
    <w:p w:rsidR="00AE7FB7" w:rsidRPr="00611310" w:rsidRDefault="00AE7FB7" w:rsidP="00AE7FB7">
      <w:pPr>
        <w:jc w:val="both"/>
        <w:rPr>
          <w:rFonts w:ascii="Arial" w:hAnsi="Arial" w:cs="Arial"/>
        </w:rPr>
      </w:pPr>
    </w:p>
    <w:p w:rsidR="00AE7FB7" w:rsidRPr="00611310" w:rsidRDefault="00AE7FB7" w:rsidP="00AE7FB7">
      <w:pPr>
        <w:jc w:val="both"/>
        <w:outlineLvl w:val="0"/>
        <w:rPr>
          <w:rFonts w:ascii="Arial" w:hAnsi="Arial" w:cs="Arial"/>
        </w:rPr>
      </w:pPr>
    </w:p>
    <w:p w:rsidR="00AE7FB7" w:rsidRPr="00611310" w:rsidRDefault="00AE7FB7" w:rsidP="00AE7FB7">
      <w:pPr>
        <w:jc w:val="both"/>
        <w:outlineLvl w:val="0"/>
        <w:rPr>
          <w:rFonts w:ascii="Arial" w:hAnsi="Arial" w:cs="Arial"/>
        </w:rPr>
      </w:pPr>
    </w:p>
    <w:p w:rsidR="00611310" w:rsidRPr="00611310" w:rsidRDefault="00235111" w:rsidP="00AE7FB7">
      <w:pPr>
        <w:pStyle w:val="a3"/>
        <w:ind w:right="-1"/>
        <w:jc w:val="both"/>
        <w:rPr>
          <w:rFonts w:ascii="Arial" w:hAnsi="Arial" w:cs="Arial"/>
          <w:sz w:val="24"/>
          <w:szCs w:val="24"/>
        </w:rPr>
      </w:pPr>
      <w:r w:rsidRPr="00611310">
        <w:rPr>
          <w:rFonts w:ascii="Arial" w:hAnsi="Arial" w:cs="Arial"/>
          <w:sz w:val="24"/>
          <w:szCs w:val="24"/>
        </w:rPr>
        <w:t xml:space="preserve">Глава </w:t>
      </w:r>
    </w:p>
    <w:p w:rsidR="00235111" w:rsidRPr="00611310" w:rsidRDefault="00235111" w:rsidP="00AE7FB7">
      <w:pPr>
        <w:pStyle w:val="a3"/>
        <w:ind w:right="-1"/>
        <w:jc w:val="both"/>
        <w:rPr>
          <w:rFonts w:ascii="Arial" w:hAnsi="Arial" w:cs="Arial"/>
          <w:sz w:val="24"/>
          <w:szCs w:val="24"/>
        </w:rPr>
      </w:pPr>
      <w:r w:rsidRPr="00611310">
        <w:rPr>
          <w:rFonts w:ascii="Arial" w:hAnsi="Arial" w:cs="Arial"/>
          <w:sz w:val="24"/>
          <w:szCs w:val="24"/>
        </w:rPr>
        <w:t xml:space="preserve">Тбилисского сельского </w:t>
      </w:r>
    </w:p>
    <w:p w:rsidR="00611310" w:rsidRPr="00611310" w:rsidRDefault="00235111" w:rsidP="00AE7FB7">
      <w:pPr>
        <w:pStyle w:val="a3"/>
        <w:ind w:right="-1"/>
        <w:jc w:val="both"/>
        <w:rPr>
          <w:rFonts w:ascii="Arial" w:hAnsi="Arial" w:cs="Arial"/>
          <w:sz w:val="24"/>
          <w:szCs w:val="24"/>
        </w:rPr>
      </w:pPr>
      <w:r w:rsidRPr="00611310">
        <w:rPr>
          <w:rFonts w:ascii="Arial" w:hAnsi="Arial" w:cs="Arial"/>
          <w:sz w:val="24"/>
          <w:szCs w:val="24"/>
        </w:rPr>
        <w:t xml:space="preserve">поселения Тбилисского района                                                      </w:t>
      </w:r>
    </w:p>
    <w:p w:rsidR="00AE7FB7" w:rsidRDefault="00235111" w:rsidP="00AE7FB7">
      <w:pPr>
        <w:pStyle w:val="a3"/>
        <w:ind w:right="-1"/>
        <w:jc w:val="both"/>
        <w:rPr>
          <w:rFonts w:ascii="Arial" w:hAnsi="Arial" w:cs="Arial"/>
          <w:sz w:val="24"/>
          <w:szCs w:val="24"/>
        </w:rPr>
      </w:pPr>
      <w:r w:rsidRPr="00611310">
        <w:rPr>
          <w:rFonts w:ascii="Arial" w:hAnsi="Arial" w:cs="Arial"/>
          <w:sz w:val="24"/>
          <w:szCs w:val="24"/>
        </w:rPr>
        <w:t>Ю.Н. Еремин</w:t>
      </w:r>
    </w:p>
    <w:p w:rsidR="00A42FA3" w:rsidRDefault="00A42FA3" w:rsidP="00AE7FB7">
      <w:pPr>
        <w:pStyle w:val="a3"/>
        <w:ind w:right="-1"/>
        <w:jc w:val="both"/>
        <w:rPr>
          <w:rFonts w:ascii="Arial" w:hAnsi="Arial" w:cs="Arial"/>
          <w:sz w:val="24"/>
          <w:szCs w:val="24"/>
        </w:rPr>
      </w:pPr>
    </w:p>
    <w:p w:rsidR="00A42FA3" w:rsidRDefault="00A42FA3" w:rsidP="00AE7FB7">
      <w:pPr>
        <w:pStyle w:val="a3"/>
        <w:ind w:right="-1"/>
        <w:jc w:val="both"/>
        <w:rPr>
          <w:rFonts w:ascii="Arial" w:hAnsi="Arial" w:cs="Arial"/>
          <w:sz w:val="24"/>
          <w:szCs w:val="24"/>
        </w:rPr>
      </w:pPr>
    </w:p>
    <w:p w:rsidR="00A42FA3" w:rsidRDefault="00A42FA3" w:rsidP="00AE7FB7">
      <w:pPr>
        <w:pStyle w:val="a3"/>
        <w:ind w:right="-1"/>
        <w:jc w:val="both"/>
        <w:rPr>
          <w:rFonts w:ascii="Arial" w:hAnsi="Arial" w:cs="Arial"/>
          <w:sz w:val="24"/>
          <w:szCs w:val="24"/>
        </w:rPr>
      </w:pPr>
    </w:p>
    <w:p w:rsidR="00A42FA3" w:rsidRDefault="00A42FA3" w:rsidP="00AE7FB7">
      <w:pPr>
        <w:pStyle w:val="a3"/>
        <w:ind w:right="-1"/>
        <w:jc w:val="both"/>
        <w:rPr>
          <w:rFonts w:ascii="Arial" w:hAnsi="Arial" w:cs="Arial"/>
          <w:sz w:val="24"/>
          <w:szCs w:val="24"/>
        </w:rPr>
      </w:pPr>
    </w:p>
    <w:p w:rsidR="00A42FA3" w:rsidRPr="00A42FA3" w:rsidRDefault="00A42FA3" w:rsidP="00A42FA3">
      <w:pPr>
        <w:rPr>
          <w:rFonts w:ascii="Arial" w:hAnsi="Arial" w:cs="Arial"/>
          <w:spacing w:val="-8"/>
        </w:rPr>
      </w:pPr>
      <w:r w:rsidRPr="00A42FA3">
        <w:rPr>
          <w:rFonts w:ascii="Arial" w:hAnsi="Arial" w:cs="Arial"/>
          <w:spacing w:val="-8"/>
        </w:rPr>
        <w:t>Приложение</w:t>
      </w:r>
    </w:p>
    <w:p w:rsidR="00A42FA3" w:rsidRPr="00A42FA3" w:rsidRDefault="00A42FA3" w:rsidP="00A42FA3">
      <w:pPr>
        <w:spacing w:line="322" w:lineRule="exact"/>
        <w:rPr>
          <w:rFonts w:ascii="Arial" w:hAnsi="Arial" w:cs="Arial"/>
          <w:spacing w:val="-1"/>
        </w:rPr>
      </w:pPr>
      <w:r w:rsidRPr="00A42FA3">
        <w:rPr>
          <w:rFonts w:ascii="Arial" w:hAnsi="Arial" w:cs="Arial"/>
          <w:spacing w:val="-1"/>
        </w:rPr>
        <w:t>к решению Совета</w:t>
      </w:r>
    </w:p>
    <w:p w:rsidR="00A42FA3" w:rsidRPr="00A42FA3" w:rsidRDefault="00A42FA3" w:rsidP="00A42FA3">
      <w:pPr>
        <w:spacing w:line="322" w:lineRule="exact"/>
        <w:rPr>
          <w:rFonts w:ascii="Arial" w:hAnsi="Arial" w:cs="Arial"/>
          <w:spacing w:val="-3"/>
        </w:rPr>
      </w:pPr>
      <w:r w:rsidRPr="00A42FA3">
        <w:rPr>
          <w:rFonts w:ascii="Arial" w:hAnsi="Arial" w:cs="Arial"/>
          <w:spacing w:val="-3"/>
        </w:rPr>
        <w:t>Тбилисского сельского поселения</w:t>
      </w:r>
    </w:p>
    <w:p w:rsidR="00A42FA3" w:rsidRPr="00A42FA3" w:rsidRDefault="00A42FA3" w:rsidP="00A42FA3">
      <w:pPr>
        <w:spacing w:line="322" w:lineRule="exact"/>
        <w:rPr>
          <w:rFonts w:ascii="Arial" w:hAnsi="Arial" w:cs="Arial"/>
          <w:spacing w:val="-1"/>
        </w:rPr>
      </w:pPr>
      <w:r w:rsidRPr="00A42FA3">
        <w:rPr>
          <w:rFonts w:ascii="Arial" w:hAnsi="Arial" w:cs="Arial"/>
          <w:spacing w:val="-1"/>
        </w:rPr>
        <w:t>Тбилисского района</w:t>
      </w:r>
    </w:p>
    <w:p w:rsidR="00A42FA3" w:rsidRPr="00A42FA3" w:rsidRDefault="00A42FA3" w:rsidP="00A42FA3">
      <w:pPr>
        <w:rPr>
          <w:rFonts w:ascii="Arial" w:hAnsi="Arial" w:cs="Arial"/>
        </w:rPr>
      </w:pPr>
      <w:r w:rsidRPr="00A42FA3">
        <w:rPr>
          <w:rFonts w:ascii="Arial" w:hAnsi="Arial" w:cs="Arial"/>
        </w:rPr>
        <w:t xml:space="preserve">от </w:t>
      </w:r>
      <w:r w:rsidR="005005EC">
        <w:rPr>
          <w:rFonts w:ascii="Arial" w:hAnsi="Arial" w:cs="Arial"/>
        </w:rPr>
        <w:t>___________ г. № ___</w:t>
      </w:r>
      <w:bookmarkStart w:id="0" w:name="_GoBack"/>
      <w:bookmarkEnd w:id="0"/>
    </w:p>
    <w:p w:rsidR="00A42FA3" w:rsidRPr="00A42FA3" w:rsidRDefault="00A42FA3" w:rsidP="00A42FA3">
      <w:pPr>
        <w:spacing w:line="322" w:lineRule="exact"/>
        <w:ind w:left="4958"/>
        <w:jc w:val="center"/>
        <w:rPr>
          <w:rFonts w:ascii="Arial" w:hAnsi="Arial" w:cs="Arial"/>
        </w:rPr>
      </w:pPr>
    </w:p>
    <w:p w:rsidR="00A42FA3" w:rsidRPr="00A42FA3" w:rsidRDefault="00A42FA3" w:rsidP="00A42FA3">
      <w:pPr>
        <w:spacing w:line="322" w:lineRule="exact"/>
        <w:ind w:left="4958"/>
        <w:jc w:val="center"/>
        <w:rPr>
          <w:rFonts w:ascii="Arial" w:hAnsi="Arial" w:cs="Arial"/>
        </w:rPr>
      </w:pPr>
    </w:p>
    <w:p w:rsidR="00A42FA3" w:rsidRPr="00A42FA3" w:rsidRDefault="00A42FA3" w:rsidP="00A42FA3">
      <w:pPr>
        <w:pStyle w:val="a3"/>
        <w:jc w:val="center"/>
        <w:rPr>
          <w:rFonts w:ascii="Arial" w:hAnsi="Arial" w:cs="Arial"/>
          <w:b/>
          <w:sz w:val="24"/>
          <w:szCs w:val="24"/>
        </w:rPr>
      </w:pPr>
      <w:r w:rsidRPr="00A42FA3">
        <w:rPr>
          <w:rFonts w:ascii="Arial" w:hAnsi="Arial" w:cs="Arial"/>
          <w:b/>
          <w:sz w:val="24"/>
          <w:szCs w:val="24"/>
        </w:rPr>
        <w:t>ПОЛОЖЕНИЕ</w:t>
      </w:r>
    </w:p>
    <w:p w:rsidR="00A42FA3" w:rsidRPr="00A42FA3" w:rsidRDefault="00A42FA3" w:rsidP="00A42FA3">
      <w:pPr>
        <w:pStyle w:val="a3"/>
        <w:jc w:val="center"/>
        <w:rPr>
          <w:rFonts w:ascii="Arial" w:hAnsi="Arial" w:cs="Arial"/>
          <w:b/>
          <w:spacing w:val="-1"/>
          <w:sz w:val="24"/>
          <w:szCs w:val="24"/>
        </w:rPr>
      </w:pPr>
      <w:r w:rsidRPr="00A42FA3">
        <w:rPr>
          <w:rFonts w:ascii="Arial" w:hAnsi="Arial" w:cs="Arial"/>
          <w:b/>
          <w:spacing w:val="-1"/>
          <w:sz w:val="24"/>
          <w:szCs w:val="24"/>
        </w:rPr>
        <w:t>о муниципальном земельном контроле</w:t>
      </w:r>
    </w:p>
    <w:p w:rsidR="00A42FA3" w:rsidRPr="00A42FA3" w:rsidRDefault="00A42FA3" w:rsidP="00A42FA3">
      <w:pPr>
        <w:pStyle w:val="a3"/>
        <w:jc w:val="center"/>
        <w:rPr>
          <w:rFonts w:ascii="Arial" w:hAnsi="Arial" w:cs="Arial"/>
          <w:b/>
          <w:spacing w:val="-1"/>
          <w:sz w:val="24"/>
          <w:szCs w:val="24"/>
        </w:rPr>
      </w:pPr>
      <w:r w:rsidRPr="00A42FA3">
        <w:rPr>
          <w:rFonts w:ascii="Arial" w:hAnsi="Arial" w:cs="Arial"/>
          <w:b/>
          <w:spacing w:val="-1"/>
          <w:sz w:val="24"/>
          <w:szCs w:val="24"/>
        </w:rPr>
        <w:t>в Тбилисском сельском поселении Тбилисского района</w:t>
      </w:r>
    </w:p>
    <w:p w:rsidR="00A42FA3" w:rsidRPr="00A42FA3" w:rsidRDefault="00A42FA3" w:rsidP="00A42FA3">
      <w:pPr>
        <w:spacing w:line="317" w:lineRule="exact"/>
        <w:ind w:left="29"/>
        <w:jc w:val="center"/>
        <w:rPr>
          <w:rFonts w:ascii="Arial" w:hAnsi="Arial" w:cs="Arial"/>
        </w:rPr>
      </w:pPr>
    </w:p>
    <w:p w:rsidR="00A42FA3" w:rsidRPr="00A42FA3" w:rsidRDefault="00A42FA3" w:rsidP="00A42FA3">
      <w:pPr>
        <w:pStyle w:val="a3"/>
        <w:ind w:firstLine="709"/>
        <w:jc w:val="center"/>
        <w:rPr>
          <w:rFonts w:ascii="Arial" w:hAnsi="Arial" w:cs="Arial"/>
          <w:sz w:val="24"/>
          <w:szCs w:val="24"/>
        </w:rPr>
      </w:pPr>
      <w:r w:rsidRPr="00A42FA3">
        <w:rPr>
          <w:rFonts w:ascii="Arial" w:hAnsi="Arial" w:cs="Arial"/>
          <w:sz w:val="24"/>
          <w:szCs w:val="24"/>
        </w:rPr>
        <w:t>1. Общие положения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8"/>
        <w:jc w:val="both"/>
        <w:rPr>
          <w:rFonts w:ascii="Arial" w:hAnsi="Arial" w:cs="Arial"/>
          <w:sz w:val="24"/>
          <w:szCs w:val="24"/>
        </w:rPr>
      </w:pPr>
      <w:proofErr w:type="gramStart"/>
      <w:r w:rsidRPr="00A42FA3">
        <w:rPr>
          <w:rFonts w:ascii="Arial" w:hAnsi="Arial" w:cs="Arial"/>
          <w:sz w:val="24"/>
          <w:szCs w:val="24"/>
        </w:rPr>
        <w:t xml:space="preserve">1.1 Положение о муниципальном земельном контроле на территории Тбилисского сельского поселения Тбилисского района (далее - Положение) разработано в соответствии со статьей 72 Земельного кодекса Российской Федерации, Кодексом Российской Федерации об </w:t>
      </w:r>
      <w:r w:rsidRPr="00A42FA3">
        <w:rPr>
          <w:rFonts w:ascii="Arial" w:hAnsi="Arial" w:cs="Arial"/>
          <w:spacing w:val="-2"/>
          <w:sz w:val="24"/>
          <w:szCs w:val="24"/>
        </w:rPr>
        <w:t xml:space="preserve">административных правонарушениях, Федеральным законом от 6 октября  2003 года № 131-ФЗ      «Об общих принципах организации местного самоуправления в </w:t>
      </w:r>
      <w:r w:rsidRPr="00A42FA3">
        <w:rPr>
          <w:rFonts w:ascii="Arial" w:hAnsi="Arial" w:cs="Arial"/>
          <w:sz w:val="24"/>
          <w:szCs w:val="24"/>
        </w:rPr>
        <w:t>Российской Федерации», Федеральным законом от 26 декабря 2008 года № 294-ФЗ              «О защите прав юридических</w:t>
      </w:r>
      <w:proofErr w:type="gramEnd"/>
      <w:r w:rsidRPr="00A42FA3">
        <w:rPr>
          <w:rFonts w:ascii="Arial" w:hAnsi="Arial" w:cs="Arial"/>
          <w:sz w:val="24"/>
          <w:szCs w:val="24"/>
        </w:rPr>
        <w:t xml:space="preserve"> </w:t>
      </w:r>
      <w:proofErr w:type="gramStart"/>
      <w:r w:rsidRPr="00A42FA3">
        <w:rPr>
          <w:rFonts w:ascii="Arial" w:hAnsi="Arial" w:cs="Arial"/>
          <w:sz w:val="24"/>
          <w:szCs w:val="24"/>
        </w:rPr>
        <w:t xml:space="preserve">лиц и индивидуальных </w:t>
      </w:r>
      <w:r w:rsidRPr="00A42FA3">
        <w:rPr>
          <w:rFonts w:ascii="Arial" w:hAnsi="Arial" w:cs="Arial"/>
          <w:spacing w:val="-2"/>
          <w:sz w:val="24"/>
          <w:szCs w:val="24"/>
        </w:rPr>
        <w:t xml:space="preserve">предпринимателей при осуществлении государственного контроля (надзора) и </w:t>
      </w:r>
      <w:r w:rsidRPr="00A42FA3">
        <w:rPr>
          <w:rFonts w:ascii="Arial" w:hAnsi="Arial" w:cs="Arial"/>
          <w:sz w:val="24"/>
          <w:szCs w:val="24"/>
        </w:rPr>
        <w:t>муниципального контроля», Законом Краснодарского края от 5 ноября 2002 года № 532-КЗ        «</w:t>
      </w:r>
      <w:r w:rsidRPr="00A42FA3">
        <w:rPr>
          <w:rFonts w:ascii="Arial" w:hAnsi="Arial" w:cs="Arial"/>
          <w:spacing w:val="-3"/>
          <w:sz w:val="24"/>
          <w:szCs w:val="24"/>
        </w:rPr>
        <w:t xml:space="preserve">Об основах регулирования   земельных   отношений в </w:t>
      </w:r>
      <w:r w:rsidRPr="00A42FA3">
        <w:rPr>
          <w:rFonts w:ascii="Arial" w:hAnsi="Arial" w:cs="Arial"/>
          <w:sz w:val="24"/>
          <w:szCs w:val="24"/>
        </w:rPr>
        <w:t xml:space="preserve">Краснодарском крае», Законом Краснодарского края от 23 июля 2003 года № 608-КЗ                           «Об административных правонарушениях», уставом Тбилисского сельского </w:t>
      </w:r>
      <w:r w:rsidRPr="00A42FA3">
        <w:rPr>
          <w:rFonts w:ascii="Arial" w:hAnsi="Arial" w:cs="Arial"/>
          <w:spacing w:val="-2"/>
          <w:sz w:val="24"/>
          <w:szCs w:val="24"/>
        </w:rPr>
        <w:t xml:space="preserve">поселения Тбилисского района и другими нормативными </w:t>
      </w:r>
      <w:r w:rsidRPr="00A42FA3">
        <w:rPr>
          <w:rFonts w:ascii="Arial" w:hAnsi="Arial" w:cs="Arial"/>
          <w:sz w:val="24"/>
          <w:szCs w:val="24"/>
        </w:rPr>
        <w:t>правовыми актами, регулирующими сферу контроля за использованием земель (далее - муниципальный</w:t>
      </w:r>
      <w:proofErr w:type="gramEnd"/>
      <w:r w:rsidRPr="00A42FA3">
        <w:rPr>
          <w:rFonts w:ascii="Arial" w:hAnsi="Arial" w:cs="Arial"/>
          <w:sz w:val="24"/>
          <w:szCs w:val="24"/>
        </w:rPr>
        <w:t xml:space="preserve"> земельный контроль). Муниципальным земельным контролем является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расположенных в границах Тбилисского сельского </w:t>
      </w:r>
      <w:proofErr w:type="gramStart"/>
      <w:r w:rsidRPr="00A42FA3">
        <w:rPr>
          <w:rFonts w:ascii="Arial" w:hAnsi="Arial" w:cs="Arial"/>
          <w:sz w:val="24"/>
          <w:szCs w:val="24"/>
        </w:rPr>
        <w:t>поселения Тбилисского района объектов земельных отношений требований законодательства Российской</w:t>
      </w:r>
      <w:proofErr w:type="gramEnd"/>
      <w:r w:rsidRPr="00A42FA3">
        <w:rPr>
          <w:rFonts w:ascii="Arial" w:hAnsi="Arial" w:cs="Arial"/>
          <w:sz w:val="24"/>
          <w:szCs w:val="24"/>
        </w:rPr>
        <w:t xml:space="preserve">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lastRenderedPageBreak/>
        <w:t xml:space="preserve">1.2. Настоящее Положение устанавливает порядок осуществления </w:t>
      </w:r>
      <w:r w:rsidRPr="00A42FA3">
        <w:rPr>
          <w:rFonts w:ascii="Arial" w:hAnsi="Arial" w:cs="Arial"/>
          <w:sz w:val="24"/>
          <w:szCs w:val="24"/>
        </w:rPr>
        <w:t xml:space="preserve">муниципального земельного </w:t>
      </w:r>
      <w:proofErr w:type="gramStart"/>
      <w:r w:rsidRPr="00A42FA3">
        <w:rPr>
          <w:rFonts w:ascii="Arial" w:hAnsi="Arial" w:cs="Arial"/>
          <w:sz w:val="24"/>
          <w:szCs w:val="24"/>
        </w:rPr>
        <w:t>контроля за</w:t>
      </w:r>
      <w:proofErr w:type="gramEnd"/>
      <w:r w:rsidRPr="00A42FA3">
        <w:rPr>
          <w:rFonts w:ascii="Arial" w:hAnsi="Arial" w:cs="Arial"/>
          <w:sz w:val="24"/>
          <w:szCs w:val="24"/>
        </w:rPr>
        <w:t xml:space="preserve"> соблюдением установленных требований по использованию земель, находящихся в государственной </w:t>
      </w:r>
      <w:r w:rsidRPr="00A42FA3">
        <w:rPr>
          <w:rFonts w:ascii="Arial" w:hAnsi="Arial" w:cs="Arial"/>
          <w:spacing w:val="-3"/>
          <w:sz w:val="24"/>
          <w:szCs w:val="24"/>
        </w:rPr>
        <w:t xml:space="preserve">собственности до их разграничения по уровням собственности, муниципальной собственности, собственности граждан и юридических лиц на </w:t>
      </w:r>
      <w:r w:rsidRPr="00A42FA3">
        <w:rPr>
          <w:rFonts w:ascii="Arial" w:hAnsi="Arial" w:cs="Arial"/>
          <w:spacing w:val="-1"/>
          <w:sz w:val="24"/>
          <w:szCs w:val="24"/>
        </w:rPr>
        <w:t>территории Тбилисского сельского поселения Тбилисского района.</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 xml:space="preserve">1.3. Требования должностных лиц, осуществляющих муниципальный </w:t>
      </w:r>
      <w:r w:rsidRPr="00A42FA3">
        <w:rPr>
          <w:rFonts w:ascii="Arial" w:hAnsi="Arial" w:cs="Arial"/>
          <w:spacing w:val="-2"/>
          <w:sz w:val="24"/>
          <w:szCs w:val="24"/>
        </w:rPr>
        <w:t xml:space="preserve">земельный контроль по вопросам, входящим в их компетенцию, подлежат </w:t>
      </w:r>
      <w:r w:rsidRPr="00A42FA3">
        <w:rPr>
          <w:rFonts w:ascii="Arial" w:hAnsi="Arial" w:cs="Arial"/>
          <w:sz w:val="24"/>
          <w:szCs w:val="24"/>
        </w:rPr>
        <w:t xml:space="preserve">обязательному исполнению в установленные сроки собственниками, </w:t>
      </w:r>
      <w:r w:rsidRPr="00A42FA3">
        <w:rPr>
          <w:rFonts w:ascii="Arial" w:hAnsi="Arial" w:cs="Arial"/>
          <w:spacing w:val="-1"/>
          <w:sz w:val="24"/>
          <w:szCs w:val="24"/>
        </w:rPr>
        <w:t>землевладельцами, землепользователями, арендаторами земельных участков.</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Неисполнение или несвоевременное исполнение указанных требований </w:t>
      </w:r>
      <w:r w:rsidRPr="00A42FA3">
        <w:rPr>
          <w:rFonts w:ascii="Arial" w:hAnsi="Arial" w:cs="Arial"/>
          <w:sz w:val="24"/>
          <w:szCs w:val="24"/>
        </w:rPr>
        <w:t>влекут за собой ответственность в соответствии с законодательством Российской Федерации и Краснодарского края.</w:t>
      </w:r>
    </w:p>
    <w:p w:rsidR="00A42FA3" w:rsidRPr="00A42FA3" w:rsidRDefault="00A42FA3" w:rsidP="00A42FA3">
      <w:pPr>
        <w:pStyle w:val="a3"/>
        <w:ind w:firstLine="709"/>
        <w:jc w:val="both"/>
        <w:rPr>
          <w:rFonts w:ascii="Arial" w:hAnsi="Arial" w:cs="Arial"/>
          <w:spacing w:val="-3"/>
          <w:sz w:val="24"/>
          <w:szCs w:val="24"/>
        </w:rPr>
      </w:pPr>
      <w:r w:rsidRPr="00A42FA3">
        <w:rPr>
          <w:rFonts w:ascii="Arial" w:hAnsi="Arial" w:cs="Arial"/>
          <w:spacing w:val="-3"/>
          <w:sz w:val="24"/>
          <w:szCs w:val="24"/>
        </w:rPr>
        <w:t>1.4. Положение определяет:</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1) основные задачи, принципы муниципального земельного контроля, порядок организации и проведения муниципального земельного контроля, права и обязанности, должностных лиц при проведении муниципального земельного контроля, права и обязанности лиц, в отношении которых осуществляется муниципальный земельный контроль;</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2) взаимодействие при осуществлении муниципального земельного </w:t>
      </w:r>
      <w:r w:rsidRPr="00A42FA3">
        <w:rPr>
          <w:rFonts w:ascii="Arial" w:hAnsi="Arial" w:cs="Arial"/>
          <w:spacing w:val="-2"/>
          <w:sz w:val="24"/>
          <w:szCs w:val="24"/>
        </w:rPr>
        <w:t xml:space="preserve">контроля на территории Тбилисского сельского поселения Тбилисского </w:t>
      </w:r>
      <w:r w:rsidRPr="00A42FA3">
        <w:rPr>
          <w:rFonts w:ascii="Arial" w:hAnsi="Arial" w:cs="Arial"/>
          <w:sz w:val="24"/>
          <w:szCs w:val="24"/>
        </w:rPr>
        <w:t>района.</w:t>
      </w:r>
    </w:p>
    <w:p w:rsidR="00A42FA3" w:rsidRPr="00A42FA3" w:rsidRDefault="00A42FA3" w:rsidP="00A42FA3">
      <w:pPr>
        <w:ind w:firstLine="851"/>
        <w:jc w:val="both"/>
        <w:rPr>
          <w:rFonts w:ascii="Arial" w:hAnsi="Arial" w:cs="Arial"/>
        </w:rPr>
      </w:pPr>
      <w:r w:rsidRPr="00A42FA3">
        <w:rPr>
          <w:rFonts w:ascii="Arial" w:hAnsi="Arial" w:cs="Arial"/>
        </w:rPr>
        <w:t>1.5.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1.6. Финансирование деятельности по муниципальному земельному контролю осуществляется из средств местного бюджета (бюджета Тбилисского сельского поселения Тбилисского района) в порядке, определенном бюджетным законодательством.</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1.7. Муниципальный земельный контроль на территории  </w:t>
      </w:r>
      <w:r w:rsidRPr="00A42FA3">
        <w:rPr>
          <w:rFonts w:ascii="Arial" w:hAnsi="Arial" w:cs="Arial"/>
          <w:spacing w:val="-1"/>
          <w:sz w:val="24"/>
          <w:szCs w:val="24"/>
        </w:rPr>
        <w:t>Тбилисского сельского поселения Тбилисского района осуществляется администрацией Тбилисского сельского поселения Тбилисского района</w:t>
      </w:r>
      <w:r w:rsidRPr="00A42FA3">
        <w:rPr>
          <w:rFonts w:ascii="Arial" w:hAnsi="Arial" w:cs="Arial"/>
          <w:sz w:val="24"/>
          <w:szCs w:val="24"/>
        </w:rPr>
        <w:t>.</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 xml:space="preserve">1.8. Специалисты администрации Тбилисского сельского поселения Тбилисского </w:t>
      </w:r>
      <w:proofErr w:type="gramStart"/>
      <w:r w:rsidRPr="00A42FA3">
        <w:rPr>
          <w:rFonts w:ascii="Arial" w:hAnsi="Arial" w:cs="Arial"/>
          <w:spacing w:val="-1"/>
          <w:sz w:val="24"/>
          <w:szCs w:val="24"/>
        </w:rPr>
        <w:t>района</w:t>
      </w:r>
      <w:proofErr w:type="gramEnd"/>
      <w:r w:rsidRPr="00A42FA3">
        <w:rPr>
          <w:rFonts w:ascii="Arial" w:hAnsi="Arial" w:cs="Arial"/>
          <w:spacing w:val="-1"/>
          <w:sz w:val="24"/>
          <w:szCs w:val="24"/>
        </w:rPr>
        <w:t xml:space="preserve"> </w:t>
      </w:r>
      <w:r w:rsidRPr="00A42FA3">
        <w:rPr>
          <w:rFonts w:ascii="Arial" w:hAnsi="Arial" w:cs="Arial"/>
          <w:spacing w:val="-2"/>
          <w:sz w:val="24"/>
          <w:szCs w:val="24"/>
        </w:rPr>
        <w:t xml:space="preserve">имеющие право осуществлять </w:t>
      </w:r>
      <w:r w:rsidRPr="00A42FA3">
        <w:rPr>
          <w:rFonts w:ascii="Arial" w:hAnsi="Arial" w:cs="Arial"/>
          <w:sz w:val="24"/>
          <w:szCs w:val="24"/>
        </w:rPr>
        <w:t xml:space="preserve">муниципальный земельный контроль назначаются распоряжением </w:t>
      </w:r>
      <w:r w:rsidRPr="00A42FA3">
        <w:rPr>
          <w:rFonts w:ascii="Arial" w:hAnsi="Arial" w:cs="Arial"/>
          <w:spacing w:val="-1"/>
          <w:sz w:val="24"/>
          <w:szCs w:val="24"/>
        </w:rPr>
        <w:t>администрации Тбилисского сельского поселения Тбилисского района.</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1.9. Основными задачами специалистов администрации Тбилисского сельского поселения Тбилисского района является осуществление </w:t>
      </w:r>
      <w:proofErr w:type="gramStart"/>
      <w:r w:rsidRPr="00A42FA3">
        <w:rPr>
          <w:rFonts w:ascii="Arial" w:hAnsi="Arial" w:cs="Arial"/>
          <w:spacing w:val="-1"/>
          <w:sz w:val="24"/>
          <w:szCs w:val="24"/>
        </w:rPr>
        <w:t>контроля за</w:t>
      </w:r>
      <w:proofErr w:type="gramEnd"/>
      <w:r w:rsidRPr="00A42FA3">
        <w:rPr>
          <w:rFonts w:ascii="Arial" w:hAnsi="Arial" w:cs="Arial"/>
          <w:spacing w:val="-1"/>
          <w:sz w:val="24"/>
          <w:szCs w:val="24"/>
        </w:rPr>
        <w:t xml:space="preserve"> использованием и охраной земель на территории Тбилисского сельского </w:t>
      </w:r>
      <w:r w:rsidRPr="00A42FA3">
        <w:rPr>
          <w:rFonts w:ascii="Arial" w:hAnsi="Arial" w:cs="Arial"/>
          <w:sz w:val="24"/>
          <w:szCs w:val="24"/>
        </w:rPr>
        <w:t>поселения Тбилисского района.</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2"/>
          <w:sz w:val="24"/>
          <w:szCs w:val="24"/>
        </w:rPr>
        <w:t xml:space="preserve">1.10. В своей деятельности специалисты, осуществляющие муниципальный </w:t>
      </w:r>
      <w:r w:rsidRPr="00A42FA3">
        <w:rPr>
          <w:rFonts w:ascii="Arial" w:hAnsi="Arial" w:cs="Arial"/>
          <w:spacing w:val="-1"/>
          <w:sz w:val="24"/>
          <w:szCs w:val="24"/>
        </w:rPr>
        <w:t xml:space="preserve">земельный контроль руководствуются Конституцией Российской Федерации, </w:t>
      </w:r>
      <w:r w:rsidRPr="00A42FA3">
        <w:rPr>
          <w:rFonts w:ascii="Arial" w:hAnsi="Arial" w:cs="Arial"/>
          <w:sz w:val="24"/>
          <w:szCs w:val="24"/>
        </w:rPr>
        <w:t>Земельным Кодексом Российской Федерации, федеральными законами, законами Краснодарского края, постановлениями и распоряжениями Правительства Российской Федерации, муниципальными правовыми актами органов местного самоуправления Тбилисского сельского поселения Тбилисского района, в том числе определяющими порядок проведения 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1"/>
          <w:sz w:val="24"/>
          <w:szCs w:val="24"/>
        </w:rPr>
        <w:lastRenderedPageBreak/>
        <w:t>2. Задачи и принципы 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2.1. Основными задачами муниципального земельного контроля являются:</w:t>
      </w:r>
    </w:p>
    <w:p w:rsidR="00A42FA3" w:rsidRPr="00A42FA3" w:rsidRDefault="00A42FA3" w:rsidP="00A42FA3">
      <w:pPr>
        <w:ind w:firstLine="709"/>
        <w:jc w:val="both"/>
        <w:rPr>
          <w:rFonts w:ascii="Arial" w:hAnsi="Arial" w:cs="Arial"/>
        </w:rPr>
      </w:pPr>
      <w:bookmarkStart w:id="1" w:name="sub_1021"/>
      <w:r w:rsidRPr="00A42FA3">
        <w:rPr>
          <w:rFonts w:ascii="Arial" w:hAnsi="Arial" w:cs="Arial"/>
        </w:rPr>
        <w:t xml:space="preserve">1) принятие мер по предупреждению, выявлению и пресечению нарушений требований </w:t>
      </w:r>
      <w:hyperlink r:id="rId6" w:history="1">
        <w:r w:rsidRPr="00A42FA3">
          <w:rPr>
            <w:rStyle w:val="a5"/>
            <w:rFonts w:ascii="Arial" w:hAnsi="Arial" w:cs="Arial"/>
            <w:color w:val="000000"/>
          </w:rPr>
          <w:t>земельного законодательства</w:t>
        </w:r>
      </w:hyperlink>
      <w:r w:rsidRPr="00A42FA3">
        <w:rPr>
          <w:rFonts w:ascii="Arial" w:hAnsi="Arial" w:cs="Arial"/>
        </w:rPr>
        <w:t xml:space="preserve">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 гражданами;</w:t>
      </w:r>
    </w:p>
    <w:p w:rsidR="00A42FA3" w:rsidRPr="00A42FA3" w:rsidRDefault="00A42FA3" w:rsidP="00A42FA3">
      <w:pPr>
        <w:ind w:firstLine="709"/>
        <w:jc w:val="both"/>
        <w:rPr>
          <w:rFonts w:ascii="Arial" w:hAnsi="Arial" w:cs="Arial"/>
        </w:rPr>
      </w:pPr>
      <w:bookmarkStart w:id="2" w:name="sub_1022"/>
      <w:bookmarkEnd w:id="1"/>
      <w:r w:rsidRPr="00A42FA3">
        <w:rPr>
          <w:rFonts w:ascii="Arial" w:hAnsi="Arial" w:cs="Arial"/>
        </w:rPr>
        <w:t>2) принятие мер по устранению последствий нарушений, выявленных в ходе проведения проверочных мероприятий муниципального земельного контроля;</w:t>
      </w:r>
    </w:p>
    <w:p w:rsidR="00A42FA3" w:rsidRPr="00A42FA3" w:rsidRDefault="00A42FA3" w:rsidP="00A42FA3">
      <w:pPr>
        <w:ind w:firstLine="709"/>
        <w:jc w:val="both"/>
        <w:rPr>
          <w:rFonts w:ascii="Arial" w:hAnsi="Arial" w:cs="Arial"/>
        </w:rPr>
      </w:pPr>
      <w:bookmarkStart w:id="3" w:name="sub_1023"/>
      <w:bookmarkEnd w:id="2"/>
      <w:r w:rsidRPr="00A42FA3">
        <w:rPr>
          <w:rFonts w:ascii="Arial" w:hAnsi="Arial" w:cs="Arial"/>
        </w:rPr>
        <w:t>3) создание надлежащих условий для защиты прав и законных интересов граждан, юридических лиц и индивидуальных предпринимателей, государственных, муниципальных и общественных интересов, публичных образований в сфере использования земель;</w:t>
      </w:r>
    </w:p>
    <w:p w:rsidR="00A42FA3" w:rsidRPr="00A42FA3" w:rsidRDefault="00A42FA3" w:rsidP="00A42FA3">
      <w:pPr>
        <w:ind w:firstLine="709"/>
        <w:jc w:val="both"/>
        <w:rPr>
          <w:rFonts w:ascii="Arial" w:hAnsi="Arial" w:cs="Arial"/>
        </w:rPr>
      </w:pPr>
      <w:bookmarkStart w:id="4" w:name="sub_1024"/>
      <w:bookmarkEnd w:id="3"/>
      <w:r w:rsidRPr="00A42FA3">
        <w:rPr>
          <w:rFonts w:ascii="Arial" w:hAnsi="Arial" w:cs="Arial"/>
        </w:rPr>
        <w:t xml:space="preserve">4) ведение систематического наблюдения за исполнением требований </w:t>
      </w:r>
      <w:hyperlink r:id="rId7" w:history="1">
        <w:r w:rsidRPr="00A42FA3">
          <w:rPr>
            <w:rStyle w:val="a5"/>
            <w:rFonts w:ascii="Arial" w:hAnsi="Arial" w:cs="Arial"/>
            <w:color w:val="000000"/>
          </w:rPr>
          <w:t>земельного законодательства</w:t>
        </w:r>
      </w:hyperlink>
      <w:r w:rsidRPr="00A42FA3">
        <w:rPr>
          <w:rFonts w:ascii="Arial" w:hAnsi="Arial" w:cs="Arial"/>
        </w:rPr>
        <w:t xml:space="preserve">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деятельности в сфере использования земель, проведение анализа и прогнозирования исполнения требований </w:t>
      </w:r>
      <w:hyperlink r:id="rId8" w:history="1">
        <w:r w:rsidRPr="00A42FA3">
          <w:rPr>
            <w:rStyle w:val="a5"/>
            <w:rFonts w:ascii="Arial" w:hAnsi="Arial" w:cs="Arial"/>
            <w:color w:val="000000"/>
          </w:rPr>
          <w:t>земельного законодательства</w:t>
        </w:r>
      </w:hyperlink>
      <w:r w:rsidRPr="00A42FA3">
        <w:rPr>
          <w:rFonts w:ascii="Arial" w:hAnsi="Arial" w:cs="Arial"/>
        </w:rPr>
        <w:t>.</w:t>
      </w:r>
    </w:p>
    <w:bookmarkEnd w:id="4"/>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2.2. Принципами осуществления муниципального земельного контроля </w:t>
      </w:r>
      <w:r w:rsidRPr="00A42FA3">
        <w:rPr>
          <w:rFonts w:ascii="Arial" w:hAnsi="Arial" w:cs="Arial"/>
          <w:sz w:val="24"/>
          <w:szCs w:val="24"/>
        </w:rPr>
        <w:t>являются:</w:t>
      </w:r>
    </w:p>
    <w:p w:rsidR="00A42FA3" w:rsidRPr="00A42FA3" w:rsidRDefault="00A42FA3" w:rsidP="00A42FA3">
      <w:pPr>
        <w:ind w:firstLine="709"/>
        <w:jc w:val="both"/>
        <w:rPr>
          <w:rFonts w:ascii="Arial" w:hAnsi="Arial" w:cs="Arial"/>
        </w:rPr>
      </w:pPr>
      <w:bookmarkStart w:id="5" w:name="sub_201"/>
      <w:r w:rsidRPr="00A42FA3">
        <w:rPr>
          <w:rFonts w:ascii="Arial" w:hAnsi="Arial" w:cs="Arial"/>
        </w:rPr>
        <w:t>1) принцип соблюдения прав и законных интересов органов государственной власти, органов местного самоуправления, юридических лиц, индивидуальных предпринимателей и граждан;</w:t>
      </w:r>
    </w:p>
    <w:p w:rsidR="00A42FA3" w:rsidRPr="00A42FA3" w:rsidRDefault="00A42FA3" w:rsidP="00A42FA3">
      <w:pPr>
        <w:ind w:firstLine="709"/>
        <w:jc w:val="both"/>
        <w:rPr>
          <w:rFonts w:ascii="Arial" w:hAnsi="Arial" w:cs="Arial"/>
        </w:rPr>
      </w:pPr>
      <w:bookmarkStart w:id="6" w:name="sub_202"/>
      <w:bookmarkEnd w:id="5"/>
      <w:r w:rsidRPr="00A42FA3">
        <w:rPr>
          <w:rFonts w:ascii="Arial" w:hAnsi="Arial" w:cs="Arial"/>
        </w:rPr>
        <w:t xml:space="preserve">2) принцип ответственности органа, осуществляющего муниципальный земельный контроль, и его должностных лиц за нарушение </w:t>
      </w:r>
      <w:hyperlink r:id="rId9" w:history="1">
        <w:r w:rsidRPr="00A42FA3">
          <w:rPr>
            <w:rStyle w:val="a5"/>
            <w:rFonts w:ascii="Arial" w:hAnsi="Arial" w:cs="Arial"/>
            <w:color w:val="000000"/>
          </w:rPr>
          <w:t>законодательства</w:t>
        </w:r>
      </w:hyperlink>
      <w:r w:rsidRPr="00A42FA3">
        <w:rPr>
          <w:rFonts w:ascii="Arial" w:hAnsi="Arial" w:cs="Arial"/>
        </w:rPr>
        <w:t xml:space="preserve"> Российской Федерации, </w:t>
      </w:r>
      <w:hyperlink r:id="rId10" w:history="1">
        <w:r w:rsidRPr="00A42FA3">
          <w:rPr>
            <w:rStyle w:val="a5"/>
            <w:rFonts w:ascii="Arial" w:hAnsi="Arial" w:cs="Arial"/>
            <w:color w:val="000000"/>
          </w:rPr>
          <w:t>законодательства</w:t>
        </w:r>
      </w:hyperlink>
      <w:r w:rsidRPr="00A42FA3">
        <w:rPr>
          <w:rFonts w:ascii="Arial" w:hAnsi="Arial" w:cs="Arial"/>
        </w:rPr>
        <w:t xml:space="preserve"> Краснодарского края, нормативных правовых актов муниципальных образований при осуществлении муниципального земельного контроля;</w:t>
      </w:r>
    </w:p>
    <w:p w:rsidR="00A42FA3" w:rsidRPr="00A42FA3" w:rsidRDefault="00A42FA3" w:rsidP="00A42FA3">
      <w:pPr>
        <w:ind w:firstLine="709"/>
        <w:jc w:val="both"/>
        <w:rPr>
          <w:rFonts w:ascii="Arial" w:hAnsi="Arial" w:cs="Arial"/>
        </w:rPr>
      </w:pPr>
      <w:bookmarkStart w:id="7" w:name="sub_203"/>
      <w:bookmarkEnd w:id="6"/>
      <w:r w:rsidRPr="00A42FA3">
        <w:rPr>
          <w:rFonts w:ascii="Arial" w:hAnsi="Arial" w:cs="Arial"/>
        </w:rPr>
        <w:t>3) принцип недопустимости взимания платы за проведение мероприятий муниципального земельного контроля с органов и лиц, в отношении которых проводятся указанные мероприятия;</w:t>
      </w:r>
    </w:p>
    <w:p w:rsidR="00A42FA3" w:rsidRPr="00A42FA3" w:rsidRDefault="00A42FA3" w:rsidP="00A42FA3">
      <w:pPr>
        <w:ind w:firstLine="709"/>
        <w:jc w:val="both"/>
        <w:rPr>
          <w:rFonts w:ascii="Arial" w:hAnsi="Arial" w:cs="Arial"/>
        </w:rPr>
      </w:pPr>
      <w:bookmarkStart w:id="8" w:name="sub_204"/>
      <w:bookmarkEnd w:id="7"/>
      <w:r w:rsidRPr="00A42FA3">
        <w:rPr>
          <w:rFonts w:ascii="Arial" w:hAnsi="Arial" w:cs="Arial"/>
        </w:rPr>
        <w:t>4) принцип возможности обжалования в административном и (или) судебном порядке в соответствии с законодательством Российской Федерации решений и действий (бездействия) должностных лиц, уполномоченных на осуществление муниципального земельного контроля, а также иных лиц, нарушающих порядок его проведения;</w:t>
      </w:r>
    </w:p>
    <w:p w:rsidR="00A42FA3" w:rsidRPr="00A42FA3" w:rsidRDefault="00A42FA3" w:rsidP="00A42FA3">
      <w:pPr>
        <w:ind w:firstLine="709"/>
        <w:jc w:val="both"/>
        <w:rPr>
          <w:rFonts w:ascii="Arial" w:hAnsi="Arial" w:cs="Arial"/>
        </w:rPr>
      </w:pPr>
      <w:bookmarkStart w:id="9" w:name="sub_205"/>
      <w:bookmarkEnd w:id="8"/>
      <w:r w:rsidRPr="00A42FA3">
        <w:rPr>
          <w:rFonts w:ascii="Arial" w:hAnsi="Arial" w:cs="Arial"/>
        </w:rPr>
        <w:t>5) принцип финансирования проводимых органами муниципального земельного контроля проверок, в том числе мероприятий по контролю, за счет средств соответствующих бюджетов.</w:t>
      </w:r>
    </w:p>
    <w:bookmarkEnd w:id="9"/>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4"/>
          <w:sz w:val="24"/>
          <w:szCs w:val="24"/>
        </w:rPr>
        <w:t xml:space="preserve">3. Компетенция, права, обязанности и ответственность специалистов </w:t>
      </w:r>
      <w:r w:rsidRPr="00A42FA3">
        <w:rPr>
          <w:rFonts w:ascii="Arial" w:hAnsi="Arial" w:cs="Arial"/>
          <w:spacing w:val="-1"/>
          <w:sz w:val="24"/>
          <w:szCs w:val="24"/>
        </w:rPr>
        <w:t>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2"/>
          <w:sz w:val="24"/>
          <w:szCs w:val="24"/>
        </w:rPr>
        <w:t xml:space="preserve">3.1. Специалисты  муниципального земельного контроля в пределах своей </w:t>
      </w:r>
      <w:r w:rsidRPr="00A42FA3">
        <w:rPr>
          <w:rFonts w:ascii="Arial" w:hAnsi="Arial" w:cs="Arial"/>
          <w:sz w:val="24"/>
          <w:szCs w:val="24"/>
        </w:rPr>
        <w:t>компетенции осуществляют муниципальный контроль по следующим направлениям:</w:t>
      </w:r>
    </w:p>
    <w:p w:rsidR="00A42FA3" w:rsidRPr="00A42FA3" w:rsidRDefault="00A42FA3" w:rsidP="00A42FA3">
      <w:pPr>
        <w:ind w:firstLine="709"/>
        <w:jc w:val="both"/>
        <w:rPr>
          <w:rFonts w:ascii="Arial" w:hAnsi="Arial" w:cs="Arial"/>
        </w:rPr>
      </w:pPr>
      <w:bookmarkStart w:id="10" w:name="sub_3011"/>
      <w:proofErr w:type="gramStart"/>
      <w:r w:rsidRPr="00A42FA3">
        <w:rPr>
          <w:rFonts w:ascii="Arial" w:hAnsi="Arial" w:cs="Arial"/>
        </w:rPr>
        <w:t xml:space="preserve">1) использование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w:t>
      </w:r>
      <w:r w:rsidRPr="00A42FA3">
        <w:rPr>
          <w:rFonts w:ascii="Arial" w:hAnsi="Arial" w:cs="Arial"/>
        </w:rPr>
        <w:lastRenderedPageBreak/>
        <w:t>земельных участков, договорами безвозмездного пользования земельными участками;</w:t>
      </w:r>
      <w:proofErr w:type="gramEnd"/>
    </w:p>
    <w:p w:rsidR="00A42FA3" w:rsidRPr="00A42FA3" w:rsidRDefault="00A42FA3" w:rsidP="00A42FA3">
      <w:pPr>
        <w:ind w:firstLine="709"/>
        <w:jc w:val="both"/>
        <w:rPr>
          <w:rFonts w:ascii="Arial" w:hAnsi="Arial" w:cs="Arial"/>
        </w:rPr>
      </w:pPr>
      <w:bookmarkStart w:id="11" w:name="sub_3012"/>
      <w:bookmarkEnd w:id="10"/>
      <w:r w:rsidRPr="00A42FA3">
        <w:rPr>
          <w:rFonts w:ascii="Arial" w:hAnsi="Arial" w:cs="Arial"/>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rsidR="00A42FA3" w:rsidRPr="00A42FA3" w:rsidRDefault="00A42FA3" w:rsidP="00A42FA3">
      <w:pPr>
        <w:ind w:firstLine="709"/>
        <w:jc w:val="both"/>
        <w:rPr>
          <w:rFonts w:ascii="Arial" w:hAnsi="Arial" w:cs="Arial"/>
        </w:rPr>
      </w:pPr>
      <w:bookmarkStart w:id="12" w:name="sub_3013"/>
      <w:bookmarkEnd w:id="11"/>
      <w:r w:rsidRPr="00A42FA3">
        <w:rPr>
          <w:rFonts w:ascii="Arial" w:hAnsi="Arial" w:cs="Arial"/>
        </w:rPr>
        <w:t>3) соблюдение режима использования земель особо охраняемых природных территорий краевого и местного значения, а также режима использования земель в границах территорий объектов культурного наследия;</w:t>
      </w:r>
    </w:p>
    <w:p w:rsidR="00A42FA3" w:rsidRPr="00A42FA3" w:rsidRDefault="00A42FA3" w:rsidP="00A42FA3">
      <w:pPr>
        <w:ind w:firstLine="709"/>
        <w:jc w:val="both"/>
        <w:rPr>
          <w:rFonts w:ascii="Arial" w:hAnsi="Arial" w:cs="Arial"/>
        </w:rPr>
      </w:pPr>
      <w:bookmarkStart w:id="13" w:name="sub_3014"/>
      <w:bookmarkEnd w:id="12"/>
      <w:r w:rsidRPr="00A42FA3">
        <w:rPr>
          <w:rFonts w:ascii="Arial" w:hAnsi="Arial" w:cs="Arial"/>
        </w:rPr>
        <w:t>4) предупреждение и пресечение незаконного изменения правового режима земельных участков;</w:t>
      </w:r>
    </w:p>
    <w:p w:rsidR="00A42FA3" w:rsidRPr="00A42FA3" w:rsidRDefault="00A42FA3" w:rsidP="00A42FA3">
      <w:pPr>
        <w:ind w:firstLine="709"/>
        <w:jc w:val="both"/>
        <w:rPr>
          <w:rFonts w:ascii="Arial" w:hAnsi="Arial" w:cs="Arial"/>
        </w:rPr>
      </w:pPr>
      <w:bookmarkStart w:id="14" w:name="sub_3015"/>
      <w:bookmarkEnd w:id="13"/>
      <w:r w:rsidRPr="00A42FA3">
        <w:rPr>
          <w:rFonts w:ascii="Arial" w:hAnsi="Arial" w:cs="Arial"/>
        </w:rPr>
        <w:t xml:space="preserve">5) соблюдение установленных </w:t>
      </w:r>
      <w:hyperlink r:id="rId11" w:history="1">
        <w:r w:rsidRPr="00A42FA3">
          <w:rPr>
            <w:rStyle w:val="a5"/>
            <w:rFonts w:ascii="Arial" w:hAnsi="Arial" w:cs="Arial"/>
            <w:color w:val="000000"/>
          </w:rPr>
          <w:t>земельным законодательством</w:t>
        </w:r>
      </w:hyperlink>
      <w:r w:rsidRPr="00A42FA3">
        <w:rPr>
          <w:rFonts w:ascii="Arial" w:hAnsi="Arial" w:cs="Arial"/>
        </w:rPr>
        <w:t xml:space="preserve"> сроков и порядка переоформления права постоянного (бессрочного) пользования земельными участками на право аренды земельных участков или приобретение земельных участков в собственность;</w:t>
      </w:r>
    </w:p>
    <w:p w:rsidR="00A42FA3" w:rsidRPr="00A42FA3" w:rsidRDefault="00A42FA3" w:rsidP="00A42FA3">
      <w:pPr>
        <w:ind w:firstLine="709"/>
        <w:jc w:val="both"/>
        <w:rPr>
          <w:rFonts w:ascii="Arial" w:hAnsi="Arial" w:cs="Arial"/>
        </w:rPr>
      </w:pPr>
      <w:bookmarkStart w:id="15" w:name="sub_3016"/>
      <w:bookmarkEnd w:id="14"/>
      <w:r w:rsidRPr="00A42FA3">
        <w:rPr>
          <w:rFonts w:ascii="Arial" w:hAnsi="Arial" w:cs="Arial"/>
        </w:rPr>
        <w:t>6) предупреждение и пресечение сокрытия и искажения сведений о состоянии земель;</w:t>
      </w:r>
    </w:p>
    <w:p w:rsidR="00A42FA3" w:rsidRPr="00A42FA3" w:rsidRDefault="00A42FA3" w:rsidP="00A42FA3">
      <w:pPr>
        <w:ind w:firstLine="709"/>
        <w:jc w:val="both"/>
        <w:rPr>
          <w:rFonts w:ascii="Arial" w:hAnsi="Arial" w:cs="Arial"/>
        </w:rPr>
      </w:pPr>
      <w:bookmarkStart w:id="16" w:name="sub_3017"/>
      <w:bookmarkEnd w:id="15"/>
      <w:r w:rsidRPr="00A42FA3">
        <w:rPr>
          <w:rFonts w:ascii="Arial" w:hAnsi="Arial" w:cs="Arial"/>
        </w:rPr>
        <w:t>7) предупреждение и пресечение самовольного снятия или перемещения плодородного слоя почвы;</w:t>
      </w:r>
    </w:p>
    <w:p w:rsidR="00A42FA3" w:rsidRPr="00A42FA3" w:rsidRDefault="00A42FA3" w:rsidP="00A42FA3">
      <w:pPr>
        <w:ind w:firstLine="709"/>
        <w:jc w:val="both"/>
        <w:rPr>
          <w:rFonts w:ascii="Arial" w:hAnsi="Arial" w:cs="Arial"/>
        </w:rPr>
      </w:pPr>
      <w:bookmarkStart w:id="17" w:name="sub_3018"/>
      <w:bookmarkEnd w:id="16"/>
      <w:r w:rsidRPr="00A42FA3">
        <w:rPr>
          <w:rFonts w:ascii="Arial" w:hAnsi="Arial" w:cs="Arial"/>
        </w:rPr>
        <w:t>8) предупреждение и пресечение использования земельных участков для целей недропользования в случае, если целевое назначение и разрешенное использование земельного участка не позволяет такое использование;</w:t>
      </w:r>
    </w:p>
    <w:p w:rsidR="00A42FA3" w:rsidRPr="00A42FA3" w:rsidRDefault="00A42FA3" w:rsidP="00A42FA3">
      <w:pPr>
        <w:ind w:firstLine="709"/>
        <w:jc w:val="both"/>
        <w:rPr>
          <w:rFonts w:ascii="Arial" w:hAnsi="Arial" w:cs="Arial"/>
        </w:rPr>
      </w:pPr>
      <w:bookmarkStart w:id="18" w:name="sub_3019"/>
      <w:bookmarkEnd w:id="17"/>
      <w:r w:rsidRPr="00A42FA3">
        <w:rPr>
          <w:rFonts w:ascii="Arial" w:hAnsi="Arial" w:cs="Arial"/>
        </w:rPr>
        <w:t xml:space="preserve">9) предупреждение и пресечение уничтожения плодородного слоя почвы, а равно порчи земель в результате нарушения правил обращения с пестицидами и </w:t>
      </w:r>
      <w:proofErr w:type="spellStart"/>
      <w:r w:rsidRPr="00A42FA3">
        <w:rPr>
          <w:rFonts w:ascii="Arial" w:hAnsi="Arial" w:cs="Arial"/>
        </w:rPr>
        <w:t>агрохимикатами</w:t>
      </w:r>
      <w:proofErr w:type="spellEnd"/>
      <w:r w:rsidRPr="00A42FA3">
        <w:rPr>
          <w:rFonts w:ascii="Arial" w:hAnsi="Arial" w:cs="Arial"/>
        </w:rPr>
        <w:t xml:space="preserve"> или иными опасными для здоровья людей и окружающей среды веществами и отходами производства и потребления;</w:t>
      </w:r>
    </w:p>
    <w:p w:rsidR="00A42FA3" w:rsidRPr="00A42FA3" w:rsidRDefault="00A42FA3" w:rsidP="00A42FA3">
      <w:pPr>
        <w:ind w:firstLine="709"/>
        <w:jc w:val="both"/>
        <w:rPr>
          <w:rFonts w:ascii="Arial" w:hAnsi="Arial" w:cs="Arial"/>
        </w:rPr>
      </w:pPr>
      <w:bookmarkStart w:id="19" w:name="sub_30110"/>
      <w:bookmarkEnd w:id="18"/>
      <w:r w:rsidRPr="00A42FA3">
        <w:rPr>
          <w:rFonts w:ascii="Arial" w:hAnsi="Arial" w:cs="Arial"/>
        </w:rPr>
        <w:t>10) 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A42FA3" w:rsidRPr="00A42FA3" w:rsidRDefault="00A42FA3" w:rsidP="00A42FA3">
      <w:pPr>
        <w:ind w:firstLine="709"/>
        <w:jc w:val="both"/>
        <w:rPr>
          <w:rFonts w:ascii="Arial" w:hAnsi="Arial" w:cs="Arial"/>
        </w:rPr>
      </w:pPr>
      <w:bookmarkStart w:id="20" w:name="sub_30111"/>
      <w:bookmarkEnd w:id="19"/>
      <w:r w:rsidRPr="00A42FA3">
        <w:rPr>
          <w:rFonts w:ascii="Arial" w:hAnsi="Arial" w:cs="Arial"/>
        </w:rPr>
        <w:t>11) использование земельных участков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p>
    <w:bookmarkEnd w:id="20"/>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3.2. Специалист муниципального земельного контроля имеет право:</w:t>
      </w:r>
    </w:p>
    <w:p w:rsidR="00A42FA3" w:rsidRPr="00A42FA3" w:rsidRDefault="00A42FA3" w:rsidP="00A42FA3">
      <w:pPr>
        <w:ind w:firstLine="709"/>
        <w:jc w:val="both"/>
        <w:rPr>
          <w:rFonts w:ascii="Arial" w:hAnsi="Arial" w:cs="Arial"/>
        </w:rPr>
      </w:pPr>
      <w:bookmarkStart w:id="21" w:name="sub_4011"/>
      <w:r w:rsidRPr="00A42FA3">
        <w:rPr>
          <w:rFonts w:ascii="Arial" w:hAnsi="Arial" w:cs="Arial"/>
        </w:rPr>
        <w:t xml:space="preserve">1) осуществлять плановые и внеплановые проверки соблюдения требований </w:t>
      </w:r>
      <w:hyperlink r:id="rId12" w:history="1">
        <w:r w:rsidRPr="00A42FA3">
          <w:rPr>
            <w:rStyle w:val="a5"/>
            <w:rFonts w:ascii="Arial" w:hAnsi="Arial" w:cs="Arial"/>
            <w:color w:val="000000"/>
          </w:rPr>
          <w:t>земельного законодательства</w:t>
        </w:r>
      </w:hyperlink>
      <w:r w:rsidRPr="00A42FA3">
        <w:rPr>
          <w:rFonts w:ascii="Arial" w:hAnsi="Arial" w:cs="Arial"/>
        </w:rPr>
        <w:t xml:space="preserve"> Российской Федерации;</w:t>
      </w:r>
    </w:p>
    <w:p w:rsidR="00A42FA3" w:rsidRPr="00A42FA3" w:rsidRDefault="00A42FA3" w:rsidP="00A42FA3">
      <w:pPr>
        <w:ind w:firstLine="709"/>
        <w:jc w:val="both"/>
        <w:rPr>
          <w:rFonts w:ascii="Arial" w:hAnsi="Arial" w:cs="Arial"/>
        </w:rPr>
      </w:pPr>
      <w:bookmarkStart w:id="22" w:name="sub_4012"/>
      <w:bookmarkEnd w:id="21"/>
      <w:proofErr w:type="gramStart"/>
      <w:r w:rsidRPr="00A42FA3">
        <w:rPr>
          <w:rFonts w:ascii="Arial" w:hAnsi="Arial" w:cs="Arial"/>
        </w:rP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w:t>
      </w:r>
      <w:proofErr w:type="gramEnd"/>
      <w:r w:rsidRPr="00A42FA3">
        <w:rPr>
          <w:rFonts w:ascii="Arial" w:hAnsi="Arial" w:cs="Arial"/>
        </w:rPr>
        <w:t xml:space="preserve"> к предмету проверки;</w:t>
      </w:r>
    </w:p>
    <w:p w:rsidR="00A42FA3" w:rsidRPr="00A42FA3" w:rsidRDefault="00A42FA3" w:rsidP="00A42FA3">
      <w:pPr>
        <w:ind w:firstLine="709"/>
        <w:jc w:val="both"/>
        <w:rPr>
          <w:rFonts w:ascii="Arial" w:hAnsi="Arial" w:cs="Arial"/>
        </w:rPr>
      </w:pPr>
      <w:bookmarkStart w:id="23" w:name="sub_4014"/>
      <w:bookmarkEnd w:id="22"/>
      <w:r w:rsidRPr="00A42FA3">
        <w:rPr>
          <w:rFonts w:ascii="Arial" w:hAnsi="Arial" w:cs="Arial"/>
        </w:rPr>
        <w:t xml:space="preserve">3) выдавать в пределах полномочий обязательные для исполнения предписания об устранении выявленных в результате проверок нарушений </w:t>
      </w:r>
      <w:hyperlink r:id="rId13" w:history="1">
        <w:r w:rsidRPr="00A42FA3">
          <w:rPr>
            <w:rStyle w:val="a5"/>
            <w:rFonts w:ascii="Arial" w:hAnsi="Arial" w:cs="Arial"/>
            <w:color w:val="000000"/>
          </w:rPr>
          <w:t>земельного законодательства</w:t>
        </w:r>
      </w:hyperlink>
      <w:r w:rsidRPr="00A42FA3">
        <w:rPr>
          <w:rFonts w:ascii="Arial" w:hAnsi="Arial" w:cs="Arial"/>
        </w:rPr>
        <w:t xml:space="preserve">, а также осуществлять </w:t>
      </w:r>
      <w:proofErr w:type="gramStart"/>
      <w:r w:rsidRPr="00A42FA3">
        <w:rPr>
          <w:rFonts w:ascii="Arial" w:hAnsi="Arial" w:cs="Arial"/>
        </w:rPr>
        <w:t>контроль за</w:t>
      </w:r>
      <w:proofErr w:type="gramEnd"/>
      <w:r w:rsidRPr="00A42FA3">
        <w:rPr>
          <w:rFonts w:ascii="Arial" w:hAnsi="Arial" w:cs="Arial"/>
        </w:rPr>
        <w:t xml:space="preserve"> исполнением указанных предписаний в установленные сроки;</w:t>
      </w:r>
    </w:p>
    <w:p w:rsidR="00A42FA3" w:rsidRPr="00A42FA3" w:rsidRDefault="00A42FA3" w:rsidP="00A42FA3">
      <w:pPr>
        <w:ind w:firstLine="709"/>
        <w:jc w:val="both"/>
        <w:rPr>
          <w:rFonts w:ascii="Arial" w:hAnsi="Arial" w:cs="Arial"/>
        </w:rPr>
      </w:pPr>
      <w:bookmarkStart w:id="24" w:name="sub_4015"/>
      <w:bookmarkEnd w:id="23"/>
      <w:r w:rsidRPr="00A42FA3">
        <w:rPr>
          <w:rFonts w:ascii="Arial" w:hAnsi="Arial" w:cs="Arial"/>
        </w:rPr>
        <w:t xml:space="preserve">4) обращаться в органы внутренних дел за содействием в предотвращении или пресечении действий, препятствующих осуществлению муниципального </w:t>
      </w:r>
      <w:r w:rsidRPr="00A42FA3">
        <w:rPr>
          <w:rFonts w:ascii="Arial" w:hAnsi="Arial" w:cs="Arial"/>
        </w:rPr>
        <w:lastRenderedPageBreak/>
        <w:t xml:space="preserve">земельного контроля, в установлении лиц, виновных в нарушениях </w:t>
      </w:r>
      <w:hyperlink r:id="rId14" w:history="1">
        <w:r w:rsidRPr="00A42FA3">
          <w:rPr>
            <w:rStyle w:val="a5"/>
            <w:rFonts w:ascii="Arial" w:hAnsi="Arial" w:cs="Arial"/>
            <w:color w:val="000000"/>
          </w:rPr>
          <w:t>земельного законодательства</w:t>
        </w:r>
      </w:hyperlink>
      <w:r w:rsidRPr="00A42FA3">
        <w:rPr>
          <w:rFonts w:ascii="Arial" w:hAnsi="Arial" w:cs="Arial"/>
        </w:rPr>
        <w:t>;</w:t>
      </w:r>
    </w:p>
    <w:p w:rsidR="00A42FA3" w:rsidRPr="00A42FA3" w:rsidRDefault="00A42FA3" w:rsidP="00A42FA3">
      <w:pPr>
        <w:ind w:firstLine="709"/>
        <w:jc w:val="both"/>
        <w:rPr>
          <w:rFonts w:ascii="Arial" w:hAnsi="Arial" w:cs="Arial"/>
        </w:rPr>
      </w:pPr>
      <w:bookmarkStart w:id="25" w:name="sub_4016"/>
      <w:bookmarkEnd w:id="24"/>
      <w:r w:rsidRPr="00A42FA3">
        <w:rPr>
          <w:rFonts w:ascii="Arial" w:hAnsi="Arial" w:cs="Arial"/>
        </w:rPr>
        <w:t xml:space="preserve">5) при осуществлении муниципального земельного </w:t>
      </w:r>
      <w:proofErr w:type="gramStart"/>
      <w:r w:rsidRPr="00A42FA3">
        <w:rPr>
          <w:rFonts w:ascii="Arial" w:hAnsi="Arial" w:cs="Arial"/>
        </w:rPr>
        <w:t>контроля за</w:t>
      </w:r>
      <w:proofErr w:type="gramEnd"/>
      <w:r w:rsidRPr="00A42FA3">
        <w:rPr>
          <w:rFonts w:ascii="Arial" w:hAnsi="Arial" w:cs="Arial"/>
        </w:rPr>
        <w:t xml:space="preserve"> использованием и охраной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A42FA3" w:rsidRPr="00A42FA3" w:rsidRDefault="00A42FA3" w:rsidP="00A42FA3">
      <w:pPr>
        <w:ind w:firstLine="709"/>
        <w:jc w:val="both"/>
        <w:rPr>
          <w:rFonts w:ascii="Arial" w:hAnsi="Arial" w:cs="Arial"/>
        </w:rPr>
      </w:pPr>
      <w:bookmarkStart w:id="26" w:name="sub_4017"/>
      <w:bookmarkEnd w:id="25"/>
      <w:r w:rsidRPr="00A42FA3">
        <w:rPr>
          <w:rFonts w:ascii="Arial" w:hAnsi="Arial" w:cs="Arial"/>
        </w:rPr>
        <w:t>6) возбуждать дела об административных правонарушениях, выявленных при осуществлении муниципального земельного контроля;</w:t>
      </w:r>
    </w:p>
    <w:p w:rsidR="00A42FA3" w:rsidRPr="00A42FA3" w:rsidRDefault="00A42FA3" w:rsidP="00A42FA3">
      <w:pPr>
        <w:ind w:firstLine="709"/>
        <w:jc w:val="both"/>
        <w:rPr>
          <w:rFonts w:ascii="Arial" w:hAnsi="Arial" w:cs="Arial"/>
        </w:rPr>
      </w:pPr>
      <w:bookmarkStart w:id="27" w:name="sub_4018"/>
      <w:bookmarkEnd w:id="26"/>
      <w:proofErr w:type="gramStart"/>
      <w:r w:rsidRPr="00A42FA3">
        <w:rPr>
          <w:rFonts w:ascii="Arial" w:hAnsi="Arial" w:cs="Arial"/>
        </w:rPr>
        <w:t xml:space="preserve">7) в случае обнаружения в процессе проведения проверок признаков состава административного правонарушения, предусмотренного </w:t>
      </w:r>
      <w:hyperlink r:id="rId15" w:history="1">
        <w:r w:rsidRPr="00A42FA3">
          <w:rPr>
            <w:rStyle w:val="a5"/>
            <w:rFonts w:ascii="Arial" w:hAnsi="Arial" w:cs="Arial"/>
            <w:color w:val="000000"/>
          </w:rPr>
          <w:t>Кодексом</w:t>
        </w:r>
      </w:hyperlink>
      <w:r w:rsidRPr="00A42FA3">
        <w:rPr>
          <w:rFonts w:ascii="Arial" w:hAnsi="Arial" w:cs="Arial"/>
        </w:rPr>
        <w:t xml:space="preserve"> об административных правонарушениях Российской Федерации в области </w:t>
      </w:r>
      <w:hyperlink r:id="rId16" w:history="1">
        <w:r w:rsidRPr="00A42FA3">
          <w:rPr>
            <w:rStyle w:val="a5"/>
            <w:rFonts w:ascii="Arial" w:hAnsi="Arial" w:cs="Arial"/>
            <w:color w:val="000000"/>
          </w:rPr>
          <w:t>земельного законодательства</w:t>
        </w:r>
      </w:hyperlink>
      <w:r w:rsidRPr="00A42FA3">
        <w:rPr>
          <w:rFonts w:ascii="Arial" w:hAnsi="Arial" w:cs="Arial"/>
        </w:rPr>
        <w:t xml:space="preserve"> (рассмотрение которого не отнесено к полномочиям органов местного самоуправления), составлять акт проверки соблюдения </w:t>
      </w:r>
      <w:hyperlink r:id="rId17" w:history="1">
        <w:r w:rsidRPr="00A42FA3">
          <w:rPr>
            <w:rStyle w:val="a5"/>
            <w:rFonts w:ascii="Arial" w:hAnsi="Arial" w:cs="Arial"/>
            <w:color w:val="000000"/>
          </w:rPr>
          <w:t>земельного законодательства</w:t>
        </w:r>
      </w:hyperlink>
      <w:r w:rsidRPr="00A42FA3">
        <w:rPr>
          <w:rFonts w:ascii="Arial" w:hAnsi="Arial" w:cs="Arial"/>
        </w:rPr>
        <w:t xml:space="preserve">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roofErr w:type="gramEnd"/>
    </w:p>
    <w:p w:rsidR="00A42FA3" w:rsidRPr="00A42FA3" w:rsidRDefault="00A42FA3" w:rsidP="00A42FA3">
      <w:pPr>
        <w:ind w:firstLine="709"/>
        <w:jc w:val="both"/>
        <w:rPr>
          <w:rFonts w:ascii="Arial" w:hAnsi="Arial" w:cs="Arial"/>
        </w:rPr>
      </w:pPr>
      <w:bookmarkStart w:id="28" w:name="sub_4019"/>
      <w:bookmarkEnd w:id="27"/>
      <w:r w:rsidRPr="00A42FA3">
        <w:rPr>
          <w:rFonts w:ascii="Arial" w:hAnsi="Arial" w:cs="Arial"/>
        </w:rPr>
        <w:t xml:space="preserve">8) привлекать экспертов и экспертные организации к проведению проверок соблюдения требований </w:t>
      </w:r>
      <w:hyperlink r:id="rId18" w:history="1">
        <w:r w:rsidRPr="00A42FA3">
          <w:rPr>
            <w:rStyle w:val="a5"/>
            <w:rFonts w:ascii="Arial" w:hAnsi="Arial" w:cs="Arial"/>
            <w:color w:val="000000"/>
          </w:rPr>
          <w:t>земельного законодательства</w:t>
        </w:r>
      </w:hyperlink>
      <w:r w:rsidRPr="00A42FA3">
        <w:rPr>
          <w:rFonts w:ascii="Arial" w:hAnsi="Arial" w:cs="Arial"/>
        </w:rPr>
        <w:t>;</w:t>
      </w:r>
    </w:p>
    <w:p w:rsidR="00A42FA3" w:rsidRPr="00A42FA3" w:rsidRDefault="00A42FA3" w:rsidP="00A42FA3">
      <w:pPr>
        <w:ind w:firstLine="709"/>
        <w:jc w:val="both"/>
        <w:rPr>
          <w:rFonts w:ascii="Arial" w:hAnsi="Arial" w:cs="Arial"/>
        </w:rPr>
      </w:pPr>
      <w:bookmarkStart w:id="29" w:name="sub_40110"/>
      <w:bookmarkEnd w:id="28"/>
      <w:r w:rsidRPr="00A42FA3">
        <w:rPr>
          <w:rFonts w:ascii="Arial" w:hAnsi="Arial" w:cs="Arial"/>
        </w:rPr>
        <w:t xml:space="preserve">9) заключать с экспертами и экспертными организациями соглашения о взаимодействии по проведению проверок соблюдения требований </w:t>
      </w:r>
      <w:hyperlink r:id="rId19" w:history="1">
        <w:r w:rsidRPr="00A42FA3">
          <w:rPr>
            <w:rStyle w:val="a5"/>
            <w:rFonts w:ascii="Arial" w:hAnsi="Arial" w:cs="Arial"/>
            <w:color w:val="000000"/>
          </w:rPr>
          <w:t>земельного законодательства</w:t>
        </w:r>
      </w:hyperlink>
      <w:r w:rsidRPr="00A42FA3">
        <w:rPr>
          <w:rFonts w:ascii="Arial" w:hAnsi="Arial" w:cs="Arial"/>
        </w:rPr>
        <w:t>;</w:t>
      </w:r>
    </w:p>
    <w:p w:rsidR="00A42FA3" w:rsidRPr="00A42FA3" w:rsidRDefault="00A42FA3" w:rsidP="00A42FA3">
      <w:pPr>
        <w:ind w:firstLine="709"/>
        <w:jc w:val="both"/>
        <w:rPr>
          <w:rFonts w:ascii="Arial" w:hAnsi="Arial" w:cs="Arial"/>
        </w:rPr>
      </w:pPr>
      <w:bookmarkStart w:id="30" w:name="sub_40111"/>
      <w:bookmarkEnd w:id="29"/>
      <w:r w:rsidRPr="00A42FA3">
        <w:rPr>
          <w:rFonts w:ascii="Arial" w:hAnsi="Arial" w:cs="Arial"/>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bookmarkEnd w:id="30"/>
    <w:p w:rsidR="00A42FA3" w:rsidRPr="00A42FA3" w:rsidRDefault="00A42FA3" w:rsidP="00A42FA3">
      <w:pPr>
        <w:ind w:firstLine="709"/>
        <w:jc w:val="both"/>
        <w:rPr>
          <w:rFonts w:ascii="Arial" w:hAnsi="Arial" w:cs="Arial"/>
        </w:rPr>
      </w:pPr>
      <w:r w:rsidRPr="00A42FA3">
        <w:rPr>
          <w:rFonts w:ascii="Arial" w:hAnsi="Arial" w:cs="Arial"/>
          <w:spacing w:val="-11"/>
        </w:rPr>
        <w:t>3.3.</w:t>
      </w:r>
      <w:r w:rsidRPr="00A42FA3">
        <w:rPr>
          <w:rFonts w:ascii="Arial" w:hAnsi="Arial" w:cs="Arial"/>
        </w:rPr>
        <w:tab/>
        <w:t>Специалист муниципального земельного контроля обязан:</w:t>
      </w:r>
      <w:r w:rsidRPr="00A42FA3">
        <w:rPr>
          <w:rFonts w:ascii="Arial" w:hAnsi="Arial" w:cs="Arial"/>
        </w:rPr>
        <w:b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A42FA3" w:rsidRPr="00A42FA3" w:rsidRDefault="00A42FA3" w:rsidP="00A42FA3">
      <w:pPr>
        <w:ind w:firstLine="708"/>
        <w:jc w:val="both"/>
        <w:rPr>
          <w:rFonts w:ascii="Arial" w:hAnsi="Arial" w:cs="Arial"/>
        </w:rPr>
      </w:pPr>
      <w:bookmarkStart w:id="31" w:name="sub_182"/>
      <w:bookmarkEnd w:id="31"/>
      <w:r w:rsidRPr="00A42FA3">
        <w:rPr>
          <w:rFonts w:ascii="Arial" w:hAnsi="Arial" w:cs="Arial"/>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42FA3" w:rsidRPr="00A42FA3" w:rsidRDefault="00A42FA3" w:rsidP="00A42FA3">
      <w:pPr>
        <w:ind w:firstLine="708"/>
        <w:jc w:val="both"/>
        <w:rPr>
          <w:rFonts w:ascii="Arial" w:hAnsi="Arial" w:cs="Arial"/>
        </w:rPr>
      </w:pPr>
      <w:bookmarkStart w:id="32" w:name="sub_183"/>
      <w:bookmarkEnd w:id="32"/>
      <w:r w:rsidRPr="00A42FA3">
        <w:rPr>
          <w:rFonts w:ascii="Arial" w:hAnsi="Arial" w:cs="Arial"/>
        </w:rPr>
        <w:t>3) проводить проверку на основании распоряжения руководителя органа муниципального контроля о ее проведении в соответствии с ее назначением;</w:t>
      </w:r>
    </w:p>
    <w:p w:rsidR="00A42FA3" w:rsidRPr="00A42FA3" w:rsidRDefault="00A42FA3" w:rsidP="00A42FA3">
      <w:pPr>
        <w:ind w:firstLine="708"/>
        <w:jc w:val="both"/>
        <w:rPr>
          <w:rFonts w:ascii="Arial" w:hAnsi="Arial" w:cs="Arial"/>
        </w:rPr>
      </w:pPr>
      <w:bookmarkStart w:id="33" w:name="sub_184"/>
      <w:bookmarkEnd w:id="33"/>
      <w:proofErr w:type="gramStart"/>
      <w:r w:rsidRPr="00A42FA3">
        <w:rPr>
          <w:rFonts w:ascii="Arial" w:hAnsi="Arial" w:cs="Arial"/>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частью 5 статьи 10 Федерального закона от 26 декабря 2008 года № 294-ФЗ «О защите прав юридических лиц и индивидуальных предпринимателей при осуществлении муниципального контроля», копии документа о согласовании проведения проверки;</w:t>
      </w:r>
      <w:proofErr w:type="gramEnd"/>
    </w:p>
    <w:p w:rsidR="00A42FA3" w:rsidRPr="00A42FA3" w:rsidRDefault="00A42FA3" w:rsidP="00A42FA3">
      <w:pPr>
        <w:ind w:firstLine="708"/>
        <w:jc w:val="both"/>
        <w:rPr>
          <w:rFonts w:ascii="Arial" w:hAnsi="Arial" w:cs="Arial"/>
        </w:rPr>
      </w:pPr>
      <w:bookmarkStart w:id="34" w:name="sub_185"/>
      <w:bookmarkEnd w:id="34"/>
      <w:r w:rsidRPr="00A42FA3">
        <w:rPr>
          <w:rFonts w:ascii="Arial" w:hAnsi="Arial" w:cs="Arial"/>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2FA3" w:rsidRPr="00A42FA3" w:rsidRDefault="00A42FA3" w:rsidP="00A42FA3">
      <w:pPr>
        <w:ind w:firstLine="708"/>
        <w:jc w:val="both"/>
        <w:rPr>
          <w:rFonts w:ascii="Arial" w:hAnsi="Arial" w:cs="Arial"/>
        </w:rPr>
      </w:pPr>
      <w:bookmarkStart w:id="35" w:name="sub_186"/>
      <w:bookmarkEnd w:id="35"/>
      <w:r w:rsidRPr="00A42FA3">
        <w:rPr>
          <w:rFonts w:ascii="Arial" w:hAnsi="Arial" w:cs="Arial"/>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42FA3" w:rsidRPr="00A42FA3" w:rsidRDefault="00A42FA3" w:rsidP="00A42FA3">
      <w:pPr>
        <w:ind w:firstLine="708"/>
        <w:jc w:val="both"/>
        <w:rPr>
          <w:rFonts w:ascii="Arial" w:hAnsi="Arial" w:cs="Arial"/>
        </w:rPr>
      </w:pPr>
      <w:bookmarkStart w:id="36" w:name="sub_187"/>
      <w:bookmarkEnd w:id="36"/>
      <w:r w:rsidRPr="00A42FA3">
        <w:rPr>
          <w:rFonts w:ascii="Arial" w:hAnsi="Arial" w:cs="Arial"/>
        </w:rP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42FA3" w:rsidRPr="00A42FA3" w:rsidRDefault="00A42FA3" w:rsidP="00A42FA3">
      <w:pPr>
        <w:ind w:firstLine="708"/>
        <w:jc w:val="both"/>
        <w:rPr>
          <w:rFonts w:ascii="Arial" w:hAnsi="Arial" w:cs="Arial"/>
        </w:rPr>
      </w:pPr>
      <w:proofErr w:type="gramStart"/>
      <w:r w:rsidRPr="00A42FA3">
        <w:rPr>
          <w:rFonts w:ascii="Arial" w:hAnsi="Arial" w:cs="Arial"/>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A42FA3">
        <w:rPr>
          <w:rFonts w:ascii="Arial" w:hAnsi="Arial" w:cs="Arial"/>
        </w:rPr>
        <w:t xml:space="preserve"> </w:t>
      </w:r>
      <w:proofErr w:type="gramStart"/>
      <w:r w:rsidRPr="00A42FA3">
        <w:rPr>
          <w:rFonts w:ascii="Arial" w:hAnsi="Arial" w:cs="Arial"/>
        </w:rPr>
        <w:t>числе</w:t>
      </w:r>
      <w:proofErr w:type="gramEnd"/>
      <w:r w:rsidRPr="00A42FA3">
        <w:rPr>
          <w:rFonts w:ascii="Arial" w:hAnsi="Arial" w:cs="Arial"/>
        </w:rPr>
        <w:t xml:space="preserve"> индивидуальных предпринимателей, юридических лиц;</w:t>
      </w:r>
    </w:p>
    <w:p w:rsidR="00A42FA3" w:rsidRPr="00A42FA3" w:rsidRDefault="00A42FA3" w:rsidP="00A42FA3">
      <w:pPr>
        <w:ind w:firstLine="708"/>
        <w:jc w:val="both"/>
        <w:rPr>
          <w:rFonts w:ascii="Arial" w:hAnsi="Arial" w:cs="Arial"/>
        </w:rPr>
      </w:pPr>
      <w:bookmarkStart w:id="37" w:name="sub_189"/>
      <w:bookmarkEnd w:id="37"/>
      <w:r w:rsidRPr="00A42FA3">
        <w:rPr>
          <w:rFonts w:ascii="Arial" w:hAnsi="Arial" w:cs="Arial"/>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42FA3" w:rsidRPr="00A42FA3" w:rsidRDefault="00A42FA3" w:rsidP="00A42FA3">
      <w:pPr>
        <w:ind w:firstLine="708"/>
        <w:jc w:val="both"/>
        <w:rPr>
          <w:rFonts w:ascii="Arial" w:hAnsi="Arial" w:cs="Arial"/>
        </w:rPr>
      </w:pPr>
      <w:bookmarkStart w:id="38" w:name="sub_1810"/>
      <w:bookmarkEnd w:id="38"/>
      <w:r w:rsidRPr="00A42FA3">
        <w:rPr>
          <w:rFonts w:ascii="Arial" w:hAnsi="Arial" w:cs="Arial"/>
        </w:rPr>
        <w:t>10) соблюдать сроки проведения проверки, установленные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2FA3" w:rsidRPr="00A42FA3" w:rsidRDefault="00A42FA3" w:rsidP="00A42FA3">
      <w:pPr>
        <w:ind w:firstLine="708"/>
        <w:jc w:val="both"/>
        <w:rPr>
          <w:rFonts w:ascii="Arial" w:hAnsi="Arial" w:cs="Arial"/>
        </w:rPr>
      </w:pPr>
      <w:bookmarkStart w:id="39" w:name="sub_1811"/>
      <w:bookmarkEnd w:id="39"/>
      <w:r w:rsidRPr="00A42FA3">
        <w:rPr>
          <w:rFonts w:ascii="Arial" w:hAnsi="Arial" w:cs="Arial"/>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42FA3" w:rsidRPr="00A42FA3" w:rsidRDefault="00A42FA3" w:rsidP="00A42FA3">
      <w:pPr>
        <w:ind w:firstLine="708"/>
        <w:jc w:val="both"/>
        <w:rPr>
          <w:rFonts w:ascii="Arial" w:hAnsi="Arial" w:cs="Arial"/>
        </w:rPr>
      </w:pPr>
      <w:bookmarkStart w:id="40" w:name="sub_1812"/>
      <w:bookmarkEnd w:id="40"/>
      <w:r w:rsidRPr="00A42FA3">
        <w:rPr>
          <w:rFonts w:ascii="Arial" w:hAnsi="Arial" w:cs="Arial"/>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A42FA3" w:rsidRPr="00A42FA3" w:rsidRDefault="00A42FA3" w:rsidP="00A42FA3">
      <w:pPr>
        <w:pStyle w:val="a3"/>
        <w:ind w:firstLine="709"/>
        <w:jc w:val="both"/>
        <w:rPr>
          <w:rFonts w:ascii="Arial" w:hAnsi="Arial" w:cs="Arial"/>
          <w:sz w:val="24"/>
          <w:szCs w:val="24"/>
        </w:rPr>
      </w:pPr>
      <w:bookmarkStart w:id="41" w:name="sub_1813"/>
      <w:bookmarkEnd w:id="41"/>
      <w:r w:rsidRPr="00A42FA3">
        <w:rPr>
          <w:rFonts w:ascii="Arial" w:hAnsi="Arial" w:cs="Arial"/>
          <w:sz w:val="24"/>
          <w:szCs w:val="24"/>
        </w:rPr>
        <w:t>13) осуществлять запись о проведенной проверке в журнале учета проверок;</w:t>
      </w:r>
    </w:p>
    <w:p w:rsidR="00A42FA3" w:rsidRPr="00A42FA3" w:rsidRDefault="00A42FA3" w:rsidP="00A42FA3">
      <w:pPr>
        <w:ind w:firstLine="709"/>
        <w:jc w:val="both"/>
        <w:rPr>
          <w:rFonts w:ascii="Arial" w:hAnsi="Arial" w:cs="Arial"/>
        </w:rPr>
      </w:pPr>
      <w:bookmarkStart w:id="42" w:name="sub_4022"/>
      <w:proofErr w:type="gramStart"/>
      <w:r w:rsidRPr="00A42FA3">
        <w:rPr>
          <w:rFonts w:ascii="Arial" w:hAnsi="Arial" w:cs="Arial"/>
        </w:rPr>
        <w:t xml:space="preserve">14) осуществлять свою деятельность с учетом особенностей, установленных </w:t>
      </w:r>
      <w:hyperlink r:id="rId20" w:history="1">
        <w:r w:rsidRPr="00A42FA3">
          <w:rPr>
            <w:rStyle w:val="a5"/>
            <w:rFonts w:ascii="Arial" w:hAnsi="Arial" w:cs="Arial"/>
            <w:color w:val="000000"/>
          </w:rPr>
          <w:t>Федеральным законом</w:t>
        </w:r>
      </w:hyperlink>
      <w:r w:rsidRPr="00A42FA3">
        <w:rPr>
          <w:rFonts w:ascii="Arial" w:hAnsi="Arial" w:cs="Arial"/>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Законом Краснодарского края от 4 марта 2015 года № 3126-КЗ «О порядке осуществления органами местного самоуправления муниципального земельного контроля на территории Краснодарского края»;</w:t>
      </w:r>
      <w:proofErr w:type="gramEnd"/>
    </w:p>
    <w:p w:rsidR="00A42FA3" w:rsidRPr="00A42FA3" w:rsidRDefault="00A42FA3" w:rsidP="00A42FA3">
      <w:pPr>
        <w:ind w:firstLine="709"/>
        <w:jc w:val="both"/>
        <w:rPr>
          <w:rFonts w:ascii="Arial" w:hAnsi="Arial" w:cs="Arial"/>
        </w:rPr>
      </w:pPr>
      <w:bookmarkStart w:id="43" w:name="sub_4023"/>
      <w:bookmarkEnd w:id="42"/>
      <w:r w:rsidRPr="00A42FA3">
        <w:rPr>
          <w:rFonts w:ascii="Arial" w:hAnsi="Arial" w:cs="Arial"/>
        </w:rPr>
        <w:t xml:space="preserve">15) направлять в исполнительные органы государственной власти или органы местного самоуправления материалы о принудительном прекращении прав на земельные участки ввиду их ненадлежащего использования в случаях, предусмотренных </w:t>
      </w:r>
      <w:hyperlink r:id="rId21" w:history="1">
        <w:r w:rsidRPr="00A42FA3">
          <w:rPr>
            <w:rStyle w:val="a5"/>
            <w:rFonts w:ascii="Arial" w:hAnsi="Arial" w:cs="Arial"/>
            <w:color w:val="000000"/>
          </w:rPr>
          <w:t>земельным законодательством</w:t>
        </w:r>
      </w:hyperlink>
      <w:r w:rsidRPr="00A42FA3">
        <w:rPr>
          <w:rFonts w:ascii="Arial" w:hAnsi="Arial" w:cs="Arial"/>
        </w:rPr>
        <w:t>;</w:t>
      </w:r>
    </w:p>
    <w:p w:rsidR="00A42FA3" w:rsidRPr="00A42FA3" w:rsidRDefault="00A42FA3" w:rsidP="00A42FA3">
      <w:pPr>
        <w:ind w:firstLine="709"/>
        <w:jc w:val="both"/>
        <w:rPr>
          <w:rFonts w:ascii="Arial" w:hAnsi="Arial" w:cs="Arial"/>
        </w:rPr>
      </w:pPr>
      <w:bookmarkStart w:id="44" w:name="sub_4024"/>
      <w:bookmarkEnd w:id="43"/>
      <w:proofErr w:type="gramStart"/>
      <w:r w:rsidRPr="00A42FA3">
        <w:rPr>
          <w:rFonts w:ascii="Arial" w:hAnsi="Arial" w:cs="Arial"/>
        </w:rPr>
        <w:t xml:space="preserve">16) направлять в соответствии с </w:t>
      </w:r>
      <w:hyperlink r:id="rId22" w:history="1">
        <w:r w:rsidRPr="00A42FA3">
          <w:rPr>
            <w:rStyle w:val="a5"/>
            <w:rFonts w:ascii="Arial" w:hAnsi="Arial" w:cs="Arial"/>
            <w:color w:val="000000"/>
          </w:rPr>
          <w:t>Федеральным законом</w:t>
        </w:r>
      </w:hyperlink>
      <w:r w:rsidRPr="00A42FA3">
        <w:rPr>
          <w:rFonts w:ascii="Arial" w:hAnsi="Arial" w:cs="Arial"/>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roofErr w:type="gramEnd"/>
    </w:p>
    <w:p w:rsidR="00A42FA3" w:rsidRPr="00A42FA3" w:rsidRDefault="00A42FA3" w:rsidP="00A42FA3">
      <w:pPr>
        <w:ind w:firstLine="709"/>
        <w:jc w:val="both"/>
        <w:rPr>
          <w:rFonts w:ascii="Arial" w:hAnsi="Arial" w:cs="Arial"/>
        </w:rPr>
      </w:pPr>
      <w:bookmarkStart w:id="45" w:name="sub_4025"/>
      <w:bookmarkEnd w:id="44"/>
      <w:proofErr w:type="gramStart"/>
      <w:r w:rsidRPr="00A42FA3">
        <w:rPr>
          <w:rFonts w:ascii="Arial" w:hAnsi="Arial" w:cs="Arial"/>
        </w:rPr>
        <w:t xml:space="preserve">17) направлять копию акта проверки соблюдения </w:t>
      </w:r>
      <w:hyperlink r:id="rId23" w:history="1">
        <w:r w:rsidRPr="00A42FA3">
          <w:rPr>
            <w:rStyle w:val="a5"/>
            <w:rFonts w:ascii="Arial" w:hAnsi="Arial" w:cs="Arial"/>
            <w:color w:val="000000"/>
          </w:rPr>
          <w:t>земельного законодательства</w:t>
        </w:r>
      </w:hyperlink>
      <w:r w:rsidRPr="00A42FA3">
        <w:rPr>
          <w:rFonts w:ascii="Arial" w:hAnsi="Arial" w:cs="Arial"/>
        </w:rPr>
        <w:t xml:space="preserve"> с указанием информации о наличии признаков состава административного правонарушения, предусмотренного </w:t>
      </w:r>
      <w:hyperlink r:id="rId24" w:history="1">
        <w:r w:rsidRPr="00A42FA3">
          <w:rPr>
            <w:rStyle w:val="a5"/>
            <w:rFonts w:ascii="Arial" w:hAnsi="Arial" w:cs="Arial"/>
            <w:color w:val="000000"/>
          </w:rPr>
          <w:t>Кодексом</w:t>
        </w:r>
      </w:hyperlink>
      <w:r w:rsidRPr="00A42FA3">
        <w:rPr>
          <w:rFonts w:ascii="Arial" w:hAnsi="Arial" w:cs="Arial"/>
        </w:rPr>
        <w:t xml:space="preserve"> Российской Федерации об административных правонарушениях в области </w:t>
      </w:r>
      <w:hyperlink r:id="rId25" w:history="1">
        <w:r w:rsidRPr="00A42FA3">
          <w:rPr>
            <w:rStyle w:val="a5"/>
            <w:rFonts w:ascii="Arial" w:hAnsi="Arial" w:cs="Arial"/>
            <w:color w:val="000000"/>
          </w:rPr>
          <w:t>земельного законодательства</w:t>
        </w:r>
      </w:hyperlink>
      <w:r w:rsidRPr="00A42FA3">
        <w:rPr>
          <w:rFonts w:ascii="Arial" w:hAnsi="Arial" w:cs="Arial"/>
        </w:rPr>
        <w:t xml:space="preserve">, в структурное подразделение территориального органа федерального органа государственного земельного надзора по соответствующему </w:t>
      </w:r>
      <w:r w:rsidRPr="00A42FA3">
        <w:rPr>
          <w:rFonts w:ascii="Arial" w:hAnsi="Arial" w:cs="Arial"/>
        </w:rPr>
        <w:lastRenderedPageBreak/>
        <w:t>муниципальному образованию в течение трех рабочих дней со дня составления акта проверки для рассмотрения и принятия решения о возбуждении дела</w:t>
      </w:r>
      <w:proofErr w:type="gramEnd"/>
      <w:r w:rsidRPr="00A42FA3">
        <w:rPr>
          <w:rFonts w:ascii="Arial" w:hAnsi="Arial" w:cs="Arial"/>
        </w:rPr>
        <w:t xml:space="preserve">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A42FA3" w:rsidRPr="00A42FA3" w:rsidRDefault="00A42FA3" w:rsidP="00A42FA3">
      <w:pPr>
        <w:ind w:firstLine="709"/>
        <w:jc w:val="both"/>
        <w:rPr>
          <w:rFonts w:ascii="Arial" w:hAnsi="Arial" w:cs="Arial"/>
        </w:rPr>
      </w:pPr>
      <w:r w:rsidRPr="00A42FA3">
        <w:rPr>
          <w:rFonts w:ascii="Arial" w:hAnsi="Arial" w:cs="Arial"/>
        </w:rPr>
        <w:t>3.4. При проведении проверки специалист муниципального земельного контроля не вправе:</w:t>
      </w:r>
    </w:p>
    <w:p w:rsidR="00A42FA3" w:rsidRPr="00A42FA3" w:rsidRDefault="00A42FA3" w:rsidP="00A42FA3">
      <w:pPr>
        <w:ind w:firstLine="709"/>
        <w:jc w:val="both"/>
        <w:rPr>
          <w:rFonts w:ascii="Arial" w:hAnsi="Arial" w:cs="Arial"/>
        </w:rPr>
      </w:pPr>
      <w:bookmarkStart w:id="46" w:name="sub_4031"/>
      <w:r w:rsidRPr="00A42FA3">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A42FA3" w:rsidRPr="00A42FA3" w:rsidRDefault="00A42FA3" w:rsidP="00A42FA3">
      <w:pPr>
        <w:ind w:firstLine="709"/>
        <w:jc w:val="both"/>
        <w:rPr>
          <w:rFonts w:ascii="Arial" w:hAnsi="Arial" w:cs="Arial"/>
        </w:rPr>
      </w:pPr>
      <w:bookmarkStart w:id="47" w:name="sub_4032"/>
      <w:bookmarkEnd w:id="46"/>
      <w:proofErr w:type="gramStart"/>
      <w:r w:rsidRPr="00A42FA3">
        <w:rPr>
          <w:rFonts w:ascii="Arial" w:hAnsi="Arial" w:cs="Arial"/>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26" w:history="1">
        <w:r w:rsidRPr="00A42FA3">
          <w:rPr>
            <w:rStyle w:val="a5"/>
            <w:rFonts w:ascii="Arial" w:hAnsi="Arial" w:cs="Arial"/>
            <w:color w:val="000000"/>
          </w:rPr>
          <w:t>подпунктом "б" пункта 2 части 2 статьи 10</w:t>
        </w:r>
      </w:hyperlink>
      <w:r w:rsidRPr="00A42FA3">
        <w:rPr>
          <w:rFonts w:ascii="Arial" w:hAnsi="Arial" w:cs="Arial"/>
        </w:rPr>
        <w:t xml:space="preserve"> Федерального закона от 26 декабря 2008 года № 294-ФЗ «О защите прав юридических лиц и индивидуальных предпринимателей</w:t>
      </w:r>
      <w:proofErr w:type="gramEnd"/>
      <w:r w:rsidRPr="00A42FA3">
        <w:rPr>
          <w:rFonts w:ascii="Arial" w:hAnsi="Arial" w:cs="Arial"/>
        </w:rPr>
        <w:t xml:space="preserve"> при осуществлении государственного контроля (надзора) и муниципального контроля»;</w:t>
      </w:r>
    </w:p>
    <w:p w:rsidR="00A42FA3" w:rsidRPr="00A42FA3" w:rsidRDefault="00A42FA3" w:rsidP="00A42FA3">
      <w:pPr>
        <w:ind w:firstLine="709"/>
        <w:jc w:val="both"/>
        <w:rPr>
          <w:rFonts w:ascii="Arial" w:hAnsi="Arial" w:cs="Arial"/>
        </w:rPr>
      </w:pPr>
      <w:bookmarkStart w:id="48" w:name="sub_4033"/>
      <w:bookmarkEnd w:id="47"/>
      <w:r w:rsidRPr="00A42FA3">
        <w:rPr>
          <w:rFonts w:ascii="Arial" w:hAnsi="Arial" w:cs="Arial"/>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42FA3" w:rsidRPr="00A42FA3" w:rsidRDefault="00A42FA3" w:rsidP="00A42FA3">
      <w:pPr>
        <w:ind w:firstLine="709"/>
        <w:jc w:val="both"/>
        <w:rPr>
          <w:rFonts w:ascii="Arial" w:hAnsi="Arial" w:cs="Arial"/>
        </w:rPr>
      </w:pPr>
      <w:bookmarkStart w:id="49" w:name="sub_4034"/>
      <w:bookmarkEnd w:id="48"/>
      <w:proofErr w:type="gramStart"/>
      <w:r w:rsidRPr="00A42FA3">
        <w:rPr>
          <w:rFonts w:ascii="Arial" w:hAnsi="Arial" w:cs="Arial"/>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42FA3">
        <w:rPr>
          <w:rFonts w:ascii="Arial" w:hAnsi="Arial" w:cs="Arial"/>
        </w:rPr>
        <w:t xml:space="preserve"> техническими документами и правилами и методами исследований, испытаний, измерений;</w:t>
      </w:r>
    </w:p>
    <w:p w:rsidR="00A42FA3" w:rsidRPr="00A42FA3" w:rsidRDefault="00A42FA3" w:rsidP="00A42FA3">
      <w:pPr>
        <w:ind w:firstLine="709"/>
        <w:jc w:val="both"/>
        <w:rPr>
          <w:rFonts w:ascii="Arial" w:hAnsi="Arial" w:cs="Arial"/>
        </w:rPr>
      </w:pPr>
      <w:bookmarkStart w:id="50" w:name="sub_4035"/>
      <w:bookmarkEnd w:id="49"/>
      <w:r w:rsidRPr="00A42FA3">
        <w:rPr>
          <w:rFonts w:ascii="Arial" w:hAnsi="Arial" w:cs="Arial"/>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42FA3" w:rsidRPr="00A42FA3" w:rsidRDefault="00A42FA3" w:rsidP="00A42FA3">
      <w:pPr>
        <w:ind w:firstLine="709"/>
        <w:jc w:val="both"/>
        <w:rPr>
          <w:rFonts w:ascii="Arial" w:hAnsi="Arial" w:cs="Arial"/>
        </w:rPr>
      </w:pPr>
      <w:bookmarkStart w:id="51" w:name="sub_4036"/>
      <w:bookmarkEnd w:id="50"/>
      <w:r w:rsidRPr="00A42FA3">
        <w:rPr>
          <w:rFonts w:ascii="Arial" w:hAnsi="Arial" w:cs="Arial"/>
        </w:rPr>
        <w:t>6) превышать установленные сроки проведения проверки;</w:t>
      </w:r>
    </w:p>
    <w:p w:rsidR="00A42FA3" w:rsidRPr="00A42FA3" w:rsidRDefault="00A42FA3" w:rsidP="00A42FA3">
      <w:pPr>
        <w:ind w:firstLine="709"/>
        <w:jc w:val="both"/>
        <w:rPr>
          <w:rFonts w:ascii="Arial" w:hAnsi="Arial" w:cs="Arial"/>
        </w:rPr>
      </w:pPr>
      <w:bookmarkStart w:id="52" w:name="sub_4037"/>
      <w:bookmarkEnd w:id="51"/>
      <w:r w:rsidRPr="00A42FA3">
        <w:rPr>
          <w:rFonts w:ascii="Arial" w:hAnsi="Arial" w:cs="Arial"/>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bookmarkEnd w:id="45"/>
    <w:bookmarkEnd w:id="52"/>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1"/>
          <w:sz w:val="24"/>
          <w:szCs w:val="24"/>
        </w:rPr>
        <w:t>3.5.</w:t>
      </w:r>
      <w:r w:rsidRPr="00A42FA3">
        <w:rPr>
          <w:rFonts w:ascii="Arial" w:hAnsi="Arial" w:cs="Arial"/>
          <w:sz w:val="24"/>
          <w:szCs w:val="24"/>
        </w:rPr>
        <w:tab/>
        <w:t xml:space="preserve">Специалисты муниципального земельного контроля в случае ненадлежащего исполнения служебных обязанностей, совершения </w:t>
      </w:r>
      <w:r w:rsidRPr="00A42FA3">
        <w:rPr>
          <w:rFonts w:ascii="Arial" w:hAnsi="Arial" w:cs="Arial"/>
          <w:spacing w:val="-1"/>
          <w:sz w:val="24"/>
          <w:szCs w:val="24"/>
        </w:rPr>
        <w:t xml:space="preserve">противоправных действий (бездействия) при осуществлении муниципального </w:t>
      </w:r>
      <w:r w:rsidRPr="00A42FA3">
        <w:rPr>
          <w:rFonts w:ascii="Arial" w:hAnsi="Arial" w:cs="Arial"/>
          <w:sz w:val="24"/>
          <w:szCs w:val="24"/>
        </w:rPr>
        <w:t>земельного контроля несет ответственность в установленном законодательством порядке.</w:t>
      </w:r>
    </w:p>
    <w:p w:rsidR="00A42FA3" w:rsidRPr="00A42FA3" w:rsidRDefault="00A42FA3" w:rsidP="00A42FA3">
      <w:pPr>
        <w:ind w:firstLine="709"/>
        <w:jc w:val="both"/>
        <w:rPr>
          <w:rFonts w:ascii="Arial" w:hAnsi="Arial" w:cs="Arial"/>
        </w:rPr>
      </w:pPr>
      <w:r w:rsidRPr="00A42FA3">
        <w:rPr>
          <w:rFonts w:ascii="Arial" w:hAnsi="Arial" w:cs="Arial"/>
          <w:spacing w:val="-1"/>
        </w:rPr>
        <w:t xml:space="preserve">3.6. </w:t>
      </w:r>
      <w:proofErr w:type="gramStart"/>
      <w:r w:rsidRPr="00A42FA3">
        <w:rPr>
          <w:rFonts w:ascii="Arial" w:hAnsi="Arial" w:cs="Arial"/>
          <w:spacing w:val="-1"/>
        </w:rPr>
        <w:t xml:space="preserve">Вред, причиненный собственникам земли, землевладельцам, </w:t>
      </w:r>
      <w:r w:rsidRPr="00A42FA3">
        <w:rPr>
          <w:rFonts w:ascii="Arial" w:hAnsi="Arial" w:cs="Arial"/>
        </w:rPr>
        <w:t xml:space="preserve">землепользователям и арендаторам земельных участков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местного бюджета в соответствии с </w:t>
      </w:r>
      <w:r w:rsidRPr="00A42FA3">
        <w:rPr>
          <w:rFonts w:ascii="Arial" w:hAnsi="Arial" w:cs="Arial"/>
        </w:rPr>
        <w:lastRenderedPageBreak/>
        <w:t>гражданским законодательством.</w:t>
      </w:r>
      <w:proofErr w:type="gramEnd"/>
    </w:p>
    <w:p w:rsidR="00A42FA3" w:rsidRPr="00A42FA3" w:rsidRDefault="00A42FA3" w:rsidP="00A42FA3">
      <w:pPr>
        <w:pStyle w:val="a3"/>
        <w:ind w:firstLine="709"/>
        <w:jc w:val="both"/>
        <w:rPr>
          <w:rFonts w:ascii="Arial" w:hAnsi="Arial" w:cs="Arial"/>
          <w:sz w:val="24"/>
          <w:szCs w:val="24"/>
        </w:rPr>
      </w:pPr>
      <w:proofErr w:type="gramStart"/>
      <w:r w:rsidRPr="00A42FA3">
        <w:rPr>
          <w:rFonts w:ascii="Arial" w:hAnsi="Arial" w:cs="Arial"/>
          <w:sz w:val="24"/>
          <w:szCs w:val="24"/>
        </w:rPr>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Pr="00A42FA3">
        <w:rPr>
          <w:rFonts w:ascii="Arial" w:hAnsi="Arial" w:cs="Arial"/>
          <w:sz w:val="24"/>
          <w:szCs w:val="24"/>
        </w:rPr>
        <w:t xml:space="preserve"> профессиональной помощи.</w:t>
      </w:r>
    </w:p>
    <w:p w:rsidR="00A42FA3" w:rsidRPr="00A42FA3" w:rsidRDefault="00A42FA3" w:rsidP="00A42FA3">
      <w:pPr>
        <w:ind w:firstLine="709"/>
        <w:jc w:val="both"/>
        <w:rPr>
          <w:rFonts w:ascii="Arial" w:hAnsi="Arial" w:cs="Arial"/>
        </w:rPr>
      </w:pPr>
      <w:r w:rsidRPr="00A42FA3">
        <w:rPr>
          <w:rFonts w:ascii="Arial" w:hAnsi="Arial" w:cs="Arial"/>
          <w:spacing w:val="-1"/>
        </w:rPr>
        <w:t xml:space="preserve">Вред, причиненный собственникам земли, землевладельцам, </w:t>
      </w:r>
      <w:r w:rsidRPr="00A42FA3">
        <w:rPr>
          <w:rFonts w:ascii="Arial" w:hAnsi="Arial" w:cs="Arial"/>
        </w:rPr>
        <w:t>землепользователям и арендаторам земельных участков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1"/>
          <w:sz w:val="24"/>
          <w:szCs w:val="24"/>
        </w:rPr>
        <w:t xml:space="preserve">4. Права и обязанности собственников земельных участков, </w:t>
      </w:r>
      <w:r w:rsidRPr="00A42FA3">
        <w:rPr>
          <w:rFonts w:ascii="Arial" w:hAnsi="Arial" w:cs="Arial"/>
          <w:spacing w:val="-2"/>
          <w:sz w:val="24"/>
          <w:szCs w:val="24"/>
        </w:rPr>
        <w:t xml:space="preserve">землепользователей, землевладельцев и арендаторов земельных участков при </w:t>
      </w:r>
      <w:r w:rsidRPr="00A42FA3">
        <w:rPr>
          <w:rFonts w:ascii="Arial" w:hAnsi="Arial" w:cs="Arial"/>
          <w:spacing w:val="-1"/>
          <w:sz w:val="24"/>
          <w:szCs w:val="24"/>
        </w:rPr>
        <w:t>проведении мероприятий по муниципальному земельному контролю</w:t>
      </w:r>
    </w:p>
    <w:p w:rsidR="00A42FA3" w:rsidRPr="00A42FA3" w:rsidRDefault="00A42FA3" w:rsidP="00A42FA3">
      <w:pPr>
        <w:pStyle w:val="a3"/>
        <w:ind w:firstLine="709"/>
        <w:jc w:val="center"/>
        <w:rPr>
          <w:rFonts w:ascii="Arial" w:hAnsi="Arial" w:cs="Arial"/>
          <w:sz w:val="24"/>
          <w:szCs w:val="24"/>
        </w:rPr>
      </w:pP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3"/>
          <w:sz w:val="24"/>
          <w:szCs w:val="24"/>
        </w:rPr>
        <w:t>4.1. Собственники</w:t>
      </w:r>
      <w:r w:rsidRPr="00A42FA3">
        <w:rPr>
          <w:rFonts w:ascii="Arial" w:hAnsi="Arial" w:cs="Arial"/>
          <w:sz w:val="24"/>
          <w:szCs w:val="24"/>
        </w:rPr>
        <w:tab/>
        <w:t xml:space="preserve"> </w:t>
      </w:r>
      <w:r w:rsidRPr="00A42FA3">
        <w:rPr>
          <w:rFonts w:ascii="Arial" w:hAnsi="Arial" w:cs="Arial"/>
          <w:spacing w:val="-4"/>
          <w:sz w:val="24"/>
          <w:szCs w:val="24"/>
        </w:rPr>
        <w:t xml:space="preserve">земельных участков, землепользователи, </w:t>
      </w:r>
      <w:r w:rsidRPr="00A42FA3">
        <w:rPr>
          <w:rFonts w:ascii="Arial" w:hAnsi="Arial" w:cs="Arial"/>
          <w:spacing w:val="-1"/>
          <w:sz w:val="24"/>
          <w:szCs w:val="24"/>
        </w:rPr>
        <w:t>землевладельцы и арендаторы земельных участков имеют право:</w:t>
      </w:r>
    </w:p>
    <w:p w:rsidR="00A42FA3" w:rsidRPr="00A42FA3" w:rsidRDefault="00A42FA3" w:rsidP="00A42FA3">
      <w:pPr>
        <w:ind w:firstLine="708"/>
        <w:jc w:val="both"/>
        <w:rPr>
          <w:rFonts w:ascii="Arial" w:hAnsi="Arial" w:cs="Arial"/>
        </w:rPr>
      </w:pPr>
      <w:proofErr w:type="gramStart"/>
      <w:r w:rsidRPr="00A42FA3">
        <w:rPr>
          <w:rFonts w:ascii="Arial" w:hAnsi="Arial" w:cs="Arial"/>
        </w:rPr>
        <w:t>1) непосредственно присутствовать при проведении проверки, давать объяснения по вопросам, относящимся к предмету проверки;</w:t>
      </w:r>
      <w:proofErr w:type="gramEnd"/>
    </w:p>
    <w:p w:rsidR="00A42FA3" w:rsidRPr="00A42FA3" w:rsidRDefault="00A42FA3" w:rsidP="00A42FA3">
      <w:pPr>
        <w:ind w:firstLine="708"/>
        <w:jc w:val="both"/>
        <w:rPr>
          <w:rFonts w:ascii="Arial" w:hAnsi="Arial" w:cs="Arial"/>
        </w:rPr>
      </w:pPr>
      <w:bookmarkStart w:id="53" w:name="sub_212"/>
      <w:bookmarkEnd w:id="53"/>
      <w:r w:rsidRPr="00A42FA3">
        <w:rPr>
          <w:rFonts w:ascii="Arial" w:hAnsi="Arial" w:cs="Arial"/>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2FA3" w:rsidRPr="00A42FA3" w:rsidRDefault="00A42FA3" w:rsidP="00A42FA3">
      <w:pPr>
        <w:ind w:firstLine="708"/>
        <w:jc w:val="both"/>
        <w:rPr>
          <w:rFonts w:ascii="Arial" w:hAnsi="Arial" w:cs="Arial"/>
        </w:rPr>
      </w:pPr>
      <w:bookmarkStart w:id="54" w:name="sub_213"/>
      <w:bookmarkEnd w:id="54"/>
      <w:r w:rsidRPr="00A42FA3">
        <w:rPr>
          <w:rFonts w:ascii="Arial" w:hAnsi="Arial" w:cs="Arial"/>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42FA3" w:rsidRPr="00A42FA3" w:rsidRDefault="00A42FA3" w:rsidP="00A42FA3">
      <w:pPr>
        <w:ind w:firstLine="708"/>
        <w:jc w:val="both"/>
        <w:rPr>
          <w:rFonts w:ascii="Arial" w:hAnsi="Arial" w:cs="Arial"/>
        </w:rPr>
      </w:pPr>
      <w:bookmarkStart w:id="55" w:name="sub_214"/>
      <w:bookmarkEnd w:id="55"/>
      <w:r w:rsidRPr="00A42FA3">
        <w:rPr>
          <w:rFonts w:ascii="Arial" w:hAnsi="Arial" w:cs="Arial"/>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3"/>
          <w:sz w:val="24"/>
          <w:szCs w:val="24"/>
        </w:rPr>
        <w:t>4.2. Собственники земельных</w:t>
      </w:r>
      <w:r w:rsidRPr="00A42FA3">
        <w:rPr>
          <w:rFonts w:ascii="Arial" w:hAnsi="Arial" w:cs="Arial"/>
          <w:sz w:val="24"/>
          <w:szCs w:val="24"/>
        </w:rPr>
        <w:tab/>
      </w:r>
      <w:r w:rsidRPr="00A42FA3">
        <w:rPr>
          <w:rFonts w:ascii="Arial" w:hAnsi="Arial" w:cs="Arial"/>
          <w:spacing w:val="-5"/>
          <w:sz w:val="24"/>
          <w:szCs w:val="24"/>
        </w:rPr>
        <w:t xml:space="preserve">участков, </w:t>
      </w:r>
      <w:r w:rsidRPr="00A42FA3">
        <w:rPr>
          <w:rFonts w:ascii="Arial" w:hAnsi="Arial" w:cs="Arial"/>
          <w:spacing w:val="-4"/>
          <w:sz w:val="24"/>
          <w:szCs w:val="24"/>
        </w:rPr>
        <w:t xml:space="preserve">землепользователи, </w:t>
      </w:r>
      <w:r w:rsidRPr="00A42FA3">
        <w:rPr>
          <w:rFonts w:ascii="Arial" w:hAnsi="Arial" w:cs="Arial"/>
          <w:spacing w:val="-1"/>
          <w:sz w:val="24"/>
          <w:szCs w:val="24"/>
        </w:rPr>
        <w:t>землевладельцы и арендаторы земельных участков обязаны:</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1) при проведении проверок обеспечить присутствие руководителей, иных </w:t>
      </w:r>
      <w:r w:rsidRPr="00A42FA3">
        <w:rPr>
          <w:rFonts w:ascii="Arial" w:hAnsi="Arial" w:cs="Arial"/>
          <w:spacing w:val="-1"/>
          <w:sz w:val="24"/>
          <w:szCs w:val="24"/>
        </w:rPr>
        <w:t xml:space="preserve">должностных лиц или уполномоченных представителей юридических лиц, </w:t>
      </w:r>
      <w:r w:rsidRPr="00A42FA3">
        <w:rPr>
          <w:rFonts w:ascii="Arial" w:hAnsi="Arial" w:cs="Arial"/>
          <w:spacing w:val="-2"/>
          <w:sz w:val="24"/>
          <w:szCs w:val="24"/>
        </w:rPr>
        <w:t xml:space="preserve">индивидуальных предпринимателей, граждан, ответственных за организацию и </w:t>
      </w:r>
      <w:r w:rsidRPr="00A42FA3">
        <w:rPr>
          <w:rFonts w:ascii="Arial" w:hAnsi="Arial" w:cs="Arial"/>
          <w:sz w:val="24"/>
          <w:szCs w:val="24"/>
        </w:rPr>
        <w:t xml:space="preserve">проведение мероприятий по выполнению обязательных требований и </w:t>
      </w:r>
      <w:r w:rsidRPr="00A42FA3">
        <w:rPr>
          <w:rFonts w:ascii="Arial" w:hAnsi="Arial" w:cs="Arial"/>
          <w:spacing w:val="-1"/>
          <w:sz w:val="24"/>
          <w:szCs w:val="24"/>
        </w:rPr>
        <w:t>требований, установленных муниципальными правовыми актами;</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2) по требованию специалистов муниципального земельного контроля предъявлять документы, связанные с целями, задачами и предметом проверки;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3) не препятствовать специалистам муниципального земельного контроля </w:t>
      </w:r>
      <w:r w:rsidRPr="00A42FA3">
        <w:rPr>
          <w:rFonts w:ascii="Arial" w:hAnsi="Arial" w:cs="Arial"/>
          <w:sz w:val="24"/>
          <w:szCs w:val="24"/>
        </w:rPr>
        <w:t>при проведении проверок;</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lastRenderedPageBreak/>
        <w:t>4) выполнять предписания об устранении земельного правонарушения.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3"/>
          <w:sz w:val="24"/>
          <w:szCs w:val="24"/>
        </w:rPr>
        <w:t>4.3. Собственники</w:t>
      </w:r>
      <w:r w:rsidRPr="00A42FA3">
        <w:rPr>
          <w:rFonts w:ascii="Arial" w:hAnsi="Arial" w:cs="Arial"/>
          <w:sz w:val="24"/>
          <w:szCs w:val="24"/>
        </w:rPr>
        <w:t xml:space="preserve"> </w:t>
      </w:r>
      <w:r w:rsidRPr="00A42FA3">
        <w:rPr>
          <w:rFonts w:ascii="Arial" w:hAnsi="Arial" w:cs="Arial"/>
          <w:spacing w:val="-3"/>
          <w:sz w:val="24"/>
          <w:szCs w:val="24"/>
        </w:rPr>
        <w:t>земельных</w:t>
      </w:r>
      <w:r w:rsidRPr="00A42FA3">
        <w:rPr>
          <w:rFonts w:ascii="Arial" w:hAnsi="Arial" w:cs="Arial"/>
          <w:sz w:val="24"/>
          <w:szCs w:val="24"/>
        </w:rPr>
        <w:tab/>
      </w:r>
      <w:r w:rsidRPr="00A42FA3">
        <w:rPr>
          <w:rFonts w:ascii="Arial" w:hAnsi="Arial" w:cs="Arial"/>
          <w:spacing w:val="-5"/>
          <w:sz w:val="24"/>
          <w:szCs w:val="24"/>
        </w:rPr>
        <w:t xml:space="preserve">участков, </w:t>
      </w:r>
      <w:r w:rsidRPr="00A42FA3">
        <w:rPr>
          <w:rFonts w:ascii="Arial" w:hAnsi="Arial" w:cs="Arial"/>
          <w:spacing w:val="-4"/>
          <w:sz w:val="24"/>
          <w:szCs w:val="24"/>
        </w:rPr>
        <w:t xml:space="preserve">землепользователи, </w:t>
      </w:r>
      <w:r w:rsidRPr="00A42FA3">
        <w:rPr>
          <w:rFonts w:ascii="Arial" w:hAnsi="Arial" w:cs="Arial"/>
          <w:spacing w:val="-1"/>
          <w:sz w:val="24"/>
          <w:szCs w:val="24"/>
        </w:rPr>
        <w:t xml:space="preserve">землевладельцы и арендаторы земельных участков, допустившие нарушение </w:t>
      </w:r>
      <w:r w:rsidRPr="00A42FA3">
        <w:rPr>
          <w:rFonts w:ascii="Arial" w:hAnsi="Arial" w:cs="Arial"/>
          <w:sz w:val="24"/>
          <w:szCs w:val="24"/>
        </w:rPr>
        <w:t xml:space="preserve">настоящего Положения, необоснованно препятствующие проведению </w:t>
      </w:r>
      <w:r w:rsidRPr="00A42FA3">
        <w:rPr>
          <w:rFonts w:ascii="Arial" w:hAnsi="Arial" w:cs="Arial"/>
          <w:spacing w:val="-1"/>
          <w:sz w:val="24"/>
          <w:szCs w:val="24"/>
        </w:rPr>
        <w:t xml:space="preserve">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земельный контроль, несут ответственность в установленном </w:t>
      </w:r>
      <w:r w:rsidRPr="00A42FA3">
        <w:rPr>
          <w:rFonts w:ascii="Arial" w:hAnsi="Arial" w:cs="Arial"/>
          <w:sz w:val="24"/>
          <w:szCs w:val="24"/>
        </w:rPr>
        <w:t>законодательством порядке.</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3"/>
          <w:sz w:val="24"/>
          <w:szCs w:val="24"/>
        </w:rPr>
      </w:pPr>
      <w:r w:rsidRPr="00A42FA3">
        <w:rPr>
          <w:rFonts w:ascii="Arial" w:hAnsi="Arial" w:cs="Arial"/>
          <w:spacing w:val="-3"/>
          <w:sz w:val="24"/>
          <w:szCs w:val="24"/>
        </w:rPr>
        <w:t>5. Порядок осуществления 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5.1. Муниципальный земельный контроль осуществляется в форме проверок, проводимых в соответствии с ежегодными планами либо внеплановых проверок.</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5.2. Планы работы по муниципальному земельному контролю в части </w:t>
      </w:r>
      <w:r w:rsidRPr="00A42FA3">
        <w:rPr>
          <w:rFonts w:ascii="Arial" w:hAnsi="Arial" w:cs="Arial"/>
          <w:spacing w:val="-1"/>
          <w:sz w:val="24"/>
          <w:szCs w:val="24"/>
        </w:rPr>
        <w:t xml:space="preserve">проведения совместных проверок должны быть до их утверждения согласованы </w:t>
      </w:r>
      <w:r w:rsidRPr="00A42FA3">
        <w:rPr>
          <w:rFonts w:ascii="Arial" w:hAnsi="Arial" w:cs="Arial"/>
          <w:spacing w:val="-2"/>
          <w:sz w:val="24"/>
          <w:szCs w:val="24"/>
        </w:rPr>
        <w:t xml:space="preserve">с соответствующими государственными органами, уполномоченными органами </w:t>
      </w:r>
      <w:r w:rsidRPr="00A42FA3">
        <w:rPr>
          <w:rFonts w:ascii="Arial" w:hAnsi="Arial" w:cs="Arial"/>
          <w:spacing w:val="-1"/>
          <w:sz w:val="24"/>
          <w:szCs w:val="24"/>
        </w:rPr>
        <w:t xml:space="preserve">по осуществлению муниципального контроля, организациями, предприятиями, </w:t>
      </w:r>
      <w:r w:rsidRPr="00A42FA3">
        <w:rPr>
          <w:rFonts w:ascii="Arial" w:hAnsi="Arial" w:cs="Arial"/>
          <w:sz w:val="24"/>
          <w:szCs w:val="24"/>
        </w:rPr>
        <w:t xml:space="preserve">учреждениями, общественными объединениями, участвующими в </w:t>
      </w:r>
      <w:r w:rsidRPr="00A42FA3">
        <w:rPr>
          <w:rFonts w:ascii="Arial" w:hAnsi="Arial" w:cs="Arial"/>
          <w:spacing w:val="-1"/>
          <w:sz w:val="24"/>
          <w:szCs w:val="24"/>
        </w:rPr>
        <w:t>планируемых мероприятиях по муниципальному земельному контролю.</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5.3. Привлечение работников государственных органов к проведению мероприятий по муниципальному земельному контролю производится по </w:t>
      </w:r>
      <w:r w:rsidRPr="00A42FA3">
        <w:rPr>
          <w:rFonts w:ascii="Arial" w:hAnsi="Arial" w:cs="Arial"/>
          <w:sz w:val="24"/>
          <w:szCs w:val="24"/>
        </w:rPr>
        <w:t>согласованию с руководителями указанных органов.</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5.4. Мероприятия по муниципальному земельному контролю проводятся </w:t>
      </w:r>
      <w:r w:rsidRPr="00A42FA3">
        <w:rPr>
          <w:rFonts w:ascii="Arial" w:hAnsi="Arial" w:cs="Arial"/>
          <w:sz w:val="24"/>
          <w:szCs w:val="24"/>
        </w:rPr>
        <w:t xml:space="preserve">на основании распоряжения администрации </w:t>
      </w:r>
      <w:r w:rsidRPr="00A42FA3">
        <w:rPr>
          <w:rFonts w:ascii="Arial" w:hAnsi="Arial" w:cs="Arial"/>
          <w:spacing w:val="-1"/>
          <w:sz w:val="24"/>
          <w:szCs w:val="24"/>
        </w:rPr>
        <w:t>Тбилисского сельского поселения Тбилисского района (далее – распоряжение о проведении проверки)</w:t>
      </w:r>
      <w:r w:rsidRPr="00A42FA3">
        <w:rPr>
          <w:rFonts w:ascii="Arial" w:hAnsi="Arial" w:cs="Arial"/>
          <w:sz w:val="24"/>
          <w:szCs w:val="24"/>
        </w:rPr>
        <w:t>.</w:t>
      </w:r>
    </w:p>
    <w:p w:rsidR="00A42FA3" w:rsidRPr="00A42FA3" w:rsidRDefault="00A42FA3" w:rsidP="00A42FA3">
      <w:pPr>
        <w:jc w:val="both"/>
        <w:rPr>
          <w:rFonts w:ascii="Arial" w:hAnsi="Arial" w:cs="Arial"/>
        </w:rPr>
      </w:pPr>
      <w:r w:rsidRPr="00A42FA3">
        <w:rPr>
          <w:rFonts w:ascii="Arial" w:hAnsi="Arial" w:cs="Arial"/>
        </w:rPr>
        <w:t xml:space="preserve">           В распоряжении о проведении проверки не требуется указывать место жительства индивидуальных предпринимателей, место фактического осуществления деятельности юридического лица.</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2"/>
          <w:sz w:val="24"/>
          <w:szCs w:val="24"/>
        </w:rPr>
        <w:t xml:space="preserve">5.5. Муниципальный земельный контроль осуществляется при участии </w:t>
      </w:r>
      <w:r w:rsidRPr="00A42FA3">
        <w:rPr>
          <w:rFonts w:ascii="Arial" w:hAnsi="Arial" w:cs="Arial"/>
          <w:sz w:val="24"/>
          <w:szCs w:val="24"/>
        </w:rPr>
        <w:t xml:space="preserve">собственника земельного участка, землевладельца, землепользователя или </w:t>
      </w:r>
      <w:r w:rsidRPr="00A42FA3">
        <w:rPr>
          <w:rFonts w:ascii="Arial" w:hAnsi="Arial" w:cs="Arial"/>
          <w:spacing w:val="-1"/>
          <w:sz w:val="24"/>
          <w:szCs w:val="24"/>
        </w:rPr>
        <w:t xml:space="preserve">арендатора проверяемого земельного участка либо его уполномоченного </w:t>
      </w:r>
      <w:r w:rsidRPr="00A42FA3">
        <w:rPr>
          <w:rFonts w:ascii="Arial" w:hAnsi="Arial" w:cs="Arial"/>
          <w:sz w:val="24"/>
          <w:szCs w:val="24"/>
        </w:rPr>
        <w:t>представителя.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5.6. 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w:t>
      </w:r>
      <w:r w:rsidRPr="00A42FA3">
        <w:rPr>
          <w:rFonts w:ascii="Arial" w:hAnsi="Arial" w:cs="Arial"/>
          <w:sz w:val="24"/>
          <w:szCs w:val="24"/>
        </w:rPr>
        <w:t>делается запись в акте проверки.</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1"/>
          <w:sz w:val="24"/>
          <w:szCs w:val="24"/>
        </w:rPr>
        <w:t>6. Организация и проведение плановых проверок</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ind w:firstLine="709"/>
        <w:jc w:val="both"/>
        <w:rPr>
          <w:rFonts w:ascii="Arial" w:hAnsi="Arial" w:cs="Arial"/>
        </w:rPr>
      </w:pPr>
      <w:r w:rsidRPr="00A42FA3">
        <w:rPr>
          <w:rFonts w:ascii="Arial" w:hAnsi="Arial" w:cs="Arial"/>
        </w:rPr>
        <w:t>6.1. Для организации муниципального земельного контроля в форме плановых проверок администрация Тбилисского сельского поселения Тбилисского района ежегодно разрабатывают проект плана проведения проверок правообладателей земельных участков, расположенных в границах муниципального образования, из расчета не менее пяти процентов юридических лиц и индивидуальных предпринимателей.</w:t>
      </w:r>
    </w:p>
    <w:p w:rsidR="00A42FA3" w:rsidRPr="00A42FA3" w:rsidRDefault="00A42FA3" w:rsidP="00A42FA3">
      <w:pPr>
        <w:ind w:firstLine="709"/>
        <w:jc w:val="both"/>
        <w:rPr>
          <w:rFonts w:ascii="Arial" w:hAnsi="Arial" w:cs="Arial"/>
        </w:rPr>
      </w:pPr>
      <w:bookmarkStart w:id="56" w:name="sub_602"/>
      <w:r w:rsidRPr="00A42FA3">
        <w:rPr>
          <w:rFonts w:ascii="Arial" w:hAnsi="Arial" w:cs="Arial"/>
        </w:rPr>
        <w:t>6.2. Проект плана составляется по форме, утвержденной Правительством Российской Федерации.</w:t>
      </w:r>
    </w:p>
    <w:p w:rsidR="00A42FA3" w:rsidRPr="00A42FA3" w:rsidRDefault="00A42FA3" w:rsidP="00A42FA3">
      <w:pPr>
        <w:ind w:firstLine="709"/>
        <w:jc w:val="both"/>
        <w:rPr>
          <w:rFonts w:ascii="Arial" w:hAnsi="Arial" w:cs="Arial"/>
        </w:rPr>
      </w:pPr>
      <w:bookmarkStart w:id="57" w:name="sub_603"/>
      <w:bookmarkEnd w:id="56"/>
      <w:r w:rsidRPr="00A42FA3">
        <w:rPr>
          <w:rFonts w:ascii="Arial" w:hAnsi="Arial" w:cs="Arial"/>
        </w:rPr>
        <w:t xml:space="preserve">6.3. </w:t>
      </w:r>
      <w:bookmarkStart w:id="58" w:name="sub_604"/>
      <w:bookmarkEnd w:id="57"/>
      <w:r w:rsidRPr="00A42FA3">
        <w:rPr>
          <w:rFonts w:ascii="Arial" w:hAnsi="Arial" w:cs="Arial"/>
          <w:spacing w:val="-2"/>
        </w:rPr>
        <w:t xml:space="preserve">В срок до 1 сентября  года, предшествующего году проведения плановых </w:t>
      </w:r>
      <w:r w:rsidRPr="00A42FA3">
        <w:rPr>
          <w:rFonts w:ascii="Arial" w:hAnsi="Arial" w:cs="Arial"/>
          <w:spacing w:val="-1"/>
        </w:rPr>
        <w:t>проверок, проект ежегодного плана проведения плановых проверок в порядке, установленном  Правительством  Российской  Федерации, направляется в органы п</w:t>
      </w:r>
      <w:r w:rsidRPr="00A42FA3">
        <w:rPr>
          <w:rFonts w:ascii="Arial" w:hAnsi="Arial" w:cs="Arial"/>
        </w:rPr>
        <w:t xml:space="preserve">рокуратуры для формирования ежегодного сводного плана проведения плановых </w:t>
      </w:r>
      <w:r w:rsidRPr="00A42FA3">
        <w:rPr>
          <w:rFonts w:ascii="Arial" w:hAnsi="Arial" w:cs="Arial"/>
        </w:rPr>
        <w:lastRenderedPageBreak/>
        <w:t>проверок. В плане проверок не требуется указывать место жительства индивидуальных предпринимателей, место фактического осуществления деятельности юридического лица.</w:t>
      </w:r>
    </w:p>
    <w:p w:rsidR="00A42FA3" w:rsidRPr="00A42FA3" w:rsidRDefault="00A42FA3" w:rsidP="00A42FA3">
      <w:pPr>
        <w:ind w:firstLine="709"/>
        <w:jc w:val="both"/>
        <w:rPr>
          <w:rFonts w:ascii="Arial" w:hAnsi="Arial" w:cs="Arial"/>
        </w:rPr>
      </w:pPr>
      <w:proofErr w:type="gramStart"/>
      <w:r w:rsidRPr="00A42FA3">
        <w:rPr>
          <w:rFonts w:ascii="Arial" w:hAnsi="Arial" w:cs="Arial"/>
        </w:rPr>
        <w:t>Согласно  пункта 2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утвержденных постановлением Правительства от 26 января 2014 года № 1515 ежегодные планы проведения проверок хозяйствующих субъектов в рамках муниципального земельного контроля необходимо согласовывать с территориальными органами федеральных органов исполнительной власти, осуществляющих государственный земельный надзор.</w:t>
      </w:r>
      <w:proofErr w:type="gramEnd"/>
    </w:p>
    <w:p w:rsidR="00A42FA3" w:rsidRPr="00A42FA3" w:rsidRDefault="00A42FA3" w:rsidP="00A42FA3">
      <w:pPr>
        <w:ind w:firstLine="709"/>
        <w:jc w:val="both"/>
        <w:rPr>
          <w:rFonts w:ascii="Arial" w:hAnsi="Arial" w:cs="Arial"/>
        </w:rPr>
      </w:pPr>
      <w:r w:rsidRPr="00A42FA3">
        <w:rPr>
          <w:rFonts w:ascii="Arial" w:hAnsi="Arial" w:cs="Arial"/>
        </w:rPr>
        <w:t>6.4. Ежегодные планы утверждаются Советом Тбилисского сельского поселения Тбилисского района и размещаются на официальном сайте администрации Тбилисского сельского поселения Тбилисского района в информационно-телекоммуникационной сети «Интернет».</w:t>
      </w:r>
    </w:p>
    <w:p w:rsidR="00A42FA3" w:rsidRPr="00A42FA3" w:rsidRDefault="00A42FA3" w:rsidP="00A42FA3">
      <w:pPr>
        <w:ind w:firstLine="709"/>
        <w:jc w:val="both"/>
        <w:rPr>
          <w:rFonts w:ascii="Arial" w:hAnsi="Arial" w:cs="Arial"/>
        </w:rPr>
      </w:pPr>
      <w:bookmarkStart w:id="59" w:name="sub_605"/>
      <w:bookmarkEnd w:id="58"/>
      <w:r w:rsidRPr="00A42FA3">
        <w:rPr>
          <w:rFonts w:ascii="Arial" w:hAnsi="Arial" w:cs="Arial"/>
        </w:rPr>
        <w:t xml:space="preserve">6.5. </w:t>
      </w:r>
      <w:proofErr w:type="gramStart"/>
      <w:r w:rsidRPr="00A42FA3">
        <w:rPr>
          <w:rFonts w:ascii="Arial" w:hAnsi="Arial" w:cs="Arial"/>
        </w:rPr>
        <w:t>Внесение изменений в ежегодный план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подлежащих проверке, а также с наступлением обстоятельств непреодолимой силы.</w:t>
      </w:r>
      <w:proofErr w:type="gramEnd"/>
    </w:p>
    <w:p w:rsidR="00A42FA3" w:rsidRPr="00A42FA3" w:rsidRDefault="00A42FA3" w:rsidP="00A42FA3">
      <w:pPr>
        <w:ind w:firstLine="709"/>
        <w:jc w:val="both"/>
        <w:rPr>
          <w:rFonts w:ascii="Arial" w:hAnsi="Arial" w:cs="Arial"/>
        </w:rPr>
      </w:pPr>
      <w:bookmarkStart w:id="60" w:name="sub_606"/>
      <w:bookmarkEnd w:id="59"/>
      <w:r w:rsidRPr="00A42FA3">
        <w:rPr>
          <w:rFonts w:ascii="Arial" w:hAnsi="Arial" w:cs="Arial"/>
        </w:rPr>
        <w:t>6.6. Внесение изменений в ежегодный план осуществляется в том же порядке, что и его подготовка и утверждение.</w:t>
      </w:r>
    </w:p>
    <w:p w:rsidR="00A42FA3" w:rsidRPr="00A42FA3" w:rsidRDefault="00A42FA3" w:rsidP="00A42FA3">
      <w:pPr>
        <w:ind w:firstLine="709"/>
        <w:jc w:val="both"/>
        <w:rPr>
          <w:rFonts w:ascii="Arial" w:hAnsi="Arial" w:cs="Arial"/>
        </w:rPr>
      </w:pPr>
      <w:bookmarkStart w:id="61" w:name="sub_607"/>
      <w:bookmarkEnd w:id="60"/>
      <w:r w:rsidRPr="00A42FA3">
        <w:rPr>
          <w:rFonts w:ascii="Arial" w:hAnsi="Arial" w:cs="Arial"/>
        </w:rPr>
        <w:t xml:space="preserve">6.7. </w:t>
      </w:r>
      <w:proofErr w:type="gramStart"/>
      <w:r w:rsidRPr="00A42FA3">
        <w:rPr>
          <w:rFonts w:ascii="Arial" w:hAnsi="Arial" w:cs="Arial"/>
        </w:rPr>
        <w:t xml:space="preserve">Сведения о внесенных в ежегодный план изменениях направляются в десятидневный срок со дня их внесения в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hyperlink r:id="rId27" w:history="1">
        <w:r w:rsidRPr="00A42FA3">
          <w:rPr>
            <w:rStyle w:val="a5"/>
            <w:rFonts w:ascii="Arial" w:hAnsi="Arial" w:cs="Arial"/>
            <w:color w:val="000000"/>
          </w:rPr>
          <w:t>электронной подписью</w:t>
        </w:r>
      </w:hyperlink>
      <w:r w:rsidRPr="00A42FA3">
        <w:rPr>
          <w:rFonts w:ascii="Arial" w:hAnsi="Arial" w:cs="Arial"/>
        </w:rPr>
        <w:t>, а также размещаются на официальном сайте администрации Тбилисского сельского поселения Тбилисского района в информационно-телекоммуникационной сети «Интернет».</w:t>
      </w:r>
      <w:proofErr w:type="gramEnd"/>
    </w:p>
    <w:p w:rsidR="00A42FA3" w:rsidRPr="00A42FA3" w:rsidRDefault="00A42FA3" w:rsidP="00A42FA3">
      <w:pPr>
        <w:ind w:firstLine="709"/>
        <w:jc w:val="both"/>
        <w:rPr>
          <w:rFonts w:ascii="Arial" w:hAnsi="Arial" w:cs="Arial"/>
        </w:rPr>
      </w:pPr>
      <w:bookmarkStart w:id="62" w:name="sub_608"/>
      <w:bookmarkEnd w:id="61"/>
      <w:r w:rsidRPr="00A42FA3">
        <w:rPr>
          <w:rFonts w:ascii="Arial" w:hAnsi="Arial" w:cs="Arial"/>
        </w:rPr>
        <w:t xml:space="preserve">6.8. Ежегодно до утверждения плана проведения проверок Советом Тбилисского сельского поселения Тбилисского района юридических лиц и индивидуальных предпринимателей на следующий календарный год рассматривается ход </w:t>
      </w:r>
      <w:proofErr w:type="gramStart"/>
      <w:r w:rsidRPr="00A42FA3">
        <w:rPr>
          <w:rFonts w:ascii="Arial" w:hAnsi="Arial" w:cs="Arial"/>
        </w:rPr>
        <w:t>исполнения плана проведения плановых проверок юридических лиц</w:t>
      </w:r>
      <w:proofErr w:type="gramEnd"/>
      <w:r w:rsidRPr="00A42FA3">
        <w:rPr>
          <w:rFonts w:ascii="Arial" w:hAnsi="Arial" w:cs="Arial"/>
        </w:rPr>
        <w:t xml:space="preserve"> и индивидуальных предпринимателей в текущем году.</w:t>
      </w:r>
    </w:p>
    <w:bookmarkEnd w:id="62"/>
    <w:p w:rsidR="00A42FA3" w:rsidRPr="00A42FA3" w:rsidRDefault="00A42FA3" w:rsidP="00A42FA3">
      <w:pPr>
        <w:ind w:firstLine="709"/>
        <w:jc w:val="both"/>
        <w:rPr>
          <w:rFonts w:ascii="Arial" w:hAnsi="Arial" w:cs="Arial"/>
        </w:rPr>
      </w:pPr>
      <w:r w:rsidRPr="00A42FA3">
        <w:rPr>
          <w:rFonts w:ascii="Arial" w:hAnsi="Arial" w:cs="Arial"/>
          <w:spacing w:val="-3"/>
        </w:rPr>
        <w:t xml:space="preserve">6.9. Плановые проверки в отношении юридических лиц, индивидуальных </w:t>
      </w:r>
      <w:r w:rsidRPr="00A42FA3">
        <w:rPr>
          <w:rFonts w:ascii="Arial" w:hAnsi="Arial" w:cs="Arial"/>
          <w:spacing w:val="-1"/>
        </w:rPr>
        <w:t>предпринимателей проводятся не чаще, чем один раз в три года.</w:t>
      </w:r>
      <w:r w:rsidRPr="00A42FA3">
        <w:rPr>
          <w:rFonts w:ascii="Arial" w:hAnsi="Arial" w:cs="Arial"/>
        </w:rPr>
        <w:t xml:space="preserve"> </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 xml:space="preserve">О проведении плановой проверки юридическое лицо, индивидуальный </w:t>
      </w:r>
      <w:r w:rsidRPr="00A42FA3">
        <w:rPr>
          <w:rFonts w:ascii="Arial" w:hAnsi="Arial" w:cs="Arial"/>
          <w:spacing w:val="-2"/>
          <w:sz w:val="24"/>
          <w:szCs w:val="24"/>
        </w:rPr>
        <w:t xml:space="preserve">предприниматель уведомляются не позднее чем в течение трех рабочих дней до </w:t>
      </w:r>
      <w:r w:rsidRPr="00A42FA3">
        <w:rPr>
          <w:rFonts w:ascii="Arial" w:hAnsi="Arial" w:cs="Arial"/>
          <w:spacing w:val="-1"/>
          <w:sz w:val="24"/>
          <w:szCs w:val="24"/>
        </w:rPr>
        <w:t xml:space="preserve">начала ее проведения посредством направления копии распоряжения о начале </w:t>
      </w:r>
      <w:r w:rsidRPr="00A42FA3">
        <w:rPr>
          <w:rFonts w:ascii="Arial" w:hAnsi="Arial" w:cs="Arial"/>
          <w:sz w:val="24"/>
          <w:szCs w:val="24"/>
        </w:rPr>
        <w:t xml:space="preserve">проведения плановой проверки заказным почтовым отправлением с </w:t>
      </w:r>
      <w:r w:rsidRPr="00A42FA3">
        <w:rPr>
          <w:rFonts w:ascii="Arial" w:hAnsi="Arial" w:cs="Arial"/>
          <w:spacing w:val="-1"/>
          <w:sz w:val="24"/>
          <w:szCs w:val="24"/>
        </w:rPr>
        <w:t>уведомлением о вручении или иным доступным способом.</w:t>
      </w:r>
    </w:p>
    <w:p w:rsidR="00A42FA3" w:rsidRPr="00A42FA3" w:rsidRDefault="00A42FA3" w:rsidP="00A42FA3">
      <w:pPr>
        <w:ind w:firstLine="709"/>
        <w:jc w:val="both"/>
        <w:rPr>
          <w:rFonts w:ascii="Arial" w:hAnsi="Arial" w:cs="Arial"/>
        </w:rPr>
      </w:pPr>
      <w:bookmarkStart w:id="63" w:name="sub_901"/>
      <w:r w:rsidRPr="00A42FA3">
        <w:rPr>
          <w:rFonts w:ascii="Arial" w:hAnsi="Arial" w:cs="Arial"/>
        </w:rPr>
        <w:t>6.10. Мероприятия по муниципальному земельному контролю проводятся на основании распоряжения администрации Тбилисского сельского поселения Тбилисского района.</w:t>
      </w:r>
    </w:p>
    <w:p w:rsidR="00A42FA3" w:rsidRPr="00A42FA3" w:rsidRDefault="00A42FA3" w:rsidP="00A42FA3">
      <w:pPr>
        <w:ind w:firstLine="709"/>
        <w:jc w:val="both"/>
        <w:rPr>
          <w:rFonts w:ascii="Arial" w:hAnsi="Arial" w:cs="Arial"/>
        </w:rPr>
      </w:pPr>
      <w:bookmarkStart w:id="64" w:name="sub_902"/>
      <w:bookmarkEnd w:id="63"/>
      <w:r w:rsidRPr="00A42FA3">
        <w:rPr>
          <w:rFonts w:ascii="Arial" w:hAnsi="Arial" w:cs="Arial"/>
        </w:rPr>
        <w:t>Проверка проводится должностным лицом или должностными лицами, которые указаны в распоряжении руководителя органа, уполномоченного на осуществление муниципального земельного контроля.</w:t>
      </w:r>
    </w:p>
    <w:p w:rsidR="00A42FA3" w:rsidRPr="00A42FA3" w:rsidRDefault="00A42FA3" w:rsidP="00A42FA3">
      <w:pPr>
        <w:ind w:firstLine="709"/>
        <w:jc w:val="both"/>
        <w:rPr>
          <w:rFonts w:ascii="Arial" w:hAnsi="Arial" w:cs="Arial"/>
        </w:rPr>
      </w:pPr>
      <w:bookmarkStart w:id="65" w:name="sub_903"/>
      <w:bookmarkEnd w:id="64"/>
      <w:r w:rsidRPr="00A42FA3">
        <w:rPr>
          <w:rFonts w:ascii="Arial" w:hAnsi="Arial" w:cs="Arial"/>
        </w:rPr>
        <w:t>6.11. В распоряжении о проведении плановой проверки указываются;</w:t>
      </w:r>
    </w:p>
    <w:p w:rsidR="00A42FA3" w:rsidRPr="00A42FA3" w:rsidRDefault="00A42FA3" w:rsidP="00A42FA3">
      <w:pPr>
        <w:ind w:firstLine="709"/>
        <w:jc w:val="both"/>
        <w:rPr>
          <w:rFonts w:ascii="Arial" w:hAnsi="Arial" w:cs="Arial"/>
        </w:rPr>
      </w:pPr>
      <w:bookmarkStart w:id="66" w:name="sub_9031"/>
      <w:bookmarkEnd w:id="65"/>
      <w:r w:rsidRPr="00A42FA3">
        <w:rPr>
          <w:rFonts w:ascii="Arial" w:hAnsi="Arial" w:cs="Arial"/>
        </w:rPr>
        <w:t>1) наименование органа муниципального земельного контроля;</w:t>
      </w:r>
    </w:p>
    <w:p w:rsidR="00A42FA3" w:rsidRPr="00A42FA3" w:rsidRDefault="00A42FA3" w:rsidP="00A42FA3">
      <w:pPr>
        <w:ind w:firstLine="709"/>
        <w:jc w:val="both"/>
        <w:rPr>
          <w:rFonts w:ascii="Arial" w:hAnsi="Arial" w:cs="Arial"/>
        </w:rPr>
      </w:pPr>
      <w:bookmarkStart w:id="67" w:name="sub_9032"/>
      <w:bookmarkEnd w:id="66"/>
      <w:r w:rsidRPr="00A42FA3">
        <w:rPr>
          <w:rFonts w:ascii="Arial" w:hAnsi="Arial" w:cs="Arial"/>
        </w:rPr>
        <w:lastRenderedPageBreak/>
        <w:t>2) фамилии, имена, отчества, должности должностных лиц (должностного лица), уполномоченных на проведение проверки, а также привлекаемых к проведению проверки экспертов, представителей экспертных организаций;</w:t>
      </w:r>
    </w:p>
    <w:p w:rsidR="00A42FA3" w:rsidRPr="00A42FA3" w:rsidRDefault="00A42FA3" w:rsidP="00A42FA3">
      <w:pPr>
        <w:ind w:firstLine="709"/>
        <w:jc w:val="both"/>
        <w:rPr>
          <w:rFonts w:ascii="Arial" w:hAnsi="Arial" w:cs="Arial"/>
        </w:rPr>
      </w:pPr>
      <w:bookmarkStart w:id="68" w:name="sub_9033"/>
      <w:bookmarkEnd w:id="67"/>
      <w:r w:rsidRPr="00A42FA3">
        <w:rPr>
          <w:rFonts w:ascii="Arial" w:hAnsi="Arial" w:cs="Arial"/>
        </w:rPr>
        <w:t>3) наименование юридического лица или фамилия, имя, отчество индивидуального предпринимателя, в отношении которого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A42FA3" w:rsidRPr="00A42FA3" w:rsidRDefault="00A42FA3" w:rsidP="00A42FA3">
      <w:pPr>
        <w:ind w:firstLine="709"/>
        <w:jc w:val="both"/>
        <w:rPr>
          <w:rFonts w:ascii="Arial" w:hAnsi="Arial" w:cs="Arial"/>
        </w:rPr>
      </w:pPr>
      <w:bookmarkStart w:id="69" w:name="sub_9034"/>
      <w:bookmarkEnd w:id="68"/>
      <w:r w:rsidRPr="00A42FA3">
        <w:rPr>
          <w:rFonts w:ascii="Arial" w:hAnsi="Arial" w:cs="Arial"/>
        </w:rPr>
        <w:t>4) цели, задачи, предмет проверки и срок ее проведения;</w:t>
      </w:r>
    </w:p>
    <w:p w:rsidR="00A42FA3" w:rsidRPr="00A42FA3" w:rsidRDefault="00A42FA3" w:rsidP="00A42FA3">
      <w:pPr>
        <w:ind w:firstLine="709"/>
        <w:jc w:val="both"/>
        <w:rPr>
          <w:rFonts w:ascii="Arial" w:hAnsi="Arial" w:cs="Arial"/>
        </w:rPr>
      </w:pPr>
      <w:bookmarkStart w:id="70" w:name="sub_9035"/>
      <w:bookmarkEnd w:id="69"/>
      <w:r w:rsidRPr="00A42FA3">
        <w:rPr>
          <w:rFonts w:ascii="Arial" w:hAnsi="Arial" w:cs="Arial"/>
        </w:rPr>
        <w:t>5) правовые основания проведения проверки, в том числе подлежащие проверке обязательные требования;</w:t>
      </w:r>
    </w:p>
    <w:p w:rsidR="00A42FA3" w:rsidRPr="00A42FA3" w:rsidRDefault="00A42FA3" w:rsidP="00A42FA3">
      <w:pPr>
        <w:ind w:firstLine="709"/>
        <w:jc w:val="both"/>
        <w:rPr>
          <w:rFonts w:ascii="Arial" w:hAnsi="Arial" w:cs="Arial"/>
        </w:rPr>
      </w:pPr>
      <w:bookmarkStart w:id="71" w:name="sub_9036"/>
      <w:bookmarkEnd w:id="70"/>
      <w:r w:rsidRPr="00A42FA3">
        <w:rPr>
          <w:rFonts w:ascii="Arial" w:hAnsi="Arial" w:cs="Arial"/>
        </w:rPr>
        <w:t>6) сроки проведения и перечень мероприятий по контролю, необходимых для достижения целей и задач проведения проверки;</w:t>
      </w:r>
    </w:p>
    <w:p w:rsidR="00A42FA3" w:rsidRPr="00A42FA3" w:rsidRDefault="00A42FA3" w:rsidP="00A42FA3">
      <w:pPr>
        <w:ind w:firstLine="709"/>
        <w:jc w:val="both"/>
        <w:rPr>
          <w:rFonts w:ascii="Arial" w:hAnsi="Arial" w:cs="Arial"/>
        </w:rPr>
      </w:pPr>
      <w:bookmarkStart w:id="72" w:name="sub_9037"/>
      <w:bookmarkEnd w:id="71"/>
      <w:r w:rsidRPr="00A42FA3">
        <w:rPr>
          <w:rFonts w:ascii="Arial" w:hAnsi="Arial" w:cs="Arial"/>
        </w:rPr>
        <w:t>7) перечень административных регламентов по осуществлению муниципального контроля;</w:t>
      </w:r>
    </w:p>
    <w:p w:rsidR="00A42FA3" w:rsidRPr="00A42FA3" w:rsidRDefault="00A42FA3" w:rsidP="00A42FA3">
      <w:pPr>
        <w:ind w:firstLine="709"/>
        <w:jc w:val="both"/>
        <w:rPr>
          <w:rFonts w:ascii="Arial" w:hAnsi="Arial" w:cs="Arial"/>
        </w:rPr>
      </w:pPr>
      <w:bookmarkStart w:id="73" w:name="sub_9038"/>
      <w:bookmarkEnd w:id="72"/>
      <w:r w:rsidRPr="00A42FA3">
        <w:rPr>
          <w:rFonts w:ascii="Arial" w:hAnsi="Arial" w:cs="Arial"/>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42FA3" w:rsidRPr="00A42FA3" w:rsidRDefault="00A42FA3" w:rsidP="00A42FA3">
      <w:pPr>
        <w:ind w:firstLine="709"/>
        <w:jc w:val="both"/>
        <w:rPr>
          <w:rFonts w:ascii="Arial" w:hAnsi="Arial" w:cs="Arial"/>
        </w:rPr>
      </w:pPr>
      <w:bookmarkStart w:id="74" w:name="sub_9039"/>
      <w:bookmarkEnd w:id="73"/>
      <w:r w:rsidRPr="00A42FA3">
        <w:rPr>
          <w:rFonts w:ascii="Arial" w:hAnsi="Arial" w:cs="Arial"/>
        </w:rPr>
        <w:t>9) даты начала и окончания проведения проверки.</w:t>
      </w:r>
    </w:p>
    <w:p w:rsidR="00A42FA3" w:rsidRPr="00A42FA3" w:rsidRDefault="00A42FA3" w:rsidP="00A42FA3">
      <w:pPr>
        <w:ind w:firstLine="709"/>
        <w:jc w:val="both"/>
        <w:rPr>
          <w:rFonts w:ascii="Arial" w:hAnsi="Arial" w:cs="Arial"/>
        </w:rPr>
      </w:pPr>
      <w:bookmarkStart w:id="75" w:name="sub_904"/>
      <w:bookmarkEnd w:id="74"/>
      <w:r w:rsidRPr="00A42FA3">
        <w:rPr>
          <w:rFonts w:ascii="Arial" w:hAnsi="Arial" w:cs="Arial"/>
        </w:rPr>
        <w:t>6.12. Заверенная печатью копия распоряжения органа, уполномоченного на осуществление муниципального земельного контроля, о проведении проверки вручается под роспись должностным лицам органов муниципального земельного контроля, осуществляющим проверку, лицу, в отношении которого проводится проверка, одновременно с предъявлением удостоверения специалиста муниципального земельного контроля.</w:t>
      </w:r>
    </w:p>
    <w:p w:rsidR="00A42FA3" w:rsidRPr="00A42FA3" w:rsidRDefault="00A42FA3" w:rsidP="00A42FA3">
      <w:pPr>
        <w:ind w:firstLine="709"/>
        <w:jc w:val="both"/>
        <w:rPr>
          <w:rFonts w:ascii="Arial" w:hAnsi="Arial" w:cs="Arial"/>
        </w:rPr>
      </w:pPr>
      <w:bookmarkStart w:id="76" w:name="sub_905"/>
      <w:bookmarkEnd w:id="75"/>
      <w:r w:rsidRPr="00A42FA3">
        <w:rPr>
          <w:rFonts w:ascii="Arial" w:hAnsi="Arial" w:cs="Arial"/>
        </w:rPr>
        <w:t>6.13. 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A42FA3" w:rsidRPr="00A42FA3" w:rsidRDefault="00A42FA3" w:rsidP="00A42FA3">
      <w:pPr>
        <w:ind w:firstLine="709"/>
        <w:jc w:val="both"/>
        <w:rPr>
          <w:rFonts w:ascii="Arial" w:hAnsi="Arial" w:cs="Arial"/>
        </w:rPr>
      </w:pPr>
      <w:bookmarkStart w:id="77" w:name="sub_906"/>
      <w:bookmarkEnd w:id="76"/>
      <w:r w:rsidRPr="00A42FA3">
        <w:rPr>
          <w:rFonts w:ascii="Arial" w:hAnsi="Arial" w:cs="Arial"/>
        </w:rPr>
        <w:t>6.14. 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bookmarkEnd w:id="77"/>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2"/>
          <w:sz w:val="24"/>
          <w:szCs w:val="24"/>
        </w:rPr>
        <w:t xml:space="preserve">7. Организация и проведение внеплановых проверок </w:t>
      </w:r>
      <w:r w:rsidRPr="00A42FA3">
        <w:rPr>
          <w:rFonts w:ascii="Arial" w:hAnsi="Arial" w:cs="Arial"/>
          <w:spacing w:val="-1"/>
          <w:sz w:val="24"/>
          <w:szCs w:val="24"/>
        </w:rPr>
        <w:t>в отношении лиц, не относящихся к индивидуальным предпринимателям и юридическим лицам</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7.1. Внеплановые проверки в отношении лиц, не относящихся к </w:t>
      </w:r>
      <w:r w:rsidRPr="00A42FA3">
        <w:rPr>
          <w:rFonts w:ascii="Arial" w:hAnsi="Arial" w:cs="Arial"/>
          <w:spacing w:val="-1"/>
          <w:sz w:val="24"/>
          <w:szCs w:val="24"/>
        </w:rPr>
        <w:t xml:space="preserve">индивидуальным предпринимателям и юридическим лицам, проводятся по </w:t>
      </w:r>
      <w:r w:rsidRPr="00A42FA3">
        <w:rPr>
          <w:rFonts w:ascii="Arial" w:hAnsi="Arial" w:cs="Arial"/>
          <w:sz w:val="24"/>
          <w:szCs w:val="24"/>
        </w:rPr>
        <w:t xml:space="preserve">поручению главы </w:t>
      </w:r>
      <w:r w:rsidRPr="00A42FA3">
        <w:rPr>
          <w:rFonts w:ascii="Arial" w:hAnsi="Arial" w:cs="Arial"/>
          <w:spacing w:val="-1"/>
          <w:sz w:val="24"/>
          <w:szCs w:val="24"/>
        </w:rPr>
        <w:t>Тбилисского сельского поселения Тбилисского района</w:t>
      </w:r>
      <w:r w:rsidRPr="00A42FA3">
        <w:rPr>
          <w:rFonts w:ascii="Arial" w:hAnsi="Arial" w:cs="Arial"/>
          <w:sz w:val="24"/>
          <w:szCs w:val="24"/>
        </w:rPr>
        <w:t xml:space="preserve">, а также в случае обнаружения специалистом муниципального земельного контроля достаточных оснований, </w:t>
      </w:r>
      <w:r w:rsidRPr="00A42FA3">
        <w:rPr>
          <w:rFonts w:ascii="Arial" w:hAnsi="Arial" w:cs="Arial"/>
          <w:spacing w:val="-1"/>
          <w:sz w:val="24"/>
          <w:szCs w:val="24"/>
        </w:rPr>
        <w:t>указывающих на наличие нарушений в использовании земель, и для проверки исполнения предписаний об устранении земельного правонарушения.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7.2. Отсутствие лица, в отношении которого проводится проверка, не может </w:t>
      </w:r>
      <w:r w:rsidRPr="00A42FA3">
        <w:rPr>
          <w:rFonts w:ascii="Arial" w:hAnsi="Arial" w:cs="Arial"/>
          <w:spacing w:val="-2"/>
          <w:sz w:val="24"/>
          <w:szCs w:val="24"/>
        </w:rPr>
        <w:t xml:space="preserve">служить основанием для ее переноса при условии технической возможности </w:t>
      </w:r>
      <w:r w:rsidRPr="00A42FA3">
        <w:rPr>
          <w:rFonts w:ascii="Arial" w:hAnsi="Arial" w:cs="Arial"/>
          <w:spacing w:val="-1"/>
          <w:sz w:val="24"/>
          <w:szCs w:val="24"/>
        </w:rPr>
        <w:t xml:space="preserve">проведения проверки и надлежащего уведомления землепользователя о дате, </w:t>
      </w:r>
      <w:r w:rsidRPr="00A42FA3">
        <w:rPr>
          <w:rFonts w:ascii="Arial" w:hAnsi="Arial" w:cs="Arial"/>
          <w:spacing w:val="-2"/>
          <w:sz w:val="24"/>
          <w:szCs w:val="24"/>
        </w:rPr>
        <w:t xml:space="preserve">времени и месте ее проведения, о чем делается соответствующая отметка в акте </w:t>
      </w:r>
      <w:r w:rsidRPr="00A42FA3">
        <w:rPr>
          <w:rFonts w:ascii="Arial" w:hAnsi="Arial" w:cs="Arial"/>
          <w:sz w:val="24"/>
          <w:szCs w:val="24"/>
        </w:rPr>
        <w:t>проверки.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При необходимости специалисты муниципального земельного контроля </w:t>
      </w:r>
      <w:proofErr w:type="gramStart"/>
      <w:r w:rsidRPr="00A42FA3">
        <w:rPr>
          <w:rFonts w:ascii="Arial" w:hAnsi="Arial" w:cs="Arial"/>
          <w:sz w:val="24"/>
          <w:szCs w:val="24"/>
        </w:rPr>
        <w:t>-в</w:t>
      </w:r>
      <w:proofErr w:type="gramEnd"/>
      <w:r w:rsidRPr="00A42FA3">
        <w:rPr>
          <w:rFonts w:ascii="Arial" w:hAnsi="Arial" w:cs="Arial"/>
          <w:sz w:val="24"/>
          <w:szCs w:val="24"/>
        </w:rPr>
        <w:t xml:space="preserve">праве в письменной форме потребовать присутствия проверяемого лица при </w:t>
      </w:r>
      <w:r w:rsidRPr="00A42FA3">
        <w:rPr>
          <w:rFonts w:ascii="Arial" w:hAnsi="Arial" w:cs="Arial"/>
          <w:spacing w:val="-1"/>
          <w:sz w:val="24"/>
          <w:szCs w:val="24"/>
        </w:rPr>
        <w:t xml:space="preserve">проведении проверки путем направления уведомления, которое направляется </w:t>
      </w:r>
      <w:r w:rsidRPr="00A42FA3">
        <w:rPr>
          <w:rFonts w:ascii="Arial" w:hAnsi="Arial" w:cs="Arial"/>
          <w:sz w:val="24"/>
          <w:szCs w:val="24"/>
        </w:rPr>
        <w:lastRenderedPageBreak/>
        <w:t>заблаговременно  по  почте  с  уведомлением  или  по  факсу  либо  вручается непосредственно перед началом проверки.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При отказе лица от реализации своего права на присутствие при </w:t>
      </w:r>
      <w:r w:rsidRPr="00A42FA3">
        <w:rPr>
          <w:rFonts w:ascii="Arial" w:hAnsi="Arial" w:cs="Arial"/>
          <w:spacing w:val="-1"/>
          <w:sz w:val="24"/>
          <w:szCs w:val="24"/>
        </w:rPr>
        <w:t xml:space="preserve">проведении проверки, проверка может быть осуществлена специалистами </w:t>
      </w:r>
      <w:r w:rsidRPr="00A42FA3">
        <w:rPr>
          <w:rFonts w:ascii="Arial" w:hAnsi="Arial" w:cs="Arial"/>
          <w:sz w:val="24"/>
          <w:szCs w:val="24"/>
        </w:rPr>
        <w:t>муниципального земельного контроля без его участия.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1"/>
          <w:sz w:val="24"/>
          <w:szCs w:val="24"/>
        </w:rPr>
        <w:t>8. Организация и проведение внеплановых проверок в отношении лиц, относящихся к индивидуальным предпринимателям и юридическим лицам.</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8.1. </w:t>
      </w:r>
      <w:proofErr w:type="gramStart"/>
      <w:r w:rsidRPr="00A42FA3">
        <w:rPr>
          <w:rFonts w:ascii="Arial" w:hAnsi="Arial" w:cs="Arial"/>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w:t>
      </w:r>
      <w:r w:rsidRPr="00A42FA3">
        <w:rPr>
          <w:rFonts w:ascii="Arial" w:hAnsi="Arial" w:cs="Arial"/>
          <w:spacing w:val="-1"/>
          <w:sz w:val="24"/>
          <w:szCs w:val="24"/>
        </w:rPr>
        <w:t xml:space="preserve">установленных муниципальными правовыми актами, выполнение предписаний </w:t>
      </w:r>
      <w:r w:rsidRPr="00A42FA3">
        <w:rPr>
          <w:rFonts w:ascii="Arial" w:hAnsi="Arial" w:cs="Arial"/>
          <w:sz w:val="24"/>
          <w:szCs w:val="24"/>
        </w:rPr>
        <w:t xml:space="preserve">об устранении земельного нарушения,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w:t>
      </w:r>
      <w:r w:rsidRPr="00A42FA3">
        <w:rPr>
          <w:rFonts w:ascii="Arial" w:hAnsi="Arial" w:cs="Arial"/>
          <w:spacing w:val="-2"/>
          <w:sz w:val="24"/>
          <w:szCs w:val="24"/>
        </w:rPr>
        <w:t xml:space="preserve">природного и техногенного характера, по ликвидации последствий причинения </w:t>
      </w:r>
      <w:r w:rsidRPr="00A42FA3">
        <w:rPr>
          <w:rFonts w:ascii="Arial" w:hAnsi="Arial" w:cs="Arial"/>
          <w:sz w:val="24"/>
          <w:szCs w:val="24"/>
        </w:rPr>
        <w:t>такого вреда.</w:t>
      </w:r>
      <w:proofErr w:type="gramEnd"/>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8.2. Основанием для проведения внеплановой проверки является: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w:t>
      </w:r>
      <w:r w:rsidRPr="00A42FA3">
        <w:rPr>
          <w:rFonts w:ascii="Arial" w:hAnsi="Arial" w:cs="Arial"/>
          <w:sz w:val="24"/>
          <w:szCs w:val="24"/>
        </w:rPr>
        <w:t>муниципальными правовыми актами;</w:t>
      </w:r>
    </w:p>
    <w:p w:rsidR="00A42FA3" w:rsidRPr="00A42FA3" w:rsidRDefault="00A42FA3" w:rsidP="00A42FA3">
      <w:pPr>
        <w:ind w:firstLine="709"/>
        <w:jc w:val="both"/>
        <w:rPr>
          <w:rFonts w:ascii="Arial" w:hAnsi="Arial" w:cs="Arial"/>
        </w:rPr>
      </w:pPr>
      <w:bookmarkStart w:id="78" w:name="sub_7012"/>
      <w:r w:rsidRPr="00A42FA3">
        <w:rPr>
          <w:rFonts w:ascii="Arial" w:hAnsi="Arial" w:cs="Arial"/>
        </w:rPr>
        <w:t>2) поступление в орган местного самоуправления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A42FA3" w:rsidRPr="00A42FA3" w:rsidRDefault="00A42FA3" w:rsidP="00A42FA3">
      <w:pPr>
        <w:ind w:firstLine="709"/>
        <w:jc w:val="both"/>
        <w:rPr>
          <w:rFonts w:ascii="Arial" w:hAnsi="Arial" w:cs="Arial"/>
        </w:rPr>
      </w:pPr>
      <w:bookmarkStart w:id="79" w:name="sub_70121"/>
      <w:bookmarkEnd w:id="78"/>
      <w:r w:rsidRPr="00A42FA3">
        <w:rPr>
          <w:rFonts w:ascii="Arial" w:hAnsi="Arial" w:cs="Arial"/>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угрозы чрезвычайных ситуаций природного и техногенного характера;</w:t>
      </w:r>
    </w:p>
    <w:p w:rsidR="00A42FA3" w:rsidRPr="00A42FA3" w:rsidRDefault="00A42FA3" w:rsidP="00A42FA3">
      <w:pPr>
        <w:ind w:firstLine="709"/>
        <w:jc w:val="both"/>
        <w:rPr>
          <w:rFonts w:ascii="Arial" w:hAnsi="Arial" w:cs="Arial"/>
        </w:rPr>
      </w:pPr>
      <w:bookmarkStart w:id="80" w:name="sub_70122"/>
      <w:bookmarkEnd w:id="79"/>
      <w:r w:rsidRPr="00A42FA3">
        <w:rPr>
          <w:rFonts w:ascii="Arial" w:hAnsi="Arial" w:cs="Arial"/>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End w:id="80"/>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8.3. Обращения и заявления, не позволяющие установить лицо, обратившееся в орган, осуществляющий муниципальный земельный контроль, </w:t>
      </w:r>
      <w:r w:rsidRPr="00A42FA3">
        <w:rPr>
          <w:rFonts w:ascii="Arial" w:hAnsi="Arial" w:cs="Arial"/>
          <w:spacing w:val="-3"/>
          <w:sz w:val="24"/>
          <w:szCs w:val="24"/>
        </w:rPr>
        <w:t xml:space="preserve">а также обращения и заявления, не содержащие сведений о фактах, указанных в </w:t>
      </w:r>
      <w:r w:rsidRPr="00A42FA3">
        <w:rPr>
          <w:rFonts w:ascii="Arial" w:hAnsi="Arial" w:cs="Arial"/>
          <w:spacing w:val="-2"/>
          <w:sz w:val="24"/>
          <w:szCs w:val="24"/>
        </w:rPr>
        <w:t xml:space="preserve">абзаце третьем пункта 8.2. раздела 8 настоящего Положения, не могут служить </w:t>
      </w:r>
      <w:r w:rsidRPr="00A42FA3">
        <w:rPr>
          <w:rFonts w:ascii="Arial" w:hAnsi="Arial" w:cs="Arial"/>
          <w:sz w:val="24"/>
          <w:szCs w:val="24"/>
        </w:rPr>
        <w:t>основанием для проведения внеплановой проверки.</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 xml:space="preserve">8.4. Внеплановая выездная проверка юридических лиц, индивидуальных </w:t>
      </w:r>
      <w:r w:rsidRPr="00A42FA3">
        <w:rPr>
          <w:rFonts w:ascii="Arial" w:hAnsi="Arial" w:cs="Arial"/>
          <w:sz w:val="24"/>
          <w:szCs w:val="24"/>
        </w:rPr>
        <w:t xml:space="preserve">предпринимателей, относящихся в соответствии с законодательством </w:t>
      </w:r>
      <w:r w:rsidRPr="00A42FA3">
        <w:rPr>
          <w:rFonts w:ascii="Arial" w:hAnsi="Arial" w:cs="Arial"/>
          <w:spacing w:val="-2"/>
          <w:sz w:val="24"/>
          <w:szCs w:val="24"/>
        </w:rPr>
        <w:t xml:space="preserve">Российской Федерации к субъектам малого или среднего предпринимательства, </w:t>
      </w:r>
      <w:r w:rsidRPr="00A42FA3">
        <w:rPr>
          <w:rFonts w:ascii="Arial" w:hAnsi="Arial" w:cs="Arial"/>
          <w:spacing w:val="-1"/>
          <w:sz w:val="24"/>
          <w:szCs w:val="24"/>
        </w:rPr>
        <w:t>может быть проведена по основаниям, указанным в абзаце третьем пункта 8.2. раздела 8 настоящего Положения, органом, осуществляющим муниципальный земельный контроль после согласования с органом прокуратуры.</w:t>
      </w:r>
    </w:p>
    <w:p w:rsidR="00A42FA3" w:rsidRPr="00A42FA3" w:rsidRDefault="00A42FA3" w:rsidP="00A42FA3">
      <w:pPr>
        <w:ind w:firstLine="709"/>
        <w:jc w:val="both"/>
        <w:rPr>
          <w:rFonts w:ascii="Arial" w:hAnsi="Arial" w:cs="Arial"/>
        </w:rPr>
      </w:pPr>
      <w:proofErr w:type="gramStart"/>
      <w:r w:rsidRPr="00A42FA3">
        <w:rPr>
          <w:rFonts w:ascii="Arial" w:hAnsi="Arial" w:cs="Arial"/>
        </w:rPr>
        <w:t xml:space="preserve">В день подписания распоряжения органа, уполномоченного на осуществление муниципального земельного контроля, о проведении внеплановой проверки юридического лица, индивидуального предпринимателя в целях согласования ее проведения орган местного самоуправления представляет либо направляет заказным почтовым отправлением с уведомлением о вручении или в </w:t>
      </w:r>
      <w:r w:rsidRPr="00A42FA3">
        <w:rPr>
          <w:rFonts w:ascii="Arial" w:hAnsi="Arial" w:cs="Arial"/>
        </w:rPr>
        <w:lastRenderedPageBreak/>
        <w:t xml:space="preserve">форме электронного документа, подписанного усиленной </w:t>
      </w:r>
      <w:hyperlink r:id="rId28" w:history="1">
        <w:r w:rsidRPr="00A42FA3">
          <w:rPr>
            <w:rStyle w:val="a5"/>
            <w:rFonts w:ascii="Arial" w:hAnsi="Arial" w:cs="Arial"/>
            <w:color w:val="000000"/>
          </w:rPr>
          <w:t>квалифицированной электронной подписью</w:t>
        </w:r>
      </w:hyperlink>
      <w:r w:rsidRPr="00A42FA3">
        <w:rPr>
          <w:rFonts w:ascii="Arial" w:hAnsi="Arial" w:cs="Arial"/>
        </w:rPr>
        <w:t>, в орган прокуратуры по месту осуществления деятельности юридического лица, индивидуального предпринимателя заявление о</w:t>
      </w:r>
      <w:proofErr w:type="gramEnd"/>
      <w:r w:rsidRPr="00A42FA3">
        <w:rPr>
          <w:rFonts w:ascii="Arial" w:hAnsi="Arial" w:cs="Arial"/>
        </w:rPr>
        <w:t xml:space="preserve"> </w:t>
      </w:r>
      <w:proofErr w:type="gramStart"/>
      <w:r w:rsidRPr="00A42FA3">
        <w:rPr>
          <w:rFonts w:ascii="Arial" w:hAnsi="Arial" w:cs="Arial"/>
        </w:rPr>
        <w:t>согласовании</w:t>
      </w:r>
      <w:proofErr w:type="gramEnd"/>
      <w:r w:rsidRPr="00A42FA3">
        <w:rPr>
          <w:rFonts w:ascii="Arial" w:hAnsi="Arial" w:cs="Arial"/>
        </w:rPr>
        <w:t xml:space="preserve"> проведения внеплановой выездной проверки.</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8.5. </w:t>
      </w:r>
      <w:proofErr w:type="gramStart"/>
      <w:r w:rsidRPr="00A42FA3">
        <w:rPr>
          <w:rFonts w:ascii="Arial" w:hAnsi="Arial" w:cs="Arial"/>
          <w:spacing w:val="-2"/>
          <w:sz w:val="24"/>
          <w:szCs w:val="24"/>
        </w:rPr>
        <w:t xml:space="preserve">Если основанием для проведения внеплановой выездной проверки </w:t>
      </w:r>
      <w:r w:rsidRPr="00A42FA3">
        <w:rPr>
          <w:rFonts w:ascii="Arial" w:hAnsi="Arial" w:cs="Arial"/>
          <w:sz w:val="24"/>
          <w:szCs w:val="24"/>
        </w:rPr>
        <w:t xml:space="preserve">является причинение вреда жизни, здоровью граждан, вреда животным, растениям, окружающей среде, безопасности государства, а также </w:t>
      </w:r>
      <w:r w:rsidRPr="00A42FA3">
        <w:rPr>
          <w:rFonts w:ascii="Arial" w:hAnsi="Arial" w:cs="Arial"/>
          <w:spacing w:val="-1"/>
          <w:sz w:val="24"/>
          <w:szCs w:val="24"/>
        </w:rPr>
        <w:t xml:space="preserve">возникновение чрезвычайных ситуаций природного и техногенного характера, </w:t>
      </w:r>
      <w:r w:rsidRPr="00A42FA3">
        <w:rPr>
          <w:rFonts w:ascii="Arial" w:hAnsi="Arial" w:cs="Arial"/>
          <w:sz w:val="24"/>
          <w:szCs w:val="24"/>
        </w:rPr>
        <w:t xml:space="preserve">обнаружение нарушений обязательных требований и требований, установленных муниципальными правовыми актами, в момент совершения </w:t>
      </w:r>
      <w:r w:rsidRPr="00A42FA3">
        <w:rPr>
          <w:rFonts w:ascii="Arial" w:hAnsi="Arial" w:cs="Arial"/>
          <w:spacing w:val="-2"/>
          <w:sz w:val="24"/>
          <w:szCs w:val="24"/>
        </w:rPr>
        <w:t xml:space="preserve">таких нарушений в связи с необходимостью принятия неотложных мер, орган, </w:t>
      </w:r>
      <w:r w:rsidRPr="00A42FA3">
        <w:rPr>
          <w:rFonts w:ascii="Arial" w:hAnsi="Arial" w:cs="Arial"/>
          <w:spacing w:val="-1"/>
          <w:sz w:val="24"/>
          <w:szCs w:val="24"/>
        </w:rPr>
        <w:t>осуществляющий муниципальный земельный контроль, вправе приступить к проведению</w:t>
      </w:r>
      <w:proofErr w:type="gramEnd"/>
      <w:r w:rsidRPr="00A42FA3">
        <w:rPr>
          <w:rFonts w:ascii="Arial" w:hAnsi="Arial" w:cs="Arial"/>
          <w:spacing w:val="-1"/>
          <w:sz w:val="24"/>
          <w:szCs w:val="24"/>
        </w:rPr>
        <w:t xml:space="preserve">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8.6. О проведении внеплановой выездной проверки, за исключением внеплановой выездной проверки, </w:t>
      </w:r>
      <w:proofErr w:type="gramStart"/>
      <w:r w:rsidRPr="00A42FA3">
        <w:rPr>
          <w:rFonts w:ascii="Arial" w:hAnsi="Arial" w:cs="Arial"/>
          <w:sz w:val="24"/>
          <w:szCs w:val="24"/>
        </w:rPr>
        <w:t>основания</w:t>
      </w:r>
      <w:proofErr w:type="gramEnd"/>
      <w:r w:rsidRPr="00A42FA3">
        <w:rPr>
          <w:rFonts w:ascii="Arial" w:hAnsi="Arial" w:cs="Arial"/>
          <w:sz w:val="24"/>
          <w:szCs w:val="24"/>
        </w:rPr>
        <w:t xml:space="preserve"> проведения которой указаны в абзаце третьем пункта 8.2. раздела 8 настоящего Положения, юридическое лицо, индивидуальный предприниматель уведомляются органом, осуществляющим муниципальный земельный контроль, не менее чем за </w:t>
      </w:r>
      <w:r w:rsidRPr="00A42FA3">
        <w:rPr>
          <w:rFonts w:ascii="Arial" w:hAnsi="Arial" w:cs="Arial"/>
          <w:spacing w:val="-1"/>
          <w:sz w:val="24"/>
          <w:szCs w:val="24"/>
        </w:rPr>
        <w:t>двадцать четыре часа до начала ее проведения любым доступным способом.</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В случае</w:t>
      </w:r>
      <w:proofErr w:type="gramStart"/>
      <w:r w:rsidRPr="00A42FA3">
        <w:rPr>
          <w:rFonts w:ascii="Arial" w:hAnsi="Arial" w:cs="Arial"/>
          <w:sz w:val="24"/>
          <w:szCs w:val="24"/>
        </w:rPr>
        <w:t>,</w:t>
      </w:r>
      <w:proofErr w:type="gramEnd"/>
      <w:r w:rsidRPr="00A42FA3">
        <w:rPr>
          <w:rFonts w:ascii="Arial" w:hAnsi="Arial" w:cs="Arial"/>
          <w:sz w:val="24"/>
          <w:szCs w:val="24"/>
        </w:rPr>
        <w:t xml:space="preserve"> если в результате деятельности юридического лица, </w:t>
      </w:r>
      <w:r w:rsidRPr="00A42FA3">
        <w:rPr>
          <w:rFonts w:ascii="Arial" w:hAnsi="Arial" w:cs="Arial"/>
          <w:spacing w:val="-1"/>
          <w:sz w:val="24"/>
          <w:szCs w:val="24"/>
        </w:rPr>
        <w:t xml:space="preserve">индивидуального предпринимателя причинен или причиняется вред жизни, </w:t>
      </w:r>
      <w:r w:rsidRPr="00A42FA3">
        <w:rPr>
          <w:rFonts w:ascii="Arial" w:hAnsi="Arial" w:cs="Arial"/>
          <w:sz w:val="24"/>
          <w:szCs w:val="24"/>
        </w:rPr>
        <w:t xml:space="preserve">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w:t>
      </w:r>
      <w:r w:rsidRPr="00A42FA3">
        <w:rPr>
          <w:rFonts w:ascii="Arial" w:hAnsi="Arial" w:cs="Arial"/>
          <w:spacing w:val="-1"/>
          <w:sz w:val="24"/>
          <w:szCs w:val="24"/>
        </w:rPr>
        <w:t xml:space="preserve">предпринимателей о начале проведения внеплановой выездной проверки не </w:t>
      </w:r>
      <w:r w:rsidRPr="00A42FA3">
        <w:rPr>
          <w:rFonts w:ascii="Arial" w:hAnsi="Arial" w:cs="Arial"/>
          <w:sz w:val="24"/>
          <w:szCs w:val="24"/>
        </w:rPr>
        <w:t>требуется.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1"/>
          <w:sz w:val="24"/>
          <w:szCs w:val="24"/>
        </w:rPr>
        <w:t>9. Порядок оформления результатов проверки</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9.1. По результатам проверки составляется акт проверки.</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Акт проверки оформляется непосредственно после ее завершения в двух </w:t>
      </w:r>
      <w:r w:rsidRPr="00A42FA3">
        <w:rPr>
          <w:rFonts w:ascii="Arial" w:hAnsi="Arial" w:cs="Arial"/>
          <w:sz w:val="24"/>
          <w:szCs w:val="24"/>
        </w:rPr>
        <w:t xml:space="preserve">экземплярах, один из которых с копиями приложений вручается лицу, в отношении которого проводилась проверка, или его уполномоченному </w:t>
      </w:r>
      <w:r w:rsidRPr="00A42FA3">
        <w:rPr>
          <w:rFonts w:ascii="Arial" w:hAnsi="Arial" w:cs="Arial"/>
          <w:spacing w:val="-2"/>
          <w:sz w:val="24"/>
          <w:szCs w:val="24"/>
        </w:rPr>
        <w:t xml:space="preserve">представителю под расписку об ознакомлении либо об отказе в ознакомлении с актом проверки. </w:t>
      </w:r>
      <w:proofErr w:type="gramStart"/>
      <w:r w:rsidRPr="00A42FA3">
        <w:rPr>
          <w:rFonts w:ascii="Arial" w:hAnsi="Arial" w:cs="Arial"/>
          <w:spacing w:val="-2"/>
          <w:sz w:val="24"/>
          <w:szCs w:val="24"/>
        </w:rPr>
        <w:t xml:space="preserve">В случае отсутствия лица, в отношении которого проводилась </w:t>
      </w:r>
      <w:r w:rsidRPr="00A42FA3">
        <w:rPr>
          <w:rFonts w:ascii="Arial" w:hAnsi="Arial" w:cs="Arial"/>
          <w:sz w:val="24"/>
          <w:szCs w:val="24"/>
        </w:rPr>
        <w:t xml:space="preserve">проверка, или уполномоченного представителя, а также в случае отказа проверяемого лица дать расписку об ознакомлении либо об отказе в </w:t>
      </w:r>
      <w:r w:rsidRPr="00A42FA3">
        <w:rPr>
          <w:rFonts w:ascii="Arial" w:hAnsi="Arial" w:cs="Arial"/>
          <w:spacing w:val="-2"/>
          <w:sz w:val="24"/>
          <w:szCs w:val="24"/>
        </w:rPr>
        <w:t xml:space="preserve">ознакомлении с актом проверки, в акте делается соответствующая запись и </w:t>
      </w:r>
      <w:r w:rsidRPr="00A42FA3">
        <w:rPr>
          <w:rFonts w:ascii="Arial" w:hAnsi="Arial" w:cs="Arial"/>
          <w:spacing w:val="-1"/>
          <w:sz w:val="24"/>
          <w:szCs w:val="24"/>
        </w:rPr>
        <w:t>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A42FA3" w:rsidRPr="00A42FA3" w:rsidRDefault="00A42FA3" w:rsidP="00A42FA3">
      <w:pPr>
        <w:ind w:firstLine="709"/>
        <w:jc w:val="both"/>
        <w:rPr>
          <w:rFonts w:ascii="Arial" w:hAnsi="Arial" w:cs="Arial"/>
        </w:rPr>
      </w:pPr>
      <w:r w:rsidRPr="00A42FA3">
        <w:rPr>
          <w:rFonts w:ascii="Arial" w:hAnsi="Arial" w:cs="Arial"/>
        </w:rPr>
        <w:t>9.2. В акте проверки указываются:</w:t>
      </w:r>
    </w:p>
    <w:p w:rsidR="00A42FA3" w:rsidRPr="00A42FA3" w:rsidRDefault="00A42FA3" w:rsidP="00A42FA3">
      <w:pPr>
        <w:ind w:firstLine="709"/>
        <w:jc w:val="both"/>
        <w:rPr>
          <w:rFonts w:ascii="Arial" w:hAnsi="Arial" w:cs="Arial"/>
        </w:rPr>
      </w:pPr>
      <w:bookmarkStart w:id="81" w:name="sub_10031"/>
      <w:r w:rsidRPr="00A42FA3">
        <w:rPr>
          <w:rFonts w:ascii="Arial" w:hAnsi="Arial" w:cs="Arial"/>
        </w:rPr>
        <w:t>1) дата и номер распоряжения о проведении проверки;</w:t>
      </w:r>
    </w:p>
    <w:p w:rsidR="00A42FA3" w:rsidRPr="00A42FA3" w:rsidRDefault="00A42FA3" w:rsidP="00A42FA3">
      <w:pPr>
        <w:ind w:firstLine="709"/>
        <w:jc w:val="both"/>
        <w:rPr>
          <w:rFonts w:ascii="Arial" w:hAnsi="Arial" w:cs="Arial"/>
        </w:rPr>
      </w:pPr>
      <w:bookmarkStart w:id="82" w:name="sub_10032"/>
      <w:bookmarkEnd w:id="81"/>
      <w:r w:rsidRPr="00A42FA3">
        <w:rPr>
          <w:rFonts w:ascii="Arial" w:hAnsi="Arial" w:cs="Arial"/>
        </w:rPr>
        <w:t>2) дата, время и место составления акта проверки;</w:t>
      </w:r>
    </w:p>
    <w:p w:rsidR="00A42FA3" w:rsidRPr="00A42FA3" w:rsidRDefault="00A42FA3" w:rsidP="00A42FA3">
      <w:pPr>
        <w:ind w:firstLine="709"/>
        <w:jc w:val="both"/>
        <w:rPr>
          <w:rFonts w:ascii="Arial" w:hAnsi="Arial" w:cs="Arial"/>
        </w:rPr>
      </w:pPr>
      <w:bookmarkStart w:id="83" w:name="sub_10033"/>
      <w:bookmarkEnd w:id="82"/>
      <w:r w:rsidRPr="00A42FA3">
        <w:rPr>
          <w:rFonts w:ascii="Arial" w:hAnsi="Arial" w:cs="Arial"/>
        </w:rPr>
        <w:t>3) сведения о наименовании органа муниципального земельного контроля;</w:t>
      </w:r>
    </w:p>
    <w:p w:rsidR="00A42FA3" w:rsidRPr="00A42FA3" w:rsidRDefault="00A42FA3" w:rsidP="00A42FA3">
      <w:pPr>
        <w:ind w:firstLine="709"/>
        <w:jc w:val="both"/>
        <w:rPr>
          <w:rFonts w:ascii="Arial" w:hAnsi="Arial" w:cs="Arial"/>
        </w:rPr>
      </w:pPr>
      <w:bookmarkStart w:id="84" w:name="sub_10034"/>
      <w:bookmarkEnd w:id="83"/>
      <w:r w:rsidRPr="00A42FA3">
        <w:rPr>
          <w:rFonts w:ascii="Arial" w:hAnsi="Arial" w:cs="Arial"/>
        </w:rPr>
        <w:t>4) фамилии, имена, отчества и должности должностных лиц (должностного лица), проводивших проверку;</w:t>
      </w:r>
    </w:p>
    <w:p w:rsidR="00A42FA3" w:rsidRPr="00A42FA3" w:rsidRDefault="00A42FA3" w:rsidP="00A42FA3">
      <w:pPr>
        <w:ind w:firstLine="709"/>
        <w:jc w:val="both"/>
        <w:rPr>
          <w:rFonts w:ascii="Arial" w:hAnsi="Arial" w:cs="Arial"/>
        </w:rPr>
      </w:pPr>
      <w:bookmarkStart w:id="85" w:name="sub_10035"/>
      <w:bookmarkEnd w:id="84"/>
      <w:r w:rsidRPr="00A42FA3">
        <w:rPr>
          <w:rFonts w:ascii="Arial" w:hAnsi="Arial" w:cs="Arial"/>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w:t>
      </w:r>
      <w:r w:rsidRPr="00A42FA3">
        <w:rPr>
          <w:rFonts w:ascii="Arial" w:hAnsi="Arial" w:cs="Arial"/>
        </w:rPr>
        <w:lastRenderedPageBreak/>
        <w:t xml:space="preserve">представителя юридического лица, уполномоченного представителя индивидуального предпринимателя, </w:t>
      </w:r>
      <w:proofErr w:type="gramStart"/>
      <w:r w:rsidRPr="00A42FA3">
        <w:rPr>
          <w:rFonts w:ascii="Arial" w:hAnsi="Arial" w:cs="Arial"/>
        </w:rPr>
        <w:t>присутствовавших</w:t>
      </w:r>
      <w:proofErr w:type="gramEnd"/>
      <w:r w:rsidRPr="00A42FA3">
        <w:rPr>
          <w:rFonts w:ascii="Arial" w:hAnsi="Arial" w:cs="Arial"/>
        </w:rPr>
        <w:t xml:space="preserve"> при проведении проверки;</w:t>
      </w:r>
    </w:p>
    <w:p w:rsidR="00A42FA3" w:rsidRPr="00A42FA3" w:rsidRDefault="00A42FA3" w:rsidP="00A42FA3">
      <w:pPr>
        <w:ind w:firstLine="709"/>
        <w:jc w:val="both"/>
        <w:rPr>
          <w:rFonts w:ascii="Arial" w:hAnsi="Arial" w:cs="Arial"/>
        </w:rPr>
      </w:pPr>
      <w:bookmarkStart w:id="86" w:name="sub_10036"/>
      <w:bookmarkEnd w:id="85"/>
      <w:r w:rsidRPr="00A42FA3">
        <w:rPr>
          <w:rFonts w:ascii="Arial" w:hAnsi="Arial" w:cs="Arial"/>
        </w:rPr>
        <w:t>6) дата, время, продолжительность и место проведения проверки;</w:t>
      </w:r>
    </w:p>
    <w:p w:rsidR="00A42FA3" w:rsidRPr="00A42FA3" w:rsidRDefault="00A42FA3" w:rsidP="00A42FA3">
      <w:pPr>
        <w:ind w:firstLine="709"/>
        <w:jc w:val="both"/>
        <w:rPr>
          <w:rFonts w:ascii="Arial" w:hAnsi="Arial" w:cs="Arial"/>
        </w:rPr>
      </w:pPr>
      <w:bookmarkStart w:id="87" w:name="sub_10037"/>
      <w:bookmarkEnd w:id="86"/>
      <w:r w:rsidRPr="00A42FA3">
        <w:rPr>
          <w:rFonts w:ascii="Arial" w:hAnsi="Arial" w:cs="Arial"/>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42FA3" w:rsidRPr="00A42FA3" w:rsidRDefault="00A42FA3" w:rsidP="00A42FA3">
      <w:pPr>
        <w:ind w:firstLine="709"/>
        <w:jc w:val="both"/>
        <w:rPr>
          <w:rFonts w:ascii="Arial" w:hAnsi="Arial" w:cs="Arial"/>
        </w:rPr>
      </w:pPr>
      <w:bookmarkStart w:id="88" w:name="sub_10038"/>
      <w:bookmarkEnd w:id="87"/>
      <w:proofErr w:type="gramStart"/>
      <w:r w:rsidRPr="00A42FA3">
        <w:rPr>
          <w:rFonts w:ascii="Arial" w:hAnsi="Arial" w:cs="Arial"/>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в акте проверки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w:t>
      </w:r>
      <w:proofErr w:type="gramEnd"/>
      <w:r w:rsidRPr="00A42FA3">
        <w:rPr>
          <w:rFonts w:ascii="Arial" w:hAnsi="Arial" w:cs="Arial"/>
        </w:rPr>
        <w:t xml:space="preserve"> записи в связи с отсутствием у юридического лица, индивидуального предпринимателя указанного журнала;</w:t>
      </w:r>
    </w:p>
    <w:p w:rsidR="00A42FA3" w:rsidRPr="00A42FA3" w:rsidRDefault="00A42FA3" w:rsidP="00A42FA3">
      <w:pPr>
        <w:ind w:firstLine="709"/>
        <w:jc w:val="both"/>
        <w:rPr>
          <w:rFonts w:ascii="Arial" w:hAnsi="Arial" w:cs="Arial"/>
        </w:rPr>
      </w:pPr>
      <w:bookmarkStart w:id="89" w:name="sub_10039"/>
      <w:bookmarkEnd w:id="88"/>
      <w:r w:rsidRPr="00A42FA3">
        <w:rPr>
          <w:rFonts w:ascii="Arial" w:hAnsi="Arial" w:cs="Arial"/>
        </w:rPr>
        <w:t>9) расшифровка подписи должностного лица (должностных лиц), проводившего проверку.</w:t>
      </w:r>
    </w:p>
    <w:bookmarkEnd w:id="89"/>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2"/>
          <w:sz w:val="24"/>
          <w:szCs w:val="24"/>
        </w:rPr>
        <w:t xml:space="preserve">9.3. К акту при необходимости прилагаются копии документов о правах на землю, копии муниципальных правовых актов и распорядительных документов </w:t>
      </w:r>
      <w:r w:rsidRPr="00A42FA3">
        <w:rPr>
          <w:rFonts w:ascii="Arial" w:hAnsi="Arial" w:cs="Arial"/>
          <w:spacing w:val="-1"/>
          <w:sz w:val="24"/>
          <w:szCs w:val="24"/>
        </w:rPr>
        <w:t xml:space="preserve">органов местного самоуправления, договоров аренды земельных участков, объяснения заинтересованных лиц, показания свидетелей и другие документы </w:t>
      </w:r>
      <w:r w:rsidRPr="00A42FA3">
        <w:rPr>
          <w:rFonts w:ascii="Arial" w:hAnsi="Arial" w:cs="Arial"/>
          <w:sz w:val="24"/>
          <w:szCs w:val="24"/>
        </w:rPr>
        <w:t>или их копии, связанные с результатом проверки.</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9.4. При выявлении нарушений специалистами муниципального земельного контроля выдается предписание об устранении земельного </w:t>
      </w:r>
      <w:r w:rsidRPr="00A42FA3">
        <w:rPr>
          <w:rFonts w:ascii="Arial" w:hAnsi="Arial" w:cs="Arial"/>
          <w:spacing w:val="-1"/>
          <w:sz w:val="24"/>
          <w:szCs w:val="24"/>
        </w:rPr>
        <w:t xml:space="preserve">правонарушения. Предписание об устранении земельного правонарушения </w:t>
      </w:r>
      <w:r w:rsidRPr="00A42FA3">
        <w:rPr>
          <w:rFonts w:ascii="Arial" w:hAnsi="Arial" w:cs="Arial"/>
          <w:spacing w:val="-2"/>
          <w:sz w:val="24"/>
          <w:szCs w:val="24"/>
        </w:rPr>
        <w:t xml:space="preserve">составляется в двух экземплярах, один из которых вручается лицу, в отношении </w:t>
      </w:r>
      <w:r w:rsidRPr="00A42FA3">
        <w:rPr>
          <w:rFonts w:ascii="Arial" w:hAnsi="Arial" w:cs="Arial"/>
          <w:spacing w:val="-1"/>
          <w:sz w:val="24"/>
          <w:szCs w:val="24"/>
        </w:rPr>
        <w:t>которого проведена проверка, или его уполномоченному представителю под роспись либо направляется почтой с уведомлением о вручении.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9.5. По истечении установленного в предписании срока для устранения </w:t>
      </w:r>
      <w:r w:rsidRPr="00A42FA3">
        <w:rPr>
          <w:rFonts w:ascii="Arial" w:hAnsi="Arial" w:cs="Arial"/>
          <w:sz w:val="24"/>
          <w:szCs w:val="24"/>
        </w:rPr>
        <w:t xml:space="preserve">нарушения специалист, ответственный за проведение проверки, в </w:t>
      </w:r>
      <w:r w:rsidRPr="00A42FA3">
        <w:rPr>
          <w:rFonts w:ascii="Arial" w:hAnsi="Arial" w:cs="Arial"/>
          <w:spacing w:val="-1"/>
          <w:sz w:val="24"/>
          <w:szCs w:val="24"/>
        </w:rPr>
        <w:t xml:space="preserve">установленном порядке повторно осуществляет проверку, о чем составляется </w:t>
      </w:r>
      <w:r w:rsidRPr="00A42FA3">
        <w:rPr>
          <w:rFonts w:ascii="Arial" w:hAnsi="Arial" w:cs="Arial"/>
          <w:sz w:val="24"/>
          <w:szCs w:val="24"/>
        </w:rPr>
        <w:t>соответствующий акт.</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9.6. Информация по результатам проводимых проверок вносится в автоматизированную информационную систему по обеспечению деятельности </w:t>
      </w:r>
      <w:r w:rsidRPr="00A42FA3">
        <w:rPr>
          <w:rFonts w:ascii="Arial" w:hAnsi="Arial" w:cs="Arial"/>
          <w:sz w:val="24"/>
          <w:szCs w:val="24"/>
        </w:rPr>
        <w:t>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9.7. При осуществлении муниципального земельного контроля в </w:t>
      </w:r>
      <w:r w:rsidRPr="00A42FA3">
        <w:rPr>
          <w:rFonts w:ascii="Arial" w:hAnsi="Arial" w:cs="Arial"/>
          <w:spacing w:val="-1"/>
          <w:sz w:val="24"/>
          <w:szCs w:val="24"/>
        </w:rPr>
        <w:t xml:space="preserve">отношении лиц, не относящихся к индивидуальным предпринимателям и юридическим лицам, применяются формы документов, которые с учетом </w:t>
      </w:r>
      <w:r w:rsidRPr="00A42FA3">
        <w:rPr>
          <w:rFonts w:ascii="Arial" w:hAnsi="Arial" w:cs="Arial"/>
          <w:sz w:val="24"/>
          <w:szCs w:val="24"/>
        </w:rPr>
        <w:t xml:space="preserve">обязательных требований, установленных законодательством Российской </w:t>
      </w:r>
      <w:r w:rsidRPr="00A42FA3">
        <w:rPr>
          <w:rFonts w:ascii="Arial" w:hAnsi="Arial" w:cs="Arial"/>
          <w:spacing w:val="-2"/>
          <w:sz w:val="24"/>
          <w:szCs w:val="24"/>
        </w:rPr>
        <w:t xml:space="preserve">Федерации, утверждаются постановлением администрации </w:t>
      </w:r>
      <w:r w:rsidRPr="00A42FA3">
        <w:rPr>
          <w:rFonts w:ascii="Arial" w:hAnsi="Arial" w:cs="Arial"/>
          <w:spacing w:val="-1"/>
          <w:sz w:val="24"/>
          <w:szCs w:val="24"/>
        </w:rPr>
        <w:t>Тбилисского сельского поселения Тбилисского района</w:t>
      </w:r>
      <w:r w:rsidRPr="00A42FA3">
        <w:rPr>
          <w:rFonts w:ascii="Arial" w:hAnsi="Arial" w:cs="Arial"/>
          <w:sz w:val="24"/>
          <w:szCs w:val="24"/>
        </w:rPr>
        <w:t>.</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9.8. В случае выявления нарушений, за которые предусмотрена </w:t>
      </w:r>
      <w:r w:rsidRPr="00A42FA3">
        <w:rPr>
          <w:rFonts w:ascii="Arial" w:hAnsi="Arial" w:cs="Arial"/>
          <w:spacing w:val="-1"/>
          <w:sz w:val="24"/>
          <w:szCs w:val="24"/>
        </w:rPr>
        <w:t xml:space="preserve">административная ответственность, специалисты муниципального земельного контроля, уполномоченные на составление протоколов об административных правонарушениях за данный состав правонарушения, составляет указанный протокол в соответствии с требованиями Кодекса Российской Федерации об </w:t>
      </w:r>
      <w:r w:rsidRPr="00A42FA3">
        <w:rPr>
          <w:rFonts w:ascii="Arial" w:hAnsi="Arial" w:cs="Arial"/>
          <w:spacing w:val="-4"/>
          <w:sz w:val="24"/>
          <w:szCs w:val="24"/>
        </w:rPr>
        <w:t xml:space="preserve">административных правонарушениях, </w:t>
      </w:r>
      <w:r w:rsidRPr="00A42FA3">
        <w:rPr>
          <w:rFonts w:ascii="Arial" w:hAnsi="Arial" w:cs="Arial"/>
          <w:spacing w:val="-5"/>
          <w:sz w:val="24"/>
          <w:szCs w:val="24"/>
        </w:rPr>
        <w:t xml:space="preserve">который направляется </w:t>
      </w:r>
      <w:r w:rsidRPr="00A42FA3">
        <w:rPr>
          <w:rFonts w:ascii="Arial" w:hAnsi="Arial" w:cs="Arial"/>
          <w:sz w:val="24"/>
          <w:szCs w:val="24"/>
        </w:rPr>
        <w:t xml:space="preserve">в соответствующие органы, уполномоченные рассматривать дела об </w:t>
      </w:r>
      <w:r w:rsidRPr="00A42FA3">
        <w:rPr>
          <w:rFonts w:ascii="Arial" w:hAnsi="Arial" w:cs="Arial"/>
          <w:spacing w:val="-1"/>
          <w:sz w:val="24"/>
          <w:szCs w:val="24"/>
        </w:rPr>
        <w:t xml:space="preserve">административных правонарушениях, для решения </w:t>
      </w:r>
      <w:proofErr w:type="gramStart"/>
      <w:r w:rsidRPr="00A42FA3">
        <w:rPr>
          <w:rFonts w:ascii="Arial" w:hAnsi="Arial" w:cs="Arial"/>
          <w:spacing w:val="-1"/>
          <w:sz w:val="24"/>
          <w:szCs w:val="24"/>
        </w:rPr>
        <w:t>вопроса</w:t>
      </w:r>
      <w:proofErr w:type="gramEnd"/>
      <w:r w:rsidRPr="00A42FA3">
        <w:rPr>
          <w:rFonts w:ascii="Arial" w:hAnsi="Arial" w:cs="Arial"/>
          <w:spacing w:val="-1"/>
          <w:sz w:val="24"/>
          <w:szCs w:val="24"/>
        </w:rPr>
        <w:t xml:space="preserve"> о наложении предусмотренного законодательством административного наказания.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2"/>
          <w:sz w:val="24"/>
          <w:szCs w:val="24"/>
        </w:rPr>
        <w:t xml:space="preserve">9.9. В случае выявления нарушений, привлечение к ответственности за которые не входит в компетенцию органа, осуществляющего муниципальный </w:t>
      </w:r>
      <w:r w:rsidRPr="00A42FA3">
        <w:rPr>
          <w:rFonts w:ascii="Arial" w:hAnsi="Arial" w:cs="Arial"/>
          <w:sz w:val="24"/>
          <w:szCs w:val="24"/>
        </w:rPr>
        <w:t xml:space="preserve">земельный контроль, специалист направляет материалы о совершенном </w:t>
      </w:r>
      <w:r w:rsidRPr="00A42FA3">
        <w:rPr>
          <w:rFonts w:ascii="Arial" w:hAnsi="Arial" w:cs="Arial"/>
          <w:sz w:val="24"/>
          <w:szCs w:val="24"/>
        </w:rPr>
        <w:lastRenderedPageBreak/>
        <w:t>правонарушении в адрес должностных лиц органов, уполномоченных на привлечение к ответственности в соответствии с законодательством Российской Федерации.</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1"/>
          <w:sz w:val="24"/>
          <w:szCs w:val="24"/>
        </w:rPr>
      </w:pPr>
      <w:r w:rsidRPr="00A42FA3">
        <w:rPr>
          <w:rFonts w:ascii="Arial" w:hAnsi="Arial" w:cs="Arial"/>
          <w:spacing w:val="-4"/>
          <w:sz w:val="24"/>
          <w:szCs w:val="24"/>
        </w:rPr>
        <w:t xml:space="preserve">10. Взаимодействие должностных лиц при осуществлении </w:t>
      </w:r>
      <w:r w:rsidRPr="00A42FA3">
        <w:rPr>
          <w:rFonts w:ascii="Arial" w:hAnsi="Arial" w:cs="Arial"/>
          <w:spacing w:val="-1"/>
          <w:sz w:val="24"/>
          <w:szCs w:val="24"/>
        </w:rPr>
        <w:t>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10.1 Должностные лица, осуществляющие муниципальный земельный </w:t>
      </w:r>
      <w:r w:rsidRPr="00A42FA3">
        <w:rPr>
          <w:rFonts w:ascii="Arial" w:hAnsi="Arial" w:cs="Arial"/>
          <w:sz w:val="24"/>
          <w:szCs w:val="24"/>
        </w:rPr>
        <w:t xml:space="preserve">контроль,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территориальных </w:t>
      </w:r>
      <w:r w:rsidRPr="00A42FA3">
        <w:rPr>
          <w:rFonts w:ascii="Arial" w:hAnsi="Arial" w:cs="Arial"/>
          <w:spacing w:val="-1"/>
          <w:sz w:val="24"/>
          <w:szCs w:val="24"/>
        </w:rPr>
        <w:t>органов администрации Тбилисского сельского поселения Тбилисского района</w:t>
      </w:r>
      <w:r w:rsidRPr="00A42FA3">
        <w:rPr>
          <w:rFonts w:ascii="Arial" w:hAnsi="Arial" w:cs="Arial"/>
          <w:spacing w:val="-2"/>
          <w:sz w:val="24"/>
          <w:szCs w:val="24"/>
        </w:rPr>
        <w:t xml:space="preserve">, предприятиями, учреждениями, организациями и общественными </w:t>
      </w:r>
      <w:r w:rsidRPr="00A42FA3">
        <w:rPr>
          <w:rFonts w:ascii="Arial" w:hAnsi="Arial" w:cs="Arial"/>
          <w:sz w:val="24"/>
          <w:szCs w:val="24"/>
        </w:rPr>
        <w:t>объединениями, а также гражданами по вопросам проведения проверок, ведения учета и обмена соответствующей информацией.</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1"/>
          <w:sz w:val="24"/>
          <w:szCs w:val="24"/>
        </w:rPr>
        <w:t xml:space="preserve">10.2. В необходимых случаях должностные лица, осуществляющие </w:t>
      </w:r>
      <w:r w:rsidRPr="00A42FA3">
        <w:rPr>
          <w:rFonts w:ascii="Arial" w:hAnsi="Arial" w:cs="Arial"/>
          <w:sz w:val="24"/>
          <w:szCs w:val="24"/>
        </w:rPr>
        <w:t xml:space="preserve">муниципальный земельный контроль, взаимодействуют с территориальным </w:t>
      </w:r>
      <w:r w:rsidRPr="00A42FA3">
        <w:rPr>
          <w:rFonts w:ascii="Arial" w:hAnsi="Arial" w:cs="Arial"/>
          <w:spacing w:val="-1"/>
          <w:sz w:val="24"/>
          <w:szCs w:val="24"/>
        </w:rPr>
        <w:t xml:space="preserve">отделом по Тбилисскому району </w:t>
      </w:r>
      <w:proofErr w:type="gramStart"/>
      <w:r w:rsidRPr="00A42FA3">
        <w:rPr>
          <w:rFonts w:ascii="Arial" w:hAnsi="Arial" w:cs="Arial"/>
          <w:spacing w:val="-1"/>
          <w:sz w:val="24"/>
          <w:szCs w:val="24"/>
        </w:rPr>
        <w:t>Управления Федерального агентства кадастра объектов недвижимости</w:t>
      </w:r>
      <w:proofErr w:type="gramEnd"/>
      <w:r w:rsidRPr="00A42FA3">
        <w:rPr>
          <w:rFonts w:ascii="Arial" w:hAnsi="Arial" w:cs="Arial"/>
          <w:spacing w:val="-1"/>
          <w:sz w:val="24"/>
          <w:szCs w:val="24"/>
        </w:rPr>
        <w:t xml:space="preserve"> по Краснодарскому краю.</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10.3. Взаимодействие при проведении проверок в отношении юридических лиц, индивидуальных предпринимателей осуществляется в </w:t>
      </w:r>
      <w:r w:rsidRPr="00A42FA3">
        <w:rPr>
          <w:rFonts w:ascii="Arial" w:hAnsi="Arial" w:cs="Arial"/>
          <w:spacing w:val="-1"/>
          <w:sz w:val="24"/>
          <w:szCs w:val="24"/>
        </w:rPr>
        <w:t xml:space="preserve">соответствии с Федеральным законом от 26 декабря 2008 № 294-ФЗ «О защите прав юридических лиц и индивидуальных предпринимателей при </w:t>
      </w:r>
      <w:r w:rsidRPr="00A42FA3">
        <w:rPr>
          <w:rFonts w:ascii="Arial" w:hAnsi="Arial" w:cs="Arial"/>
          <w:sz w:val="24"/>
          <w:szCs w:val="24"/>
        </w:rPr>
        <w:t>осуществлении государственного контроля (надзора) и муниципального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center"/>
        <w:rPr>
          <w:rFonts w:ascii="Arial" w:hAnsi="Arial" w:cs="Arial"/>
          <w:spacing w:val="-2"/>
          <w:sz w:val="24"/>
          <w:szCs w:val="24"/>
        </w:rPr>
      </w:pPr>
      <w:r w:rsidRPr="00A42FA3">
        <w:rPr>
          <w:rFonts w:ascii="Arial" w:hAnsi="Arial" w:cs="Arial"/>
          <w:spacing w:val="-4"/>
          <w:sz w:val="24"/>
          <w:szCs w:val="24"/>
        </w:rPr>
        <w:t xml:space="preserve">11. Полномочия специалистов </w:t>
      </w:r>
      <w:r w:rsidRPr="00A42FA3">
        <w:rPr>
          <w:rFonts w:ascii="Arial" w:hAnsi="Arial" w:cs="Arial"/>
          <w:spacing w:val="-2"/>
          <w:sz w:val="24"/>
          <w:szCs w:val="24"/>
        </w:rPr>
        <w:t>муниципального земельного контроля</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11.1. Специалисты муниципального земельного контроля выявляет признаки, указывающие на наличие следующих видов административных правонарушений, ответственность за которые предусмотрена статьями закона Краснодарского края от 23 июля 2003 года № 608 - </w:t>
      </w:r>
      <w:proofErr w:type="gramStart"/>
      <w:r w:rsidRPr="00A42FA3">
        <w:rPr>
          <w:rFonts w:ascii="Arial" w:hAnsi="Arial" w:cs="Arial"/>
          <w:sz w:val="24"/>
          <w:szCs w:val="24"/>
        </w:rPr>
        <w:t>КЗ</w:t>
      </w:r>
      <w:proofErr w:type="gramEnd"/>
      <w:r w:rsidRPr="00A42FA3">
        <w:rPr>
          <w:rFonts w:ascii="Arial" w:hAnsi="Arial" w:cs="Arial"/>
          <w:sz w:val="24"/>
          <w:szCs w:val="24"/>
        </w:rPr>
        <w:t xml:space="preserve"> «Об административных правонарушениях»:</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1) </w:t>
      </w:r>
      <w:r w:rsidRPr="00A42FA3">
        <w:rPr>
          <w:rFonts w:ascii="Arial" w:hAnsi="Arial" w:cs="Arial"/>
          <w:spacing w:val="-3"/>
          <w:sz w:val="24"/>
          <w:szCs w:val="24"/>
        </w:rPr>
        <w:t xml:space="preserve">статья 4.10 - неповиновение законному распоряжению или требованию </w:t>
      </w:r>
      <w:r w:rsidRPr="00A42FA3">
        <w:rPr>
          <w:rFonts w:ascii="Arial" w:hAnsi="Arial" w:cs="Arial"/>
          <w:sz w:val="24"/>
          <w:szCs w:val="24"/>
        </w:rPr>
        <w:t xml:space="preserve">должностного лица органа местного самоуправления, осуществляющего </w:t>
      </w:r>
      <w:r w:rsidRPr="00A42FA3">
        <w:rPr>
          <w:rFonts w:ascii="Arial" w:hAnsi="Arial" w:cs="Arial"/>
          <w:spacing w:val="-1"/>
          <w:sz w:val="24"/>
          <w:szCs w:val="24"/>
        </w:rPr>
        <w:t xml:space="preserve">контрольные функции, а равно воспрепятствование осуществлению этим </w:t>
      </w:r>
      <w:r w:rsidRPr="00A42FA3">
        <w:rPr>
          <w:rFonts w:ascii="Arial" w:hAnsi="Arial" w:cs="Arial"/>
          <w:sz w:val="24"/>
          <w:szCs w:val="24"/>
        </w:rPr>
        <w:t>должностным лицом служебных обязанностей;</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2) статья 7.4 - нарушение либо неисполнение требований по использованию земельного участка, установленных органом местного самоуправления;</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3) статья 7.6 - невыполнение собственниками, владельцами, пользователями (в том числе арендаторами) земельных участков обязанностей </w:t>
      </w:r>
      <w:r w:rsidRPr="00A42FA3">
        <w:rPr>
          <w:rFonts w:ascii="Arial" w:hAnsi="Arial" w:cs="Arial"/>
          <w:spacing w:val="-2"/>
          <w:sz w:val="24"/>
          <w:szCs w:val="24"/>
        </w:rPr>
        <w:t xml:space="preserve">по обеспечению плодородия земель сельскохозяйственного назначения, </w:t>
      </w:r>
      <w:r w:rsidRPr="00A42FA3">
        <w:rPr>
          <w:rFonts w:ascii="Arial" w:hAnsi="Arial" w:cs="Arial"/>
          <w:spacing w:val="-1"/>
          <w:sz w:val="24"/>
          <w:szCs w:val="24"/>
        </w:rPr>
        <w:t>предусмотренных нормативными правовыми актами Краснодарского края;</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4) статья 7.8 - нарушение установленного режима использования земель особо охраняемых территорий краевого и местного значения (земель особо охраняемых природных территорий, земель природоохранного, рекреационного </w:t>
      </w:r>
      <w:r w:rsidRPr="00A42FA3">
        <w:rPr>
          <w:rFonts w:ascii="Arial" w:hAnsi="Arial" w:cs="Arial"/>
          <w:spacing w:val="-1"/>
          <w:sz w:val="24"/>
          <w:szCs w:val="24"/>
        </w:rPr>
        <w:t>назначения, земель историко-культурного назначения, особо ценных земель);</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5) статья 7.9 - нарушение должностными лицами порядка и условий </w:t>
      </w:r>
      <w:r w:rsidRPr="00A42FA3">
        <w:rPr>
          <w:rFonts w:ascii="Arial" w:hAnsi="Arial" w:cs="Arial"/>
          <w:spacing w:val="-1"/>
          <w:sz w:val="24"/>
          <w:szCs w:val="24"/>
        </w:rPr>
        <w:t xml:space="preserve">предоставления земельных участков, находящихся в государственной или </w:t>
      </w:r>
      <w:r w:rsidRPr="00A42FA3">
        <w:rPr>
          <w:rFonts w:ascii="Arial" w:hAnsi="Arial" w:cs="Arial"/>
          <w:sz w:val="24"/>
          <w:szCs w:val="24"/>
        </w:rPr>
        <w:t xml:space="preserve">муниципальной собственности, установленных нормативными правовыми </w:t>
      </w:r>
      <w:r w:rsidRPr="00A42FA3">
        <w:rPr>
          <w:rFonts w:ascii="Arial" w:hAnsi="Arial" w:cs="Arial"/>
          <w:spacing w:val="-1"/>
          <w:sz w:val="24"/>
          <w:szCs w:val="24"/>
        </w:rPr>
        <w:t>актами Краснодарского края и органов местного самоуправления;</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lastRenderedPageBreak/>
        <w:t xml:space="preserve">11.2. В отношении административных правонарушений указанных в </w:t>
      </w:r>
      <w:r w:rsidRPr="00A42FA3">
        <w:rPr>
          <w:rFonts w:ascii="Arial" w:hAnsi="Arial" w:cs="Arial"/>
          <w:spacing w:val="-2"/>
          <w:sz w:val="24"/>
          <w:szCs w:val="24"/>
        </w:rPr>
        <w:t xml:space="preserve">пункте 11.4 Положения, специалистами муниципального земельного </w:t>
      </w:r>
      <w:r w:rsidRPr="00A42FA3">
        <w:rPr>
          <w:rFonts w:ascii="Arial" w:hAnsi="Arial" w:cs="Arial"/>
          <w:spacing w:val="-1"/>
          <w:sz w:val="24"/>
          <w:szCs w:val="24"/>
        </w:rPr>
        <w:t>контроля составляются Протоколы об административном правонарушении.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6"/>
          <w:sz w:val="24"/>
          <w:szCs w:val="24"/>
        </w:rPr>
        <w:t>11.3. Протоколы</w:t>
      </w:r>
      <w:r w:rsidRPr="00A42FA3">
        <w:rPr>
          <w:rFonts w:ascii="Arial" w:hAnsi="Arial" w:cs="Arial"/>
          <w:sz w:val="24"/>
          <w:szCs w:val="24"/>
        </w:rPr>
        <w:tab/>
      </w:r>
      <w:r w:rsidRPr="00A42FA3">
        <w:rPr>
          <w:rFonts w:ascii="Arial" w:hAnsi="Arial" w:cs="Arial"/>
          <w:spacing w:val="-16"/>
          <w:sz w:val="24"/>
          <w:szCs w:val="24"/>
        </w:rPr>
        <w:t>об</w:t>
      </w:r>
      <w:r w:rsidRPr="00A42FA3">
        <w:rPr>
          <w:rFonts w:ascii="Arial" w:hAnsi="Arial" w:cs="Arial"/>
          <w:sz w:val="24"/>
          <w:szCs w:val="24"/>
        </w:rPr>
        <w:tab/>
      </w:r>
      <w:r w:rsidRPr="00A42FA3">
        <w:rPr>
          <w:rFonts w:ascii="Arial" w:hAnsi="Arial" w:cs="Arial"/>
          <w:spacing w:val="-5"/>
          <w:sz w:val="24"/>
          <w:szCs w:val="24"/>
        </w:rPr>
        <w:t>административных</w:t>
      </w:r>
      <w:r w:rsidRPr="00A42FA3">
        <w:rPr>
          <w:rFonts w:ascii="Arial" w:hAnsi="Arial" w:cs="Arial"/>
          <w:sz w:val="24"/>
          <w:szCs w:val="24"/>
        </w:rPr>
        <w:tab/>
      </w:r>
      <w:r w:rsidRPr="00A42FA3">
        <w:rPr>
          <w:rFonts w:ascii="Arial" w:hAnsi="Arial" w:cs="Arial"/>
          <w:spacing w:val="-5"/>
          <w:sz w:val="24"/>
          <w:szCs w:val="24"/>
        </w:rPr>
        <w:t xml:space="preserve">правонарушениях, </w:t>
      </w:r>
      <w:r w:rsidRPr="00A42FA3">
        <w:rPr>
          <w:rFonts w:ascii="Arial" w:hAnsi="Arial" w:cs="Arial"/>
          <w:sz w:val="24"/>
          <w:szCs w:val="24"/>
        </w:rPr>
        <w:t>предусмотренных статьями 4.10, 7.4 направляются на рассмотрение административной комиссии.</w:t>
      </w:r>
    </w:p>
    <w:p w:rsidR="00A42FA3" w:rsidRPr="00A42FA3" w:rsidRDefault="00A42FA3" w:rsidP="00A42FA3">
      <w:pPr>
        <w:pStyle w:val="a3"/>
        <w:ind w:firstLine="708"/>
        <w:jc w:val="both"/>
        <w:rPr>
          <w:rFonts w:ascii="Arial" w:hAnsi="Arial" w:cs="Arial"/>
          <w:sz w:val="24"/>
          <w:szCs w:val="24"/>
        </w:rPr>
      </w:pPr>
      <w:r w:rsidRPr="00A42FA3">
        <w:rPr>
          <w:rFonts w:ascii="Arial" w:hAnsi="Arial" w:cs="Arial"/>
          <w:spacing w:val="-6"/>
          <w:sz w:val="24"/>
          <w:szCs w:val="24"/>
        </w:rPr>
        <w:t>11.4. Протоколы</w:t>
      </w:r>
      <w:r w:rsidRPr="00A42FA3">
        <w:rPr>
          <w:rFonts w:ascii="Arial" w:hAnsi="Arial" w:cs="Arial"/>
          <w:sz w:val="24"/>
          <w:szCs w:val="24"/>
        </w:rPr>
        <w:tab/>
      </w:r>
      <w:r w:rsidRPr="00A42FA3">
        <w:rPr>
          <w:rFonts w:ascii="Arial" w:hAnsi="Arial" w:cs="Arial"/>
          <w:spacing w:val="-16"/>
          <w:sz w:val="24"/>
          <w:szCs w:val="24"/>
        </w:rPr>
        <w:t>об</w:t>
      </w:r>
      <w:r w:rsidRPr="00A42FA3">
        <w:rPr>
          <w:rFonts w:ascii="Arial" w:hAnsi="Arial" w:cs="Arial"/>
          <w:sz w:val="24"/>
          <w:szCs w:val="24"/>
        </w:rPr>
        <w:tab/>
      </w:r>
      <w:proofErr w:type="gramStart"/>
      <w:r w:rsidRPr="00A42FA3">
        <w:rPr>
          <w:rFonts w:ascii="Arial" w:hAnsi="Arial" w:cs="Arial"/>
          <w:spacing w:val="-4"/>
          <w:sz w:val="24"/>
          <w:szCs w:val="24"/>
        </w:rPr>
        <w:t>административных</w:t>
      </w:r>
      <w:r w:rsidRPr="00A42FA3">
        <w:rPr>
          <w:rFonts w:ascii="Arial" w:hAnsi="Arial" w:cs="Arial"/>
          <w:sz w:val="24"/>
          <w:szCs w:val="24"/>
        </w:rPr>
        <w:tab/>
      </w:r>
      <w:r w:rsidRPr="00A42FA3">
        <w:rPr>
          <w:rFonts w:ascii="Arial" w:hAnsi="Arial" w:cs="Arial"/>
          <w:spacing w:val="-4"/>
          <w:sz w:val="24"/>
          <w:szCs w:val="24"/>
        </w:rPr>
        <w:t>правонарушениях, пре</w:t>
      </w:r>
      <w:r w:rsidRPr="00A42FA3">
        <w:rPr>
          <w:rFonts w:ascii="Arial" w:hAnsi="Arial" w:cs="Arial"/>
          <w:sz w:val="24"/>
          <w:szCs w:val="24"/>
        </w:rPr>
        <w:t>дусмотренных статьей 7.6 направляются</w:t>
      </w:r>
      <w:proofErr w:type="gramEnd"/>
      <w:r w:rsidRPr="00A42FA3">
        <w:rPr>
          <w:rFonts w:ascii="Arial" w:hAnsi="Arial" w:cs="Arial"/>
          <w:sz w:val="24"/>
          <w:szCs w:val="24"/>
        </w:rPr>
        <w:t xml:space="preserve"> на рассмотрение должностных </w:t>
      </w:r>
      <w:r w:rsidRPr="00A42FA3">
        <w:rPr>
          <w:rFonts w:ascii="Arial" w:hAnsi="Arial" w:cs="Arial"/>
          <w:spacing w:val="-2"/>
          <w:sz w:val="24"/>
          <w:szCs w:val="24"/>
        </w:rPr>
        <w:t xml:space="preserve">лиц уполномоченных органов и учреждений органов исполнительной власти </w:t>
      </w:r>
      <w:r w:rsidRPr="00A42FA3">
        <w:rPr>
          <w:rFonts w:ascii="Arial" w:hAnsi="Arial" w:cs="Arial"/>
          <w:sz w:val="24"/>
          <w:szCs w:val="24"/>
        </w:rPr>
        <w:t>Краснодарского края.</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11.5. Специалисты муниципального земельного контроля выявляет признаки, указывающие на наличие следующих видов административных правонарушений, ответственность за которые предусмотрена статьями КоАП РФ:</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pacing w:val="-2"/>
          <w:sz w:val="24"/>
          <w:szCs w:val="24"/>
        </w:rPr>
        <w:t xml:space="preserve">1) статья 7.1 КоАП РФ - Самовольное занятие земельного участка или </w:t>
      </w:r>
      <w:r w:rsidRPr="00A42FA3">
        <w:rPr>
          <w:rFonts w:ascii="Arial" w:hAnsi="Arial" w:cs="Arial"/>
          <w:spacing w:val="-1"/>
          <w:sz w:val="24"/>
          <w:szCs w:val="24"/>
        </w:rPr>
        <w:t xml:space="preserve">использование земельного участка без оформленных в установленном порядке </w:t>
      </w:r>
      <w:r w:rsidRPr="00A42FA3">
        <w:rPr>
          <w:rFonts w:ascii="Arial" w:hAnsi="Arial" w:cs="Arial"/>
          <w:spacing w:val="-2"/>
          <w:sz w:val="24"/>
          <w:szCs w:val="24"/>
        </w:rPr>
        <w:t xml:space="preserve">правоустанавливающих документов на землю, а в случае необходимости без </w:t>
      </w:r>
      <w:r w:rsidRPr="00A42FA3">
        <w:rPr>
          <w:rFonts w:ascii="Arial" w:hAnsi="Arial" w:cs="Arial"/>
          <w:spacing w:val="-1"/>
          <w:sz w:val="24"/>
          <w:szCs w:val="24"/>
        </w:rPr>
        <w:t>документов, разрешающих осуществление хозяйственной деятельности</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2"/>
          <w:sz w:val="24"/>
          <w:szCs w:val="24"/>
        </w:rPr>
        <w:t xml:space="preserve">2) часть 1 статьи 7.2 КоАП РФ - Уничтожение межевых знаков границ </w:t>
      </w:r>
      <w:r w:rsidRPr="00A42FA3">
        <w:rPr>
          <w:rFonts w:ascii="Arial" w:hAnsi="Arial" w:cs="Arial"/>
          <w:sz w:val="24"/>
          <w:szCs w:val="24"/>
        </w:rPr>
        <w:t>земельных участков</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pacing w:val="-1"/>
          <w:sz w:val="24"/>
          <w:szCs w:val="24"/>
        </w:rPr>
        <w:t xml:space="preserve">3) статья 7.10 КоАП РФ - Самовольная переуступка права пользования </w:t>
      </w:r>
      <w:r w:rsidRPr="00A42FA3">
        <w:rPr>
          <w:rFonts w:ascii="Arial" w:hAnsi="Arial" w:cs="Arial"/>
          <w:sz w:val="24"/>
          <w:szCs w:val="24"/>
        </w:rPr>
        <w:t xml:space="preserve">землей, недрами, участком лесного фонда, участком леса, не входящего в </w:t>
      </w:r>
      <w:r w:rsidRPr="00A42FA3">
        <w:rPr>
          <w:rFonts w:ascii="Arial" w:hAnsi="Arial" w:cs="Arial"/>
          <w:spacing w:val="-1"/>
          <w:sz w:val="24"/>
          <w:szCs w:val="24"/>
        </w:rPr>
        <w:t xml:space="preserve">лесной фонд, или водным объектом, а равно самовольный обмен земельного </w:t>
      </w:r>
      <w:r w:rsidRPr="00A42FA3">
        <w:rPr>
          <w:rFonts w:ascii="Arial" w:hAnsi="Arial" w:cs="Arial"/>
          <w:sz w:val="24"/>
          <w:szCs w:val="24"/>
        </w:rPr>
        <w:t>участка, участка недр, участка лесного фонда, участка леса, не входящего в лесной фонд, или водного объекта</w:t>
      </w:r>
    </w:p>
    <w:p w:rsidR="00A42FA3" w:rsidRPr="00A42FA3" w:rsidRDefault="00A42FA3" w:rsidP="00A42FA3">
      <w:pPr>
        <w:pStyle w:val="a3"/>
        <w:ind w:firstLine="709"/>
        <w:jc w:val="both"/>
        <w:rPr>
          <w:rFonts w:ascii="Arial" w:hAnsi="Arial" w:cs="Arial"/>
          <w:spacing w:val="-1"/>
          <w:sz w:val="24"/>
          <w:szCs w:val="24"/>
        </w:rPr>
      </w:pPr>
      <w:proofErr w:type="gramStart"/>
      <w:r w:rsidRPr="00A42FA3">
        <w:rPr>
          <w:rFonts w:ascii="Arial" w:hAnsi="Arial" w:cs="Arial"/>
          <w:sz w:val="24"/>
          <w:szCs w:val="24"/>
        </w:rPr>
        <w:t xml:space="preserve">4) статья 8.5 КоАП РФ - Сокрытие, умышленное искажение или </w:t>
      </w:r>
      <w:r w:rsidRPr="00A42FA3">
        <w:rPr>
          <w:rFonts w:ascii="Arial" w:hAnsi="Arial" w:cs="Arial"/>
          <w:spacing w:val="-2"/>
          <w:sz w:val="24"/>
          <w:szCs w:val="24"/>
        </w:rPr>
        <w:t xml:space="preserve">несвоевременное сообщение полной и достоверной информации о состоянии </w:t>
      </w:r>
      <w:r w:rsidRPr="00A42FA3">
        <w:rPr>
          <w:rFonts w:ascii="Arial" w:hAnsi="Arial" w:cs="Arial"/>
          <w:sz w:val="24"/>
          <w:szCs w:val="24"/>
        </w:rPr>
        <w:t xml:space="preserve">окружающей среды и природных ресурсов, об источниках загрязнения </w:t>
      </w:r>
      <w:r w:rsidRPr="00A42FA3">
        <w:rPr>
          <w:rFonts w:ascii="Arial" w:hAnsi="Arial" w:cs="Arial"/>
          <w:spacing w:val="-3"/>
          <w:sz w:val="24"/>
          <w:szCs w:val="24"/>
        </w:rPr>
        <w:t xml:space="preserve">окружающей среды и природных ресурсов или иного вредного воздействия на </w:t>
      </w:r>
      <w:r w:rsidRPr="00A42FA3">
        <w:rPr>
          <w:rFonts w:ascii="Arial" w:hAnsi="Arial" w:cs="Arial"/>
          <w:spacing w:val="-2"/>
          <w:sz w:val="24"/>
          <w:szCs w:val="24"/>
        </w:rPr>
        <w:t xml:space="preserve">окружающую среду и природные ресурсы, о радиационной обстановке, а равно искажение сведений о состоянии земель, водных объектов и других объектов </w:t>
      </w:r>
      <w:r w:rsidRPr="00A42FA3">
        <w:rPr>
          <w:rFonts w:ascii="Arial" w:hAnsi="Arial" w:cs="Arial"/>
          <w:spacing w:val="-1"/>
          <w:sz w:val="24"/>
          <w:szCs w:val="24"/>
        </w:rPr>
        <w:t>окружающей среды лицами, обязанными сообщать</w:t>
      </w:r>
      <w:proofErr w:type="gramEnd"/>
      <w:r w:rsidRPr="00A42FA3">
        <w:rPr>
          <w:rFonts w:ascii="Arial" w:hAnsi="Arial" w:cs="Arial"/>
          <w:spacing w:val="-1"/>
          <w:sz w:val="24"/>
          <w:szCs w:val="24"/>
        </w:rPr>
        <w:t xml:space="preserve"> такую информацию</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5) статья 8.6 КоАП РФ - Порча земель, самовольное снятие или перемещение плодородного слоя почвы, уничтожение плодородного слоя </w:t>
      </w:r>
      <w:r w:rsidRPr="00A42FA3">
        <w:rPr>
          <w:rFonts w:ascii="Arial" w:hAnsi="Arial" w:cs="Arial"/>
          <w:spacing w:val="-1"/>
          <w:sz w:val="24"/>
          <w:szCs w:val="24"/>
        </w:rPr>
        <w:t xml:space="preserve">почвы, а равно порча земель в результате нарушения правил обращения с пестицидами, и </w:t>
      </w:r>
      <w:proofErr w:type="spellStart"/>
      <w:r w:rsidRPr="00A42FA3">
        <w:rPr>
          <w:rFonts w:ascii="Arial" w:hAnsi="Arial" w:cs="Arial"/>
          <w:spacing w:val="-1"/>
          <w:sz w:val="24"/>
          <w:szCs w:val="24"/>
        </w:rPr>
        <w:t>агрохимикатами</w:t>
      </w:r>
      <w:proofErr w:type="spellEnd"/>
      <w:r w:rsidRPr="00A42FA3">
        <w:rPr>
          <w:rFonts w:ascii="Arial" w:hAnsi="Arial" w:cs="Arial"/>
          <w:spacing w:val="-1"/>
          <w:sz w:val="24"/>
          <w:szCs w:val="24"/>
        </w:rPr>
        <w:t xml:space="preserve"> или иными опасными для здоровья людей и окружающей среды веществами и отходами производства и потребления</w:t>
      </w:r>
    </w:p>
    <w:p w:rsidR="00A42FA3" w:rsidRPr="00A42FA3" w:rsidRDefault="00A42FA3" w:rsidP="00A42FA3">
      <w:pPr>
        <w:pStyle w:val="a3"/>
        <w:ind w:firstLine="709"/>
        <w:jc w:val="both"/>
        <w:rPr>
          <w:rFonts w:ascii="Arial" w:hAnsi="Arial" w:cs="Arial"/>
          <w:spacing w:val="-1"/>
          <w:sz w:val="24"/>
          <w:szCs w:val="24"/>
        </w:rPr>
      </w:pPr>
      <w:r w:rsidRPr="00A42FA3">
        <w:rPr>
          <w:rFonts w:ascii="Arial" w:hAnsi="Arial" w:cs="Arial"/>
          <w:sz w:val="24"/>
          <w:szCs w:val="24"/>
        </w:rPr>
        <w:t xml:space="preserve">6) </w:t>
      </w:r>
      <w:r w:rsidRPr="00A42FA3">
        <w:rPr>
          <w:rFonts w:ascii="Arial" w:hAnsi="Arial" w:cs="Arial"/>
          <w:spacing w:val="-4"/>
          <w:sz w:val="24"/>
          <w:szCs w:val="24"/>
        </w:rPr>
        <w:t xml:space="preserve">статья 8.7 КоАП РФ - Невыполнение или несвоевременное выполнение </w:t>
      </w:r>
      <w:r w:rsidRPr="00A42FA3">
        <w:rPr>
          <w:rFonts w:ascii="Arial" w:hAnsi="Arial" w:cs="Arial"/>
          <w:spacing w:val="-2"/>
          <w:sz w:val="24"/>
          <w:szCs w:val="24"/>
        </w:rPr>
        <w:t>обязанностей по приведению земель в состояние, пригодное для использования</w:t>
      </w:r>
      <w:r w:rsidRPr="00A42FA3">
        <w:rPr>
          <w:rFonts w:ascii="Arial" w:hAnsi="Arial" w:cs="Arial"/>
          <w:spacing w:val="-2"/>
          <w:sz w:val="24"/>
          <w:szCs w:val="24"/>
        </w:rPr>
        <w:br/>
      </w:r>
      <w:r w:rsidRPr="00A42FA3">
        <w:rPr>
          <w:rFonts w:ascii="Arial" w:hAnsi="Arial" w:cs="Arial"/>
          <w:sz w:val="24"/>
          <w:szCs w:val="24"/>
        </w:rPr>
        <w:t>по целевому назначению, или по их рекультивации после завершения</w:t>
      </w:r>
      <w:r w:rsidRPr="00A42FA3">
        <w:rPr>
          <w:rFonts w:ascii="Arial" w:hAnsi="Arial" w:cs="Arial"/>
          <w:spacing w:val="-4"/>
          <w:sz w:val="24"/>
          <w:szCs w:val="24"/>
        </w:rPr>
        <w:t>разработки</w:t>
      </w:r>
      <w:r w:rsidRPr="00A42FA3">
        <w:rPr>
          <w:rFonts w:ascii="Arial" w:hAnsi="Arial" w:cs="Arial"/>
          <w:spacing w:val="-3"/>
          <w:sz w:val="24"/>
          <w:szCs w:val="24"/>
        </w:rPr>
        <w:t>месторождений</w:t>
      </w:r>
      <w:r w:rsidRPr="00A42FA3">
        <w:rPr>
          <w:rFonts w:ascii="Arial" w:hAnsi="Arial" w:cs="Arial"/>
          <w:spacing w:val="-4"/>
          <w:sz w:val="24"/>
          <w:szCs w:val="24"/>
        </w:rPr>
        <w:t>полезных</w:t>
      </w:r>
      <w:r w:rsidRPr="00A42FA3">
        <w:rPr>
          <w:rFonts w:ascii="Arial" w:hAnsi="Arial" w:cs="Arial"/>
          <w:spacing w:val="-6"/>
          <w:sz w:val="24"/>
          <w:szCs w:val="24"/>
        </w:rPr>
        <w:t>ископаемых</w:t>
      </w:r>
      <w:proofErr w:type="gramStart"/>
      <w:r w:rsidRPr="00A42FA3">
        <w:rPr>
          <w:rFonts w:ascii="Arial" w:hAnsi="Arial" w:cs="Arial"/>
          <w:spacing w:val="-6"/>
          <w:sz w:val="24"/>
          <w:szCs w:val="24"/>
        </w:rPr>
        <w:t>,</w:t>
      </w:r>
      <w:r w:rsidRPr="00A42FA3">
        <w:rPr>
          <w:rFonts w:ascii="Arial" w:hAnsi="Arial" w:cs="Arial"/>
          <w:spacing w:val="-7"/>
          <w:sz w:val="24"/>
          <w:szCs w:val="24"/>
        </w:rPr>
        <w:t>в</w:t>
      </w:r>
      <w:proofErr w:type="gramEnd"/>
      <w:r w:rsidRPr="00A42FA3">
        <w:rPr>
          <w:rFonts w:ascii="Arial" w:hAnsi="Arial" w:cs="Arial"/>
          <w:spacing w:val="-7"/>
          <w:sz w:val="24"/>
          <w:szCs w:val="24"/>
        </w:rPr>
        <w:t>ключая</w:t>
      </w:r>
      <w:r w:rsidRPr="00A42FA3">
        <w:rPr>
          <w:rFonts w:ascii="Arial" w:hAnsi="Arial" w:cs="Arial"/>
          <w:spacing w:val="-2"/>
          <w:sz w:val="24"/>
          <w:szCs w:val="24"/>
        </w:rPr>
        <w:t xml:space="preserve">общераспространенные полезные ископаемые, строительных, мелиоративных, </w:t>
      </w:r>
      <w:r w:rsidRPr="00A42FA3">
        <w:rPr>
          <w:rFonts w:ascii="Arial" w:hAnsi="Arial" w:cs="Arial"/>
          <w:sz w:val="24"/>
          <w:szCs w:val="24"/>
        </w:rPr>
        <w:t xml:space="preserve">лесозаготовительных, изыскательских и иных работ, в том числе </w:t>
      </w:r>
      <w:r w:rsidRPr="00A42FA3">
        <w:rPr>
          <w:rFonts w:ascii="Arial" w:hAnsi="Arial" w:cs="Arial"/>
          <w:spacing w:val="-1"/>
          <w:sz w:val="24"/>
          <w:szCs w:val="24"/>
        </w:rPr>
        <w:t>осуществляемых для внутрихозяйственных или собственных надобностей</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7) статья 8.8 КоАП РФ - Использование земель не по целевому </w:t>
      </w:r>
      <w:r w:rsidRPr="00A42FA3">
        <w:rPr>
          <w:rFonts w:ascii="Arial" w:hAnsi="Arial" w:cs="Arial"/>
          <w:spacing w:val="-1"/>
          <w:sz w:val="24"/>
          <w:szCs w:val="24"/>
        </w:rPr>
        <w:t xml:space="preserve">назначению, неиспользование земельного участка, предназначенного для </w:t>
      </w:r>
      <w:r w:rsidRPr="00A42FA3">
        <w:rPr>
          <w:rFonts w:ascii="Arial" w:hAnsi="Arial" w:cs="Arial"/>
          <w:sz w:val="24"/>
          <w:szCs w:val="24"/>
        </w:rPr>
        <w:t xml:space="preserve">сельскохозяйственного производства либо жилищного или иного </w:t>
      </w:r>
      <w:r w:rsidRPr="00A42FA3">
        <w:rPr>
          <w:rFonts w:ascii="Arial" w:hAnsi="Arial" w:cs="Arial"/>
          <w:spacing w:val="-1"/>
          <w:sz w:val="24"/>
          <w:szCs w:val="24"/>
        </w:rPr>
        <w:t xml:space="preserve">строительства, невыполнение обязательных мероприятий по улучшению земель </w:t>
      </w:r>
      <w:r w:rsidRPr="00A42FA3">
        <w:rPr>
          <w:rFonts w:ascii="Arial" w:hAnsi="Arial" w:cs="Arial"/>
          <w:sz w:val="24"/>
          <w:szCs w:val="24"/>
        </w:rPr>
        <w:t>и охране почв.</w:t>
      </w:r>
    </w:p>
    <w:p w:rsidR="00A42FA3" w:rsidRPr="00A42FA3" w:rsidRDefault="00A42FA3" w:rsidP="00A42FA3">
      <w:pPr>
        <w:pStyle w:val="a3"/>
        <w:ind w:firstLine="709"/>
        <w:jc w:val="both"/>
        <w:rPr>
          <w:rFonts w:ascii="Arial" w:hAnsi="Arial" w:cs="Arial"/>
          <w:sz w:val="24"/>
          <w:szCs w:val="24"/>
        </w:rPr>
      </w:pPr>
      <w:r w:rsidRPr="00A42FA3">
        <w:rPr>
          <w:rFonts w:ascii="Arial" w:hAnsi="Arial" w:cs="Arial"/>
          <w:sz w:val="24"/>
          <w:szCs w:val="24"/>
        </w:rPr>
        <w:t xml:space="preserve">11.6. В отношении административных правонарушений указанных в </w:t>
      </w:r>
      <w:r w:rsidRPr="00A42FA3">
        <w:rPr>
          <w:rFonts w:ascii="Arial" w:hAnsi="Arial" w:cs="Arial"/>
          <w:spacing w:val="-1"/>
          <w:sz w:val="24"/>
          <w:szCs w:val="24"/>
        </w:rPr>
        <w:t xml:space="preserve">пункте 11.5 Положения, специалистом муниципального земельного </w:t>
      </w:r>
      <w:r w:rsidRPr="00A42FA3">
        <w:rPr>
          <w:rFonts w:ascii="Arial" w:hAnsi="Arial" w:cs="Arial"/>
          <w:spacing w:val="-2"/>
          <w:sz w:val="24"/>
          <w:szCs w:val="24"/>
        </w:rPr>
        <w:t xml:space="preserve">контроля составляется Акт проверки соблюдения земельного законодательства, </w:t>
      </w:r>
      <w:r w:rsidRPr="00A42FA3">
        <w:rPr>
          <w:rFonts w:ascii="Arial" w:hAnsi="Arial" w:cs="Arial"/>
          <w:spacing w:val="-1"/>
          <w:sz w:val="24"/>
          <w:szCs w:val="24"/>
        </w:rPr>
        <w:t xml:space="preserve">который направляется в орган, осуществляющий государственный </w:t>
      </w:r>
      <w:proofErr w:type="gramStart"/>
      <w:r w:rsidRPr="00A42FA3">
        <w:rPr>
          <w:rFonts w:ascii="Arial" w:hAnsi="Arial" w:cs="Arial"/>
          <w:spacing w:val="-1"/>
          <w:sz w:val="24"/>
          <w:szCs w:val="24"/>
        </w:rPr>
        <w:t>контроль за</w:t>
      </w:r>
      <w:proofErr w:type="gramEnd"/>
      <w:r w:rsidRPr="00A42FA3">
        <w:rPr>
          <w:rFonts w:ascii="Arial" w:hAnsi="Arial" w:cs="Arial"/>
          <w:spacing w:val="-1"/>
          <w:sz w:val="24"/>
          <w:szCs w:val="24"/>
        </w:rPr>
        <w:t xml:space="preserve"> </w:t>
      </w:r>
      <w:r w:rsidRPr="00A42FA3">
        <w:rPr>
          <w:rFonts w:ascii="Arial" w:hAnsi="Arial" w:cs="Arial"/>
          <w:sz w:val="24"/>
          <w:szCs w:val="24"/>
        </w:rPr>
        <w:t>использованием и охраной земель.</w:t>
      </w: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4"/>
        <w:ind w:left="0" w:firstLine="0"/>
        <w:jc w:val="center"/>
      </w:pPr>
      <w:bookmarkStart w:id="90" w:name="sub_11"/>
      <w:r w:rsidRPr="00A42FA3">
        <w:rPr>
          <w:rStyle w:val="a6"/>
          <w:b w:val="0"/>
          <w:bCs/>
          <w:color w:val="000000"/>
        </w:rPr>
        <w:t xml:space="preserve">12. </w:t>
      </w:r>
      <w:r w:rsidRPr="00A42FA3">
        <w:t>Реестр сведений об использовании земельных участков</w:t>
      </w:r>
    </w:p>
    <w:bookmarkEnd w:id="90"/>
    <w:p w:rsidR="00A42FA3" w:rsidRPr="00A42FA3" w:rsidRDefault="00A42FA3" w:rsidP="00A42FA3">
      <w:pPr>
        <w:jc w:val="both"/>
        <w:rPr>
          <w:rFonts w:ascii="Arial" w:hAnsi="Arial" w:cs="Arial"/>
        </w:rPr>
      </w:pPr>
    </w:p>
    <w:p w:rsidR="00A42FA3" w:rsidRPr="00A42FA3" w:rsidRDefault="00A42FA3" w:rsidP="00A42FA3">
      <w:pPr>
        <w:ind w:firstLine="709"/>
        <w:jc w:val="both"/>
        <w:rPr>
          <w:rFonts w:ascii="Arial" w:hAnsi="Arial" w:cs="Arial"/>
        </w:rPr>
      </w:pPr>
      <w:bookmarkStart w:id="91" w:name="sub_1101"/>
      <w:r w:rsidRPr="00A42FA3">
        <w:rPr>
          <w:rFonts w:ascii="Arial" w:hAnsi="Arial" w:cs="Arial"/>
        </w:rPr>
        <w:t>12.1. По результатам проведенных проверок администрация Тбилисского сельского поселения Тбилисского района ведет реестр сведений об использовании земельных участков, содержащий актуальную информацию об использовании земельных участков, о собственниках, владельцах, землепользователях и арендаторах земельных участков.</w:t>
      </w:r>
    </w:p>
    <w:p w:rsidR="00A42FA3" w:rsidRPr="00A42FA3" w:rsidRDefault="00A42FA3" w:rsidP="00A42FA3">
      <w:pPr>
        <w:ind w:firstLine="709"/>
        <w:jc w:val="both"/>
        <w:rPr>
          <w:rFonts w:ascii="Arial" w:hAnsi="Arial" w:cs="Arial"/>
        </w:rPr>
      </w:pPr>
      <w:bookmarkStart w:id="92" w:name="sub_1102"/>
      <w:bookmarkEnd w:id="91"/>
      <w:r w:rsidRPr="00A42FA3">
        <w:rPr>
          <w:rFonts w:ascii="Arial" w:hAnsi="Arial" w:cs="Arial"/>
        </w:rPr>
        <w:t>12.2. Реестр сведений об использовании земельных участков должен содержать информацию о земельном участке, в случае выявления правонарушения - сведения о лице, зафиксировавшем правонарушение, а также информацию о содержании правонарушения.</w:t>
      </w:r>
    </w:p>
    <w:p w:rsidR="00A42FA3" w:rsidRPr="00A42FA3" w:rsidRDefault="00A42FA3" w:rsidP="00A42FA3">
      <w:pPr>
        <w:ind w:firstLine="709"/>
        <w:jc w:val="both"/>
        <w:rPr>
          <w:rFonts w:ascii="Arial" w:hAnsi="Arial" w:cs="Arial"/>
        </w:rPr>
      </w:pPr>
      <w:bookmarkStart w:id="93" w:name="sub_1103"/>
      <w:bookmarkEnd w:id="92"/>
      <w:r w:rsidRPr="00A42FA3">
        <w:rPr>
          <w:rFonts w:ascii="Arial" w:hAnsi="Arial" w:cs="Arial"/>
        </w:rPr>
        <w:t xml:space="preserve">12.3. В случае </w:t>
      </w:r>
      <w:proofErr w:type="gramStart"/>
      <w:r w:rsidRPr="00A42FA3">
        <w:rPr>
          <w:rFonts w:ascii="Arial" w:hAnsi="Arial" w:cs="Arial"/>
        </w:rPr>
        <w:t>выявления фактов ненадлежащего использования объектов земельных отношений</w:t>
      </w:r>
      <w:proofErr w:type="gramEnd"/>
      <w:r w:rsidRPr="00A42FA3">
        <w:rPr>
          <w:rFonts w:ascii="Arial" w:hAnsi="Arial" w:cs="Arial"/>
        </w:rPr>
        <w:t xml:space="preserve"> или </w:t>
      </w:r>
      <w:proofErr w:type="spellStart"/>
      <w:r w:rsidRPr="00A42FA3">
        <w:rPr>
          <w:rFonts w:ascii="Arial" w:hAnsi="Arial" w:cs="Arial"/>
        </w:rPr>
        <w:t>неосвоения</w:t>
      </w:r>
      <w:proofErr w:type="spellEnd"/>
      <w:r w:rsidRPr="00A42FA3">
        <w:rPr>
          <w:rFonts w:ascii="Arial" w:hAnsi="Arial" w:cs="Arial"/>
        </w:rPr>
        <w:t xml:space="preserve"> земельного участка в сроки, установленные законодательством Российской Федерации или договором, информация об использовании земельного участка подлежит ежегодной актуализации.</w:t>
      </w:r>
    </w:p>
    <w:p w:rsidR="00A42FA3" w:rsidRPr="00A42FA3" w:rsidRDefault="00A42FA3" w:rsidP="00A42FA3">
      <w:pPr>
        <w:ind w:firstLine="709"/>
        <w:jc w:val="both"/>
        <w:rPr>
          <w:rFonts w:ascii="Arial" w:hAnsi="Arial" w:cs="Arial"/>
        </w:rPr>
      </w:pPr>
      <w:bookmarkStart w:id="94" w:name="sub_1104"/>
      <w:bookmarkEnd w:id="93"/>
      <w:r w:rsidRPr="00A42FA3">
        <w:rPr>
          <w:rFonts w:ascii="Arial" w:hAnsi="Arial" w:cs="Arial"/>
        </w:rPr>
        <w:t>12.4. Форму отчетности по ведению реестра сведений об использовании объектов земельных отношений утверждает уполномоченный орган исполнительной власти Краснодарского края по управлению и распоряжению земельными ресурсами, находящимися в государственной собственности Краснодарского края.</w:t>
      </w:r>
    </w:p>
    <w:bookmarkEnd w:id="94"/>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ind w:firstLine="709"/>
        <w:jc w:val="both"/>
        <w:rPr>
          <w:rFonts w:ascii="Arial" w:hAnsi="Arial" w:cs="Arial"/>
          <w:sz w:val="24"/>
          <w:szCs w:val="24"/>
        </w:rPr>
      </w:pPr>
    </w:p>
    <w:p w:rsidR="00A42FA3" w:rsidRPr="00A42FA3" w:rsidRDefault="00A42FA3" w:rsidP="00A42FA3">
      <w:pPr>
        <w:pStyle w:val="a3"/>
        <w:jc w:val="both"/>
        <w:rPr>
          <w:rFonts w:ascii="Arial" w:hAnsi="Arial" w:cs="Arial"/>
          <w:sz w:val="24"/>
          <w:szCs w:val="24"/>
        </w:rPr>
      </w:pPr>
    </w:p>
    <w:p w:rsidR="00A42FA3" w:rsidRPr="00A42FA3" w:rsidRDefault="00A42FA3" w:rsidP="00A42FA3">
      <w:pPr>
        <w:pStyle w:val="a3"/>
        <w:jc w:val="both"/>
        <w:rPr>
          <w:rFonts w:ascii="Arial" w:hAnsi="Arial" w:cs="Arial"/>
          <w:sz w:val="24"/>
          <w:szCs w:val="24"/>
        </w:rPr>
      </w:pPr>
      <w:r w:rsidRPr="00A42FA3">
        <w:rPr>
          <w:rFonts w:ascii="Arial" w:hAnsi="Arial" w:cs="Arial"/>
          <w:sz w:val="24"/>
          <w:szCs w:val="24"/>
        </w:rPr>
        <w:t xml:space="preserve">Глава </w:t>
      </w:r>
    </w:p>
    <w:p w:rsidR="00A42FA3" w:rsidRPr="00A42FA3" w:rsidRDefault="00A42FA3" w:rsidP="00A42FA3">
      <w:pPr>
        <w:pStyle w:val="a3"/>
        <w:jc w:val="both"/>
        <w:rPr>
          <w:rFonts w:ascii="Arial" w:hAnsi="Arial" w:cs="Arial"/>
          <w:sz w:val="24"/>
          <w:szCs w:val="24"/>
        </w:rPr>
      </w:pPr>
      <w:r w:rsidRPr="00A42FA3">
        <w:rPr>
          <w:rFonts w:ascii="Arial" w:hAnsi="Arial" w:cs="Arial"/>
          <w:sz w:val="24"/>
          <w:szCs w:val="24"/>
        </w:rPr>
        <w:t xml:space="preserve">Тбилисского сельского </w:t>
      </w:r>
    </w:p>
    <w:p w:rsidR="00A42FA3" w:rsidRPr="00A42FA3" w:rsidRDefault="00A42FA3" w:rsidP="00A42FA3">
      <w:pPr>
        <w:pStyle w:val="a3"/>
        <w:jc w:val="both"/>
        <w:rPr>
          <w:rFonts w:ascii="Arial" w:hAnsi="Arial" w:cs="Arial"/>
          <w:sz w:val="24"/>
          <w:szCs w:val="24"/>
        </w:rPr>
      </w:pPr>
      <w:r w:rsidRPr="00A42FA3">
        <w:rPr>
          <w:rFonts w:ascii="Arial" w:hAnsi="Arial" w:cs="Arial"/>
          <w:sz w:val="24"/>
          <w:szCs w:val="24"/>
        </w:rPr>
        <w:t xml:space="preserve">поселения Тбилисского района                                                            </w:t>
      </w:r>
    </w:p>
    <w:p w:rsidR="00A42FA3" w:rsidRPr="00A42FA3" w:rsidRDefault="00A42FA3" w:rsidP="00A42FA3">
      <w:pPr>
        <w:pStyle w:val="a3"/>
        <w:jc w:val="both"/>
        <w:rPr>
          <w:rFonts w:ascii="Arial" w:hAnsi="Arial" w:cs="Arial"/>
          <w:sz w:val="24"/>
          <w:szCs w:val="24"/>
        </w:rPr>
      </w:pPr>
      <w:r w:rsidRPr="00A42FA3">
        <w:rPr>
          <w:rFonts w:ascii="Arial" w:hAnsi="Arial" w:cs="Arial"/>
          <w:sz w:val="24"/>
          <w:szCs w:val="24"/>
        </w:rPr>
        <w:t>Ю.Н. Еремин</w:t>
      </w:r>
    </w:p>
    <w:p w:rsidR="00A42FA3" w:rsidRPr="00A42FA3" w:rsidRDefault="00A42FA3" w:rsidP="00A42FA3">
      <w:pPr>
        <w:ind w:left="6341"/>
        <w:rPr>
          <w:rFonts w:ascii="Arial" w:hAnsi="Arial" w:cs="Arial"/>
        </w:rPr>
      </w:pPr>
    </w:p>
    <w:p w:rsidR="00A42FA3" w:rsidRPr="00A42FA3" w:rsidRDefault="00A42FA3" w:rsidP="00A42FA3">
      <w:pPr>
        <w:ind w:left="6341"/>
        <w:rPr>
          <w:rFonts w:ascii="Arial" w:hAnsi="Arial" w:cs="Arial"/>
          <w:spacing w:val="-8"/>
        </w:rPr>
      </w:pPr>
      <w:r w:rsidRPr="00A42FA3">
        <w:rPr>
          <w:rFonts w:ascii="Arial" w:hAnsi="Arial" w:cs="Arial"/>
          <w:spacing w:val="-8"/>
        </w:rPr>
        <w:t xml:space="preserve">    </w:t>
      </w:r>
    </w:p>
    <w:p w:rsidR="00A42FA3" w:rsidRPr="00A42FA3" w:rsidRDefault="00A42FA3" w:rsidP="00A42FA3">
      <w:pPr>
        <w:ind w:left="6341"/>
        <w:rPr>
          <w:rFonts w:ascii="Arial" w:hAnsi="Arial" w:cs="Arial"/>
          <w:spacing w:val="-8"/>
        </w:rPr>
      </w:pPr>
    </w:p>
    <w:p w:rsidR="00A42FA3" w:rsidRPr="00A42FA3" w:rsidRDefault="00A42FA3" w:rsidP="00AE7FB7">
      <w:pPr>
        <w:pStyle w:val="a3"/>
        <w:ind w:right="-1"/>
        <w:jc w:val="both"/>
        <w:rPr>
          <w:rFonts w:ascii="Arial" w:hAnsi="Arial" w:cs="Arial"/>
          <w:sz w:val="24"/>
          <w:szCs w:val="24"/>
        </w:rPr>
      </w:pPr>
    </w:p>
    <w:sectPr w:rsidR="00A42FA3" w:rsidRPr="00A42FA3" w:rsidSect="00726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84C"/>
    <w:multiLevelType w:val="hybridMultilevel"/>
    <w:tmpl w:val="B298E2BC"/>
    <w:lvl w:ilvl="0" w:tplc="90DE428E">
      <w:start w:val="1"/>
      <w:numFmt w:val="decimal"/>
      <w:lvlText w:val="%1."/>
      <w:lvlJc w:val="left"/>
      <w:pPr>
        <w:ind w:left="360" w:hanging="360"/>
      </w:pPr>
      <w:rPr>
        <w:rFonts w:hint="default"/>
      </w:rPr>
    </w:lvl>
    <w:lvl w:ilvl="1" w:tplc="04190019">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characterSpacingControl w:val="doNotCompress"/>
  <w:compat>
    <w:compatSetting w:name="compatibilityMode" w:uri="http://schemas.microsoft.com/office/word" w:val="12"/>
  </w:compat>
  <w:rsids>
    <w:rsidRoot w:val="00AE7FB7"/>
    <w:rsid w:val="00036479"/>
    <w:rsid w:val="0013136D"/>
    <w:rsid w:val="002166BC"/>
    <w:rsid w:val="00235111"/>
    <w:rsid w:val="005005EC"/>
    <w:rsid w:val="00611310"/>
    <w:rsid w:val="006F0666"/>
    <w:rsid w:val="0072621A"/>
    <w:rsid w:val="009F1E53"/>
    <w:rsid w:val="00A42FA3"/>
    <w:rsid w:val="00AE7FB7"/>
    <w:rsid w:val="00C9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FB7"/>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E7FB7"/>
    <w:pPr>
      <w:spacing w:after="0" w:line="240" w:lineRule="auto"/>
    </w:pPr>
  </w:style>
  <w:style w:type="paragraph" w:customStyle="1" w:styleId="a4">
    <w:name w:val="Заголовок статьи"/>
    <w:basedOn w:val="a"/>
    <w:next w:val="a"/>
    <w:uiPriority w:val="99"/>
    <w:rsid w:val="00A42FA3"/>
    <w:pPr>
      <w:suppressAutoHyphens w:val="0"/>
      <w:autoSpaceDE w:val="0"/>
      <w:autoSpaceDN w:val="0"/>
      <w:adjustRightInd w:val="0"/>
      <w:ind w:left="1612" w:hanging="892"/>
      <w:jc w:val="both"/>
    </w:pPr>
    <w:rPr>
      <w:rFonts w:ascii="Arial" w:eastAsiaTheme="minorEastAsia" w:hAnsi="Arial" w:cs="Arial"/>
      <w:kern w:val="0"/>
      <w:lang w:eastAsia="ru-RU" w:bidi="ar-SA"/>
    </w:rPr>
  </w:style>
  <w:style w:type="character" w:customStyle="1" w:styleId="a5">
    <w:name w:val="Гипертекстовая ссылка"/>
    <w:basedOn w:val="a0"/>
    <w:uiPriority w:val="99"/>
    <w:rsid w:val="00A42FA3"/>
    <w:rPr>
      <w:rFonts w:ascii="Times New Roman" w:hAnsi="Times New Roman" w:cs="Times New Roman" w:hint="default"/>
      <w:color w:val="106BBE"/>
    </w:rPr>
  </w:style>
  <w:style w:type="character" w:customStyle="1" w:styleId="a6">
    <w:name w:val="Цветовое выделение"/>
    <w:uiPriority w:val="99"/>
    <w:rsid w:val="00A42FA3"/>
    <w:rPr>
      <w:b/>
      <w:bCs w:val="0"/>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1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4624.2/" TargetMode="External"/><Relationship Id="rId13" Type="http://schemas.openxmlformats.org/officeDocument/2006/relationships/hyperlink" Target="garantf1://12024624.2/" TargetMode="External"/><Relationship Id="rId18" Type="http://schemas.openxmlformats.org/officeDocument/2006/relationships/hyperlink" Target="garantf1://12024624.2/" TargetMode="External"/><Relationship Id="rId26" Type="http://schemas.openxmlformats.org/officeDocument/2006/relationships/hyperlink" Target="garantf1://12064247.1222/" TargetMode="External"/><Relationship Id="rId3" Type="http://schemas.microsoft.com/office/2007/relationships/stylesWithEffects" Target="stylesWithEffects.xml"/><Relationship Id="rId21" Type="http://schemas.openxmlformats.org/officeDocument/2006/relationships/hyperlink" Target="garantf1://12024624.2/" TargetMode="External"/><Relationship Id="rId7" Type="http://schemas.openxmlformats.org/officeDocument/2006/relationships/hyperlink" Target="garantf1://12024624.2/" TargetMode="External"/><Relationship Id="rId12" Type="http://schemas.openxmlformats.org/officeDocument/2006/relationships/hyperlink" Target="garantf1://12024624.2/" TargetMode="External"/><Relationship Id="rId17" Type="http://schemas.openxmlformats.org/officeDocument/2006/relationships/hyperlink" Target="garantf1://12024624.2/" TargetMode="External"/><Relationship Id="rId25" Type="http://schemas.openxmlformats.org/officeDocument/2006/relationships/hyperlink" Target="garantf1://12024624.2/" TargetMode="External"/><Relationship Id="rId2" Type="http://schemas.openxmlformats.org/officeDocument/2006/relationships/styles" Target="styles.xml"/><Relationship Id="rId16" Type="http://schemas.openxmlformats.org/officeDocument/2006/relationships/hyperlink" Target="garantf1://12024624.2/" TargetMode="External"/><Relationship Id="rId20" Type="http://schemas.openxmlformats.org/officeDocument/2006/relationships/hyperlink" Target="garantf1://12064247.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2024624.2/" TargetMode="External"/><Relationship Id="rId11" Type="http://schemas.openxmlformats.org/officeDocument/2006/relationships/hyperlink" Target="garantf1://12024624.2/" TargetMode="External"/><Relationship Id="rId24" Type="http://schemas.openxmlformats.org/officeDocument/2006/relationships/hyperlink" Target="garantf1://12025267.0/" TargetMode="External"/><Relationship Id="rId5" Type="http://schemas.openxmlformats.org/officeDocument/2006/relationships/webSettings" Target="webSettings.xml"/><Relationship Id="rId15" Type="http://schemas.openxmlformats.org/officeDocument/2006/relationships/hyperlink" Target="garantf1://12025267.0/" TargetMode="External"/><Relationship Id="rId23" Type="http://schemas.openxmlformats.org/officeDocument/2006/relationships/hyperlink" Target="garantf1://12024624.2/" TargetMode="External"/><Relationship Id="rId28" Type="http://schemas.openxmlformats.org/officeDocument/2006/relationships/hyperlink" Target="garantf1://12084522.54/" TargetMode="External"/><Relationship Id="rId10" Type="http://schemas.openxmlformats.org/officeDocument/2006/relationships/hyperlink" Target="garantf1://23840532.1/" TargetMode="External"/><Relationship Id="rId19" Type="http://schemas.openxmlformats.org/officeDocument/2006/relationships/hyperlink" Target="garantf1://12024624.2/" TargetMode="External"/><Relationship Id="rId4" Type="http://schemas.openxmlformats.org/officeDocument/2006/relationships/settings" Target="settings.xml"/><Relationship Id="rId9" Type="http://schemas.openxmlformats.org/officeDocument/2006/relationships/hyperlink" Target="garantf1://12024624.2/" TargetMode="External"/><Relationship Id="rId14" Type="http://schemas.openxmlformats.org/officeDocument/2006/relationships/hyperlink" Target="garantf1://12024624.2/" TargetMode="External"/><Relationship Id="rId22" Type="http://schemas.openxmlformats.org/officeDocument/2006/relationships/hyperlink" Target="garantf1://12064247.0/" TargetMode="External"/><Relationship Id="rId27" Type="http://schemas.openxmlformats.org/officeDocument/2006/relationships/hyperlink" Target="garantf1://12084522.2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8050</Words>
  <Characters>45889</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1</cp:lastModifiedBy>
  <cp:revision>7</cp:revision>
  <dcterms:created xsi:type="dcterms:W3CDTF">2015-10-19T09:25:00Z</dcterms:created>
  <dcterms:modified xsi:type="dcterms:W3CDTF">2015-12-01T11:11:00Z</dcterms:modified>
</cp:coreProperties>
</file>