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 w:rsidRPr="003A32A0">
        <w:rPr>
          <w:rFonts w:ascii="Arial" w:hAnsi="Arial" w:cs="Arial"/>
          <w:sz w:val="24"/>
          <w:szCs w:val="24"/>
        </w:rPr>
        <w:t>КРАСНОДАРСКИЙ КРАЙ</w:t>
      </w: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 w:rsidRPr="003A32A0">
        <w:rPr>
          <w:rFonts w:ascii="Arial" w:hAnsi="Arial" w:cs="Arial"/>
          <w:sz w:val="24"/>
          <w:szCs w:val="24"/>
        </w:rPr>
        <w:t>ТБИЛИССКИЙ РАЙОН</w:t>
      </w: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 w:rsidRPr="003A32A0">
        <w:rPr>
          <w:rFonts w:ascii="Arial" w:hAnsi="Arial" w:cs="Arial"/>
          <w:sz w:val="24"/>
          <w:szCs w:val="24"/>
        </w:rPr>
        <w:t>СОВЕТ ТБИЛИССКОГО СЕЛЬСКОГО ПОСЕЛЕНИЯ</w:t>
      </w: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 w:rsidRPr="003A32A0">
        <w:rPr>
          <w:rFonts w:ascii="Arial" w:hAnsi="Arial" w:cs="Arial"/>
          <w:sz w:val="24"/>
          <w:szCs w:val="24"/>
        </w:rPr>
        <w:t>ТБИЛИССКОГО РАЙОНА</w:t>
      </w: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 w:rsidRPr="003A32A0">
        <w:rPr>
          <w:rFonts w:ascii="Arial" w:hAnsi="Arial" w:cs="Arial"/>
          <w:sz w:val="24"/>
          <w:szCs w:val="24"/>
        </w:rPr>
        <w:t>РЕШЕНИЕ</w:t>
      </w:r>
    </w:p>
    <w:p w:rsidR="003A32A0" w:rsidRPr="003A32A0" w:rsidRDefault="003A32A0" w:rsidP="003A32A0">
      <w:pPr>
        <w:pStyle w:val="af6"/>
        <w:jc w:val="center"/>
        <w:rPr>
          <w:rFonts w:ascii="Arial" w:hAnsi="Arial" w:cs="Arial"/>
          <w:sz w:val="24"/>
          <w:szCs w:val="24"/>
        </w:rPr>
      </w:pPr>
    </w:p>
    <w:p w:rsidR="003A32A0" w:rsidRPr="003A32A0" w:rsidRDefault="00F87E20" w:rsidP="003A32A0">
      <w:pPr>
        <w:pStyle w:val="af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3A32A0" w:rsidRPr="003A32A0">
        <w:rPr>
          <w:rFonts w:ascii="Arial" w:hAnsi="Arial" w:cs="Arial"/>
          <w:sz w:val="24"/>
          <w:szCs w:val="24"/>
        </w:rPr>
        <w:t xml:space="preserve"> года</w:t>
      </w:r>
      <w:r w:rsidR="003A32A0" w:rsidRPr="003A32A0">
        <w:rPr>
          <w:rFonts w:ascii="Arial" w:hAnsi="Arial" w:cs="Arial"/>
          <w:sz w:val="24"/>
          <w:szCs w:val="24"/>
        </w:rPr>
        <w:tab/>
      </w:r>
      <w:r w:rsidR="003A32A0" w:rsidRPr="003A32A0">
        <w:rPr>
          <w:rFonts w:ascii="Arial" w:hAnsi="Arial" w:cs="Arial"/>
          <w:sz w:val="24"/>
          <w:szCs w:val="24"/>
        </w:rPr>
        <w:tab/>
      </w:r>
      <w:r w:rsidR="003A32A0" w:rsidRPr="003A32A0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3A32A0" w:rsidRPr="003A32A0">
        <w:rPr>
          <w:rFonts w:ascii="Arial" w:hAnsi="Arial" w:cs="Arial"/>
          <w:sz w:val="24"/>
          <w:szCs w:val="24"/>
        </w:rPr>
        <w:tab/>
      </w:r>
      <w:r w:rsidR="003A32A0" w:rsidRPr="003A32A0">
        <w:rPr>
          <w:rFonts w:ascii="Arial" w:hAnsi="Arial" w:cs="Arial"/>
          <w:sz w:val="24"/>
          <w:szCs w:val="24"/>
        </w:rPr>
        <w:tab/>
      </w:r>
      <w:r w:rsidR="003A32A0" w:rsidRPr="003A32A0">
        <w:rPr>
          <w:rFonts w:ascii="Arial" w:hAnsi="Arial" w:cs="Arial"/>
          <w:sz w:val="24"/>
          <w:szCs w:val="24"/>
        </w:rPr>
        <w:tab/>
      </w:r>
      <w:proofErr w:type="spellStart"/>
      <w:r w:rsidR="003A32A0" w:rsidRPr="003A32A0">
        <w:rPr>
          <w:rFonts w:ascii="Arial" w:hAnsi="Arial" w:cs="Arial"/>
          <w:sz w:val="24"/>
          <w:szCs w:val="24"/>
        </w:rPr>
        <w:t>ст-ца</w:t>
      </w:r>
      <w:proofErr w:type="spellEnd"/>
      <w:r w:rsidR="003A32A0" w:rsidRPr="003A32A0">
        <w:rPr>
          <w:rFonts w:ascii="Arial" w:hAnsi="Arial" w:cs="Arial"/>
          <w:sz w:val="24"/>
          <w:szCs w:val="24"/>
        </w:rPr>
        <w:t>. Тбилисская</w:t>
      </w:r>
    </w:p>
    <w:p w:rsidR="00351E2D" w:rsidRPr="003A32A0" w:rsidRDefault="00351E2D" w:rsidP="003A32A0">
      <w:pPr>
        <w:jc w:val="center"/>
        <w:rPr>
          <w:rFonts w:ascii="Arial" w:hAnsi="Arial" w:cs="Arial"/>
        </w:rPr>
      </w:pPr>
    </w:p>
    <w:p w:rsidR="00351E2D" w:rsidRPr="003A32A0" w:rsidRDefault="003A32A0" w:rsidP="003A32A0">
      <w:pPr>
        <w:jc w:val="center"/>
        <w:rPr>
          <w:rFonts w:ascii="Arial" w:hAnsi="Arial" w:cs="Arial"/>
          <w:b/>
          <w:sz w:val="32"/>
          <w:szCs w:val="32"/>
        </w:rPr>
      </w:pPr>
      <w:r w:rsidRPr="003A32A0">
        <w:rPr>
          <w:rFonts w:ascii="Arial" w:eastAsia="PMingLiU" w:hAnsi="Arial" w:cs="Arial"/>
          <w:b/>
          <w:bCs/>
          <w:sz w:val="32"/>
          <w:szCs w:val="32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год»</w:t>
      </w:r>
    </w:p>
    <w:p w:rsidR="003A32A0" w:rsidRPr="003A32A0" w:rsidRDefault="003A32A0" w:rsidP="003A32A0">
      <w:pPr>
        <w:jc w:val="center"/>
        <w:rPr>
          <w:rFonts w:ascii="Arial" w:hAnsi="Arial" w:cs="Arial"/>
        </w:rPr>
      </w:pPr>
    </w:p>
    <w:p w:rsidR="003A32A0" w:rsidRPr="003A32A0" w:rsidRDefault="003A32A0" w:rsidP="003A32A0">
      <w:pPr>
        <w:jc w:val="center"/>
        <w:rPr>
          <w:rFonts w:ascii="Arial" w:hAnsi="Arial" w:cs="Arial"/>
        </w:rPr>
      </w:pPr>
    </w:p>
    <w:p w:rsidR="000704CF" w:rsidRPr="003A32A0" w:rsidRDefault="000704CF" w:rsidP="003A32A0">
      <w:pPr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 xml:space="preserve">Руководствуясь статьей 9 Бюджетного кодекса Российской Федерации, </w:t>
      </w:r>
      <w:r w:rsidR="0016036D" w:rsidRPr="003A32A0">
        <w:rPr>
          <w:rFonts w:ascii="Arial" w:hAnsi="Arial" w:cs="Arial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A32A0">
        <w:rPr>
          <w:rFonts w:ascii="Arial" w:hAnsi="Arial" w:cs="Arial"/>
        </w:rPr>
        <w:t>статьями 26, 76 устава Тбилисского сельского поселения Тбилисского района, Совет Тбилисского сельского поселения Тбилисского района</w:t>
      </w:r>
      <w:r w:rsidR="003A32A0">
        <w:rPr>
          <w:rFonts w:ascii="Arial" w:hAnsi="Arial" w:cs="Arial"/>
        </w:rPr>
        <w:t xml:space="preserve"> </w:t>
      </w:r>
      <w:r w:rsidRPr="003A32A0">
        <w:rPr>
          <w:rFonts w:ascii="Arial" w:hAnsi="Arial" w:cs="Arial"/>
        </w:rPr>
        <w:t xml:space="preserve">решил: </w:t>
      </w:r>
    </w:p>
    <w:p w:rsidR="000704CF" w:rsidRPr="003A32A0" w:rsidRDefault="000704CF" w:rsidP="003A32A0">
      <w:pPr>
        <w:numPr>
          <w:ilvl w:val="0"/>
          <w:numId w:val="2"/>
        </w:numPr>
        <w:tabs>
          <w:tab w:val="left" w:pos="1260"/>
          <w:tab w:val="left" w:pos="1320"/>
        </w:tabs>
        <w:ind w:firstLine="720"/>
        <w:jc w:val="both"/>
        <w:rPr>
          <w:rFonts w:ascii="Arial" w:eastAsia="PMingLiU" w:hAnsi="Arial" w:cs="Arial"/>
        </w:rPr>
      </w:pPr>
      <w:r w:rsidRPr="003A32A0">
        <w:rPr>
          <w:rFonts w:ascii="Arial" w:eastAsia="PMingLiU" w:hAnsi="Arial" w:cs="Arial"/>
        </w:rPr>
        <w:t xml:space="preserve"> Внести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год»</w:t>
      </w:r>
      <w:r w:rsidR="00A932C7" w:rsidRPr="003A32A0">
        <w:rPr>
          <w:rFonts w:ascii="Arial" w:eastAsia="PMingLiU" w:hAnsi="Arial" w:cs="Arial"/>
        </w:rPr>
        <w:t xml:space="preserve"> следующие изменения</w:t>
      </w:r>
      <w:r w:rsidRPr="003A32A0">
        <w:rPr>
          <w:rFonts w:ascii="Arial" w:eastAsia="PMingLiU" w:hAnsi="Arial" w:cs="Arial"/>
        </w:rPr>
        <w:t>:</w:t>
      </w:r>
    </w:p>
    <w:p w:rsidR="000704CF" w:rsidRPr="003A32A0" w:rsidRDefault="000704CF" w:rsidP="003A32A0">
      <w:pPr>
        <w:numPr>
          <w:ilvl w:val="0"/>
          <w:numId w:val="15"/>
        </w:numPr>
        <w:tabs>
          <w:tab w:val="left" w:pos="720"/>
        </w:tabs>
        <w:ind w:left="0" w:firstLine="720"/>
        <w:jc w:val="both"/>
        <w:rPr>
          <w:rFonts w:ascii="Arial" w:eastAsia="PMingLiU" w:hAnsi="Arial" w:cs="Arial"/>
        </w:rPr>
      </w:pPr>
      <w:r w:rsidRPr="003A32A0">
        <w:rPr>
          <w:rFonts w:ascii="Arial" w:eastAsia="PMingLiU" w:hAnsi="Arial" w:cs="Arial"/>
        </w:rPr>
        <w:t xml:space="preserve"> Пункт 1 изложить в </w:t>
      </w:r>
      <w:r w:rsidR="00A932C7" w:rsidRPr="003A32A0">
        <w:rPr>
          <w:rFonts w:ascii="Arial" w:eastAsia="PMingLiU" w:hAnsi="Arial" w:cs="Arial"/>
        </w:rPr>
        <w:t>новой</w:t>
      </w:r>
      <w:r w:rsidRPr="003A32A0">
        <w:rPr>
          <w:rFonts w:ascii="Arial" w:eastAsia="PMingLiU" w:hAnsi="Arial" w:cs="Arial"/>
        </w:rPr>
        <w:t xml:space="preserve"> редакции: </w:t>
      </w:r>
    </w:p>
    <w:p w:rsidR="000704CF" w:rsidRPr="003A32A0" w:rsidRDefault="003A32A0" w:rsidP="003A32A0">
      <w:pPr>
        <w:tabs>
          <w:tab w:val="left" w:pos="1080"/>
          <w:tab w:val="left" w:pos="1260"/>
        </w:tabs>
        <w:ind w:firstLine="720"/>
        <w:jc w:val="both"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 </w:t>
      </w:r>
      <w:r w:rsidR="000704CF" w:rsidRPr="003A32A0">
        <w:rPr>
          <w:rFonts w:ascii="Arial" w:eastAsia="PMingLiU" w:hAnsi="Arial" w:cs="Arial"/>
        </w:rPr>
        <w:t>«1. Утвердить основные характеристики бюджета Тбилисского сельского поселения Тбилисского района (далее - местный бюджет) на 2018 год:</w:t>
      </w:r>
    </w:p>
    <w:p w:rsidR="000704CF" w:rsidRPr="003A32A0" w:rsidRDefault="000704CF" w:rsidP="003A32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3A32A0">
        <w:rPr>
          <w:rFonts w:ascii="Arial" w:hAnsi="Arial" w:cs="Arial"/>
        </w:rPr>
        <w:t xml:space="preserve">1) общий объем доходов в сумме </w:t>
      </w:r>
      <w:r w:rsidR="00D51913" w:rsidRPr="003A32A0">
        <w:rPr>
          <w:rFonts w:ascii="Arial" w:hAnsi="Arial" w:cs="Arial"/>
          <w:lang w:eastAsia="ru-RU"/>
        </w:rPr>
        <w:t>131 730 997</w:t>
      </w:r>
      <w:r w:rsidRPr="003A32A0">
        <w:rPr>
          <w:rFonts w:ascii="Arial" w:hAnsi="Arial" w:cs="Arial"/>
          <w:lang w:eastAsia="ru-RU"/>
        </w:rPr>
        <w:t>,0 рублей;</w:t>
      </w:r>
    </w:p>
    <w:p w:rsidR="000704CF" w:rsidRPr="003A32A0" w:rsidRDefault="000704CF" w:rsidP="003A32A0">
      <w:pPr>
        <w:autoSpaceDE w:val="0"/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2) общий объем расходов в сумме 142 </w:t>
      </w:r>
      <w:r w:rsidR="00D51913" w:rsidRPr="003A32A0">
        <w:rPr>
          <w:rFonts w:ascii="Arial" w:hAnsi="Arial" w:cs="Arial"/>
        </w:rPr>
        <w:t>6</w:t>
      </w:r>
      <w:r w:rsidRPr="003A32A0">
        <w:rPr>
          <w:rFonts w:ascii="Arial" w:hAnsi="Arial" w:cs="Arial"/>
        </w:rPr>
        <w:t>84 945,0 рублей;</w:t>
      </w:r>
    </w:p>
    <w:p w:rsidR="000704CF" w:rsidRPr="003A32A0" w:rsidRDefault="000704CF" w:rsidP="003A32A0">
      <w:pPr>
        <w:autoSpaceDE w:val="0"/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3) установить предельный объем муниципального долга Тбилисского сельского поселения Тбилисского района на 2018 год в сумме 28 500 000 рублей;</w:t>
      </w:r>
    </w:p>
    <w:p w:rsidR="000704CF" w:rsidRPr="003A32A0" w:rsidRDefault="000704CF" w:rsidP="003A32A0">
      <w:pPr>
        <w:autoSpaceDE w:val="0"/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4) верхний предел муниципального внутреннего долга местного бюджета на 1 января 2019 года в сумме 19 500 000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:rsidR="000704CF" w:rsidRPr="003A32A0" w:rsidRDefault="000704CF" w:rsidP="003A32A0">
      <w:pPr>
        <w:autoSpaceDE w:val="0"/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5) предельный объем расходов на обслуживание муниципального долга Тбилисского сельского поселения Тбилисского района 1 944 447 рублей;</w:t>
      </w:r>
    </w:p>
    <w:p w:rsidR="000704CF" w:rsidRPr="003A32A0" w:rsidRDefault="000704CF" w:rsidP="003A32A0">
      <w:pPr>
        <w:autoSpaceDE w:val="0"/>
        <w:ind w:firstLine="720"/>
        <w:jc w:val="both"/>
        <w:rPr>
          <w:rFonts w:ascii="Arial" w:hAnsi="Arial" w:cs="Arial"/>
          <w:bCs/>
        </w:rPr>
      </w:pPr>
      <w:r w:rsidRPr="003A32A0">
        <w:rPr>
          <w:rFonts w:ascii="Arial" w:hAnsi="Arial" w:cs="Arial"/>
          <w:bCs/>
        </w:rPr>
        <w:t xml:space="preserve">6) дефицит местного бюджета в сумме </w:t>
      </w:r>
      <w:r w:rsidR="009A3CB6" w:rsidRPr="003A32A0">
        <w:rPr>
          <w:rFonts w:ascii="Arial" w:hAnsi="Arial" w:cs="Arial"/>
          <w:bCs/>
        </w:rPr>
        <w:t>10 953 948</w:t>
      </w:r>
      <w:r w:rsidR="00A932C7" w:rsidRPr="003A32A0">
        <w:rPr>
          <w:rFonts w:ascii="Arial" w:hAnsi="Arial" w:cs="Arial"/>
          <w:bCs/>
        </w:rPr>
        <w:t xml:space="preserve"> рублей</w:t>
      </w:r>
      <w:proofErr w:type="gramStart"/>
      <w:r w:rsidR="00A932C7" w:rsidRPr="003A32A0">
        <w:rPr>
          <w:rFonts w:ascii="Arial" w:hAnsi="Arial" w:cs="Arial"/>
          <w:bCs/>
        </w:rPr>
        <w:t>.».</w:t>
      </w:r>
      <w:proofErr w:type="gramEnd"/>
    </w:p>
    <w:p w:rsidR="000704CF" w:rsidRPr="003A32A0" w:rsidRDefault="00A932C7" w:rsidP="003A32A0">
      <w:pPr>
        <w:tabs>
          <w:tab w:val="left" w:pos="709"/>
          <w:tab w:val="left" w:pos="1260"/>
        </w:tabs>
        <w:ind w:firstLine="720"/>
        <w:jc w:val="both"/>
        <w:rPr>
          <w:rFonts w:ascii="Arial" w:eastAsia="PMingLiU" w:hAnsi="Arial" w:cs="Arial"/>
        </w:rPr>
      </w:pPr>
      <w:r w:rsidRPr="003A32A0">
        <w:rPr>
          <w:rFonts w:ascii="Arial" w:eastAsia="PMingLiU" w:hAnsi="Arial" w:cs="Arial"/>
        </w:rPr>
        <w:t>2)</w:t>
      </w:r>
      <w:r w:rsidR="000704CF" w:rsidRPr="003A32A0">
        <w:rPr>
          <w:rFonts w:ascii="Arial" w:eastAsia="PMingLiU" w:hAnsi="Arial" w:cs="Arial"/>
        </w:rPr>
        <w:t xml:space="preserve"> Приложение № 6 «</w:t>
      </w:r>
      <w:r w:rsidR="000704CF" w:rsidRPr="003A32A0">
        <w:rPr>
          <w:rFonts w:ascii="Arial" w:eastAsia="PMingLiU" w:hAnsi="Arial" w:cs="Arial"/>
          <w:bCs/>
        </w:rPr>
        <w:t xml:space="preserve">Ведомственная структура </w:t>
      </w:r>
      <w:r w:rsidR="000704CF" w:rsidRPr="003A32A0">
        <w:rPr>
          <w:rFonts w:ascii="Arial" w:eastAsia="PMingLiU" w:hAnsi="Arial" w:cs="Arial"/>
        </w:rPr>
        <w:t xml:space="preserve">расходов бюджета Тбилисского сельского поселения Тбилисского района по разделам, подразделам, целевым статьям и видам расходов на 2018 год» изложить в новой редакции </w:t>
      </w:r>
      <w:r w:rsidRPr="003A32A0">
        <w:rPr>
          <w:rFonts w:ascii="Arial" w:eastAsia="PMingLiU" w:hAnsi="Arial" w:cs="Arial"/>
        </w:rPr>
        <w:t xml:space="preserve">согласно </w:t>
      </w:r>
      <w:r w:rsidR="000704CF" w:rsidRPr="003A32A0">
        <w:rPr>
          <w:rFonts w:ascii="Arial" w:eastAsia="PMingLiU" w:hAnsi="Arial" w:cs="Arial"/>
        </w:rPr>
        <w:t>приложени</w:t>
      </w:r>
      <w:r w:rsidRPr="003A32A0">
        <w:rPr>
          <w:rFonts w:ascii="Arial" w:eastAsia="PMingLiU" w:hAnsi="Arial" w:cs="Arial"/>
        </w:rPr>
        <w:t>ю</w:t>
      </w:r>
      <w:r w:rsidR="000704CF" w:rsidRPr="003A32A0">
        <w:rPr>
          <w:rFonts w:ascii="Arial" w:eastAsia="PMingLiU" w:hAnsi="Arial" w:cs="Arial"/>
        </w:rPr>
        <w:t xml:space="preserve"> № </w:t>
      </w:r>
      <w:r w:rsidR="00C34830" w:rsidRPr="003A32A0">
        <w:rPr>
          <w:rFonts w:ascii="Arial" w:eastAsia="PMingLiU" w:hAnsi="Arial" w:cs="Arial"/>
        </w:rPr>
        <w:t>1</w:t>
      </w:r>
      <w:r w:rsidRPr="003A32A0">
        <w:rPr>
          <w:rFonts w:ascii="Arial" w:eastAsia="PMingLiU" w:hAnsi="Arial" w:cs="Arial"/>
        </w:rPr>
        <w:t xml:space="preserve"> к настоящему решению</w:t>
      </w:r>
      <w:r w:rsidR="000704CF" w:rsidRPr="003A32A0">
        <w:rPr>
          <w:rFonts w:ascii="Arial" w:eastAsia="PMingLiU" w:hAnsi="Arial" w:cs="Arial"/>
        </w:rPr>
        <w:t>.</w:t>
      </w:r>
    </w:p>
    <w:p w:rsidR="00A932C7" w:rsidRPr="003A32A0" w:rsidRDefault="00615FF4" w:rsidP="003A32A0">
      <w:pPr>
        <w:ind w:firstLine="720"/>
        <w:jc w:val="both"/>
        <w:rPr>
          <w:rFonts w:ascii="Arial" w:hAnsi="Arial" w:cs="Arial"/>
          <w:lang w:eastAsia="ru-RU"/>
        </w:rPr>
      </w:pPr>
      <w:r w:rsidRPr="003A32A0">
        <w:rPr>
          <w:rFonts w:ascii="Arial" w:hAnsi="Arial" w:cs="Arial"/>
        </w:rPr>
        <w:t xml:space="preserve">2. </w:t>
      </w:r>
      <w:r w:rsidRPr="003A32A0">
        <w:rPr>
          <w:rFonts w:ascii="Arial" w:hAnsi="Arial" w:cs="Arial"/>
          <w:lang w:eastAsia="ru-RU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3A32A0">
        <w:rPr>
          <w:rFonts w:ascii="Arial" w:hAnsi="Arial" w:cs="Arial"/>
          <w:lang w:eastAsia="ru-RU"/>
        </w:rPr>
        <w:t>Воронкин</w:t>
      </w:r>
      <w:proofErr w:type="spellEnd"/>
      <w:r w:rsidRPr="003A32A0">
        <w:rPr>
          <w:rFonts w:ascii="Arial" w:hAnsi="Arial" w:cs="Arial"/>
          <w:lang w:eastAsia="ru-RU"/>
        </w:rPr>
        <w:t>) опубликовать настоящее решение на официальном сайте</w:t>
      </w:r>
      <w:r w:rsidR="003A32A0">
        <w:rPr>
          <w:rFonts w:ascii="Arial" w:hAnsi="Arial" w:cs="Arial"/>
          <w:lang w:eastAsia="ru-RU"/>
        </w:rPr>
        <w:t xml:space="preserve"> </w:t>
      </w:r>
      <w:r w:rsidRPr="003A32A0">
        <w:rPr>
          <w:rFonts w:ascii="Arial" w:hAnsi="Arial" w:cs="Arial"/>
          <w:lang w:eastAsia="ru-RU"/>
        </w:rPr>
        <w:t>администрации Тбилисского сельского поселения Тбилисского района в информационно-телекоммуникационной сети «ИНТЕРНЕТ».</w:t>
      </w:r>
    </w:p>
    <w:p w:rsidR="000704CF" w:rsidRPr="003A32A0" w:rsidRDefault="009D69DC" w:rsidP="003A32A0">
      <w:pPr>
        <w:tabs>
          <w:tab w:val="left" w:pos="709"/>
        </w:tabs>
        <w:ind w:firstLine="720"/>
        <w:jc w:val="both"/>
        <w:rPr>
          <w:rFonts w:ascii="Arial" w:eastAsia="PMingLiU" w:hAnsi="Arial" w:cs="Arial"/>
        </w:rPr>
      </w:pPr>
      <w:r w:rsidRPr="003A32A0">
        <w:rPr>
          <w:rFonts w:ascii="Arial" w:hAnsi="Arial" w:cs="Arial"/>
        </w:rPr>
        <w:t>3.</w:t>
      </w:r>
      <w:r w:rsidR="000704CF" w:rsidRPr="003A32A0">
        <w:rPr>
          <w:rFonts w:ascii="Arial" w:hAnsi="Arial" w:cs="Arial"/>
        </w:rPr>
        <w:t xml:space="preserve"> </w:t>
      </w:r>
      <w:proofErr w:type="gramStart"/>
      <w:r w:rsidR="000704CF" w:rsidRPr="003A32A0">
        <w:rPr>
          <w:rFonts w:ascii="Arial" w:hAnsi="Arial" w:cs="Arial"/>
        </w:rPr>
        <w:t>Контроль за</w:t>
      </w:r>
      <w:proofErr w:type="gramEnd"/>
      <w:r w:rsidR="000704CF" w:rsidRPr="003A32A0">
        <w:rPr>
          <w:rFonts w:ascii="Arial" w:hAnsi="Arial" w:cs="Arial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экономике, бюджету, финансам, налогам и сборам (</w:t>
      </w:r>
      <w:proofErr w:type="spellStart"/>
      <w:r w:rsidR="000704CF" w:rsidRPr="003A32A0">
        <w:rPr>
          <w:rFonts w:ascii="Arial" w:hAnsi="Arial" w:cs="Arial"/>
        </w:rPr>
        <w:t>Скубачев</w:t>
      </w:r>
      <w:proofErr w:type="spellEnd"/>
      <w:r w:rsidR="000704CF" w:rsidRPr="003A32A0">
        <w:rPr>
          <w:rFonts w:ascii="Arial" w:hAnsi="Arial" w:cs="Arial"/>
        </w:rPr>
        <w:t>).</w:t>
      </w:r>
    </w:p>
    <w:p w:rsidR="000704CF" w:rsidRPr="003A32A0" w:rsidRDefault="00A932C7" w:rsidP="003A32A0">
      <w:pPr>
        <w:ind w:firstLine="720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4</w:t>
      </w:r>
      <w:r w:rsidR="009D69DC" w:rsidRPr="003A32A0">
        <w:rPr>
          <w:rFonts w:ascii="Arial" w:hAnsi="Arial" w:cs="Arial"/>
        </w:rPr>
        <w:t>.</w:t>
      </w:r>
      <w:r w:rsidR="000704CF" w:rsidRPr="003A32A0">
        <w:rPr>
          <w:rFonts w:ascii="Arial" w:hAnsi="Arial" w:cs="Arial"/>
        </w:rPr>
        <w:t xml:space="preserve"> Решение вступает в силу со дня его обнародования.</w:t>
      </w:r>
    </w:p>
    <w:p w:rsidR="003A32A0" w:rsidRPr="00BC62FF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</w:p>
    <w:p w:rsidR="003A32A0" w:rsidRPr="00BC62FF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</w:p>
    <w:p w:rsidR="003A32A0" w:rsidRPr="00BC62FF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</w:p>
    <w:p w:rsidR="003A32A0" w:rsidRPr="00BC62FF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t>Председатель Совета</w:t>
      </w:r>
    </w:p>
    <w:p w:rsidR="003A32A0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lastRenderedPageBreak/>
        <w:t>Тбилисского сельского поселения</w:t>
      </w:r>
    </w:p>
    <w:p w:rsidR="003A32A0" w:rsidRPr="00BC62FF" w:rsidRDefault="003A32A0" w:rsidP="003A32A0">
      <w:pPr>
        <w:tabs>
          <w:tab w:val="left" w:pos="5812"/>
        </w:tabs>
        <w:suppressAutoHyphens w:val="0"/>
        <w:snapToGri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</w:t>
      </w:r>
      <w:r w:rsidRPr="00BC62FF">
        <w:rPr>
          <w:rFonts w:ascii="Arial" w:hAnsi="Arial" w:cs="Arial"/>
          <w:lang w:eastAsia="ru-RU"/>
        </w:rPr>
        <w:t xml:space="preserve">.В. Соломахин </w:t>
      </w:r>
    </w:p>
    <w:p w:rsidR="003A32A0" w:rsidRPr="00BC62FF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3A32A0" w:rsidRPr="00BC62FF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3A32A0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t xml:space="preserve">Глава </w:t>
      </w:r>
    </w:p>
    <w:p w:rsidR="003A32A0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t>Тбилисского сельского</w:t>
      </w:r>
      <w:r>
        <w:rPr>
          <w:rFonts w:ascii="Arial" w:hAnsi="Arial" w:cs="Arial"/>
          <w:lang w:eastAsia="ru-RU"/>
        </w:rPr>
        <w:t xml:space="preserve"> п</w:t>
      </w:r>
      <w:r w:rsidRPr="00BC62FF">
        <w:rPr>
          <w:rFonts w:ascii="Arial" w:hAnsi="Arial" w:cs="Arial"/>
          <w:lang w:eastAsia="ru-RU"/>
        </w:rPr>
        <w:t xml:space="preserve">оселения </w:t>
      </w:r>
    </w:p>
    <w:p w:rsidR="003A32A0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t>Тбилисского района</w:t>
      </w:r>
    </w:p>
    <w:p w:rsidR="003A32A0" w:rsidRPr="00BC62FF" w:rsidRDefault="003A32A0" w:rsidP="003A32A0">
      <w:pPr>
        <w:tabs>
          <w:tab w:val="left" w:pos="5812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C62FF">
        <w:rPr>
          <w:rFonts w:ascii="Arial" w:hAnsi="Arial" w:cs="Arial"/>
          <w:lang w:eastAsia="ru-RU"/>
        </w:rPr>
        <w:t xml:space="preserve">В.А. </w:t>
      </w:r>
      <w:proofErr w:type="spellStart"/>
      <w:r w:rsidRPr="00BC62FF">
        <w:rPr>
          <w:rFonts w:ascii="Arial" w:hAnsi="Arial" w:cs="Arial"/>
          <w:lang w:eastAsia="ru-RU"/>
        </w:rPr>
        <w:t>Чвикалов</w:t>
      </w:r>
      <w:proofErr w:type="spellEnd"/>
      <w:r w:rsidRPr="00BC62FF">
        <w:rPr>
          <w:rFonts w:ascii="Arial" w:hAnsi="Arial" w:cs="Arial"/>
          <w:lang w:eastAsia="ru-RU"/>
        </w:rPr>
        <w:t xml:space="preserve"> </w:t>
      </w:r>
    </w:p>
    <w:p w:rsidR="00351E2D" w:rsidRPr="003A32A0" w:rsidRDefault="00351E2D" w:rsidP="003A32A0">
      <w:pPr>
        <w:rPr>
          <w:rFonts w:ascii="Arial" w:hAnsi="Arial" w:cs="Arial"/>
        </w:rPr>
      </w:pPr>
    </w:p>
    <w:p w:rsidR="00351E2D" w:rsidRPr="003A32A0" w:rsidRDefault="00351E2D" w:rsidP="003A32A0">
      <w:pPr>
        <w:rPr>
          <w:rFonts w:ascii="Arial" w:hAnsi="Arial" w:cs="Arial"/>
        </w:rPr>
        <w:sectPr w:rsidR="00351E2D" w:rsidRPr="003A32A0">
          <w:pgSz w:w="11906" w:h="16838"/>
          <w:pgMar w:top="709" w:right="709" w:bottom="426" w:left="1418" w:header="720" w:footer="720" w:gutter="0"/>
          <w:cols w:space="720"/>
          <w:docGrid w:linePitch="360"/>
        </w:sectPr>
      </w:pPr>
    </w:p>
    <w:p w:rsidR="003A32A0" w:rsidRPr="00BC62FF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3A32A0" w:rsidRPr="00BC62FF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3A32A0" w:rsidRPr="00BC62FF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 w:rsidRPr="00BC62FF">
        <w:rPr>
          <w:rFonts w:ascii="Arial" w:eastAsia="Calibri" w:hAnsi="Arial" w:cs="Arial"/>
          <w:lang w:eastAsia="en-US"/>
        </w:rPr>
        <w:t>ПРИЛОЖЕНИЕ №1</w:t>
      </w:r>
    </w:p>
    <w:p w:rsidR="003A32A0" w:rsidRPr="00BC62FF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 w:rsidRPr="00BC62FF">
        <w:rPr>
          <w:rFonts w:ascii="Arial" w:eastAsia="Calibri" w:hAnsi="Arial" w:cs="Arial"/>
          <w:lang w:eastAsia="en-US"/>
        </w:rPr>
        <w:t>к решению Совета</w:t>
      </w:r>
    </w:p>
    <w:p w:rsidR="003A32A0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 w:rsidRPr="00BC62FF">
        <w:rPr>
          <w:rFonts w:ascii="Arial" w:eastAsia="Calibri" w:hAnsi="Arial" w:cs="Arial"/>
          <w:lang w:eastAsia="en-US"/>
        </w:rPr>
        <w:t>Тбилисского сельского</w:t>
      </w:r>
      <w:r>
        <w:rPr>
          <w:rFonts w:ascii="Arial" w:eastAsia="Calibri" w:hAnsi="Arial" w:cs="Arial"/>
          <w:lang w:eastAsia="en-US"/>
        </w:rPr>
        <w:t xml:space="preserve"> </w:t>
      </w:r>
      <w:r w:rsidRPr="00BC62FF">
        <w:rPr>
          <w:rFonts w:ascii="Arial" w:eastAsia="Calibri" w:hAnsi="Arial" w:cs="Arial"/>
          <w:lang w:eastAsia="en-US"/>
        </w:rPr>
        <w:t xml:space="preserve">поселения </w:t>
      </w:r>
    </w:p>
    <w:p w:rsidR="003A32A0" w:rsidRPr="00BC62FF" w:rsidRDefault="003A32A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 w:rsidRPr="00BC62FF">
        <w:rPr>
          <w:rFonts w:ascii="Arial" w:eastAsia="Calibri" w:hAnsi="Arial" w:cs="Arial"/>
          <w:lang w:eastAsia="en-US"/>
        </w:rPr>
        <w:t>Тбилисского</w:t>
      </w:r>
      <w:r>
        <w:rPr>
          <w:rFonts w:ascii="Arial" w:eastAsia="Calibri" w:hAnsi="Arial" w:cs="Arial"/>
          <w:lang w:eastAsia="en-US"/>
        </w:rPr>
        <w:t xml:space="preserve"> </w:t>
      </w:r>
      <w:r w:rsidRPr="00BC62FF">
        <w:rPr>
          <w:rFonts w:ascii="Arial" w:eastAsia="Calibri" w:hAnsi="Arial" w:cs="Arial"/>
          <w:lang w:eastAsia="en-US"/>
        </w:rPr>
        <w:t xml:space="preserve">района </w:t>
      </w:r>
    </w:p>
    <w:p w:rsidR="003A32A0" w:rsidRPr="00BC62FF" w:rsidRDefault="00F87E20" w:rsidP="003A32A0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_______________________№___</w:t>
      </w:r>
    </w:p>
    <w:p w:rsidR="000704CF" w:rsidRDefault="000704CF" w:rsidP="003A32A0">
      <w:pPr>
        <w:ind w:firstLine="709"/>
        <w:jc w:val="both"/>
        <w:rPr>
          <w:rFonts w:ascii="Arial" w:hAnsi="Arial" w:cs="Arial"/>
        </w:rPr>
      </w:pPr>
    </w:p>
    <w:p w:rsidR="003A32A0" w:rsidRDefault="003A32A0" w:rsidP="003A32A0">
      <w:pPr>
        <w:ind w:firstLine="709"/>
        <w:jc w:val="both"/>
        <w:rPr>
          <w:rFonts w:ascii="Arial" w:hAnsi="Arial" w:cs="Arial"/>
        </w:rPr>
      </w:pPr>
    </w:p>
    <w:p w:rsidR="003A32A0" w:rsidRPr="003A32A0" w:rsidRDefault="003A32A0" w:rsidP="003A32A0">
      <w:pPr>
        <w:ind w:firstLine="709"/>
        <w:jc w:val="both"/>
        <w:rPr>
          <w:rFonts w:ascii="Arial" w:hAnsi="Arial" w:cs="Arial"/>
        </w:rPr>
      </w:pP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«ПРИЛОЖЕНИЕ № 6</w:t>
      </w: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 xml:space="preserve">к решению Совета </w:t>
      </w: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Тбилисского сельского поселения</w:t>
      </w:r>
      <w:r w:rsidR="003A32A0">
        <w:rPr>
          <w:rFonts w:ascii="Arial" w:hAnsi="Arial" w:cs="Arial"/>
        </w:rPr>
        <w:t xml:space="preserve"> </w:t>
      </w: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Тбилисского района</w:t>
      </w:r>
    </w:p>
    <w:p w:rsidR="000704CF" w:rsidRPr="003A32A0" w:rsidRDefault="003A32A0" w:rsidP="003A32A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0704CF" w:rsidRPr="003A32A0">
        <w:rPr>
          <w:rFonts w:ascii="Arial" w:hAnsi="Arial" w:cs="Arial"/>
        </w:rPr>
        <w:t>25</w:t>
      </w:r>
      <w:r>
        <w:rPr>
          <w:rFonts w:ascii="Arial" w:hAnsi="Arial" w:cs="Arial"/>
        </w:rPr>
        <w:t>.12.2017 г.</w:t>
      </w:r>
      <w:r w:rsidR="000704CF" w:rsidRPr="003A32A0">
        <w:rPr>
          <w:rFonts w:ascii="Arial" w:hAnsi="Arial" w:cs="Arial"/>
        </w:rPr>
        <w:t xml:space="preserve"> № 306</w:t>
      </w: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</w:p>
    <w:p w:rsidR="000704CF" w:rsidRPr="003A32A0" w:rsidRDefault="000704CF" w:rsidP="003A32A0">
      <w:pPr>
        <w:ind w:firstLine="709"/>
        <w:jc w:val="both"/>
        <w:rPr>
          <w:rFonts w:ascii="Arial" w:hAnsi="Arial" w:cs="Arial"/>
        </w:rPr>
      </w:pPr>
    </w:p>
    <w:p w:rsidR="000704CF" w:rsidRPr="003A32A0" w:rsidRDefault="000704CF" w:rsidP="003A32A0">
      <w:pPr>
        <w:ind w:firstLine="709"/>
        <w:jc w:val="center"/>
        <w:rPr>
          <w:rFonts w:ascii="Arial" w:hAnsi="Arial" w:cs="Arial"/>
          <w:b/>
        </w:rPr>
      </w:pPr>
      <w:r w:rsidRPr="003A32A0">
        <w:rPr>
          <w:rFonts w:ascii="Arial" w:hAnsi="Arial" w:cs="Arial"/>
          <w:b/>
        </w:rPr>
        <w:t>Ведомственная структура расходов бюджета</w:t>
      </w:r>
      <w:r w:rsidR="003A32A0" w:rsidRPr="003A32A0">
        <w:rPr>
          <w:rFonts w:ascii="Arial" w:hAnsi="Arial" w:cs="Arial"/>
          <w:b/>
        </w:rPr>
        <w:t xml:space="preserve"> </w:t>
      </w:r>
      <w:r w:rsidRPr="003A32A0">
        <w:rPr>
          <w:rFonts w:ascii="Arial" w:hAnsi="Arial" w:cs="Arial"/>
          <w:b/>
        </w:rPr>
        <w:t>Тбилисского сельского поселения Тбилисского района</w:t>
      </w:r>
      <w:r w:rsidR="003A32A0" w:rsidRPr="003A32A0">
        <w:rPr>
          <w:rFonts w:ascii="Arial" w:hAnsi="Arial" w:cs="Arial"/>
          <w:b/>
        </w:rPr>
        <w:t xml:space="preserve"> </w:t>
      </w:r>
      <w:r w:rsidRPr="003A32A0">
        <w:rPr>
          <w:rFonts w:ascii="Arial" w:hAnsi="Arial" w:cs="Arial"/>
          <w:b/>
        </w:rPr>
        <w:t>по разделам, подразделам, целевым статьям и видам расходов</w:t>
      </w:r>
      <w:r w:rsidR="003A32A0" w:rsidRPr="003A32A0">
        <w:rPr>
          <w:rFonts w:ascii="Arial" w:hAnsi="Arial" w:cs="Arial"/>
          <w:b/>
        </w:rPr>
        <w:t xml:space="preserve"> </w:t>
      </w:r>
      <w:r w:rsidRPr="003A32A0">
        <w:rPr>
          <w:rFonts w:ascii="Arial" w:hAnsi="Arial" w:cs="Arial"/>
          <w:b/>
        </w:rPr>
        <w:t>на 2018 год</w:t>
      </w:r>
    </w:p>
    <w:p w:rsidR="000704CF" w:rsidRPr="003A32A0" w:rsidRDefault="000704CF" w:rsidP="003A32A0">
      <w:pPr>
        <w:ind w:firstLine="709"/>
        <w:jc w:val="center"/>
        <w:rPr>
          <w:rFonts w:ascii="Arial" w:hAnsi="Arial" w:cs="Arial"/>
        </w:rPr>
      </w:pPr>
    </w:p>
    <w:p w:rsidR="000704CF" w:rsidRPr="003A32A0" w:rsidRDefault="003A32A0" w:rsidP="003A32A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04CF" w:rsidRPr="003A32A0">
        <w:rPr>
          <w:rFonts w:ascii="Arial" w:hAnsi="Arial" w:cs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1"/>
        <w:gridCol w:w="724"/>
        <w:gridCol w:w="724"/>
        <w:gridCol w:w="724"/>
        <w:gridCol w:w="1729"/>
        <w:gridCol w:w="1012"/>
        <w:gridCol w:w="1634"/>
        <w:gridCol w:w="1588"/>
        <w:gridCol w:w="1726"/>
      </w:tblGrid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Наименование главного</w:t>
            </w:r>
          </w:p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распорядителя кредитов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3A32A0">
              <w:rPr>
                <w:rFonts w:ascii="Arial" w:hAnsi="Arial" w:cs="Arial"/>
              </w:rPr>
              <w:t>Гл</w:t>
            </w:r>
            <w:proofErr w:type="spell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3A32A0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 w:rsidRPr="003A32A0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ЦСР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ВР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Утверждено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tabs>
                <w:tab w:val="left" w:pos="1627"/>
              </w:tabs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Изменения +/-</w:t>
            </w: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Утверждено с изменениями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5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26 691 599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26 691 599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Функционирование высшего должностного лица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00 0 00 00000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1 247 257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1 247 257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3A32A0">
              <w:rPr>
                <w:rFonts w:ascii="Arial" w:hAnsi="Arial" w:cs="Arial"/>
                <w:lang w:eastAsia="ru-RU"/>
              </w:rPr>
              <w:t>деятельности высшего исполнительного органа администрации Тбилисского сельского поселения Тбилисского района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Глава Тбилисского сельского поселения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50 1 00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1 247 257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1 247 257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Расходы на обеспечение функций территориальных органов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1 247 257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C157BF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00 0 00 00000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C157BF" w:rsidP="00C157B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51 0 00 00000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51 1 00 00000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функций территориальных органов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120 000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 120 000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 120 000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12 420 341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12 420 341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Обеспечение деятельности высшего исполнительного органа сельского поселения 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val="en-US"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val="en-US"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val="en-US"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12 420 341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12 420 341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функций территориальных органов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12 412 741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12 412 741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10 100 443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10 100 443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1 875 898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1 875 898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52 1 00 00190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436 400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436 400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52 2 00 00000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7 600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7 600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52 2 00 60190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7 600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7 600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52 2 00 60190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7 600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7 600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финансовых, органов финансового (финансово-бюджетного) надзора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spacing w:after="28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spacing w:after="28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контрольн</w:t>
            </w:r>
            <w:proofErr w:type="gramStart"/>
            <w:r w:rsidRPr="003A32A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 xml:space="preserve"> счетных органов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53 0 00 00000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53 0 00 20010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326 000</w:t>
            </w:r>
          </w:p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326 000</w:t>
            </w:r>
          </w:p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53 0 00 20010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326 000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Резервные фонды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104 101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104 101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01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11 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54 1 00 00000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Резервный фонд администрации Тбилисского сельского поселения Тбилисского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54 1 00 10040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54 1 00 10040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104 101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tabs>
                <w:tab w:val="left" w:pos="852"/>
              </w:tabs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12 473 900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12 473 900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12 473 900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12 473 900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11 262 033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11 262 033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11 262 033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11 262 033</w:t>
            </w:r>
          </w:p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55 1 00 00590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8 706 688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8 706 688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55 1 00 00590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2 431 345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2 431 345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Иные бюджетные ассигнования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55 1 00 00590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124 000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124 000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Мероприятия по поддержке некоммерческих организаций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55 2 00 00000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Компенсационные выплаты руководителям КТОС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55 2 00 10200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Иные бюджетные ассигнования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55 2 00 10200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966 000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55 3 00 00000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55 3 00 10010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55 3 00 10010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200 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Решение суда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 xml:space="preserve">55 5 00 </w:t>
            </w:r>
            <w:r w:rsidRPr="003A32A0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55 5 00 11970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55 5 00 11970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800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135 867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культурную 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07 1 00 00000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07 1 00 10140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07 1 00 10140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520 040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520 040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520 040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520 040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57 1 00 00000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Мероприятия по пожарной безопасности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57 1 00 10090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57 1 00 10090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520 040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27 281 363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27 281 363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27 136 338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27 136 338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2016-2018 годы»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23 226 284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23 226 284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01 1 01 10080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9 085 412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9 085 412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01 1 01 10080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9 085 412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9 085 412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01 1 02 10110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2 037 500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2 037 500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01 1 02 10110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2 037 500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2 037 500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 xml:space="preserve">Мероприятия по ремонту улично-дорожной сети Тбилисского сельского поселения Тбилисского района на условиях </w:t>
            </w:r>
            <w:proofErr w:type="spellStart"/>
            <w:r w:rsidRPr="003A32A0">
              <w:rPr>
                <w:rFonts w:ascii="Arial" w:hAnsi="Arial" w:cs="Arial"/>
                <w:bCs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01 1 01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2440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12 103 372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12 103 372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 (краевой бюджет)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01 1 01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2440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11 498 200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11 498 200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 (местный бюджет)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01 1 01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2440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605 172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605 172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Муниципальная программа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3 910 054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3 910 054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Муниципальная программа Тбилисского сельского поселения «Повышение безопасности дорожного движения на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территории Тбилисского сельского поселения Тбилисского района» на 2017-2020 годы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3 910 054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3 910 054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Мероприятия на приведение остановочных пунктов в соответствие с требованиями стандартов норм и правил в области обеспечения безопасности дорожного движения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05 1 00 30200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1 050 202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1 050 202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05 1 00 30200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1 050 202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1 050 202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proofErr w:type="gramStart"/>
            <w:r w:rsidRPr="003A32A0">
              <w:rPr>
                <w:rFonts w:ascii="Arial" w:hAnsi="Arial" w:cs="Arial"/>
                <w:lang w:eastAsia="ru-RU"/>
              </w:rPr>
              <w:t>Мероприятия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 xml:space="preserve"> направленные на обеспечение безопасности дорожного движения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05 2 00 30300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2 859 852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2 859 852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05 2 00 30300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2 659 852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2 659 852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05 2 00 30300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145 025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145 025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Поддержка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Реализация прочих мероприятий поддержки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60 1 00 10130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60 1 00 10130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60 2 00 00000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 xml:space="preserve"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</w:t>
            </w:r>
            <w:r w:rsidRPr="003A32A0">
              <w:rPr>
                <w:rFonts w:ascii="Arial" w:hAnsi="Arial" w:cs="Arial"/>
              </w:rPr>
              <w:lastRenderedPageBreak/>
              <w:t>участков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60 2 00 10120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60 2 00 10120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Мероприятия в рамках вопросов национальной экономики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60 3 00 00000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proofErr w:type="gramStart"/>
            <w:r w:rsidRPr="003A32A0">
              <w:rPr>
                <w:rFonts w:ascii="Arial" w:hAnsi="Arial" w:cs="Arial"/>
              </w:rPr>
              <w:t>Мероприятия по формированию по хозяйственных книг Тбилисского сельского поселения Тбилисского района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60 3 00 10870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04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12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60 3 00 10870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15 025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A32A0">
              <w:rPr>
                <w:rFonts w:ascii="Arial" w:hAnsi="Arial" w:cs="Arial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52 941 990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52 941 990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12 962 852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12 962 852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Муниципальная программа «Организация в границах поселения электро-, тепл</w:t>
            </w:r>
            <w:proofErr w:type="gramStart"/>
            <w:r w:rsidRPr="003A32A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 xml:space="preserve">, газо- и водоснабжения населения, водоотведения, снабжения населения топливом на 2018 год»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5 154 557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5 154 557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bCs/>
                <w:lang w:eastAsia="ru-RU"/>
              </w:rPr>
              <w:t>Мероприятия по реконструкции и модернизации систем и сетей водоснабжения и водоотведения (замена ветхих водопроводных сетей)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02 1 01 10250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2 969 555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2 969 555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02 1 01 10250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1 200 000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1 200 000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02 1 01 10250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1 769 555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1 769 555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Системы и сети газоснабжения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02 1 02 10260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1 485 002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1 485 002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02 1 02 10260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1 485 002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1 485 002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Системы и сети электроснабжения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02 1 03 10280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02 1 03 10280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02 1 03 10280 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Муниципальная программа «Устойчивое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развитие сельских поселений, территорий Тбилисского сельского поселения Тбилисского района на 2015-2017 годы и на период до 2020 года»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03 1 00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2 358 295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2 358 295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Мероприятия по комплексному обустройству населенных пунктов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03 1 00 10270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2 358 295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2 358 295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03 1 00 10270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742 466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742 466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03 1 00 10270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1 615 829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1 615 829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Муниципальная программа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Муниципальная программа Тбилисского сельского поселения Тбилисского района «Закупка автотранспортных средств, специальной техники и дополнительного 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оборудования»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3A32A0">
              <w:rPr>
                <w:rFonts w:ascii="Arial" w:hAnsi="Arial" w:cs="Arial"/>
                <w:lang w:eastAsia="ru-RU"/>
              </w:rPr>
              <w:t>Мероприятия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 xml:space="preserve"> направленные на закупку коммунальной техники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08 1 00 10780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08 1 00 10780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5 450 000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19 018 952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19 018 952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15 243 952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15 243 952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Мероприятия по благоустройству территории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62 1 00 10180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14 675 452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14 675 452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62 1 00 10180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4 675 452 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4 675 452 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62 1 00 10180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10 000 000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10 000 000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 xml:space="preserve">Мероприятия по охране и содержанию памятников на территории Тбилисского сельского поселения Тбилисского района»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62 1 00 10150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568 500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568 500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62 1 00 10150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568 500 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568 500 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Муниципальная программа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Муниципальная программа Тбилисского сельского поселения Тбилисского района «Формирование комфортной городской среды» на 2018-2022 годы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3A32A0">
              <w:rPr>
                <w:rFonts w:ascii="Arial" w:hAnsi="Arial" w:cs="Arial"/>
                <w:lang w:eastAsia="ru-RU"/>
              </w:rPr>
              <w:t>Мероприятия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 xml:space="preserve"> направленные на благоустройство дворовых территорий многоквартирных домов на территории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06 1 00 10180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06 1 00 10180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3 775 000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20 960 186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20 960 186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20 960 186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20 960 186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19 360 186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19 360 186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62 1 00 00590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19 360 186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19 360 186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Расходы на приобретение основных средств, имущества.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62 1 00 09010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1 600 000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1 600 000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05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05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62 1 00 09010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1 600 000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1 600 000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Культура, кинематография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31 395 506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31 395 506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Культура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26 850 572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26 850 572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1 061 624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1 061 624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63 1 00 20020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en-US"/>
              </w:rPr>
              <w:t>1 031 624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en-US"/>
              </w:rPr>
              <w:t>1 031 624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63 1 00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20020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500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en-US"/>
              </w:rPr>
              <w:lastRenderedPageBreak/>
              <w:t>1 031 624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en-US"/>
              </w:rPr>
              <w:lastRenderedPageBreak/>
              <w:t>1 031 624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Расходы на приобретение движимого имущества и книжного фонда (литературы)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63 1 00 09010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63 1 00 09010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500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30 000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63 2 00 00000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24 888 948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24 888 948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Муниципальная программа «Кадровое обеспечение сферы культуры и искусства Тбилисского сельского поселения Тбилисского района» на 2018 год </w:t>
            </w:r>
          </w:p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3A32A0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3A32A0">
              <w:rPr>
                <w:rFonts w:ascii="Arial" w:hAnsi="Arial" w:cs="Arial"/>
                <w:lang w:eastAsia="ru-RU"/>
              </w:rPr>
              <w:t xml:space="preserve"> расходных обязательств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на 2018 год (краевой бюджет)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63 2 00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15 572 500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15 572 500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63 2 00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14 690 908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14 690 908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63 2 00 </w:t>
            </w:r>
            <w:r w:rsidRPr="003A32A0">
              <w:rPr>
                <w:rFonts w:ascii="Arial" w:hAnsi="Arial" w:cs="Arial"/>
                <w:lang w:val="en-US" w:eastAsia="ru-RU"/>
              </w:rPr>
              <w:t>S</w:t>
            </w:r>
            <w:r w:rsidRPr="003A32A0">
              <w:rPr>
                <w:rFonts w:ascii="Arial" w:hAnsi="Arial" w:cs="Arial"/>
                <w:lang w:eastAsia="ru-RU"/>
              </w:rPr>
              <w:t>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500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881 592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881 592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63 2 00 00590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8 700 959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8 700 959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63 2 00 00590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8 700 959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8 700 959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Расходы на ремонт зданий, сооружений муниципальных учреждений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63 2 00 09020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615 489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615 489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63 2 00 09020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615 489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615 489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99 9 00 00000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 xml:space="preserve">Субсидии из краевого бюджета на дополнительную помощь местным бюджетам </w:t>
            </w:r>
            <w:r w:rsidRPr="003A32A0">
              <w:rPr>
                <w:rFonts w:ascii="Arial" w:hAnsi="Arial" w:cs="Arial"/>
              </w:rPr>
              <w:lastRenderedPageBreak/>
              <w:t xml:space="preserve">для решения социально значимых вопросов на 2018 год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99 9 00 60050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99 9 00 60050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100 000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-100 000</w:t>
            </w: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99 9 00 60050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+100 000</w:t>
            </w: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63 3 00 00000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Мероприятия по организации массовых мероприятий на территории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63 3 00 10200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63 3 00 10200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800 000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Кинематография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4 544 934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4 544 934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64 1 00 00000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64 1 00 00590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64 1 00 00590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3A32A0" w:rsidRPr="003A32A0" w:rsidRDefault="003A32A0" w:rsidP="003A32A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2 544 934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Расходы на капитальный ремонт, ремонт имущества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64 1 00 09020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2 000 000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2 000 000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Предоставление субсидий бюджетным, автономным учреждениям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napToGrid w:val="0"/>
              <w:rPr>
                <w:rFonts w:ascii="Arial" w:hAnsi="Arial" w:cs="Arial"/>
              </w:rPr>
            </w:pPr>
          </w:p>
          <w:p w:rsidR="003A32A0" w:rsidRPr="003A32A0" w:rsidRDefault="003A32A0" w:rsidP="003A32A0">
            <w:pPr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64 1 00 09020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center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600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2 000 000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  <w:r w:rsidRPr="003A32A0">
              <w:rPr>
                <w:rFonts w:ascii="Arial" w:hAnsi="Arial" w:cs="Arial"/>
              </w:rPr>
              <w:t>2 000 000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ind w:right="-31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ind w:right="-31"/>
              <w:rPr>
                <w:rFonts w:ascii="Arial" w:hAnsi="Arial" w:cs="Arial"/>
                <w:bCs/>
                <w:lang w:eastAsia="ru-RU"/>
              </w:rPr>
            </w:pPr>
            <w:r w:rsidRPr="003A32A0">
              <w:rPr>
                <w:rFonts w:ascii="Arial" w:hAnsi="Arial" w:cs="Arial"/>
                <w:bCs/>
                <w:lang w:eastAsia="ru-RU"/>
              </w:rPr>
              <w:t>Развитие физической культуры и спорта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3A32A0">
              <w:rPr>
                <w:rFonts w:ascii="Arial" w:hAnsi="Arial" w:cs="Arial"/>
                <w:bCs/>
                <w:lang w:eastAsia="ru-RU"/>
              </w:rPr>
              <w:t>Мероприятия</w:t>
            </w:r>
            <w:proofErr w:type="gramEnd"/>
            <w:r w:rsidRPr="003A32A0">
              <w:rPr>
                <w:rFonts w:ascii="Arial" w:hAnsi="Arial" w:cs="Arial"/>
                <w:bCs/>
                <w:lang w:eastAsia="ru-RU"/>
              </w:rPr>
              <w:t xml:space="preserve"> направленные на развитие физической культуры и спорта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66 0 00 00000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Обеспечение деятельности учреждений,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подведомственных администрации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66 1 00 </w:t>
            </w:r>
            <w:r w:rsidRPr="003A32A0">
              <w:rPr>
                <w:rFonts w:ascii="Arial" w:hAnsi="Arial" w:cs="Arial"/>
                <w:lang w:eastAsia="ru-RU"/>
              </w:rPr>
              <w:lastRenderedPageBreak/>
              <w:t>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lastRenderedPageBreak/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lastRenderedPageBreak/>
              <w:t>Мероприятия в области развития физической культуры и спорта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66 1 00 10120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 xml:space="preserve"> 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 xml:space="preserve"> 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66 1 00 10120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1 610 000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1 610 000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Средства массовой информации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Обеспечение доступа к информации о деятельности органов исполнительной власти Тбилисского сельского поселения Тбилисского района 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67 0 00 00000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bCs/>
                <w:lang w:eastAsia="ru-RU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67 1 00 10220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67 1 00 10220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300 000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3A32A0">
              <w:rPr>
                <w:rFonts w:ascii="Arial" w:hAnsi="Arial" w:cs="Arial"/>
                <w:bCs/>
                <w:lang w:eastAsia="en-US"/>
              </w:rPr>
              <w:t>Обслуживание муниципального долга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 xml:space="preserve">00 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Обслуживание внутреннего муниципального долга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00 0 00 00000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Осуществление в установленные сроки и в полном объеме платежей по обслуживанию долговых обязатель</w:t>
            </w:r>
            <w:proofErr w:type="gramStart"/>
            <w:r w:rsidRPr="003A32A0">
              <w:rPr>
                <w:rFonts w:ascii="Arial" w:hAnsi="Arial" w:cs="Arial"/>
                <w:lang w:eastAsia="ru-RU"/>
              </w:rPr>
              <w:t>ств Тб</w:t>
            </w:r>
            <w:proofErr w:type="gramEnd"/>
            <w:r w:rsidRPr="003A32A0">
              <w:rPr>
                <w:rFonts w:ascii="Arial" w:hAnsi="Arial" w:cs="Arial"/>
                <w:lang w:eastAsia="ru-RU"/>
              </w:rPr>
              <w:t>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69 1 00 00000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Процентные платежи по муниципальному долгу Тбилисского сельского поселения Тбилисского района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69 1 00 10450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1 944 447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outlineLvl w:val="5"/>
              <w:rPr>
                <w:rFonts w:ascii="Arial" w:hAnsi="Arial" w:cs="Arial"/>
                <w:bCs/>
                <w:lang w:eastAsia="en-US"/>
              </w:rPr>
            </w:pPr>
            <w:proofErr w:type="spellStart"/>
            <w:r w:rsidRPr="003A32A0">
              <w:rPr>
                <w:rFonts w:ascii="Arial" w:hAnsi="Arial" w:cs="Arial"/>
                <w:lang w:val="en-US" w:eastAsia="ru-RU"/>
              </w:rPr>
              <w:t>Обслуживание</w:t>
            </w:r>
            <w:proofErr w:type="spellEnd"/>
            <w:r w:rsidRPr="003A32A0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3A32A0">
              <w:rPr>
                <w:rFonts w:ascii="Arial" w:hAnsi="Arial" w:cs="Arial"/>
                <w:lang w:val="en-US" w:eastAsia="ru-RU"/>
              </w:rPr>
              <w:t>муниципального</w:t>
            </w:r>
            <w:proofErr w:type="spellEnd"/>
            <w:r w:rsidRPr="003A32A0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3A32A0">
              <w:rPr>
                <w:rFonts w:ascii="Arial" w:hAnsi="Arial" w:cs="Arial"/>
                <w:lang w:val="en-US" w:eastAsia="ru-RU"/>
              </w:rPr>
              <w:t>долга</w:t>
            </w:r>
            <w:proofErr w:type="spellEnd"/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69 1 00 10450</w:t>
            </w: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1 944 447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en-US"/>
              </w:rPr>
              <w:t>1 944 447</w:t>
            </w:r>
          </w:p>
        </w:tc>
      </w:tr>
      <w:tr w:rsidR="003A32A0" w:rsidRPr="003A32A0" w:rsidTr="003A32A0">
        <w:tc>
          <w:tcPr>
            <w:tcW w:w="178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3A32A0">
              <w:rPr>
                <w:rFonts w:ascii="Arial" w:hAnsi="Arial" w:cs="Arial"/>
                <w:lang w:eastAsia="ru-RU"/>
              </w:rPr>
              <w:t>ИТОГО РАСХОДОВ</w:t>
            </w: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142 684 945</w:t>
            </w:r>
          </w:p>
        </w:tc>
        <w:tc>
          <w:tcPr>
            <w:tcW w:w="518" w:type="pct"/>
            <w:shd w:val="clear" w:color="auto" w:fill="auto"/>
          </w:tcPr>
          <w:p w:rsidR="003A32A0" w:rsidRPr="003A32A0" w:rsidRDefault="003A32A0" w:rsidP="003A32A0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563" w:type="pct"/>
            <w:shd w:val="clear" w:color="auto" w:fill="auto"/>
          </w:tcPr>
          <w:p w:rsidR="003A32A0" w:rsidRPr="003A32A0" w:rsidRDefault="003A32A0" w:rsidP="003A32A0">
            <w:pPr>
              <w:suppressAutoHyphens w:val="0"/>
              <w:spacing w:before="100" w:beforeAutospacing="1" w:after="100" w:afterAutospacing="1"/>
              <w:jc w:val="right"/>
              <w:rPr>
                <w:rFonts w:ascii="Arial" w:hAnsi="Arial" w:cs="Arial"/>
                <w:lang w:eastAsia="ru-RU"/>
              </w:rPr>
            </w:pPr>
            <w:r w:rsidRPr="003A32A0">
              <w:rPr>
                <w:rFonts w:ascii="Arial" w:hAnsi="Arial" w:cs="Arial"/>
                <w:lang w:eastAsia="ru-RU"/>
              </w:rPr>
              <w:t>142 684 945</w:t>
            </w:r>
          </w:p>
        </w:tc>
      </w:tr>
    </w:tbl>
    <w:p w:rsidR="00351E2D" w:rsidRDefault="00351E2D" w:rsidP="003A32A0">
      <w:pPr>
        <w:ind w:firstLine="709"/>
        <w:jc w:val="both"/>
        <w:rPr>
          <w:rFonts w:ascii="Arial" w:hAnsi="Arial" w:cs="Arial"/>
        </w:rPr>
      </w:pPr>
    </w:p>
    <w:p w:rsidR="003A32A0" w:rsidRDefault="003A32A0" w:rsidP="003A32A0">
      <w:pPr>
        <w:ind w:firstLine="709"/>
        <w:jc w:val="both"/>
        <w:rPr>
          <w:rFonts w:ascii="Arial" w:hAnsi="Arial" w:cs="Arial"/>
        </w:rPr>
      </w:pPr>
    </w:p>
    <w:p w:rsidR="003A32A0" w:rsidRPr="003A32A0" w:rsidRDefault="003A32A0" w:rsidP="003A32A0">
      <w:pPr>
        <w:ind w:firstLine="709"/>
        <w:jc w:val="both"/>
        <w:rPr>
          <w:rFonts w:ascii="Arial" w:hAnsi="Arial" w:cs="Arial"/>
        </w:rPr>
      </w:pPr>
    </w:p>
    <w:p w:rsidR="003A32A0" w:rsidRDefault="00A01261" w:rsidP="003A32A0">
      <w:pPr>
        <w:tabs>
          <w:tab w:val="left" w:pos="1260"/>
          <w:tab w:val="left" w:pos="1980"/>
        </w:tabs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lastRenderedPageBreak/>
        <w:t>Г</w:t>
      </w:r>
      <w:r w:rsidR="00351E2D" w:rsidRPr="003A32A0">
        <w:rPr>
          <w:rFonts w:ascii="Arial" w:hAnsi="Arial" w:cs="Arial"/>
        </w:rPr>
        <w:t>лав</w:t>
      </w:r>
      <w:r w:rsidRPr="003A32A0">
        <w:rPr>
          <w:rFonts w:ascii="Arial" w:hAnsi="Arial" w:cs="Arial"/>
        </w:rPr>
        <w:t>а</w:t>
      </w:r>
      <w:r w:rsidR="00351E2D" w:rsidRPr="003A32A0">
        <w:rPr>
          <w:rFonts w:ascii="Arial" w:hAnsi="Arial" w:cs="Arial"/>
        </w:rPr>
        <w:t xml:space="preserve"> </w:t>
      </w:r>
    </w:p>
    <w:p w:rsidR="003A32A0" w:rsidRDefault="00351E2D" w:rsidP="003A32A0">
      <w:pPr>
        <w:tabs>
          <w:tab w:val="left" w:pos="1260"/>
          <w:tab w:val="left" w:pos="1980"/>
        </w:tabs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Тбилисск</w:t>
      </w:r>
      <w:r w:rsidR="00D726C8" w:rsidRPr="003A32A0">
        <w:rPr>
          <w:rFonts w:ascii="Arial" w:hAnsi="Arial" w:cs="Arial"/>
        </w:rPr>
        <w:t xml:space="preserve">ого сельского </w:t>
      </w:r>
      <w:r w:rsidRPr="003A32A0">
        <w:rPr>
          <w:rFonts w:ascii="Arial" w:hAnsi="Arial" w:cs="Arial"/>
        </w:rPr>
        <w:t xml:space="preserve">поселения </w:t>
      </w:r>
    </w:p>
    <w:p w:rsidR="003A32A0" w:rsidRDefault="00351E2D" w:rsidP="003A32A0">
      <w:pPr>
        <w:tabs>
          <w:tab w:val="left" w:pos="1260"/>
          <w:tab w:val="left" w:pos="1980"/>
        </w:tabs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Тбилисского района</w:t>
      </w:r>
      <w:r w:rsidR="003A32A0">
        <w:rPr>
          <w:rFonts w:ascii="Arial" w:hAnsi="Arial" w:cs="Arial"/>
        </w:rPr>
        <w:t xml:space="preserve"> </w:t>
      </w:r>
    </w:p>
    <w:p w:rsidR="00351E2D" w:rsidRDefault="00351E2D" w:rsidP="003A32A0">
      <w:pPr>
        <w:tabs>
          <w:tab w:val="left" w:pos="1260"/>
          <w:tab w:val="left" w:pos="1980"/>
        </w:tabs>
        <w:ind w:firstLine="709"/>
        <w:jc w:val="both"/>
        <w:rPr>
          <w:rFonts w:ascii="Arial" w:hAnsi="Arial" w:cs="Arial"/>
        </w:rPr>
      </w:pPr>
      <w:r w:rsidRPr="003A32A0">
        <w:rPr>
          <w:rFonts w:ascii="Arial" w:hAnsi="Arial" w:cs="Arial"/>
        </w:rPr>
        <w:t>В.</w:t>
      </w:r>
      <w:r w:rsidR="00A01261" w:rsidRPr="003A32A0">
        <w:rPr>
          <w:rFonts w:ascii="Arial" w:hAnsi="Arial" w:cs="Arial"/>
        </w:rPr>
        <w:t>А</w:t>
      </w:r>
      <w:r w:rsidRPr="003A32A0">
        <w:rPr>
          <w:rFonts w:ascii="Arial" w:hAnsi="Arial" w:cs="Arial"/>
        </w:rPr>
        <w:t xml:space="preserve">. </w:t>
      </w:r>
      <w:proofErr w:type="spellStart"/>
      <w:r w:rsidR="00A01261" w:rsidRPr="003A32A0">
        <w:rPr>
          <w:rFonts w:ascii="Arial" w:hAnsi="Arial" w:cs="Arial"/>
        </w:rPr>
        <w:t>Чвик</w:t>
      </w:r>
      <w:r w:rsidR="00C34830" w:rsidRPr="003A32A0">
        <w:rPr>
          <w:rFonts w:ascii="Arial" w:hAnsi="Arial" w:cs="Arial"/>
        </w:rPr>
        <w:t>алов</w:t>
      </w:r>
      <w:proofErr w:type="spellEnd"/>
    </w:p>
    <w:p w:rsidR="003A32A0" w:rsidRDefault="003A32A0" w:rsidP="003A32A0">
      <w:pPr>
        <w:tabs>
          <w:tab w:val="left" w:pos="1260"/>
          <w:tab w:val="left" w:pos="1980"/>
        </w:tabs>
        <w:ind w:firstLine="709"/>
        <w:jc w:val="both"/>
        <w:rPr>
          <w:rFonts w:ascii="Arial" w:hAnsi="Arial" w:cs="Arial"/>
        </w:rPr>
      </w:pPr>
    </w:p>
    <w:p w:rsidR="003A32A0" w:rsidRDefault="003A32A0" w:rsidP="003A32A0">
      <w:pPr>
        <w:tabs>
          <w:tab w:val="left" w:pos="1260"/>
          <w:tab w:val="left" w:pos="1980"/>
        </w:tabs>
        <w:jc w:val="both"/>
        <w:rPr>
          <w:rFonts w:ascii="Arial" w:hAnsi="Arial" w:cs="Arial"/>
        </w:rPr>
      </w:pPr>
    </w:p>
    <w:p w:rsidR="003A32A0" w:rsidRPr="003A32A0" w:rsidRDefault="003A32A0" w:rsidP="003A32A0">
      <w:pPr>
        <w:tabs>
          <w:tab w:val="left" w:pos="1260"/>
          <w:tab w:val="left" w:pos="1980"/>
        </w:tabs>
        <w:jc w:val="both"/>
        <w:rPr>
          <w:rFonts w:ascii="Arial" w:hAnsi="Arial" w:cs="Arial"/>
        </w:rPr>
        <w:sectPr w:rsidR="003A32A0" w:rsidRPr="003A32A0" w:rsidSect="00AC6731">
          <w:pgSz w:w="16838" w:h="11906" w:orient="landscape"/>
          <w:pgMar w:top="709" w:right="820" w:bottom="709" w:left="902" w:header="720" w:footer="720" w:gutter="0"/>
          <w:cols w:space="720"/>
          <w:docGrid w:linePitch="360"/>
        </w:sectPr>
      </w:pPr>
    </w:p>
    <w:p w:rsidR="00635D39" w:rsidRPr="003A32A0" w:rsidRDefault="00635D39" w:rsidP="003A32A0">
      <w:pPr>
        <w:rPr>
          <w:rFonts w:ascii="Arial" w:hAnsi="Arial" w:cs="Arial"/>
          <w:lang w:eastAsia="ru-RU"/>
        </w:rPr>
      </w:pPr>
    </w:p>
    <w:sectPr w:rsidR="00635D39" w:rsidRPr="003A32A0" w:rsidSect="00D47545">
      <w:pgSz w:w="11906" w:h="16838"/>
      <w:pgMar w:top="709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00AEC"/>
    <w:rsid w:val="00001C14"/>
    <w:rsid w:val="0000770D"/>
    <w:rsid w:val="00030247"/>
    <w:rsid w:val="000704CF"/>
    <w:rsid w:val="000921E6"/>
    <w:rsid w:val="000D1A58"/>
    <w:rsid w:val="000D42C7"/>
    <w:rsid w:val="00136079"/>
    <w:rsid w:val="0015136B"/>
    <w:rsid w:val="00152E2E"/>
    <w:rsid w:val="0016036D"/>
    <w:rsid w:val="0016456F"/>
    <w:rsid w:val="0017627B"/>
    <w:rsid w:val="001A778E"/>
    <w:rsid w:val="001B6D62"/>
    <w:rsid w:val="001D3533"/>
    <w:rsid w:val="001D54E6"/>
    <w:rsid w:val="001E0409"/>
    <w:rsid w:val="00212428"/>
    <w:rsid w:val="00223A2B"/>
    <w:rsid w:val="00233035"/>
    <w:rsid w:val="00236B5B"/>
    <w:rsid w:val="00273C06"/>
    <w:rsid w:val="00291B91"/>
    <w:rsid w:val="002A3EAB"/>
    <w:rsid w:val="00305350"/>
    <w:rsid w:val="0034023E"/>
    <w:rsid w:val="00346A54"/>
    <w:rsid w:val="00351E2D"/>
    <w:rsid w:val="0035455C"/>
    <w:rsid w:val="003829A8"/>
    <w:rsid w:val="00384999"/>
    <w:rsid w:val="00384AE8"/>
    <w:rsid w:val="00397CB5"/>
    <w:rsid w:val="003A32A0"/>
    <w:rsid w:val="003A51FE"/>
    <w:rsid w:val="003A537D"/>
    <w:rsid w:val="003B6868"/>
    <w:rsid w:val="003C5A21"/>
    <w:rsid w:val="0040310F"/>
    <w:rsid w:val="0040634B"/>
    <w:rsid w:val="00411D0C"/>
    <w:rsid w:val="0041426B"/>
    <w:rsid w:val="00421CC9"/>
    <w:rsid w:val="00430B4E"/>
    <w:rsid w:val="0043152C"/>
    <w:rsid w:val="00435F14"/>
    <w:rsid w:val="00444B8D"/>
    <w:rsid w:val="004479D8"/>
    <w:rsid w:val="0045275C"/>
    <w:rsid w:val="00457F58"/>
    <w:rsid w:val="00467AF4"/>
    <w:rsid w:val="004769B9"/>
    <w:rsid w:val="004871B4"/>
    <w:rsid w:val="00493EC2"/>
    <w:rsid w:val="00494327"/>
    <w:rsid w:val="004E6EDA"/>
    <w:rsid w:val="005127FD"/>
    <w:rsid w:val="00512BCA"/>
    <w:rsid w:val="00515940"/>
    <w:rsid w:val="0053530B"/>
    <w:rsid w:val="005536F6"/>
    <w:rsid w:val="00557FC8"/>
    <w:rsid w:val="005A076D"/>
    <w:rsid w:val="005D6635"/>
    <w:rsid w:val="005E4E27"/>
    <w:rsid w:val="005E6C41"/>
    <w:rsid w:val="005F684A"/>
    <w:rsid w:val="00615FF4"/>
    <w:rsid w:val="00635D39"/>
    <w:rsid w:val="006562B4"/>
    <w:rsid w:val="00672D55"/>
    <w:rsid w:val="00673C20"/>
    <w:rsid w:val="006953B5"/>
    <w:rsid w:val="006A3B2A"/>
    <w:rsid w:val="006A4ABC"/>
    <w:rsid w:val="006C75E4"/>
    <w:rsid w:val="006E007F"/>
    <w:rsid w:val="006F4E9C"/>
    <w:rsid w:val="00706A28"/>
    <w:rsid w:val="007B353E"/>
    <w:rsid w:val="007D3E4C"/>
    <w:rsid w:val="007E37E0"/>
    <w:rsid w:val="007F0412"/>
    <w:rsid w:val="007F57EA"/>
    <w:rsid w:val="007F7C89"/>
    <w:rsid w:val="0081189C"/>
    <w:rsid w:val="00831014"/>
    <w:rsid w:val="00845781"/>
    <w:rsid w:val="008541E3"/>
    <w:rsid w:val="00866502"/>
    <w:rsid w:val="00870556"/>
    <w:rsid w:val="00880221"/>
    <w:rsid w:val="00883CE2"/>
    <w:rsid w:val="008866CB"/>
    <w:rsid w:val="00891DC2"/>
    <w:rsid w:val="008A4CFD"/>
    <w:rsid w:val="008E09AD"/>
    <w:rsid w:val="008E4385"/>
    <w:rsid w:val="00905AE8"/>
    <w:rsid w:val="00907027"/>
    <w:rsid w:val="00907E33"/>
    <w:rsid w:val="00920578"/>
    <w:rsid w:val="009267B9"/>
    <w:rsid w:val="009512F4"/>
    <w:rsid w:val="009563AD"/>
    <w:rsid w:val="00995A6C"/>
    <w:rsid w:val="009A2934"/>
    <w:rsid w:val="009A3CB6"/>
    <w:rsid w:val="009D69DC"/>
    <w:rsid w:val="009E6146"/>
    <w:rsid w:val="00A01261"/>
    <w:rsid w:val="00A037CD"/>
    <w:rsid w:val="00A135D4"/>
    <w:rsid w:val="00A14FA4"/>
    <w:rsid w:val="00A625B9"/>
    <w:rsid w:val="00A764FE"/>
    <w:rsid w:val="00A865BE"/>
    <w:rsid w:val="00A932C7"/>
    <w:rsid w:val="00AA3715"/>
    <w:rsid w:val="00AB76A2"/>
    <w:rsid w:val="00AC6731"/>
    <w:rsid w:val="00AD0577"/>
    <w:rsid w:val="00B71BD5"/>
    <w:rsid w:val="00B81E5D"/>
    <w:rsid w:val="00B81F51"/>
    <w:rsid w:val="00BC667B"/>
    <w:rsid w:val="00BF7E8C"/>
    <w:rsid w:val="00C02107"/>
    <w:rsid w:val="00C04B34"/>
    <w:rsid w:val="00C157BF"/>
    <w:rsid w:val="00C34830"/>
    <w:rsid w:val="00C44E52"/>
    <w:rsid w:val="00C51C50"/>
    <w:rsid w:val="00CA5AA4"/>
    <w:rsid w:val="00CC1E28"/>
    <w:rsid w:val="00D04D22"/>
    <w:rsid w:val="00D16875"/>
    <w:rsid w:val="00D25A01"/>
    <w:rsid w:val="00D323A9"/>
    <w:rsid w:val="00D45A32"/>
    <w:rsid w:val="00D47545"/>
    <w:rsid w:val="00D51913"/>
    <w:rsid w:val="00D51EAC"/>
    <w:rsid w:val="00D647DE"/>
    <w:rsid w:val="00D7111B"/>
    <w:rsid w:val="00D726C8"/>
    <w:rsid w:val="00D74EB0"/>
    <w:rsid w:val="00D85ECB"/>
    <w:rsid w:val="00D868F6"/>
    <w:rsid w:val="00DD33D6"/>
    <w:rsid w:val="00DF44A8"/>
    <w:rsid w:val="00E36783"/>
    <w:rsid w:val="00E61CF8"/>
    <w:rsid w:val="00E63D0A"/>
    <w:rsid w:val="00E73B3B"/>
    <w:rsid w:val="00EA0C31"/>
    <w:rsid w:val="00EB10CB"/>
    <w:rsid w:val="00EC4664"/>
    <w:rsid w:val="00EE75CD"/>
    <w:rsid w:val="00F141F9"/>
    <w:rsid w:val="00F26999"/>
    <w:rsid w:val="00F35867"/>
    <w:rsid w:val="00F41276"/>
    <w:rsid w:val="00F45B30"/>
    <w:rsid w:val="00F474E0"/>
    <w:rsid w:val="00F51E13"/>
    <w:rsid w:val="00F8123E"/>
    <w:rsid w:val="00F87E20"/>
    <w:rsid w:val="00FB6FF3"/>
    <w:rsid w:val="00FC099F"/>
    <w:rsid w:val="00FE24DA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85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numPr>
        <w:numId w:val="1"/>
      </w:numPr>
      <w:ind w:left="0"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qFormat/>
    <w:pPr>
      <w:keepNext/>
      <w:numPr>
        <w:ilvl w:val="1"/>
        <w:numId w:val="1"/>
      </w:numPr>
      <w:autoSpaceDE w:val="0"/>
      <w:ind w:left="0" w:firstLine="485"/>
      <w:jc w:val="both"/>
      <w:outlineLvl w:val="1"/>
    </w:pPr>
    <w:rPr>
      <w:rFonts w:ascii="Arial" w:hAnsi="Arial"/>
      <w:sz w:val="22"/>
      <w:szCs w:val="22"/>
      <w:lang w:val="x-none"/>
    </w:rPr>
  </w:style>
  <w:style w:type="paragraph" w:styleId="6">
    <w:name w:val="heading 6"/>
    <w:aliases w:val="H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sz w:val="22"/>
      <w:szCs w:val="22"/>
      <w:lang w:val="en-US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</w:rPr>
  </w:style>
  <w:style w:type="character" w:customStyle="1" w:styleId="20">
    <w:name w:val="Заголовок 2 Знак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Pr>
      <w:sz w:val="22"/>
      <w:szCs w:val="22"/>
      <w:lang w:val="en-US"/>
    </w:rPr>
  </w:style>
  <w:style w:type="character" w:styleId="a3">
    <w:name w:val="page number"/>
    <w:rPr>
      <w:rFonts w:ascii="Times New Roman" w:hAnsi="Times New Roman"/>
      <w:sz w:val="28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6"/>
    <w:rPr>
      <w:rFonts w:ascii="Courier New" w:hAnsi="Courier New" w:cs="Courier New"/>
    </w:rPr>
  </w:style>
  <w:style w:type="character" w:customStyle="1" w:styleId="hl41">
    <w:name w:val="hl41"/>
    <w:rPr>
      <w:b/>
      <w:bCs/>
      <w:sz w:val="20"/>
      <w:szCs w:val="20"/>
    </w:rPr>
  </w:style>
  <w:style w:type="character" w:customStyle="1" w:styleId="a7">
    <w:name w:val="Основной текст Знак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aliases w:val="5 pt,Не полужирный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/>
    </w:rPr>
  </w:style>
  <w:style w:type="paragraph" w:styleId="ac">
    <w:name w:val="List"/>
    <w:basedOn w:val="ab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d">
    <w:name w:val="Normal (Web)"/>
    <w:basedOn w:val="a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16">
    <w:name w:val="Текст1"/>
    <w:basedOn w:val="a"/>
    <w:rPr>
      <w:rFonts w:ascii="Courier New" w:hAnsi="Courier New"/>
      <w:sz w:val="20"/>
      <w:szCs w:val="20"/>
      <w:lang w:val="x-none"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f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Document Map"/>
    <w:basedOn w:val="a"/>
    <w:link w:val="af4"/>
    <w:uiPriority w:val="99"/>
    <w:semiHidden/>
    <w:unhideWhenUsed/>
    <w:rsid w:val="001A778E"/>
    <w:rPr>
      <w:rFonts w:ascii="Tahoma" w:hAnsi="Tahoma"/>
      <w:sz w:val="16"/>
      <w:szCs w:val="16"/>
      <w:lang w:val="x-none"/>
    </w:rPr>
  </w:style>
  <w:style w:type="character" w:customStyle="1" w:styleId="af4">
    <w:name w:val="Схема документа Знак"/>
    <w:link w:val="af3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numbering" w:customStyle="1" w:styleId="17">
    <w:name w:val="Нет списка1"/>
    <w:next w:val="a2"/>
    <w:semiHidden/>
    <w:rsid w:val="00B81F51"/>
  </w:style>
  <w:style w:type="table" w:styleId="af5">
    <w:name w:val="Table Grid"/>
    <w:basedOn w:val="a1"/>
    <w:rsid w:val="00B81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5"/>
    <w:rsid w:val="00B81F5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18">
    <w:name w:val="Текст Знак1"/>
    <w:uiPriority w:val="99"/>
    <w:semiHidden/>
    <w:rsid w:val="00B81F51"/>
    <w:rPr>
      <w:rFonts w:ascii="Courier New" w:hAnsi="Courier New" w:cs="Courier New"/>
      <w:lang w:eastAsia="ar-SA"/>
    </w:rPr>
  </w:style>
  <w:style w:type="paragraph" w:styleId="af6">
    <w:name w:val="No Spacing"/>
    <w:uiPriority w:val="99"/>
    <w:qFormat/>
    <w:rsid w:val="003A32A0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85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numPr>
        <w:numId w:val="1"/>
      </w:numPr>
      <w:ind w:left="0"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qFormat/>
    <w:pPr>
      <w:keepNext/>
      <w:numPr>
        <w:ilvl w:val="1"/>
        <w:numId w:val="1"/>
      </w:numPr>
      <w:autoSpaceDE w:val="0"/>
      <w:ind w:left="0" w:firstLine="485"/>
      <w:jc w:val="both"/>
      <w:outlineLvl w:val="1"/>
    </w:pPr>
    <w:rPr>
      <w:rFonts w:ascii="Arial" w:hAnsi="Arial"/>
      <w:sz w:val="22"/>
      <w:szCs w:val="22"/>
      <w:lang w:val="x-none"/>
    </w:rPr>
  </w:style>
  <w:style w:type="paragraph" w:styleId="6">
    <w:name w:val="heading 6"/>
    <w:aliases w:val="H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sz w:val="22"/>
      <w:szCs w:val="22"/>
      <w:lang w:val="en-US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</w:rPr>
  </w:style>
  <w:style w:type="character" w:customStyle="1" w:styleId="20">
    <w:name w:val="Заголовок 2 Знак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Pr>
      <w:sz w:val="22"/>
      <w:szCs w:val="22"/>
      <w:lang w:val="en-US"/>
    </w:rPr>
  </w:style>
  <w:style w:type="character" w:styleId="a3">
    <w:name w:val="page number"/>
    <w:rPr>
      <w:rFonts w:ascii="Times New Roman" w:hAnsi="Times New Roman"/>
      <w:sz w:val="28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6"/>
    <w:rPr>
      <w:rFonts w:ascii="Courier New" w:hAnsi="Courier New" w:cs="Courier New"/>
    </w:rPr>
  </w:style>
  <w:style w:type="character" w:customStyle="1" w:styleId="hl41">
    <w:name w:val="hl41"/>
    <w:rPr>
      <w:b/>
      <w:bCs/>
      <w:sz w:val="20"/>
      <w:szCs w:val="20"/>
    </w:rPr>
  </w:style>
  <w:style w:type="character" w:customStyle="1" w:styleId="a7">
    <w:name w:val="Основной текст Знак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aliases w:val="5 pt,Не полужирный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/>
    </w:rPr>
  </w:style>
  <w:style w:type="paragraph" w:styleId="ac">
    <w:name w:val="List"/>
    <w:basedOn w:val="ab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d">
    <w:name w:val="Normal (Web)"/>
    <w:basedOn w:val="a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16">
    <w:name w:val="Текст1"/>
    <w:basedOn w:val="a"/>
    <w:rPr>
      <w:rFonts w:ascii="Courier New" w:hAnsi="Courier New"/>
      <w:sz w:val="20"/>
      <w:szCs w:val="20"/>
      <w:lang w:val="x-none"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f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Document Map"/>
    <w:basedOn w:val="a"/>
    <w:link w:val="af4"/>
    <w:uiPriority w:val="99"/>
    <w:semiHidden/>
    <w:unhideWhenUsed/>
    <w:rsid w:val="001A778E"/>
    <w:rPr>
      <w:rFonts w:ascii="Tahoma" w:hAnsi="Tahoma"/>
      <w:sz w:val="16"/>
      <w:szCs w:val="16"/>
      <w:lang w:val="x-none"/>
    </w:rPr>
  </w:style>
  <w:style w:type="character" w:customStyle="1" w:styleId="af4">
    <w:name w:val="Схема документа Знак"/>
    <w:link w:val="af3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numbering" w:customStyle="1" w:styleId="17">
    <w:name w:val="Нет списка1"/>
    <w:next w:val="a2"/>
    <w:semiHidden/>
    <w:rsid w:val="00B81F51"/>
  </w:style>
  <w:style w:type="table" w:styleId="af5">
    <w:name w:val="Table Grid"/>
    <w:basedOn w:val="a1"/>
    <w:rsid w:val="00B81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5"/>
    <w:rsid w:val="00B81F5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18">
    <w:name w:val="Текст Знак1"/>
    <w:uiPriority w:val="99"/>
    <w:semiHidden/>
    <w:rsid w:val="00B81F51"/>
    <w:rPr>
      <w:rFonts w:ascii="Courier New" w:hAnsi="Courier New" w:cs="Courier New"/>
      <w:lang w:eastAsia="ar-SA"/>
    </w:rPr>
  </w:style>
  <w:style w:type="paragraph" w:styleId="af6">
    <w:name w:val="No Spacing"/>
    <w:uiPriority w:val="99"/>
    <w:qFormat/>
    <w:rsid w:val="003A32A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B2DE-BF1D-4FD6-ABDB-A0DCB687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2</cp:revision>
  <cp:lastPrinted>2018-04-19T08:27:00Z</cp:lastPrinted>
  <dcterms:created xsi:type="dcterms:W3CDTF">2018-06-07T09:55:00Z</dcterms:created>
  <dcterms:modified xsi:type="dcterms:W3CDTF">2018-06-07T09:55:00Z</dcterms:modified>
</cp:coreProperties>
</file>