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6C" w:rsidRDefault="00037D1D" w:rsidP="00037D1D">
      <w:pPr>
        <w:ind w:firstLine="0"/>
        <w:jc w:val="right"/>
      </w:pPr>
      <w:r>
        <w:t>ПРОЕКТ</w:t>
      </w:r>
    </w:p>
    <w:p w:rsidR="00037D1D" w:rsidRDefault="00037D1D" w:rsidP="00A3026C">
      <w:pPr>
        <w:ind w:firstLine="0"/>
        <w:jc w:val="center"/>
      </w:pPr>
    </w:p>
    <w:p w:rsidR="00037D1D" w:rsidRDefault="00037D1D" w:rsidP="00A3026C">
      <w:pPr>
        <w:ind w:firstLine="0"/>
        <w:jc w:val="center"/>
      </w:pPr>
    </w:p>
    <w:p w:rsidR="00037D1D" w:rsidRDefault="00037D1D" w:rsidP="00A3026C">
      <w:pPr>
        <w:ind w:firstLine="0"/>
        <w:jc w:val="center"/>
      </w:pPr>
    </w:p>
    <w:p w:rsidR="00037D1D" w:rsidRDefault="00037D1D" w:rsidP="00A3026C">
      <w:pPr>
        <w:ind w:firstLine="0"/>
        <w:jc w:val="center"/>
      </w:pPr>
    </w:p>
    <w:p w:rsidR="003C1D69" w:rsidRPr="00A3026C" w:rsidRDefault="003C1D69" w:rsidP="00A3026C">
      <w:pPr>
        <w:ind w:firstLine="0"/>
        <w:jc w:val="center"/>
      </w:pPr>
      <w:r w:rsidRPr="00A3026C">
        <w:t>КРАСНОДАРСКИЙ КРАЙ</w:t>
      </w:r>
    </w:p>
    <w:p w:rsidR="003C1D69" w:rsidRPr="00A3026C" w:rsidRDefault="003C1D69" w:rsidP="00A3026C">
      <w:pPr>
        <w:ind w:firstLine="0"/>
        <w:jc w:val="center"/>
      </w:pPr>
      <w:r w:rsidRPr="00A3026C">
        <w:t>ТБИЛИССКИЙ</w:t>
      </w:r>
      <w:r w:rsidR="00A3026C" w:rsidRPr="00A3026C">
        <w:t xml:space="preserve"> </w:t>
      </w:r>
      <w:r w:rsidRPr="00A3026C">
        <w:t>РАЙОН</w:t>
      </w:r>
    </w:p>
    <w:p w:rsidR="003C1D69" w:rsidRPr="00A3026C" w:rsidRDefault="003C1D69" w:rsidP="00A3026C">
      <w:pPr>
        <w:ind w:firstLine="0"/>
        <w:jc w:val="center"/>
      </w:pPr>
      <w:r w:rsidRPr="00A3026C">
        <w:t>АДМИНИСТРАЦИЯ</w:t>
      </w:r>
      <w:r w:rsidR="00A3026C" w:rsidRPr="00A3026C">
        <w:t xml:space="preserve"> </w:t>
      </w:r>
      <w:r w:rsidRPr="00A3026C">
        <w:t>ВАННОВСКОГО СЕЛЬСКОГО ПОСЕЛЕНИЯ</w:t>
      </w:r>
    </w:p>
    <w:p w:rsidR="003C1D69" w:rsidRPr="00A3026C" w:rsidRDefault="003C1D69" w:rsidP="00A3026C">
      <w:pPr>
        <w:ind w:firstLine="0"/>
        <w:jc w:val="center"/>
      </w:pPr>
      <w:r w:rsidRPr="00A3026C">
        <w:t>ТБИЛИССКОГО РАЙОНА</w:t>
      </w:r>
    </w:p>
    <w:p w:rsidR="003C1D69" w:rsidRPr="00A3026C" w:rsidRDefault="003C1D69" w:rsidP="00A3026C">
      <w:pPr>
        <w:ind w:firstLine="0"/>
        <w:jc w:val="center"/>
      </w:pPr>
    </w:p>
    <w:p w:rsidR="003C1D69" w:rsidRPr="00A3026C" w:rsidRDefault="003C1D69" w:rsidP="00A3026C">
      <w:pPr>
        <w:ind w:firstLine="0"/>
        <w:jc w:val="center"/>
      </w:pPr>
      <w:r w:rsidRPr="00A3026C">
        <w:t>ПОСТАНОВЛЕНИЕ</w:t>
      </w:r>
    </w:p>
    <w:p w:rsidR="003C1D69" w:rsidRPr="00A3026C" w:rsidRDefault="003C1D69" w:rsidP="00A3026C">
      <w:pPr>
        <w:ind w:firstLine="0"/>
        <w:jc w:val="center"/>
      </w:pPr>
    </w:p>
    <w:p w:rsidR="003C1D69" w:rsidRPr="00A3026C" w:rsidRDefault="00037D1D" w:rsidP="00A3026C">
      <w:pPr>
        <w:ind w:firstLine="0"/>
        <w:jc w:val="center"/>
      </w:pPr>
      <w:r>
        <w:rPr>
          <w:rFonts w:eastAsia="Arial"/>
          <w:bCs/>
        </w:rPr>
        <w:t>_____________</w:t>
      </w:r>
      <w:r w:rsidR="00A3026C">
        <w:rPr>
          <w:rFonts w:eastAsia="Arial"/>
          <w:bCs/>
        </w:rPr>
        <w:t xml:space="preserve"> </w:t>
      </w:r>
      <w:r w:rsidR="003C1D69" w:rsidRPr="00A3026C">
        <w:rPr>
          <w:rFonts w:eastAsia="Arial"/>
          <w:bCs/>
        </w:rPr>
        <w:t>2016 года</w:t>
      </w:r>
      <w:r w:rsidR="003C1D69" w:rsidRPr="00A3026C">
        <w:rPr>
          <w:rFonts w:eastAsia="Arial"/>
          <w:bCs/>
        </w:rPr>
        <w:tab/>
      </w:r>
      <w:r w:rsidR="003C1D69" w:rsidRPr="00A3026C">
        <w:rPr>
          <w:rFonts w:eastAsia="Arial"/>
          <w:bCs/>
        </w:rPr>
        <w:tab/>
      </w:r>
      <w:r w:rsidR="003C1D69" w:rsidRPr="00A3026C">
        <w:rPr>
          <w:rFonts w:eastAsia="Arial"/>
          <w:bCs/>
        </w:rPr>
        <w:tab/>
        <w:t>№</w:t>
      </w:r>
      <w:r w:rsidR="00A3026C" w:rsidRPr="00A3026C">
        <w:rPr>
          <w:rFonts w:eastAsia="Arial"/>
          <w:bCs/>
        </w:rPr>
        <w:t xml:space="preserve"> </w:t>
      </w:r>
      <w:r>
        <w:rPr>
          <w:rFonts w:eastAsia="Arial"/>
          <w:bCs/>
        </w:rPr>
        <w:t>___</w:t>
      </w:r>
      <w:r w:rsidR="00A3026C">
        <w:rPr>
          <w:rFonts w:eastAsia="Arial"/>
          <w:bCs/>
        </w:rPr>
        <w:tab/>
      </w:r>
      <w:r w:rsidR="00A3026C">
        <w:rPr>
          <w:rFonts w:eastAsia="Arial"/>
          <w:bCs/>
        </w:rPr>
        <w:tab/>
      </w:r>
      <w:r w:rsidR="00A3026C">
        <w:rPr>
          <w:rFonts w:eastAsia="Arial"/>
          <w:bCs/>
        </w:rPr>
        <w:tab/>
      </w:r>
      <w:r w:rsidR="003C1D69" w:rsidRPr="00A3026C">
        <w:rPr>
          <w:rFonts w:eastAsia="Arial"/>
          <w:bCs/>
        </w:rPr>
        <w:t>село Ванновское</w:t>
      </w:r>
    </w:p>
    <w:p w:rsidR="003C1D69" w:rsidRPr="00A3026C" w:rsidRDefault="003C1D69" w:rsidP="00A3026C">
      <w:pPr>
        <w:ind w:firstLine="0"/>
        <w:jc w:val="center"/>
      </w:pPr>
    </w:p>
    <w:p w:rsidR="003C1D69" w:rsidRPr="00A3026C" w:rsidRDefault="003C1D69" w:rsidP="00A3026C">
      <w:pPr>
        <w:ind w:firstLine="0"/>
        <w:jc w:val="center"/>
        <w:rPr>
          <w:b/>
          <w:bCs/>
          <w:sz w:val="32"/>
          <w:szCs w:val="32"/>
        </w:rPr>
      </w:pPr>
      <w:r w:rsidRPr="00A3026C">
        <w:rPr>
          <w:b/>
          <w:bCs/>
          <w:sz w:val="32"/>
          <w:szCs w:val="32"/>
        </w:rPr>
        <w:t xml:space="preserve">Об утверждении Перечня муниципальных </w:t>
      </w:r>
      <w:proofErr w:type="gramStart"/>
      <w:r w:rsidRPr="00A3026C">
        <w:rPr>
          <w:b/>
          <w:bCs/>
          <w:sz w:val="32"/>
          <w:szCs w:val="32"/>
        </w:rPr>
        <w:t>услуг</w:t>
      </w:r>
      <w:proofErr w:type="gramEnd"/>
      <w:r w:rsidRPr="00A3026C">
        <w:rPr>
          <w:b/>
          <w:bCs/>
          <w:sz w:val="32"/>
          <w:szCs w:val="32"/>
        </w:rPr>
        <w:t xml:space="preserve"> предоставление которых осуществляется по принципу</w:t>
      </w:r>
      <w:r w:rsidR="00A3026C" w:rsidRPr="00A3026C">
        <w:rPr>
          <w:b/>
          <w:bCs/>
          <w:sz w:val="32"/>
          <w:szCs w:val="32"/>
        </w:rPr>
        <w:t xml:space="preserve"> </w:t>
      </w:r>
      <w:r w:rsidRPr="00A3026C">
        <w:rPr>
          <w:b/>
          <w:bCs/>
          <w:sz w:val="32"/>
          <w:szCs w:val="32"/>
        </w:rPr>
        <w:t>«одного окна»</w:t>
      </w:r>
      <w:r w:rsidR="00A3026C" w:rsidRPr="00A3026C">
        <w:rPr>
          <w:b/>
          <w:bCs/>
          <w:sz w:val="32"/>
          <w:szCs w:val="32"/>
        </w:rPr>
        <w:t xml:space="preserve"> </w:t>
      </w:r>
      <w:r w:rsidRPr="00A3026C">
        <w:rPr>
          <w:b/>
          <w:bCs/>
          <w:sz w:val="32"/>
          <w:szCs w:val="32"/>
        </w:rPr>
        <w:t>в муниципальном бюджетном учреждении «Многофункциональный центр предоставления государственных и муниципальных услуг» на территории Ванновского</w:t>
      </w:r>
      <w:r w:rsidR="00A3026C" w:rsidRPr="00A3026C">
        <w:rPr>
          <w:b/>
          <w:bCs/>
          <w:sz w:val="32"/>
          <w:szCs w:val="32"/>
        </w:rPr>
        <w:t xml:space="preserve"> </w:t>
      </w:r>
      <w:r w:rsidRPr="00A3026C">
        <w:rPr>
          <w:b/>
          <w:bCs/>
          <w:sz w:val="32"/>
          <w:szCs w:val="32"/>
        </w:rPr>
        <w:t>сельского поселения Тбилисского района</w:t>
      </w:r>
    </w:p>
    <w:p w:rsidR="003C1D69" w:rsidRPr="00A3026C" w:rsidRDefault="003C1D69" w:rsidP="00A3026C">
      <w:pPr>
        <w:ind w:right="-206" w:firstLine="0"/>
        <w:jc w:val="center"/>
      </w:pPr>
    </w:p>
    <w:p w:rsidR="003C1D69" w:rsidRPr="00A3026C" w:rsidRDefault="003C1D69" w:rsidP="00A3026C">
      <w:pPr>
        <w:ind w:right="-206" w:firstLine="0"/>
        <w:jc w:val="center"/>
      </w:pPr>
    </w:p>
    <w:p w:rsidR="003C1D69" w:rsidRPr="00A3026C" w:rsidRDefault="003C1D69" w:rsidP="00A3026C">
      <w:pPr>
        <w:ind w:firstLine="709"/>
      </w:pPr>
      <w:r w:rsidRPr="00A3026C">
        <w:t>В соответствии с Федеральным законом от 27 июля 2010 года № 210-ФЗ «Об организации предоставления государственных и муниципальных услуг», постановлением Правительства Российской Федерации от 27 сентября 2011 года № 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руководствуясь статьями 32, 65</w:t>
      </w:r>
      <w:r w:rsidR="00A3026C" w:rsidRPr="00A3026C">
        <w:t xml:space="preserve"> </w:t>
      </w:r>
      <w:r w:rsidRPr="00A3026C">
        <w:t>устава Ванновского сельского поселения Тбилисского района, постановляю:</w:t>
      </w:r>
    </w:p>
    <w:p w:rsidR="003C1D69" w:rsidRPr="00A3026C" w:rsidRDefault="003C1D69" w:rsidP="00A3026C">
      <w:pPr>
        <w:ind w:right="-30" w:firstLine="709"/>
      </w:pPr>
      <w:r w:rsidRPr="00A3026C">
        <w:t xml:space="preserve">1. </w:t>
      </w:r>
      <w:bookmarkStart w:id="0" w:name="sub_1"/>
      <w:r w:rsidRPr="00A3026C">
        <w:t>Утвердить Перечень муниципальных услуг, предоставление которых осуществляется по принципу «одного окна»</w:t>
      </w:r>
      <w:r w:rsidR="00A3026C" w:rsidRPr="00A3026C">
        <w:t xml:space="preserve"> </w:t>
      </w:r>
      <w:r w:rsidRPr="00A3026C">
        <w:t>в муниципальном бюджетном учреждении «Многофункциональный центр предоставления государственных и муниципальных услуг» на территории Ванновского</w:t>
      </w:r>
      <w:r w:rsidR="00A3026C" w:rsidRPr="00A3026C">
        <w:t xml:space="preserve"> </w:t>
      </w:r>
      <w:r w:rsidRPr="00A3026C">
        <w:t>сельского поселения Тбилисского района</w:t>
      </w:r>
      <w:r w:rsidR="00A3026C" w:rsidRPr="00A3026C">
        <w:rPr>
          <w:bCs/>
        </w:rPr>
        <w:t xml:space="preserve"> </w:t>
      </w:r>
      <w:r w:rsidRPr="00A3026C">
        <w:t>(прилагается).</w:t>
      </w:r>
    </w:p>
    <w:bookmarkEnd w:id="0"/>
    <w:p w:rsidR="003C1D69" w:rsidRPr="00A3026C" w:rsidRDefault="003C1D69" w:rsidP="00A3026C">
      <w:pPr>
        <w:ind w:right="30" w:firstLine="709"/>
        <w:rPr>
          <w:bCs/>
        </w:rPr>
      </w:pPr>
      <w:r w:rsidRPr="00A3026C">
        <w:t>2. Считать утратившим силу постановление администрации Ванновского сельского поселения Тбилисского района от 14 февраля 2014 года</w:t>
      </w:r>
      <w:r w:rsidR="00A3026C" w:rsidRPr="00A3026C">
        <w:t xml:space="preserve"> </w:t>
      </w:r>
      <w:r w:rsidRPr="00A3026C">
        <w:t>№ 17/1 «Об утверждении Перечня муниципальных услуг, оказываемых администрацией Ванновского сельского поселения Тбилисского района в многофункциональных центрах»</w:t>
      </w:r>
      <w:r w:rsidRPr="00A3026C">
        <w:rPr>
          <w:bCs/>
        </w:rPr>
        <w:t>.</w:t>
      </w:r>
      <w:bookmarkStart w:id="1" w:name="sub_4"/>
    </w:p>
    <w:p w:rsidR="003C1D69" w:rsidRPr="00A3026C" w:rsidRDefault="003C1D69" w:rsidP="00A3026C">
      <w:pPr>
        <w:ind w:right="-206" w:firstLine="709"/>
      </w:pPr>
      <w:r w:rsidRPr="00A3026C">
        <w:t xml:space="preserve">3. </w:t>
      </w:r>
      <w:proofErr w:type="gramStart"/>
      <w:r w:rsidRPr="00A3026C">
        <w:t>Контроль за</w:t>
      </w:r>
      <w:proofErr w:type="gramEnd"/>
      <w:r w:rsidRPr="00A3026C">
        <w:t xml:space="preserve"> выполнением настоящего постановления оставляю за собой.</w:t>
      </w:r>
    </w:p>
    <w:p w:rsidR="003C1D69" w:rsidRPr="00A3026C" w:rsidRDefault="003C1D69" w:rsidP="00A3026C">
      <w:pPr>
        <w:ind w:right="-206" w:firstLine="709"/>
      </w:pPr>
      <w:bookmarkStart w:id="2" w:name="sub_5"/>
      <w:bookmarkEnd w:id="1"/>
      <w:r w:rsidRPr="00A3026C">
        <w:t>4. Настоящее постановление вступает в силу со дня его обнародования.</w:t>
      </w:r>
    </w:p>
    <w:bookmarkEnd w:id="2"/>
    <w:p w:rsidR="003C1D69" w:rsidRPr="00A3026C" w:rsidRDefault="003C1D69" w:rsidP="00A3026C">
      <w:pPr>
        <w:ind w:left="709" w:firstLine="0"/>
        <w:jc w:val="left"/>
      </w:pPr>
    </w:p>
    <w:p w:rsidR="003C1D69" w:rsidRDefault="003C1D69" w:rsidP="00A3026C">
      <w:pPr>
        <w:ind w:left="709" w:firstLine="0"/>
        <w:jc w:val="left"/>
      </w:pPr>
    </w:p>
    <w:p w:rsidR="00A3026C" w:rsidRPr="00A3026C" w:rsidRDefault="00A3026C" w:rsidP="00A3026C">
      <w:pPr>
        <w:ind w:left="709" w:firstLine="0"/>
        <w:jc w:val="left"/>
      </w:pPr>
    </w:p>
    <w:p w:rsidR="00A3026C" w:rsidRDefault="003C1D69" w:rsidP="00A3026C">
      <w:pPr>
        <w:ind w:left="709" w:firstLine="0"/>
        <w:jc w:val="left"/>
      </w:pPr>
      <w:r w:rsidRPr="00A3026C">
        <w:t xml:space="preserve">Глава </w:t>
      </w:r>
    </w:p>
    <w:p w:rsidR="003C1D69" w:rsidRPr="00A3026C" w:rsidRDefault="003C1D69" w:rsidP="00A3026C">
      <w:pPr>
        <w:ind w:left="709" w:firstLine="0"/>
        <w:jc w:val="left"/>
      </w:pPr>
      <w:r w:rsidRPr="00A3026C">
        <w:t xml:space="preserve">Ванновского сельского поселения </w:t>
      </w:r>
    </w:p>
    <w:p w:rsidR="003C1D69" w:rsidRPr="00A3026C" w:rsidRDefault="003C1D69" w:rsidP="00A3026C">
      <w:pPr>
        <w:ind w:left="709" w:firstLine="0"/>
        <w:jc w:val="left"/>
      </w:pPr>
      <w:r w:rsidRPr="00A3026C">
        <w:t>Тбилисского района</w:t>
      </w:r>
    </w:p>
    <w:p w:rsidR="003C1D69" w:rsidRPr="00A3026C" w:rsidRDefault="003C1D69" w:rsidP="00A3026C">
      <w:pPr>
        <w:ind w:left="709" w:firstLine="0"/>
        <w:jc w:val="left"/>
      </w:pPr>
      <w:r w:rsidRPr="00A3026C">
        <w:t>Е.Г. Ильин</w:t>
      </w:r>
    </w:p>
    <w:p w:rsidR="003C1D69" w:rsidRPr="00A3026C" w:rsidRDefault="003C1D69" w:rsidP="00A3026C">
      <w:pPr>
        <w:ind w:left="709" w:firstLine="0"/>
        <w:jc w:val="left"/>
      </w:pPr>
    </w:p>
    <w:p w:rsidR="003C1D69" w:rsidRPr="00A3026C" w:rsidRDefault="003C1D69" w:rsidP="00A3026C">
      <w:pPr>
        <w:ind w:left="709" w:firstLine="0"/>
        <w:jc w:val="left"/>
      </w:pPr>
    </w:p>
    <w:p w:rsidR="003C1D69" w:rsidRPr="00A3026C" w:rsidRDefault="003C1D69" w:rsidP="00A3026C">
      <w:pPr>
        <w:ind w:left="709" w:firstLine="0"/>
        <w:jc w:val="left"/>
      </w:pPr>
    </w:p>
    <w:p w:rsidR="00A3026C" w:rsidRDefault="003C1D69" w:rsidP="00A3026C">
      <w:pPr>
        <w:ind w:left="709" w:firstLine="0"/>
        <w:jc w:val="left"/>
      </w:pPr>
      <w:r w:rsidRPr="00A3026C">
        <w:t>Приложение</w:t>
      </w:r>
    </w:p>
    <w:p w:rsidR="00A3026C" w:rsidRDefault="003C1D69" w:rsidP="00A3026C">
      <w:pPr>
        <w:ind w:left="709" w:firstLine="0"/>
        <w:jc w:val="left"/>
      </w:pPr>
      <w:r w:rsidRPr="00A3026C">
        <w:lastRenderedPageBreak/>
        <w:t xml:space="preserve">к постановлению администрации </w:t>
      </w:r>
    </w:p>
    <w:p w:rsidR="00A3026C" w:rsidRDefault="003C1D69" w:rsidP="00A3026C">
      <w:pPr>
        <w:ind w:left="709" w:firstLine="0"/>
        <w:jc w:val="left"/>
      </w:pPr>
      <w:r w:rsidRPr="00A3026C">
        <w:t xml:space="preserve">Ванновского сельского поселения </w:t>
      </w:r>
    </w:p>
    <w:p w:rsidR="00A3026C" w:rsidRDefault="003C1D69" w:rsidP="00A3026C">
      <w:pPr>
        <w:ind w:left="709" w:firstLine="0"/>
        <w:jc w:val="left"/>
      </w:pPr>
      <w:r w:rsidRPr="00A3026C">
        <w:t xml:space="preserve">Тбилисского района </w:t>
      </w:r>
    </w:p>
    <w:p w:rsidR="003C1D69" w:rsidRPr="00A3026C" w:rsidRDefault="003C1D69" w:rsidP="00A3026C">
      <w:pPr>
        <w:ind w:left="709" w:firstLine="0"/>
        <w:jc w:val="left"/>
      </w:pPr>
      <w:r w:rsidRPr="00A3026C">
        <w:t xml:space="preserve">от </w:t>
      </w:r>
      <w:r w:rsidR="00037D1D">
        <w:t>___________</w:t>
      </w:r>
      <w:r w:rsidR="00A3026C" w:rsidRPr="00A3026C">
        <w:t xml:space="preserve"> </w:t>
      </w:r>
      <w:r w:rsidRPr="00A3026C">
        <w:t>г. №</w:t>
      </w:r>
      <w:r w:rsidR="00A3026C" w:rsidRPr="00A3026C">
        <w:t xml:space="preserve"> </w:t>
      </w:r>
      <w:r w:rsidR="00037D1D">
        <w:t>__</w:t>
      </w:r>
      <w:bookmarkStart w:id="3" w:name="_GoBack"/>
      <w:bookmarkEnd w:id="3"/>
    </w:p>
    <w:p w:rsidR="003C1D69" w:rsidRPr="00A3026C" w:rsidRDefault="003C1D69" w:rsidP="00A3026C">
      <w:pPr>
        <w:ind w:left="709" w:right="-348" w:firstLine="0"/>
        <w:jc w:val="left"/>
      </w:pPr>
    </w:p>
    <w:p w:rsidR="003C1D69" w:rsidRPr="00A3026C" w:rsidRDefault="003C1D69" w:rsidP="00A3026C">
      <w:pPr>
        <w:ind w:right="-348" w:firstLine="709"/>
        <w:jc w:val="center"/>
      </w:pPr>
    </w:p>
    <w:p w:rsidR="003C1D69" w:rsidRPr="00A3026C" w:rsidRDefault="003C1D69" w:rsidP="00A3026C">
      <w:pPr>
        <w:jc w:val="center"/>
        <w:rPr>
          <w:b/>
          <w:bCs/>
        </w:rPr>
      </w:pPr>
      <w:r w:rsidRPr="00A3026C">
        <w:rPr>
          <w:b/>
          <w:bCs/>
        </w:rPr>
        <w:t>ПЕРЕЧЕНЬ</w:t>
      </w:r>
    </w:p>
    <w:p w:rsidR="003C1D69" w:rsidRPr="00A3026C" w:rsidRDefault="003C1D69" w:rsidP="00A3026C">
      <w:pPr>
        <w:jc w:val="center"/>
        <w:rPr>
          <w:b/>
          <w:bCs/>
        </w:rPr>
      </w:pPr>
      <w:r w:rsidRPr="00A3026C">
        <w:rPr>
          <w:b/>
          <w:bCs/>
        </w:rPr>
        <w:t xml:space="preserve">муниципальных </w:t>
      </w:r>
      <w:proofErr w:type="gramStart"/>
      <w:r w:rsidRPr="00A3026C">
        <w:rPr>
          <w:b/>
          <w:bCs/>
        </w:rPr>
        <w:t>услуг</w:t>
      </w:r>
      <w:proofErr w:type="gramEnd"/>
      <w:r w:rsidRPr="00A3026C">
        <w:rPr>
          <w:b/>
          <w:bCs/>
        </w:rPr>
        <w:t xml:space="preserve"> предоставление которых осуществляется по принципу</w:t>
      </w:r>
      <w:r w:rsidR="00A3026C" w:rsidRPr="00A3026C">
        <w:rPr>
          <w:b/>
          <w:bCs/>
        </w:rPr>
        <w:t xml:space="preserve"> </w:t>
      </w:r>
      <w:r w:rsidRPr="00A3026C">
        <w:rPr>
          <w:b/>
          <w:bCs/>
        </w:rPr>
        <w:t>«одного окна»</w:t>
      </w:r>
      <w:r w:rsidR="00A3026C" w:rsidRPr="00A3026C">
        <w:rPr>
          <w:b/>
          <w:bCs/>
        </w:rPr>
        <w:t xml:space="preserve"> </w:t>
      </w:r>
      <w:r w:rsidRPr="00A3026C">
        <w:rPr>
          <w:b/>
          <w:bCs/>
        </w:rPr>
        <w:t>в муниципальном бюджетном учреждении «Многофункциональный центр предоставления государственных и муниципальных услуг» на территории Ванновского</w:t>
      </w:r>
      <w:r w:rsidR="00A3026C" w:rsidRPr="00A3026C">
        <w:rPr>
          <w:b/>
          <w:bCs/>
        </w:rPr>
        <w:t xml:space="preserve"> </w:t>
      </w:r>
      <w:r w:rsidRPr="00A3026C">
        <w:rPr>
          <w:b/>
          <w:bCs/>
        </w:rPr>
        <w:t xml:space="preserve">сельского поселения Тбилисского района </w:t>
      </w:r>
    </w:p>
    <w:p w:rsidR="003C1D69" w:rsidRPr="00A3026C" w:rsidRDefault="003C1D69" w:rsidP="00A3026C">
      <w:pPr>
        <w:ind w:firstLine="851"/>
        <w:jc w:val="center"/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971"/>
        <w:gridCol w:w="9316"/>
      </w:tblGrid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34"/>
              <w:jc w:val="center"/>
            </w:pPr>
            <w:r w:rsidRPr="00A3026C">
              <w:t xml:space="preserve">№ </w:t>
            </w:r>
            <w:proofErr w:type="gramStart"/>
            <w:r w:rsidRPr="00A3026C">
              <w:t>п</w:t>
            </w:r>
            <w:proofErr w:type="gramEnd"/>
            <w:r w:rsidRPr="00A3026C">
              <w:t>/п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right="1309" w:firstLine="851"/>
              <w:jc w:val="center"/>
            </w:pPr>
            <w:r w:rsidRPr="00A3026C">
              <w:t>Наименование муниципальной услуги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jc w:val="center"/>
            </w:pPr>
            <w:r w:rsidRPr="00A3026C">
              <w:t>1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jc w:val="center"/>
            </w:pPr>
            <w:r w:rsidRPr="00A3026C">
              <w:t>2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 xml:space="preserve"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</w:t>
            </w:r>
            <w:r w:rsidRPr="00A3026C">
              <w:br/>
              <w:t>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 xml:space="preserve"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</w:t>
            </w:r>
            <w:r w:rsidRPr="00A3026C">
              <w:br/>
              <w:t>в аренду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3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4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5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земельных участков, находящихся в муниципальной собственности, на торгах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6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7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Предварительное согласование предоставления земельного участка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8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9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tabs>
                <w:tab w:val="center" w:pos="300"/>
              </w:tabs>
              <w:snapToGrid w:val="0"/>
              <w:ind w:firstLine="0"/>
              <w:jc w:val="center"/>
            </w:pPr>
            <w:r w:rsidRPr="00A3026C">
              <w:t>10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11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Заключение нового договора аренды земельного участка без проведения торгов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12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Прекращение правоотношений с правообладателями земельных участков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13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14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15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Выдача разрешения на право организации розничного рынка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16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Уведомительная регистрация трудового договора с работодателем</w:t>
            </w:r>
            <w:r w:rsidR="00A3026C" w:rsidRPr="00A3026C">
              <w:t xml:space="preserve"> </w:t>
            </w:r>
            <w:r w:rsidRPr="00A3026C">
              <w:t>физическим лицом, не являющимся индивидуальным предпринимателем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lastRenderedPageBreak/>
              <w:t>17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выписки из похозяйственной книги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18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Выдача порубочного билета на территории муниципального образования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19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20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 xml:space="preserve">Передача бесплатно в собственность граждан Российской </w:t>
            </w:r>
            <w:proofErr w:type="gramStart"/>
            <w:r w:rsidRPr="00A3026C">
              <w:t>Федерации</w:t>
            </w:r>
            <w:proofErr w:type="gramEnd"/>
            <w:r w:rsidRPr="00A3026C">
              <w:t xml:space="preserve"> на добровольной основе занимаемых ими жилых помещений в муниципальном жилищном фонде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21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Присвоение, изменение и аннулирование адресов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22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23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24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25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26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27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выписки из реестра муниципального имущества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28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29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жилого помещения муниципального специализированного жилищного фонда</w:t>
            </w:r>
          </w:p>
        </w:tc>
      </w:tr>
      <w:tr w:rsidR="00A3026C" w:rsidRPr="00A3026C" w:rsidTr="00A3026C">
        <w:tc>
          <w:tcPr>
            <w:tcW w:w="472" w:type="pct"/>
          </w:tcPr>
          <w:p w:rsidR="003C1D69" w:rsidRPr="00A3026C" w:rsidRDefault="003C1D69" w:rsidP="00A3026C">
            <w:pPr>
              <w:snapToGrid w:val="0"/>
              <w:ind w:firstLine="0"/>
              <w:jc w:val="center"/>
            </w:pPr>
            <w:r w:rsidRPr="00A3026C">
              <w:t>30</w:t>
            </w:r>
          </w:p>
        </w:tc>
        <w:tc>
          <w:tcPr>
            <w:tcW w:w="4528" w:type="pct"/>
          </w:tcPr>
          <w:p w:rsidR="003C1D69" w:rsidRPr="00A3026C" w:rsidRDefault="003C1D69" w:rsidP="00A3026C">
            <w:pPr>
              <w:snapToGrid w:val="0"/>
              <w:ind w:left="-93" w:right="12" w:firstLine="15"/>
            </w:pPr>
            <w:r w:rsidRPr="00A3026C">
              <w:t>Предоставление копий правовых актов администрации муниципального образования</w:t>
            </w:r>
          </w:p>
        </w:tc>
      </w:tr>
    </w:tbl>
    <w:p w:rsidR="003C1D69" w:rsidRPr="00A3026C" w:rsidRDefault="003C1D69" w:rsidP="00A3026C">
      <w:pPr>
        <w:ind w:left="709" w:right="-348" w:firstLine="0"/>
        <w:jc w:val="left"/>
      </w:pPr>
    </w:p>
    <w:p w:rsidR="003C1D69" w:rsidRDefault="003C1D69" w:rsidP="00A3026C">
      <w:pPr>
        <w:ind w:left="709" w:right="-348" w:firstLine="0"/>
        <w:jc w:val="left"/>
      </w:pPr>
    </w:p>
    <w:p w:rsidR="00A3026C" w:rsidRPr="00A3026C" w:rsidRDefault="00A3026C" w:rsidP="00A3026C">
      <w:pPr>
        <w:ind w:left="709" w:right="-348" w:firstLine="0"/>
        <w:jc w:val="left"/>
      </w:pPr>
    </w:p>
    <w:p w:rsidR="00A3026C" w:rsidRDefault="003C1D69" w:rsidP="00A3026C">
      <w:pPr>
        <w:ind w:left="709" w:firstLine="0"/>
        <w:jc w:val="left"/>
      </w:pPr>
      <w:r w:rsidRPr="00A3026C">
        <w:t xml:space="preserve">Глава </w:t>
      </w:r>
    </w:p>
    <w:p w:rsidR="003C1D69" w:rsidRPr="00A3026C" w:rsidRDefault="003C1D69" w:rsidP="00A3026C">
      <w:pPr>
        <w:ind w:left="709" w:firstLine="0"/>
        <w:jc w:val="left"/>
      </w:pPr>
      <w:r w:rsidRPr="00A3026C">
        <w:t xml:space="preserve">Ванновского сельского поселения </w:t>
      </w:r>
    </w:p>
    <w:p w:rsidR="003C1D69" w:rsidRPr="00A3026C" w:rsidRDefault="003C1D69" w:rsidP="00A3026C">
      <w:pPr>
        <w:ind w:left="709" w:firstLine="0"/>
        <w:jc w:val="left"/>
      </w:pPr>
      <w:r w:rsidRPr="00A3026C">
        <w:t>Тбилисского района</w:t>
      </w:r>
    </w:p>
    <w:p w:rsidR="003C1D69" w:rsidRPr="00A3026C" w:rsidRDefault="003C1D69" w:rsidP="00A3026C">
      <w:pPr>
        <w:ind w:left="709" w:firstLine="0"/>
        <w:jc w:val="left"/>
      </w:pPr>
      <w:r w:rsidRPr="00A3026C">
        <w:t>Е.Г. Ильин</w:t>
      </w:r>
    </w:p>
    <w:p w:rsidR="00DD4852" w:rsidRPr="00A3026C" w:rsidRDefault="00DD4852" w:rsidP="00A3026C">
      <w:pPr>
        <w:ind w:left="709" w:firstLine="0"/>
        <w:jc w:val="left"/>
      </w:pPr>
    </w:p>
    <w:sectPr w:rsidR="00DD4852" w:rsidRPr="00A3026C">
      <w:pgSz w:w="11906" w:h="16800"/>
      <w:pgMar w:top="709" w:right="70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4D"/>
    <w:rsid w:val="0001244D"/>
    <w:rsid w:val="00037D1D"/>
    <w:rsid w:val="003C1D69"/>
    <w:rsid w:val="00A3026C"/>
    <w:rsid w:val="00D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6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D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D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D69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A30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6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D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D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D69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A30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917</Words>
  <Characters>5228</Characters>
  <Application>Microsoft Office Word</Application>
  <DocSecurity>0</DocSecurity>
  <Lines>43</Lines>
  <Paragraphs>12</Paragraphs>
  <ScaleCrop>false</ScaleCrop>
  <Company>*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2016-01-20T05:38:00Z</dcterms:created>
  <dcterms:modified xsi:type="dcterms:W3CDTF">2016-02-09T11:52:00Z</dcterms:modified>
</cp:coreProperties>
</file>