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6" w:rsidRPr="000D79D9" w:rsidRDefault="00F24E56" w:rsidP="000D79D9">
      <w:pPr>
        <w:ind w:firstLine="0"/>
        <w:jc w:val="center"/>
        <w:rPr>
          <w:rFonts w:cs="Arial"/>
        </w:rPr>
      </w:pPr>
    </w:p>
    <w:p w:rsidR="00F24E56" w:rsidRPr="000D79D9" w:rsidRDefault="00F24E56" w:rsidP="000D79D9">
      <w:pPr>
        <w:ind w:firstLine="0"/>
        <w:jc w:val="center"/>
        <w:rPr>
          <w:rFonts w:cs="Arial"/>
        </w:rPr>
      </w:pPr>
      <w:r w:rsidRPr="000D79D9">
        <w:rPr>
          <w:rFonts w:cs="Arial"/>
        </w:rPr>
        <w:t>КРАСНОДАРСКИЙ КРАЙ</w:t>
      </w:r>
    </w:p>
    <w:p w:rsidR="00F24E56" w:rsidRPr="000D79D9" w:rsidRDefault="00F24E56" w:rsidP="000D79D9">
      <w:pPr>
        <w:ind w:firstLine="0"/>
        <w:jc w:val="center"/>
        <w:rPr>
          <w:rFonts w:cs="Arial"/>
        </w:rPr>
      </w:pPr>
      <w:r w:rsidRPr="000D79D9">
        <w:rPr>
          <w:rFonts w:cs="Arial"/>
        </w:rPr>
        <w:t>ТБИЛИССКИЙ РАЙОН</w:t>
      </w:r>
    </w:p>
    <w:p w:rsidR="00F24E56" w:rsidRPr="000D79D9" w:rsidRDefault="00F24E56" w:rsidP="000D79D9">
      <w:pPr>
        <w:ind w:firstLine="0"/>
        <w:jc w:val="center"/>
        <w:rPr>
          <w:rFonts w:cs="Arial"/>
        </w:rPr>
      </w:pPr>
      <w:r w:rsidRPr="000D79D9">
        <w:rPr>
          <w:rFonts w:cs="Arial"/>
        </w:rPr>
        <w:t>АДМИНИСТРАЦИЯ ТБИЛИССКОГО СЕЛЬСКОГО ПОСЕЛЕНИЯ</w:t>
      </w:r>
    </w:p>
    <w:p w:rsidR="00F24E56" w:rsidRPr="000D79D9" w:rsidRDefault="00F24E56" w:rsidP="000D79D9">
      <w:pPr>
        <w:ind w:firstLine="0"/>
        <w:jc w:val="center"/>
        <w:rPr>
          <w:rFonts w:cs="Arial"/>
        </w:rPr>
      </w:pPr>
      <w:r w:rsidRPr="000D79D9">
        <w:rPr>
          <w:rFonts w:cs="Arial"/>
        </w:rPr>
        <w:t>ТБИЛИССКОГО РАЙОНА</w:t>
      </w:r>
    </w:p>
    <w:p w:rsidR="00F24E56" w:rsidRPr="000D79D9" w:rsidRDefault="00F24E56" w:rsidP="000D79D9">
      <w:pPr>
        <w:ind w:firstLine="0"/>
        <w:jc w:val="center"/>
        <w:rPr>
          <w:rFonts w:cs="Arial"/>
        </w:rPr>
      </w:pPr>
    </w:p>
    <w:p w:rsidR="00F24E56" w:rsidRPr="000D79D9" w:rsidRDefault="00F24E56" w:rsidP="000D79D9">
      <w:pPr>
        <w:ind w:firstLine="0"/>
        <w:jc w:val="center"/>
        <w:rPr>
          <w:rFonts w:cs="Arial"/>
        </w:rPr>
      </w:pPr>
      <w:r w:rsidRPr="000D79D9">
        <w:rPr>
          <w:rFonts w:cs="Arial"/>
        </w:rPr>
        <w:t>ПОСТАНОВЛЕНИЕ</w:t>
      </w:r>
    </w:p>
    <w:p w:rsidR="00F24E56" w:rsidRPr="000D79D9" w:rsidRDefault="00F24E56" w:rsidP="000D79D9">
      <w:pPr>
        <w:ind w:firstLine="0"/>
        <w:jc w:val="center"/>
        <w:rPr>
          <w:rFonts w:cs="Arial"/>
        </w:rPr>
      </w:pPr>
    </w:p>
    <w:p w:rsidR="00255A66" w:rsidRDefault="00255A66" w:rsidP="00255A66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1A5C13" w:rsidRPr="000D79D9" w:rsidRDefault="001A5C13" w:rsidP="000D79D9">
      <w:pPr>
        <w:ind w:firstLine="0"/>
        <w:jc w:val="center"/>
        <w:rPr>
          <w:rFonts w:cs="Arial"/>
        </w:rPr>
      </w:pPr>
    </w:p>
    <w:p w:rsidR="004B457E" w:rsidRPr="000D79D9" w:rsidRDefault="006A26B7" w:rsidP="000D79D9">
      <w:pPr>
        <w:ind w:firstLine="0"/>
        <w:jc w:val="center"/>
        <w:rPr>
          <w:rFonts w:cs="Arial"/>
          <w:b/>
          <w:sz w:val="32"/>
          <w:szCs w:val="32"/>
        </w:rPr>
      </w:pPr>
      <w:r w:rsidRPr="000D79D9">
        <w:rPr>
          <w:rFonts w:cs="Arial"/>
          <w:b/>
          <w:sz w:val="32"/>
          <w:szCs w:val="32"/>
        </w:rPr>
        <w:t>Об утверждении Положения о</w:t>
      </w:r>
      <w:r w:rsidR="00A344BE" w:rsidRPr="000D79D9">
        <w:rPr>
          <w:rFonts w:cs="Arial"/>
          <w:b/>
          <w:sz w:val="32"/>
          <w:szCs w:val="32"/>
        </w:rPr>
        <w:t xml:space="preserve"> порядке согласования передачи в аренду без проведения конкурсов и аукционов муниципального имущества Тбилисского сельского поселения Тбилисского района, закреплённого на праве хозяйственного ведения либо оперативного управления за муниципальными организациями культуры Тбилисского сельского поселения Тбилисского района</w:t>
      </w:r>
    </w:p>
    <w:p w:rsidR="008F1197" w:rsidRPr="000D79D9" w:rsidRDefault="008F1197" w:rsidP="000D79D9">
      <w:pPr>
        <w:ind w:firstLine="0"/>
        <w:jc w:val="center"/>
        <w:rPr>
          <w:rFonts w:cs="Arial"/>
        </w:rPr>
      </w:pPr>
    </w:p>
    <w:p w:rsidR="004B457E" w:rsidRPr="000D79D9" w:rsidRDefault="004B457E" w:rsidP="000D79D9">
      <w:pPr>
        <w:ind w:firstLine="0"/>
        <w:jc w:val="center"/>
        <w:rPr>
          <w:rFonts w:cs="Arial"/>
        </w:rPr>
      </w:pPr>
    </w:p>
    <w:p w:rsidR="004B457E" w:rsidRPr="000D79D9" w:rsidRDefault="00A344BE" w:rsidP="000D79D9">
      <w:proofErr w:type="gramStart"/>
      <w:r w:rsidRPr="000D79D9">
        <w:t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</w:t>
      </w:r>
      <w:r w:rsidR="001A5C13" w:rsidRPr="000D79D9">
        <w:t xml:space="preserve"> </w:t>
      </w:r>
      <w:r w:rsidRPr="000D79D9">
        <w:t>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</w:t>
      </w:r>
      <w:proofErr w:type="gramEnd"/>
      <w:r w:rsidRPr="000D79D9">
        <w:t xml:space="preserve"> </w:t>
      </w:r>
      <w:proofErr w:type="gramStart"/>
      <w:r w:rsidRPr="000D79D9">
        <w:t xml:space="preserve">муниципального имущества, закреплённого на праве хозяйственного ведения либо оперативного управления за государственными или муниципальными организациями культуры», </w:t>
      </w:r>
      <w:r w:rsidR="00976296" w:rsidRPr="000D79D9">
        <w:t>на основании</w:t>
      </w:r>
      <w:r w:rsidRPr="000D79D9">
        <w:t xml:space="preserve"> раздел</w:t>
      </w:r>
      <w:r w:rsidR="00976296" w:rsidRPr="000D79D9">
        <w:t>а</w:t>
      </w:r>
      <w:r w:rsidRPr="000D79D9">
        <w:t xml:space="preserve"> </w:t>
      </w:r>
      <w:r w:rsidR="00976296" w:rsidRPr="000D79D9">
        <w:t>6</w:t>
      </w:r>
      <w:r w:rsidRPr="000D79D9">
        <w:t xml:space="preserve"> Положения «О порядке владения, пользования и распоряжения муниципальным имуществом, Тбилисского сельского поселения Тбилисского района», утверждённого решением Совета Тбилисского сельского поселения Тбилисского района от 27 июля 2013 года № 968 «Об утверждении Положения о порядке владения, пользования и распоряжения муниципальным имуществом, Тбилисского</w:t>
      </w:r>
      <w:proofErr w:type="gramEnd"/>
      <w:r w:rsidRPr="000D79D9">
        <w:t xml:space="preserve"> сельского поселения Тбилисского района»</w:t>
      </w:r>
      <w:r w:rsidR="004314AB" w:rsidRPr="000D79D9">
        <w:t xml:space="preserve">, </w:t>
      </w:r>
      <w:r w:rsidR="00521E9A" w:rsidRPr="000D79D9">
        <w:t>руководствуясь статьями 32, 60 устава</w:t>
      </w:r>
      <w:r w:rsidR="001A5C13" w:rsidRPr="000D79D9">
        <w:t xml:space="preserve"> </w:t>
      </w:r>
      <w:r w:rsidR="00521E9A" w:rsidRPr="000D79D9">
        <w:t>Тбилисского сельского</w:t>
      </w:r>
      <w:r w:rsidR="001A5C13" w:rsidRPr="000D79D9">
        <w:t xml:space="preserve"> </w:t>
      </w:r>
      <w:r w:rsidR="00521E9A" w:rsidRPr="000D79D9">
        <w:t>поселения Тбилисского района, постановляю:</w:t>
      </w:r>
    </w:p>
    <w:p w:rsidR="004B457E" w:rsidRPr="000D79D9" w:rsidRDefault="006A26B7" w:rsidP="000D79D9">
      <w:r w:rsidRPr="000D79D9">
        <w:t xml:space="preserve">1. Утвердить Положение о порядке согласования передачи в аренду без проведения конкурсов и аукционов муниципального имущества Тбилисского сельского поселения Тбилисского района, закреплённого на праве хозяйственного ведения либо оперативного управления за муниципальными организациями культуры Тбилисского сельского поселения Тбилисского района, </w:t>
      </w:r>
      <w:r w:rsidR="004B457E" w:rsidRPr="000D79D9">
        <w:t>согласно приложению к настоящему постановлению.</w:t>
      </w:r>
    </w:p>
    <w:p w:rsidR="004B457E" w:rsidRPr="000D79D9" w:rsidRDefault="00521E9A" w:rsidP="000D79D9">
      <w:r w:rsidRPr="000D79D9">
        <w:t xml:space="preserve">2. </w:t>
      </w:r>
      <w:r w:rsidR="004B457E" w:rsidRPr="000D79D9">
        <w:t xml:space="preserve">Отделу делопроизводства и организационно-кадровой работы </w:t>
      </w:r>
      <w:r w:rsidR="00EC7364" w:rsidRPr="000D79D9">
        <w:t>администрации Тбилисского сельского поселения Тбилисского района (</w:t>
      </w:r>
      <w:proofErr w:type="spellStart"/>
      <w:r w:rsidR="00EC7364" w:rsidRPr="000D79D9">
        <w:t>Воронкин</w:t>
      </w:r>
      <w:proofErr w:type="spellEnd"/>
      <w:r w:rsidR="00EC7364" w:rsidRPr="000D79D9">
        <w:t xml:space="preserve">) </w:t>
      </w:r>
      <w:proofErr w:type="gramStart"/>
      <w:r w:rsidR="00EC7364" w:rsidRPr="000D79D9">
        <w:t>разместить</w:t>
      </w:r>
      <w:proofErr w:type="gramEnd"/>
      <w:r w:rsidR="00EC7364" w:rsidRPr="000D79D9">
        <w:t xml:space="preserve">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521E9A" w:rsidRPr="000D79D9" w:rsidRDefault="00521E9A" w:rsidP="000D79D9">
      <w:r w:rsidRPr="000D79D9">
        <w:t xml:space="preserve">3. </w:t>
      </w:r>
      <w:proofErr w:type="gramStart"/>
      <w:r w:rsidRPr="000D79D9">
        <w:t>Контроль за</w:t>
      </w:r>
      <w:proofErr w:type="gramEnd"/>
      <w:r w:rsidRPr="000D79D9">
        <w:t xml:space="preserve"> выполнением настоящего постановления оставляю за собой.</w:t>
      </w:r>
    </w:p>
    <w:p w:rsidR="00521E9A" w:rsidRPr="000D79D9" w:rsidRDefault="00521E9A" w:rsidP="000D79D9">
      <w:r w:rsidRPr="000D79D9">
        <w:t>4. Постановление вступает в силу со дня его официального опубликования.</w:t>
      </w:r>
    </w:p>
    <w:p w:rsidR="007B32C2" w:rsidRPr="000D79D9" w:rsidRDefault="007B32C2" w:rsidP="000D79D9"/>
    <w:p w:rsidR="00563E26" w:rsidRPr="000D79D9" w:rsidRDefault="00563E26" w:rsidP="000D79D9"/>
    <w:p w:rsidR="007B32C2" w:rsidRPr="000D79D9" w:rsidRDefault="007B32C2" w:rsidP="000D79D9"/>
    <w:p w:rsidR="001A5C13" w:rsidRPr="000D79D9" w:rsidRDefault="001A5C13" w:rsidP="000D79D9">
      <w:r w:rsidRPr="000D79D9">
        <w:t xml:space="preserve">Глава </w:t>
      </w:r>
    </w:p>
    <w:p w:rsidR="001A5C13" w:rsidRPr="000D79D9" w:rsidRDefault="001A5C13" w:rsidP="000D79D9">
      <w:r w:rsidRPr="000D79D9">
        <w:t xml:space="preserve">Тбилисского сельского поселения </w:t>
      </w:r>
    </w:p>
    <w:p w:rsidR="001A5C13" w:rsidRPr="000D79D9" w:rsidRDefault="001A5C13" w:rsidP="000D79D9">
      <w:r w:rsidRPr="000D79D9">
        <w:t xml:space="preserve">Тбилисского района </w:t>
      </w:r>
    </w:p>
    <w:p w:rsidR="001A5C13" w:rsidRPr="000D79D9" w:rsidRDefault="001A5C13" w:rsidP="000D79D9">
      <w:r w:rsidRPr="000D79D9">
        <w:t xml:space="preserve">А.Н. </w:t>
      </w:r>
      <w:proofErr w:type="spellStart"/>
      <w:r w:rsidRPr="000D79D9">
        <w:t>Стойкин</w:t>
      </w:r>
      <w:proofErr w:type="spellEnd"/>
    </w:p>
    <w:p w:rsidR="006A26B7" w:rsidRPr="000D79D9" w:rsidRDefault="006A26B7" w:rsidP="000D79D9">
      <w:pPr>
        <w:rPr>
          <w:rFonts w:eastAsia="Calibri"/>
        </w:rPr>
      </w:pPr>
    </w:p>
    <w:p w:rsidR="001A5C13" w:rsidRPr="000D79D9" w:rsidRDefault="001A5C13" w:rsidP="000D79D9"/>
    <w:p w:rsidR="001A5C13" w:rsidRPr="000D79D9" w:rsidRDefault="001A5C13" w:rsidP="000D79D9"/>
    <w:p w:rsidR="001A5C13" w:rsidRPr="000D79D9" w:rsidRDefault="001A5C13" w:rsidP="000D79D9">
      <w:r w:rsidRPr="000D79D9">
        <w:t>ПРИЛОЖЕНИЕ</w:t>
      </w:r>
    </w:p>
    <w:p w:rsidR="001A5C13" w:rsidRPr="000D79D9" w:rsidRDefault="001A5C13" w:rsidP="000D79D9">
      <w:r w:rsidRPr="000D79D9">
        <w:t>УТВЕРЖДЕНО</w:t>
      </w:r>
    </w:p>
    <w:p w:rsidR="001A5C13" w:rsidRPr="000D79D9" w:rsidRDefault="001A5C13" w:rsidP="000D79D9">
      <w:r w:rsidRPr="000D79D9">
        <w:t>постановлением администрации</w:t>
      </w:r>
    </w:p>
    <w:p w:rsidR="001A5C13" w:rsidRPr="000D79D9" w:rsidRDefault="001A5C13" w:rsidP="000D79D9">
      <w:r w:rsidRPr="000D79D9">
        <w:t>Тбилисского сельского поселения</w:t>
      </w:r>
    </w:p>
    <w:p w:rsidR="001A5C13" w:rsidRPr="000D79D9" w:rsidRDefault="001A5C13" w:rsidP="000D79D9">
      <w:r w:rsidRPr="000D79D9">
        <w:t>Тбилисского района</w:t>
      </w:r>
    </w:p>
    <w:p w:rsidR="001A5C13" w:rsidRPr="000D79D9" w:rsidRDefault="001A5C13" w:rsidP="000D79D9">
      <w:r w:rsidRPr="000D79D9">
        <w:t xml:space="preserve">от </w:t>
      </w:r>
      <w:r w:rsidR="00255A66">
        <w:t>___________________</w:t>
      </w:r>
      <w:bookmarkStart w:id="0" w:name="_GoBack"/>
      <w:bookmarkEnd w:id="0"/>
    </w:p>
    <w:p w:rsidR="00A558BC" w:rsidRPr="000D79D9" w:rsidRDefault="00A558BC" w:rsidP="000D79D9"/>
    <w:p w:rsidR="00B962C8" w:rsidRPr="000D79D9" w:rsidRDefault="00B962C8" w:rsidP="000D79D9"/>
    <w:p w:rsidR="00A558BC" w:rsidRPr="000D79D9" w:rsidRDefault="00A558BC" w:rsidP="000D79D9">
      <w:pPr>
        <w:ind w:firstLine="0"/>
        <w:jc w:val="center"/>
        <w:rPr>
          <w:rFonts w:cs="Arial"/>
          <w:b/>
        </w:rPr>
      </w:pPr>
      <w:r w:rsidRPr="000D79D9">
        <w:rPr>
          <w:rFonts w:cs="Arial"/>
          <w:b/>
        </w:rPr>
        <w:t>Положение о порядке согласования передачи в аренду без проведения конкурсов и аукционов муниципального имущества Тбилисского сельского поселения Тбилисского района, закреплённого на праве хозяйственного ведения либо оперативного управления за муниципальными организациями культуры Тбилисского сельского поселения Тбилисского района</w:t>
      </w:r>
    </w:p>
    <w:p w:rsidR="00A558BC" w:rsidRPr="000D79D9" w:rsidRDefault="00A558BC" w:rsidP="000D79D9"/>
    <w:p w:rsidR="00A558BC" w:rsidRPr="000D79D9" w:rsidRDefault="00A558BC" w:rsidP="000D79D9">
      <w:r w:rsidRPr="000D79D9">
        <w:t>1. Настоящее Положение устанавливает порядок согласования муниципальными организациями культуры Тбилисского сельского поселения Тбилисского района (далее – муниципальные организации культуры) с администрацией Тбилисского сельского поселения Тбилисского района</w:t>
      </w:r>
      <w:r w:rsidR="001A5C13" w:rsidRPr="000D79D9">
        <w:t xml:space="preserve"> </w:t>
      </w:r>
      <w:r w:rsidRPr="000D79D9">
        <w:t xml:space="preserve">передачи </w:t>
      </w:r>
      <w:proofErr w:type="gramStart"/>
      <w:r w:rsidRPr="000D79D9">
        <w:t>в</w:t>
      </w:r>
      <w:proofErr w:type="gramEnd"/>
      <w:r w:rsidRPr="000D79D9">
        <w:t xml:space="preserve"> аренду без проведения конкурсов и аукционов муниципального имущества Тбилисского сельского поселения Тбилисского района, закреплённого на праве хозяйственного ведения либо оперативного управления (далее – имущество) за муниципальными организациями культуры Тбилисского сельского поселения Тбилисского района (далее - Положение).</w:t>
      </w:r>
    </w:p>
    <w:p w:rsidR="00A558BC" w:rsidRPr="000D79D9" w:rsidRDefault="00A558BC" w:rsidP="000D79D9">
      <w:r w:rsidRPr="000D79D9">
        <w:t xml:space="preserve">2. </w:t>
      </w:r>
      <w:proofErr w:type="gramStart"/>
      <w:r w:rsidRPr="000D79D9">
        <w:t>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</w:t>
      </w:r>
      <w:r w:rsidR="001A5C13" w:rsidRPr="000D79D9">
        <w:t xml:space="preserve"> </w:t>
      </w:r>
      <w:r w:rsidRPr="000D79D9">
        <w:t>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закреплённого на</w:t>
      </w:r>
      <w:proofErr w:type="gramEnd"/>
      <w:r w:rsidRPr="000D79D9">
        <w:t xml:space="preserve"> </w:t>
      </w:r>
      <w:proofErr w:type="gramStart"/>
      <w:r w:rsidRPr="000D79D9">
        <w:t>праве</w:t>
      </w:r>
      <w:proofErr w:type="gramEnd"/>
      <w:r w:rsidRPr="000D79D9">
        <w:t xml:space="preserve">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A558BC" w:rsidRPr="000D79D9" w:rsidRDefault="00A558BC" w:rsidP="000D79D9">
      <w:r w:rsidRPr="000D79D9">
        <w:t>1)</w:t>
      </w:r>
      <w:r w:rsidR="001A5C13" w:rsidRPr="000D79D9">
        <w:t xml:space="preserve"> </w:t>
      </w:r>
      <w:r w:rsidRPr="000D79D9">
        <w:t>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A558BC" w:rsidRPr="000D79D9" w:rsidRDefault="00A558BC" w:rsidP="000D79D9">
      <w:bookmarkStart w:id="1" w:name="Par38"/>
      <w:bookmarkEnd w:id="1"/>
      <w:r w:rsidRPr="000D79D9"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A558BC" w:rsidRPr="000D79D9" w:rsidRDefault="00A558BC" w:rsidP="000D79D9">
      <w:r w:rsidRPr="000D79D9"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необходимости </w:t>
      </w:r>
      <w:r w:rsidRPr="000D79D9">
        <w:lastRenderedPageBreak/>
        <w:t>заключения договора аренды обязана обратиться в администрацию Тбилисского сельского поселения Тбилисского района,</w:t>
      </w:r>
      <w:r w:rsidR="001A5C13" w:rsidRPr="000D79D9">
        <w:t xml:space="preserve"> </w:t>
      </w:r>
      <w:r w:rsidRPr="000D79D9">
        <w:t>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A558BC" w:rsidRPr="000D79D9" w:rsidRDefault="00A558BC" w:rsidP="000D79D9">
      <w:bookmarkStart w:id="2" w:name="Par278"/>
      <w:bookmarkEnd w:id="2"/>
      <w:r w:rsidRPr="000D79D9">
        <w:t>4. В обращении указываются следующие сведения:</w:t>
      </w:r>
    </w:p>
    <w:p w:rsidR="00A558BC" w:rsidRPr="000D79D9" w:rsidRDefault="00A558BC" w:rsidP="000D79D9">
      <w:r w:rsidRPr="000D79D9"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A558BC" w:rsidRPr="000D79D9" w:rsidRDefault="00A558BC" w:rsidP="000D79D9">
      <w:r w:rsidRPr="000D79D9">
        <w:t>2) сведения об имуществе, закреплённом на праве хозяйственного ведения либо оперативного управления, которое предлагается передать в аренду;</w:t>
      </w:r>
    </w:p>
    <w:p w:rsidR="00A558BC" w:rsidRPr="000D79D9" w:rsidRDefault="00A558BC" w:rsidP="000D79D9">
      <w:r w:rsidRPr="000D79D9">
        <w:t>3) обоснование того, что передача в аренду имущества, закреплённого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A558BC" w:rsidRPr="000D79D9" w:rsidRDefault="00A558BC" w:rsidP="000D79D9">
      <w:r w:rsidRPr="000D79D9">
        <w:t>4)</w:t>
      </w:r>
      <w:r w:rsidR="001A5C13" w:rsidRPr="000D79D9">
        <w:t xml:space="preserve"> </w:t>
      </w:r>
      <w:r w:rsidRPr="000D79D9">
        <w:t>срок, на который предлагается заключить договор аренды;</w:t>
      </w:r>
    </w:p>
    <w:p w:rsidR="00A558BC" w:rsidRPr="000D79D9" w:rsidRDefault="00A558BC" w:rsidP="000D79D9">
      <w:r w:rsidRPr="000D79D9"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A558BC" w:rsidRPr="000D79D9" w:rsidRDefault="00A558BC" w:rsidP="000D79D9">
      <w:r w:rsidRPr="000D79D9">
        <w:t>а) потребность арендатора в имуществе, предполагаемые цели использования имущества;</w:t>
      </w:r>
    </w:p>
    <w:p w:rsidR="00A558BC" w:rsidRPr="000D79D9" w:rsidRDefault="00A558BC" w:rsidP="000D79D9">
      <w:r w:rsidRPr="000D79D9"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A558BC" w:rsidRPr="000D79D9" w:rsidRDefault="00A558BC" w:rsidP="000D79D9">
      <w:r w:rsidRPr="000D79D9"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A558BC" w:rsidRPr="000D79D9" w:rsidRDefault="00A558BC" w:rsidP="000D79D9">
      <w:bookmarkStart w:id="3" w:name="Par284"/>
      <w:bookmarkEnd w:id="3"/>
      <w:r w:rsidRPr="000D79D9">
        <w:t>5. К обращению прилагаются следующие документы:</w:t>
      </w:r>
    </w:p>
    <w:p w:rsidR="00A558BC" w:rsidRPr="000D79D9" w:rsidRDefault="00A558BC" w:rsidP="000D79D9">
      <w:r w:rsidRPr="000D79D9">
        <w:t>1) проект договора аренды имущества;</w:t>
      </w:r>
    </w:p>
    <w:p w:rsidR="00A558BC" w:rsidRPr="000D79D9" w:rsidRDefault="00A558BC" w:rsidP="000D79D9">
      <w:r w:rsidRPr="000D79D9">
        <w:t>2) отчёт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трёх месяцев на дату представления);</w:t>
      </w:r>
    </w:p>
    <w:p w:rsidR="00A558BC" w:rsidRPr="000D79D9" w:rsidRDefault="00A558BC" w:rsidP="000D79D9">
      <w:r w:rsidRPr="000D79D9"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0D79D9">
        <w:t>осуществляющих</w:t>
      </w:r>
      <w:proofErr w:type="gramEnd"/>
      <w:r w:rsidRPr="000D79D9">
        <w:t xml:space="preserve"> розничную торговлю сувенирной, издательской и аудиовизуальной продукцией),</w:t>
      </w:r>
    </w:p>
    <w:p w:rsidR="00A558BC" w:rsidRPr="000D79D9" w:rsidRDefault="00A558BC" w:rsidP="000D79D9">
      <w:r w:rsidRPr="000D79D9"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A558BC" w:rsidRPr="000D79D9" w:rsidRDefault="00A558BC" w:rsidP="000D79D9">
      <w:r w:rsidRPr="000D79D9"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A558BC" w:rsidRPr="000D79D9" w:rsidRDefault="00A558BC" w:rsidP="000D79D9">
      <w:r w:rsidRPr="000D79D9"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очерёдности исходя из даты поступления заявок.</w:t>
      </w:r>
    </w:p>
    <w:p w:rsidR="00A558BC" w:rsidRPr="000D79D9" w:rsidRDefault="00A558BC" w:rsidP="000D79D9">
      <w:r w:rsidRPr="000D79D9"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A558BC" w:rsidRPr="000D79D9" w:rsidRDefault="00A558BC" w:rsidP="000D79D9">
      <w:r w:rsidRPr="000D79D9">
        <w:t>1) согласовать передачу имущества в аренду.</w:t>
      </w:r>
    </w:p>
    <w:p w:rsidR="00A558BC" w:rsidRPr="000D79D9" w:rsidRDefault="00A558BC" w:rsidP="000D79D9">
      <w:r w:rsidRPr="000D79D9">
        <w:t>2) отказать в согласовании передачи имущества в аренду.</w:t>
      </w:r>
    </w:p>
    <w:p w:rsidR="00A558BC" w:rsidRPr="000D79D9" w:rsidRDefault="00A558BC" w:rsidP="000D79D9">
      <w:r w:rsidRPr="000D79D9">
        <w:t>8. Основаниями для отказа в согласовании передачи имущества в аренду являются:</w:t>
      </w:r>
    </w:p>
    <w:p w:rsidR="00A558BC" w:rsidRPr="000D79D9" w:rsidRDefault="00A558BC" w:rsidP="000D79D9">
      <w:r w:rsidRPr="000D79D9"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:rsidR="00A558BC" w:rsidRPr="000D79D9" w:rsidRDefault="00A558BC" w:rsidP="000D79D9">
      <w:r w:rsidRPr="000D79D9">
        <w:t>2) цели передачи в аренду имущества не соответствуют видам деятельности муниципальной организации культуры, предусмотренным её уставом;</w:t>
      </w:r>
    </w:p>
    <w:p w:rsidR="00A558BC" w:rsidRPr="000D79D9" w:rsidRDefault="00A558BC" w:rsidP="000D79D9">
      <w:r w:rsidRPr="000D79D9">
        <w:lastRenderedPageBreak/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очерёдности. </w:t>
      </w:r>
    </w:p>
    <w:p w:rsidR="00A558BC" w:rsidRPr="000D79D9" w:rsidRDefault="00A558BC" w:rsidP="000D79D9">
      <w:r w:rsidRPr="000D79D9">
        <w:t>9. Принятое решение оформляется учредителем в форме постановления администрации Тбилисского сельского поселения Тбилисского района,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трёх дней со дня его принятия.</w:t>
      </w:r>
    </w:p>
    <w:p w:rsidR="00A558BC" w:rsidRPr="000D79D9" w:rsidRDefault="00A558BC" w:rsidP="000D79D9">
      <w:r w:rsidRPr="000D79D9">
        <w:t>10. Решение об отказе в согласовании передачи имущества в аренду должно содержать обоснование причин отказа.</w:t>
      </w:r>
    </w:p>
    <w:p w:rsidR="00A558BC" w:rsidRPr="000D79D9" w:rsidRDefault="00A558BC" w:rsidP="000D79D9">
      <w:r w:rsidRPr="000D79D9"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трёх дней со дня принятия такого решения.</w:t>
      </w:r>
    </w:p>
    <w:p w:rsidR="00A558BC" w:rsidRPr="000D79D9" w:rsidRDefault="00A558BC" w:rsidP="000D79D9">
      <w:r w:rsidRPr="000D79D9">
        <w:t>11. Постановление администрации Тбилисского сельского поселения Тбилисского района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4" w:name="Par295"/>
      <w:bookmarkEnd w:id="4"/>
    </w:p>
    <w:p w:rsidR="00A558BC" w:rsidRPr="000D79D9" w:rsidRDefault="00A558BC" w:rsidP="000D79D9">
      <w:r w:rsidRPr="000D79D9"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A558BC" w:rsidRPr="000D79D9" w:rsidRDefault="00A558BC" w:rsidP="000D79D9">
      <w:r w:rsidRPr="000D79D9"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Межмуниципальный отдел по Тбилисскому и </w:t>
      </w:r>
      <w:proofErr w:type="spellStart"/>
      <w:r w:rsidRPr="000D79D9">
        <w:t>Усть-Лабинскому</w:t>
      </w:r>
      <w:proofErr w:type="spellEnd"/>
      <w:r w:rsidRPr="000D79D9">
        <w:t xml:space="preserve"> районам Управления Федеральной службы государственной регистрации, кадастра и картографии по Краснодарскому краю.</w:t>
      </w:r>
    </w:p>
    <w:p w:rsidR="00A558BC" w:rsidRPr="000D79D9" w:rsidRDefault="00A558BC" w:rsidP="000D79D9"/>
    <w:p w:rsidR="00A558BC" w:rsidRPr="000D79D9" w:rsidRDefault="00A558BC" w:rsidP="000D79D9"/>
    <w:p w:rsidR="001A5C13" w:rsidRPr="000D79D9" w:rsidRDefault="001A5C13" w:rsidP="000D79D9"/>
    <w:p w:rsidR="001A5C13" w:rsidRPr="000D79D9" w:rsidRDefault="001A5C13" w:rsidP="000D79D9">
      <w:r w:rsidRPr="000D79D9">
        <w:t xml:space="preserve">Глава </w:t>
      </w:r>
    </w:p>
    <w:p w:rsidR="001A5C13" w:rsidRPr="000D79D9" w:rsidRDefault="001A5C13" w:rsidP="000D79D9">
      <w:r w:rsidRPr="000D79D9">
        <w:t xml:space="preserve">Тбилисского сельского поселения </w:t>
      </w:r>
    </w:p>
    <w:p w:rsidR="001A5C13" w:rsidRPr="000D79D9" w:rsidRDefault="001A5C13" w:rsidP="000D79D9">
      <w:r w:rsidRPr="000D79D9">
        <w:t xml:space="preserve">Тбилисского района </w:t>
      </w:r>
    </w:p>
    <w:p w:rsidR="001A5C13" w:rsidRPr="000D79D9" w:rsidRDefault="001A5C13" w:rsidP="000D79D9">
      <w:r w:rsidRPr="000D79D9">
        <w:t xml:space="preserve">А.Н. </w:t>
      </w:r>
      <w:proofErr w:type="spellStart"/>
      <w:r w:rsidRPr="000D79D9">
        <w:t>Стойкин</w:t>
      </w:r>
      <w:proofErr w:type="spellEnd"/>
    </w:p>
    <w:p w:rsidR="00E2535A" w:rsidRPr="000D79D9" w:rsidRDefault="00E2535A" w:rsidP="000D79D9">
      <w:pPr>
        <w:rPr>
          <w:rFonts w:eastAsia="Calibri"/>
        </w:rPr>
      </w:pPr>
    </w:p>
    <w:sectPr w:rsidR="00E2535A" w:rsidRPr="000D79D9" w:rsidSect="000D7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41" w:rsidRDefault="00E20F41" w:rsidP="00D655B0">
      <w:r>
        <w:separator/>
      </w:r>
    </w:p>
  </w:endnote>
  <w:endnote w:type="continuationSeparator" w:id="0">
    <w:p w:rsidR="00E20F41" w:rsidRDefault="00E20F41" w:rsidP="00D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7" w:rsidRDefault="006A26B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7" w:rsidRDefault="006A26B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7" w:rsidRDefault="006A26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41" w:rsidRDefault="00E20F41" w:rsidP="00D655B0">
      <w:r>
        <w:separator/>
      </w:r>
    </w:p>
  </w:footnote>
  <w:footnote w:type="continuationSeparator" w:id="0">
    <w:p w:rsidR="00E20F41" w:rsidRDefault="00E20F41" w:rsidP="00D6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7" w:rsidRDefault="006A26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7" w:rsidRDefault="006A26B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B7" w:rsidRDefault="006A26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72C49"/>
    <w:multiLevelType w:val="hybridMultilevel"/>
    <w:tmpl w:val="49141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AA5"/>
    <w:multiLevelType w:val="multilevel"/>
    <w:tmpl w:val="E0CECE0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2C2"/>
    <w:rsid w:val="000118EF"/>
    <w:rsid w:val="00044E1A"/>
    <w:rsid w:val="000A7F6D"/>
    <w:rsid w:val="000D6F0D"/>
    <w:rsid w:val="000D79D9"/>
    <w:rsid w:val="000E73C4"/>
    <w:rsid w:val="001021C3"/>
    <w:rsid w:val="001107E6"/>
    <w:rsid w:val="001123D9"/>
    <w:rsid w:val="0012035D"/>
    <w:rsid w:val="00122637"/>
    <w:rsid w:val="0014136D"/>
    <w:rsid w:val="00186C97"/>
    <w:rsid w:val="001A08ED"/>
    <w:rsid w:val="001A5C13"/>
    <w:rsid w:val="001C4E0F"/>
    <w:rsid w:val="001D5C3A"/>
    <w:rsid w:val="001E2977"/>
    <w:rsid w:val="001F319E"/>
    <w:rsid w:val="001F6279"/>
    <w:rsid w:val="002029C0"/>
    <w:rsid w:val="0021655A"/>
    <w:rsid w:val="002372ED"/>
    <w:rsid w:val="00237985"/>
    <w:rsid w:val="002410EB"/>
    <w:rsid w:val="00254391"/>
    <w:rsid w:val="00254C2C"/>
    <w:rsid w:val="00255A66"/>
    <w:rsid w:val="002640ED"/>
    <w:rsid w:val="00276480"/>
    <w:rsid w:val="0028151E"/>
    <w:rsid w:val="002906DA"/>
    <w:rsid w:val="00296E26"/>
    <w:rsid w:val="002B6D13"/>
    <w:rsid w:val="002D5267"/>
    <w:rsid w:val="002D7825"/>
    <w:rsid w:val="00307554"/>
    <w:rsid w:val="00326BA3"/>
    <w:rsid w:val="003357F5"/>
    <w:rsid w:val="00337E82"/>
    <w:rsid w:val="00343B9C"/>
    <w:rsid w:val="00374361"/>
    <w:rsid w:val="00375D02"/>
    <w:rsid w:val="00380B77"/>
    <w:rsid w:val="003C0375"/>
    <w:rsid w:val="003C790C"/>
    <w:rsid w:val="003D1296"/>
    <w:rsid w:val="003D5593"/>
    <w:rsid w:val="003F12D5"/>
    <w:rsid w:val="004314AB"/>
    <w:rsid w:val="004373F7"/>
    <w:rsid w:val="00452AA5"/>
    <w:rsid w:val="00460917"/>
    <w:rsid w:val="00464F7A"/>
    <w:rsid w:val="0046564D"/>
    <w:rsid w:val="00472B73"/>
    <w:rsid w:val="004807C5"/>
    <w:rsid w:val="00485DA6"/>
    <w:rsid w:val="00491699"/>
    <w:rsid w:val="004A1E7E"/>
    <w:rsid w:val="004B2E63"/>
    <w:rsid w:val="004B457E"/>
    <w:rsid w:val="004B721D"/>
    <w:rsid w:val="004D1388"/>
    <w:rsid w:val="004F2DDB"/>
    <w:rsid w:val="00513F04"/>
    <w:rsid w:val="00521270"/>
    <w:rsid w:val="00521E9A"/>
    <w:rsid w:val="0052536B"/>
    <w:rsid w:val="00546830"/>
    <w:rsid w:val="00552588"/>
    <w:rsid w:val="00563E26"/>
    <w:rsid w:val="005662BA"/>
    <w:rsid w:val="00582385"/>
    <w:rsid w:val="00593526"/>
    <w:rsid w:val="00594C75"/>
    <w:rsid w:val="005C39EB"/>
    <w:rsid w:val="005E1E39"/>
    <w:rsid w:val="00600B75"/>
    <w:rsid w:val="0060144E"/>
    <w:rsid w:val="00602508"/>
    <w:rsid w:val="00615495"/>
    <w:rsid w:val="00641564"/>
    <w:rsid w:val="006738E7"/>
    <w:rsid w:val="006A26B7"/>
    <w:rsid w:val="006A389B"/>
    <w:rsid w:val="006B10CF"/>
    <w:rsid w:val="006B3731"/>
    <w:rsid w:val="006F334F"/>
    <w:rsid w:val="00723D7F"/>
    <w:rsid w:val="007256DF"/>
    <w:rsid w:val="007276FF"/>
    <w:rsid w:val="00743296"/>
    <w:rsid w:val="00751E33"/>
    <w:rsid w:val="00767B92"/>
    <w:rsid w:val="00777115"/>
    <w:rsid w:val="00777D75"/>
    <w:rsid w:val="007A01E2"/>
    <w:rsid w:val="007B29B4"/>
    <w:rsid w:val="007B32C2"/>
    <w:rsid w:val="007C26DA"/>
    <w:rsid w:val="007D7E5A"/>
    <w:rsid w:val="007F2E6C"/>
    <w:rsid w:val="00802591"/>
    <w:rsid w:val="00802707"/>
    <w:rsid w:val="00806109"/>
    <w:rsid w:val="008164E5"/>
    <w:rsid w:val="00816EDA"/>
    <w:rsid w:val="00817F69"/>
    <w:rsid w:val="00820A24"/>
    <w:rsid w:val="0082373D"/>
    <w:rsid w:val="0085492F"/>
    <w:rsid w:val="00861389"/>
    <w:rsid w:val="00866EE7"/>
    <w:rsid w:val="008A292F"/>
    <w:rsid w:val="008A6B65"/>
    <w:rsid w:val="008B04A7"/>
    <w:rsid w:val="008C1039"/>
    <w:rsid w:val="008E2B58"/>
    <w:rsid w:val="008F1197"/>
    <w:rsid w:val="00930EB0"/>
    <w:rsid w:val="009360C5"/>
    <w:rsid w:val="00953BF8"/>
    <w:rsid w:val="00963A18"/>
    <w:rsid w:val="009726D6"/>
    <w:rsid w:val="00976296"/>
    <w:rsid w:val="00982EEA"/>
    <w:rsid w:val="009921C6"/>
    <w:rsid w:val="009A52BB"/>
    <w:rsid w:val="009A7333"/>
    <w:rsid w:val="009B3FFC"/>
    <w:rsid w:val="009B693A"/>
    <w:rsid w:val="009C0339"/>
    <w:rsid w:val="009C7F0D"/>
    <w:rsid w:val="009D3F2F"/>
    <w:rsid w:val="009E0F1C"/>
    <w:rsid w:val="009E3331"/>
    <w:rsid w:val="00A01427"/>
    <w:rsid w:val="00A05588"/>
    <w:rsid w:val="00A20692"/>
    <w:rsid w:val="00A21A91"/>
    <w:rsid w:val="00A24664"/>
    <w:rsid w:val="00A26580"/>
    <w:rsid w:val="00A344BE"/>
    <w:rsid w:val="00A5377B"/>
    <w:rsid w:val="00A558BC"/>
    <w:rsid w:val="00A64516"/>
    <w:rsid w:val="00A758C4"/>
    <w:rsid w:val="00A86911"/>
    <w:rsid w:val="00AE125C"/>
    <w:rsid w:val="00AE153E"/>
    <w:rsid w:val="00AE1DBD"/>
    <w:rsid w:val="00AE79F6"/>
    <w:rsid w:val="00AF5CB7"/>
    <w:rsid w:val="00B001D4"/>
    <w:rsid w:val="00B1269B"/>
    <w:rsid w:val="00B174D6"/>
    <w:rsid w:val="00B30095"/>
    <w:rsid w:val="00B853E4"/>
    <w:rsid w:val="00B962C8"/>
    <w:rsid w:val="00BB16CF"/>
    <w:rsid w:val="00BC5F1E"/>
    <w:rsid w:val="00BD7D85"/>
    <w:rsid w:val="00BE7F14"/>
    <w:rsid w:val="00BF0CEF"/>
    <w:rsid w:val="00C02535"/>
    <w:rsid w:val="00C33B03"/>
    <w:rsid w:val="00C57FEB"/>
    <w:rsid w:val="00C66589"/>
    <w:rsid w:val="00C701F4"/>
    <w:rsid w:val="00C70943"/>
    <w:rsid w:val="00CB2E45"/>
    <w:rsid w:val="00CB67CB"/>
    <w:rsid w:val="00CE401A"/>
    <w:rsid w:val="00CE56BC"/>
    <w:rsid w:val="00D111B9"/>
    <w:rsid w:val="00D16966"/>
    <w:rsid w:val="00D174B2"/>
    <w:rsid w:val="00D2087A"/>
    <w:rsid w:val="00D20DCF"/>
    <w:rsid w:val="00D25C33"/>
    <w:rsid w:val="00D26F9D"/>
    <w:rsid w:val="00D3270E"/>
    <w:rsid w:val="00D45BCC"/>
    <w:rsid w:val="00D45E9C"/>
    <w:rsid w:val="00D655B0"/>
    <w:rsid w:val="00D66EFC"/>
    <w:rsid w:val="00D67BF7"/>
    <w:rsid w:val="00D76CF3"/>
    <w:rsid w:val="00DA7CCF"/>
    <w:rsid w:val="00DD08AA"/>
    <w:rsid w:val="00E13CA6"/>
    <w:rsid w:val="00E169C1"/>
    <w:rsid w:val="00E2091E"/>
    <w:rsid w:val="00E20F41"/>
    <w:rsid w:val="00E2535A"/>
    <w:rsid w:val="00E35249"/>
    <w:rsid w:val="00E35CB2"/>
    <w:rsid w:val="00E414AD"/>
    <w:rsid w:val="00EB0090"/>
    <w:rsid w:val="00EB680B"/>
    <w:rsid w:val="00EC7364"/>
    <w:rsid w:val="00ED3772"/>
    <w:rsid w:val="00EF4B83"/>
    <w:rsid w:val="00EF5811"/>
    <w:rsid w:val="00EF6955"/>
    <w:rsid w:val="00F10582"/>
    <w:rsid w:val="00F24401"/>
    <w:rsid w:val="00F24E56"/>
    <w:rsid w:val="00F40675"/>
    <w:rsid w:val="00F427CD"/>
    <w:rsid w:val="00F640A3"/>
    <w:rsid w:val="00FA1054"/>
    <w:rsid w:val="00FA190B"/>
    <w:rsid w:val="00FB3E40"/>
    <w:rsid w:val="00FC609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D79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D79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D79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D79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D79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E153E"/>
    <w:rPr>
      <w:sz w:val="28"/>
      <w:szCs w:val="20"/>
    </w:rPr>
  </w:style>
  <w:style w:type="character" w:customStyle="1" w:styleId="a6">
    <w:name w:val="Основной текст Знак"/>
    <w:link w:val="a5"/>
    <w:rsid w:val="00AE153E"/>
    <w:rPr>
      <w:sz w:val="28"/>
    </w:rPr>
  </w:style>
  <w:style w:type="paragraph" w:customStyle="1" w:styleId="21">
    <w:name w:val="заголовок 2"/>
    <w:basedOn w:val="a"/>
    <w:next w:val="a"/>
    <w:rsid w:val="00AE153E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777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711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D79D9"/>
    <w:rPr>
      <w:color w:val="0000FF"/>
      <w:u w:val="none"/>
    </w:rPr>
  </w:style>
  <w:style w:type="table" w:customStyle="1" w:styleId="11">
    <w:name w:val="Сетка таблицы1"/>
    <w:basedOn w:val="a1"/>
    <w:next w:val="a3"/>
    <w:rsid w:val="007276F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16ED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b">
    <w:name w:val="header"/>
    <w:basedOn w:val="a"/>
    <w:link w:val="ac"/>
    <w:uiPriority w:val="99"/>
    <w:rsid w:val="00D65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55B0"/>
    <w:rPr>
      <w:sz w:val="24"/>
      <w:szCs w:val="24"/>
    </w:rPr>
  </w:style>
  <w:style w:type="paragraph" w:styleId="ad">
    <w:name w:val="footer"/>
    <w:basedOn w:val="a"/>
    <w:link w:val="ae"/>
    <w:rsid w:val="00D65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655B0"/>
    <w:rPr>
      <w:sz w:val="24"/>
      <w:szCs w:val="24"/>
    </w:rPr>
  </w:style>
  <w:style w:type="paragraph" w:styleId="af">
    <w:name w:val="List Paragraph"/>
    <w:basedOn w:val="a"/>
    <w:uiPriority w:val="34"/>
    <w:qFormat/>
    <w:rsid w:val="004B457E"/>
    <w:pPr>
      <w:ind w:left="720"/>
      <w:contextualSpacing/>
    </w:pPr>
  </w:style>
  <w:style w:type="paragraph" w:customStyle="1" w:styleId="ConsPlusNormal">
    <w:name w:val="ConsPlusNormal"/>
    <w:rsid w:val="00A558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D79D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D79D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79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D79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D79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0D79D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0D79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D79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BE3A-7D1F-4E70-A9C0-7472150A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Татьяна</cp:lastModifiedBy>
  <cp:revision>15</cp:revision>
  <cp:lastPrinted>2022-06-02T05:35:00Z</cp:lastPrinted>
  <dcterms:created xsi:type="dcterms:W3CDTF">2021-12-20T17:23:00Z</dcterms:created>
  <dcterms:modified xsi:type="dcterms:W3CDTF">2022-07-07T06:14:00Z</dcterms:modified>
</cp:coreProperties>
</file>