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2FF15371" w:rsidR="00A0591D" w:rsidRPr="00F8612A" w:rsidRDefault="00EC49FF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4E902276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EC49FF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0E5491">
              <w:rPr>
                <w:rFonts w:eastAsia="Times New Roman"/>
                <w:szCs w:val="24"/>
                <w:lang w:eastAsia="ru-RU"/>
              </w:rPr>
              <w:t>93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07C6F34E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336C9B">
        <w:rPr>
          <w:b/>
          <w:szCs w:val="28"/>
        </w:rPr>
        <w:t>48-43</w:t>
      </w:r>
    </w:p>
    <w:p w14:paraId="5581EF94" w14:textId="03002642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336C9B">
        <w:rPr>
          <w:b/>
          <w:bCs w:val="0"/>
        </w:rPr>
        <w:t>Корниенко Николая Геннадьевича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19EC984B" w:rsidR="00AC1797" w:rsidRPr="00EE6C1B" w:rsidRDefault="00AC1797" w:rsidP="00EE6C1B">
      <w:pPr>
        <w:spacing w:line="360" w:lineRule="auto"/>
        <w:ind w:left="-60" w:right="-113" w:firstLine="768"/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336C9B">
        <w:rPr>
          <w:szCs w:val="28"/>
        </w:rPr>
        <w:t>48-43</w:t>
      </w:r>
      <w:r w:rsidRPr="00BE5661">
        <w:rPr>
          <w:szCs w:val="28"/>
        </w:rPr>
        <w:t xml:space="preserve"> с правом решающего голоса </w:t>
      </w:r>
      <w:r w:rsidR="00D5236D">
        <w:t>Корниенко Николая Геннадьевича</w:t>
      </w:r>
      <w:r w:rsidRPr="00BE5661">
        <w:rPr>
          <w:szCs w:val="28"/>
        </w:rPr>
        <w:t>, 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336C9B" w:rsidRPr="00336C9B">
        <w:rPr>
          <w:color w:val="000000"/>
          <w:szCs w:val="28"/>
        </w:rPr>
        <w:t>Краснодарского регионального отделения Политической партии ЛДПР - Либерально-демократической партии России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РЕШИЛА:</w:t>
      </w:r>
    </w:p>
    <w:p w14:paraId="5457CACB" w14:textId="60648368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336C9B">
        <w:rPr>
          <w:sz w:val="28"/>
          <w:szCs w:val="28"/>
        </w:rPr>
        <w:t>48-43</w:t>
      </w:r>
      <w:r w:rsidRPr="00BE5661">
        <w:rPr>
          <w:sz w:val="28"/>
          <w:szCs w:val="28"/>
        </w:rPr>
        <w:t xml:space="preserve"> с правом решающего голоса </w:t>
      </w:r>
      <w:r w:rsidR="00336C9B">
        <w:rPr>
          <w:sz w:val="28"/>
          <w:szCs w:val="28"/>
        </w:rPr>
        <w:t>Корниенко Николая Геннадьевича</w:t>
      </w:r>
      <w:r w:rsidRPr="00EE6C1B">
        <w:rPr>
          <w:bCs/>
          <w:sz w:val="28"/>
          <w:szCs w:val="28"/>
        </w:rPr>
        <w:t>.</w:t>
      </w:r>
    </w:p>
    <w:p w14:paraId="470BABEE" w14:textId="73927D5A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336C9B">
        <w:rPr>
          <w:sz w:val="28"/>
          <w:szCs w:val="28"/>
        </w:rPr>
        <w:t>3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336C9B">
        <w:rPr>
          <w:sz w:val="28"/>
          <w:szCs w:val="28"/>
        </w:rPr>
        <w:t>85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336C9B">
        <w:rPr>
          <w:bCs/>
          <w:sz w:val="28"/>
          <w:szCs w:val="28"/>
        </w:rPr>
        <w:t>48-43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13DC8523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r w:rsidR="00336C9B">
        <w:rPr>
          <w:sz w:val="28"/>
          <w:szCs w:val="28"/>
        </w:rPr>
        <w:t>Козлову Елену Александровну</w:t>
      </w:r>
      <w:r>
        <w:rPr>
          <w:sz w:val="28"/>
          <w:szCs w:val="28"/>
        </w:rPr>
        <w:t xml:space="preserve">, </w:t>
      </w:r>
      <w:r w:rsidRPr="00EC49FF">
        <w:rPr>
          <w:sz w:val="28"/>
          <w:szCs w:val="28"/>
        </w:rPr>
        <w:t>19</w:t>
      </w:r>
      <w:r w:rsidR="00EC49FF" w:rsidRPr="00EC49FF">
        <w:rPr>
          <w:sz w:val="28"/>
          <w:szCs w:val="28"/>
        </w:rPr>
        <w:t>77</w:t>
      </w:r>
      <w:r w:rsidR="00EE6C1B">
        <w:rPr>
          <w:sz w:val="28"/>
          <w:szCs w:val="28"/>
        </w:rPr>
        <w:t xml:space="preserve"> </w:t>
      </w:r>
      <w:r>
        <w:rPr>
          <w:sz w:val="28"/>
          <w:szCs w:val="28"/>
        </w:rPr>
        <w:t>года рождения, о планируемом назначении е</w:t>
      </w:r>
      <w:r w:rsidR="00EE6C1B">
        <w:rPr>
          <w:sz w:val="28"/>
          <w:szCs w:val="28"/>
        </w:rPr>
        <w:t>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336C9B">
        <w:rPr>
          <w:sz w:val="28"/>
          <w:szCs w:val="28"/>
        </w:rPr>
        <w:t>48-43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69A010DB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336C9B">
        <w:rPr>
          <w:bCs/>
          <w:sz w:val="28"/>
          <w:szCs w:val="28"/>
        </w:rPr>
        <w:t>Корниенко Н.Г</w:t>
      </w:r>
      <w:r w:rsidR="00EE6C1B">
        <w:rPr>
          <w:bCs/>
          <w:sz w:val="28"/>
          <w:szCs w:val="28"/>
        </w:rPr>
        <w:t>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32F0E748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336C9B">
        <w:rPr>
          <w:sz w:val="28"/>
          <w:szCs w:val="28"/>
        </w:rPr>
        <w:t>Корниенко Н.Г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31AEB198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336C9B">
        <w:rPr>
          <w:bCs/>
          <w:sz w:val="28"/>
          <w:szCs w:val="28"/>
        </w:rPr>
        <w:t>48-43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0E5491"/>
    <w:rsid w:val="00161074"/>
    <w:rsid w:val="00194CE0"/>
    <w:rsid w:val="001A5C37"/>
    <w:rsid w:val="001D0B13"/>
    <w:rsid w:val="001F3888"/>
    <w:rsid w:val="00242099"/>
    <w:rsid w:val="0025183C"/>
    <w:rsid w:val="00336C9B"/>
    <w:rsid w:val="0054237B"/>
    <w:rsid w:val="005722D3"/>
    <w:rsid w:val="00605216"/>
    <w:rsid w:val="00610970"/>
    <w:rsid w:val="00666C27"/>
    <w:rsid w:val="0067416A"/>
    <w:rsid w:val="00774034"/>
    <w:rsid w:val="007A6533"/>
    <w:rsid w:val="007C1D10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E5661"/>
    <w:rsid w:val="00BF2091"/>
    <w:rsid w:val="00C77CC6"/>
    <w:rsid w:val="00CD65EC"/>
    <w:rsid w:val="00D046AC"/>
    <w:rsid w:val="00D5236D"/>
    <w:rsid w:val="00E01013"/>
    <w:rsid w:val="00E07560"/>
    <w:rsid w:val="00E86D69"/>
    <w:rsid w:val="00EC49D0"/>
    <w:rsid w:val="00EC49FF"/>
    <w:rsid w:val="00EE6C1B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48</cp:revision>
  <cp:lastPrinted>2025-08-14T08:17:00Z</cp:lastPrinted>
  <dcterms:created xsi:type="dcterms:W3CDTF">2020-08-10T14:18:00Z</dcterms:created>
  <dcterms:modified xsi:type="dcterms:W3CDTF">2026-08-10T07:36:00Z</dcterms:modified>
</cp:coreProperties>
</file>