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0AA5AD9" w:rsidR="0036390E" w:rsidRPr="00F74461" w:rsidRDefault="005A0554" w:rsidP="006A1803">
            <w:pPr>
              <w:spacing w:line="256" w:lineRule="auto"/>
              <w:ind w:left="98" w:right="-284" w:firstLine="12"/>
              <w:jc w:val="center"/>
              <w:rPr>
                <w:b/>
                <w:bCs/>
                <w:sz w:val="28"/>
                <w:szCs w:val="28"/>
                <w:lang w:eastAsia="en-US"/>
              </w:rPr>
            </w:pPr>
            <w:r>
              <w:rPr>
                <w:b/>
                <w:bCs/>
                <w:sz w:val="28"/>
                <w:szCs w:val="28"/>
                <w:lang w:eastAsia="en-US"/>
              </w:rPr>
              <w:t>10</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ECF60C7" w:rsidR="0036390E" w:rsidRPr="0020045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200454">
              <w:rPr>
                <w:b/>
                <w:bCs/>
                <w:sz w:val="28"/>
                <w:szCs w:val="28"/>
                <w:lang w:eastAsia="en-US"/>
              </w:rPr>
              <w:t>1</w:t>
            </w:r>
            <w:r w:rsidR="005A0554">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2A7A615D" w:rsidR="00346A6A" w:rsidRDefault="00346A6A" w:rsidP="005A055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5A0554">
        <w:rPr>
          <w:b/>
          <w:bCs/>
          <w:iCs/>
          <w:sz w:val="28"/>
          <w:szCs w:val="28"/>
        </w:rPr>
        <w:t>11</w:t>
      </w:r>
      <w:r w:rsidR="00A63A04">
        <w:rPr>
          <w:b/>
          <w:bCs/>
          <w:iCs/>
          <w:sz w:val="28"/>
          <w:szCs w:val="28"/>
        </w:rPr>
        <w:t xml:space="preserve"> ноября</w:t>
      </w:r>
      <w:r w:rsidR="001F0497">
        <w:rPr>
          <w:b/>
          <w:bCs/>
          <w:iCs/>
          <w:sz w:val="28"/>
          <w:szCs w:val="28"/>
        </w:rPr>
        <w:t xml:space="preserve"> </w:t>
      </w:r>
      <w:r w:rsidR="00EF6489">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0FD47000" w14:textId="128F9A13" w:rsidR="00EA0037" w:rsidRPr="006A5E73" w:rsidRDefault="006A5E73" w:rsidP="006A5E73">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sidRPr="006A5E73">
        <w:rPr>
          <w:sz w:val="28"/>
          <w:szCs w:val="28"/>
        </w:rPr>
        <w:t>за прошедш</w:t>
      </w:r>
      <w:bookmarkEnd w:id="9"/>
      <w:bookmarkEnd w:id="10"/>
      <w:r w:rsidR="00F01258" w:rsidRPr="006A5E73">
        <w:rPr>
          <w:sz w:val="28"/>
          <w:szCs w:val="28"/>
        </w:rPr>
        <w:t>и</w:t>
      </w:r>
      <w:r w:rsidR="00BD04B2">
        <w:rPr>
          <w:sz w:val="28"/>
          <w:szCs w:val="28"/>
        </w:rPr>
        <w:t>й</w:t>
      </w:r>
      <w:r w:rsidR="003C60F7" w:rsidRPr="006A5E73">
        <w:rPr>
          <w:sz w:val="28"/>
          <w:szCs w:val="28"/>
        </w:rPr>
        <w:t xml:space="preserve"> </w:t>
      </w:r>
      <w:r w:rsidR="00BD04B2">
        <w:rPr>
          <w:sz w:val="28"/>
          <w:szCs w:val="28"/>
        </w:rPr>
        <w:t>период</w:t>
      </w:r>
      <w:r w:rsidR="00F01258" w:rsidRPr="006A5E73">
        <w:rPr>
          <w:sz w:val="28"/>
          <w:szCs w:val="28"/>
        </w:rPr>
        <w:t xml:space="preserve"> </w:t>
      </w:r>
      <w:bookmarkEnd w:id="11"/>
      <w:r w:rsidR="00BD04B2">
        <w:rPr>
          <w:i/>
          <w:iCs/>
          <w:sz w:val="28"/>
          <w:szCs w:val="28"/>
        </w:rPr>
        <w:t>7 - 9</w:t>
      </w:r>
      <w:r w:rsidR="00205856" w:rsidRPr="006A5E73">
        <w:rPr>
          <w:i/>
          <w:sz w:val="28"/>
          <w:szCs w:val="28"/>
        </w:rPr>
        <w:t xml:space="preserve"> </w:t>
      </w:r>
      <w:bookmarkEnd w:id="12"/>
      <w:r w:rsidR="00C13FFD" w:rsidRPr="006A5E73">
        <w:rPr>
          <w:i/>
          <w:sz w:val="28"/>
          <w:szCs w:val="28"/>
        </w:rPr>
        <w:t>ноября</w:t>
      </w:r>
      <w:r w:rsidR="00020107" w:rsidRPr="006A5E73">
        <w:rPr>
          <w:i/>
          <w:iCs/>
          <w:sz w:val="28"/>
          <w:szCs w:val="28"/>
        </w:rPr>
        <w:t xml:space="preserve"> </w:t>
      </w:r>
      <w:r w:rsidR="002659AB" w:rsidRPr="006A5E73">
        <w:rPr>
          <w:i/>
          <w:iCs/>
          <w:sz w:val="28"/>
          <w:szCs w:val="28"/>
        </w:rPr>
        <w:t xml:space="preserve">                   </w:t>
      </w:r>
      <w:r w:rsidR="00035D2F" w:rsidRPr="006A5E73">
        <w:rPr>
          <w:i/>
          <w:iCs/>
          <w:sz w:val="28"/>
          <w:szCs w:val="28"/>
        </w:rPr>
        <w:t>2025</w:t>
      </w:r>
      <w:r w:rsidR="00D4566D" w:rsidRPr="006A5E73">
        <w:rPr>
          <w:i/>
          <w:iCs/>
          <w:sz w:val="28"/>
          <w:szCs w:val="28"/>
        </w:rPr>
        <w:t xml:space="preserve"> </w:t>
      </w:r>
      <w:r w:rsidR="00035D2F" w:rsidRPr="006A5E73">
        <w:rPr>
          <w:i/>
          <w:iCs/>
          <w:sz w:val="28"/>
          <w:szCs w:val="28"/>
        </w:rPr>
        <w:t>г.</w:t>
      </w:r>
      <w:bookmarkEnd w:id="13"/>
      <w:r w:rsidR="00035D2F" w:rsidRPr="006A5E73">
        <w:rPr>
          <w:sz w:val="28"/>
          <w:szCs w:val="28"/>
        </w:rPr>
        <w:t xml:space="preserve"> </w:t>
      </w:r>
      <w:bookmarkEnd w:id="14"/>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30A469A8" w14:textId="77777777" w:rsidR="006A5E73" w:rsidRDefault="006A5E73" w:rsidP="006A5E73">
      <w:pPr>
        <w:ind w:firstLine="693"/>
        <w:jc w:val="both"/>
        <w:rPr>
          <w:b/>
          <w:bCs/>
          <w:sz w:val="28"/>
          <w:szCs w:val="28"/>
        </w:rPr>
      </w:pPr>
    </w:p>
    <w:p w14:paraId="0BDBB401" w14:textId="2951C24D" w:rsidR="00A34508" w:rsidRPr="0098510E" w:rsidRDefault="00035D2F" w:rsidP="006A5E73">
      <w:pPr>
        <w:ind w:firstLine="693"/>
        <w:jc w:val="both"/>
        <w:rPr>
          <w:rFonts w:eastAsia="Lucida Sans Unicode"/>
          <w:sz w:val="28"/>
          <w:szCs w:val="28"/>
          <w:lang w:eastAsia="zh-CN"/>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98510E">
        <w:rPr>
          <w:bCs/>
          <w:sz w:val="28"/>
          <w:szCs w:val="28"/>
          <w:shd w:val="clear" w:color="auto" w:fill="FFFFFF"/>
        </w:rPr>
        <w:t xml:space="preserve"> </w:t>
      </w:r>
      <w:r w:rsidR="006A5E73">
        <w:rPr>
          <w:bCs/>
          <w:sz w:val="28"/>
          <w:szCs w:val="28"/>
          <w:shd w:val="clear" w:color="auto" w:fill="FFFFFF"/>
        </w:rPr>
        <w:t>местами в крае</w:t>
      </w:r>
      <w:r w:rsidR="0098510E">
        <w:rPr>
          <w:bCs/>
          <w:sz w:val="28"/>
          <w:szCs w:val="28"/>
          <w:shd w:val="clear" w:color="auto" w:fill="FFFFFF"/>
        </w:rPr>
        <w:t xml:space="preserve"> отмечался туман с видимостью </w:t>
      </w:r>
      <w:r w:rsidR="001B2CDB">
        <w:rPr>
          <w:bCs/>
          <w:sz w:val="28"/>
          <w:szCs w:val="28"/>
          <w:shd w:val="clear" w:color="auto" w:fill="FFFFFF"/>
        </w:rPr>
        <w:t>50</w:t>
      </w:r>
      <w:r w:rsidR="002B264D" w:rsidRPr="00A742D5">
        <w:rPr>
          <w:bCs/>
          <w:sz w:val="28"/>
          <w:szCs w:val="28"/>
          <w:shd w:val="clear" w:color="auto" w:fill="FFFFFF"/>
        </w:rPr>
        <w:t>-</w:t>
      </w:r>
      <w:r w:rsidR="0098510E">
        <w:rPr>
          <w:bCs/>
          <w:sz w:val="28"/>
          <w:szCs w:val="28"/>
          <w:shd w:val="clear" w:color="auto" w:fill="FFFFFF"/>
        </w:rPr>
        <w:t>500 м</w:t>
      </w:r>
      <w:r w:rsidR="0098510E" w:rsidRPr="00F270F0">
        <w:rPr>
          <w:bCs/>
          <w:sz w:val="28"/>
          <w:szCs w:val="28"/>
          <w:shd w:val="clear" w:color="auto" w:fill="FFFFFF"/>
        </w:rPr>
        <w:t>.</w:t>
      </w:r>
    </w:p>
    <w:p w14:paraId="2915BA70" w14:textId="77777777" w:rsidR="00F619AC" w:rsidRPr="009D7827" w:rsidRDefault="00F619AC" w:rsidP="00A34508">
      <w:pPr>
        <w:ind w:right="133"/>
        <w:jc w:val="both"/>
        <w:rPr>
          <w:bCs/>
          <w:sz w:val="28"/>
          <w:szCs w:val="28"/>
          <w:shd w:val="clear" w:color="auto" w:fill="FFFFFF"/>
        </w:rPr>
      </w:pPr>
    </w:p>
    <w:p w14:paraId="4862F2FB" w14:textId="6B38C9EE" w:rsidR="00035D2F" w:rsidRPr="00B932B7" w:rsidRDefault="00F26879" w:rsidP="00601F4A">
      <w:pPr>
        <w:ind w:left="-15" w:right="133" w:firstLine="708"/>
        <w:jc w:val="both"/>
        <w:rPr>
          <w:bCs/>
          <w:sz w:val="28"/>
          <w:szCs w:val="28"/>
          <w:shd w:val="clear" w:color="auto" w:fill="FFFFFF"/>
        </w:rPr>
      </w:pPr>
      <w:r w:rsidRPr="009D7827">
        <w:rPr>
          <w:bCs/>
          <w:sz w:val="28"/>
          <w:szCs w:val="28"/>
          <w:shd w:val="clear" w:color="auto" w:fill="FFFFFF"/>
        </w:rPr>
        <w:t xml:space="preserve"> </w:t>
      </w:r>
      <w:r w:rsidR="00035D2F" w:rsidRPr="009D7827">
        <w:rPr>
          <w:b/>
          <w:bCs/>
          <w:iCs/>
          <w:sz w:val="28"/>
          <w:szCs w:val="28"/>
        </w:rPr>
        <w:t xml:space="preserve">Прогноз погоды, </w:t>
      </w:r>
      <w:r w:rsidR="00035D2F" w:rsidRPr="00B932B7">
        <w:rPr>
          <w:b/>
          <w:bCs/>
          <w:iCs/>
          <w:sz w:val="28"/>
          <w:szCs w:val="28"/>
        </w:rPr>
        <w:t>представленный Краснодарским ЦГМС филиалом</w:t>
      </w:r>
    </w:p>
    <w:p w14:paraId="3C11637E" w14:textId="71CA9552" w:rsidR="00483883" w:rsidRPr="00B932B7" w:rsidRDefault="00035D2F" w:rsidP="00483883">
      <w:pPr>
        <w:tabs>
          <w:tab w:val="center" w:pos="4960"/>
        </w:tabs>
        <w:jc w:val="both"/>
        <w:rPr>
          <w:rFonts w:eastAsia="Calibri"/>
          <w:noProof/>
          <w:sz w:val="28"/>
          <w:szCs w:val="28"/>
        </w:rPr>
      </w:pPr>
      <w:r w:rsidRPr="00B932B7">
        <w:rPr>
          <w:b/>
          <w:bCs/>
          <w:iCs/>
          <w:sz w:val="28"/>
          <w:szCs w:val="28"/>
        </w:rPr>
        <w:t>ФГБУ «Северо-Кавказское УГМС», на период с 18</w:t>
      </w:r>
      <w:r w:rsidRPr="00B932B7">
        <w:rPr>
          <w:b/>
          <w:bCs/>
          <w:iCs/>
          <w:sz w:val="28"/>
          <w:szCs w:val="28"/>
          <w:vertAlign w:val="superscript"/>
        </w:rPr>
        <w:t>00</w:t>
      </w:r>
      <w:r w:rsidRPr="00B932B7">
        <w:rPr>
          <w:b/>
          <w:bCs/>
          <w:iCs/>
          <w:sz w:val="28"/>
          <w:szCs w:val="28"/>
        </w:rPr>
        <w:t xml:space="preserve"> </w:t>
      </w:r>
      <w:r w:rsidR="00BD04B2">
        <w:rPr>
          <w:b/>
          <w:bCs/>
          <w:iCs/>
          <w:sz w:val="28"/>
          <w:szCs w:val="28"/>
        </w:rPr>
        <w:t>10</w:t>
      </w:r>
      <w:r w:rsidR="00B1273A" w:rsidRPr="00B932B7">
        <w:rPr>
          <w:b/>
          <w:bCs/>
          <w:iCs/>
          <w:sz w:val="28"/>
          <w:szCs w:val="28"/>
        </w:rPr>
        <w:t xml:space="preserve"> ноября </w:t>
      </w:r>
      <w:r w:rsidRPr="00B932B7">
        <w:rPr>
          <w:b/>
          <w:bCs/>
          <w:iCs/>
          <w:sz w:val="28"/>
          <w:szCs w:val="28"/>
        </w:rPr>
        <w:t>до 18</w:t>
      </w:r>
      <w:r w:rsidRPr="00B932B7">
        <w:rPr>
          <w:b/>
          <w:bCs/>
          <w:iCs/>
          <w:sz w:val="28"/>
          <w:szCs w:val="28"/>
          <w:vertAlign w:val="superscript"/>
        </w:rPr>
        <w:t xml:space="preserve">00 </w:t>
      </w:r>
      <w:r w:rsidRPr="00B932B7">
        <w:rPr>
          <w:b/>
          <w:bCs/>
          <w:iCs/>
          <w:sz w:val="28"/>
          <w:szCs w:val="28"/>
          <w:vertAlign w:val="superscript"/>
        </w:rPr>
        <w:br/>
      </w:r>
      <w:r w:rsidR="00BD04B2">
        <w:rPr>
          <w:b/>
          <w:bCs/>
          <w:iCs/>
          <w:sz w:val="28"/>
          <w:szCs w:val="28"/>
        </w:rPr>
        <w:t>11</w:t>
      </w:r>
      <w:r w:rsidR="00EA0037" w:rsidRPr="00B932B7">
        <w:rPr>
          <w:b/>
          <w:bCs/>
          <w:iCs/>
          <w:sz w:val="28"/>
          <w:szCs w:val="28"/>
        </w:rPr>
        <w:t xml:space="preserve"> ноября</w:t>
      </w:r>
      <w:r w:rsidRPr="00B932B7">
        <w:rPr>
          <w:b/>
          <w:bCs/>
          <w:iCs/>
          <w:sz w:val="28"/>
          <w:szCs w:val="28"/>
        </w:rPr>
        <w:t xml:space="preserve"> 2025 г.:</w:t>
      </w:r>
      <w:r w:rsidR="00996038" w:rsidRPr="00B932B7">
        <w:rPr>
          <w:rFonts w:eastAsia="Calibri"/>
          <w:noProof/>
          <w:sz w:val="28"/>
          <w:szCs w:val="28"/>
        </w:rPr>
        <w:t xml:space="preserve"> </w:t>
      </w:r>
    </w:p>
    <w:p w14:paraId="327E9B74" w14:textId="1606D2F2" w:rsidR="00DD248C" w:rsidRPr="00B932B7" w:rsidRDefault="00DD248C" w:rsidP="00DD248C">
      <w:pPr>
        <w:ind w:firstLine="709"/>
        <w:jc w:val="both"/>
        <w:rPr>
          <w:noProof/>
          <w:sz w:val="28"/>
          <w:szCs w:val="28"/>
        </w:rPr>
      </w:pPr>
      <w:r w:rsidRPr="00B932B7">
        <w:rPr>
          <w:b/>
          <w:color w:val="000000"/>
          <w:sz w:val="28"/>
          <w:szCs w:val="28"/>
        </w:rPr>
        <w:t>по Краснодарскому краю</w:t>
      </w:r>
      <w:r w:rsidRPr="00B932B7">
        <w:rPr>
          <w:b/>
          <w:bCs/>
          <w:color w:val="000000"/>
          <w:sz w:val="28"/>
          <w:szCs w:val="28"/>
        </w:rPr>
        <w:t xml:space="preserve">: </w:t>
      </w:r>
      <w:r w:rsidRPr="00B932B7">
        <w:rPr>
          <w:rFonts w:eastAsia="Calibri"/>
          <w:noProof/>
          <w:sz w:val="28"/>
          <w:szCs w:val="28"/>
        </w:rPr>
        <w:t xml:space="preserve">переменная облачность. </w:t>
      </w:r>
      <w:r w:rsidR="00B215DF" w:rsidRPr="00B932B7">
        <w:rPr>
          <w:rFonts w:eastAsia="Calibri"/>
          <w:noProof/>
          <w:sz w:val="28"/>
          <w:szCs w:val="28"/>
        </w:rPr>
        <w:t xml:space="preserve">Без осадков. </w:t>
      </w:r>
      <w:r w:rsidR="00BF063C" w:rsidRPr="00BF063C">
        <w:rPr>
          <w:rFonts w:eastAsia="Calibri"/>
          <w:noProof/>
          <w:sz w:val="28"/>
          <w:szCs w:val="28"/>
        </w:rPr>
        <w:t>Без осадков. Местами туман. Ветер восточной  четверти 4-9 м/с. Температура воздуха ночью +5…+10</w:t>
      </w:r>
      <w:r w:rsidR="00BF063C">
        <w:rPr>
          <w:rFonts w:eastAsia="Calibri"/>
          <w:noProof/>
          <w:sz w:val="28"/>
          <w:szCs w:val="28"/>
        </w:rPr>
        <w:t>℃</w:t>
      </w:r>
      <w:r w:rsidR="00BF063C" w:rsidRPr="00BF063C">
        <w:rPr>
          <w:rFonts w:eastAsia="Calibri"/>
          <w:noProof/>
          <w:sz w:val="28"/>
          <w:szCs w:val="28"/>
        </w:rPr>
        <w:t>, в юго-восточных предгорных районах +3…+8</w:t>
      </w:r>
      <w:r w:rsidR="00BF063C">
        <w:rPr>
          <w:rFonts w:eastAsia="Calibri"/>
          <w:noProof/>
          <w:sz w:val="28"/>
          <w:szCs w:val="28"/>
        </w:rPr>
        <w:t>℃</w:t>
      </w:r>
      <w:r w:rsidR="00BF063C" w:rsidRPr="00BF063C">
        <w:rPr>
          <w:rFonts w:eastAsia="Calibri"/>
          <w:noProof/>
          <w:sz w:val="28"/>
          <w:szCs w:val="28"/>
        </w:rPr>
        <w:t>; днем +13…+18</w:t>
      </w:r>
      <w:r w:rsidR="00BF063C">
        <w:rPr>
          <w:rFonts w:eastAsia="Calibri"/>
          <w:noProof/>
          <w:sz w:val="28"/>
          <w:szCs w:val="28"/>
        </w:rPr>
        <w:t>℃</w:t>
      </w:r>
      <w:r w:rsidR="00BF063C" w:rsidRPr="00BF063C">
        <w:rPr>
          <w:rFonts w:eastAsia="Calibri"/>
          <w:noProof/>
          <w:sz w:val="28"/>
          <w:szCs w:val="28"/>
        </w:rPr>
        <w:t>, местами в южной половине края +18…+23</w:t>
      </w:r>
      <w:r w:rsidR="00BF063C">
        <w:rPr>
          <w:rFonts w:eastAsia="Calibri"/>
          <w:noProof/>
          <w:sz w:val="28"/>
          <w:szCs w:val="28"/>
        </w:rPr>
        <w:t>℃</w:t>
      </w:r>
      <w:r w:rsidR="00BF063C" w:rsidRPr="00BF063C">
        <w:rPr>
          <w:rFonts w:eastAsia="Calibri"/>
          <w:noProof/>
          <w:sz w:val="28"/>
          <w:szCs w:val="28"/>
        </w:rPr>
        <w:t xml:space="preserve">; в горах ночью </w:t>
      </w:r>
      <w:r w:rsidR="00BF063C" w:rsidRPr="00AA4639">
        <w:rPr>
          <w:rFonts w:eastAsia="Calibri"/>
          <w:noProof/>
          <w:sz w:val="28"/>
          <w:szCs w:val="28"/>
        </w:rPr>
        <w:t>+</w:t>
      </w:r>
      <w:r w:rsidR="00BF063C" w:rsidRPr="00BF063C">
        <w:rPr>
          <w:rFonts w:eastAsia="Calibri"/>
          <w:noProof/>
          <w:sz w:val="28"/>
          <w:szCs w:val="28"/>
        </w:rPr>
        <w:t>2…</w:t>
      </w:r>
      <w:r w:rsidR="00BF063C" w:rsidRPr="00AA4639">
        <w:rPr>
          <w:rFonts w:eastAsia="Calibri"/>
          <w:noProof/>
          <w:sz w:val="28"/>
          <w:szCs w:val="28"/>
        </w:rPr>
        <w:t>+</w:t>
      </w:r>
      <w:r w:rsidR="00BF063C" w:rsidRPr="00BF063C">
        <w:rPr>
          <w:rFonts w:eastAsia="Calibri"/>
          <w:noProof/>
          <w:sz w:val="28"/>
          <w:szCs w:val="28"/>
        </w:rPr>
        <w:t>7</w:t>
      </w:r>
      <w:r w:rsidR="00BF063C">
        <w:rPr>
          <w:rFonts w:eastAsia="Calibri"/>
          <w:noProof/>
          <w:sz w:val="28"/>
          <w:szCs w:val="28"/>
        </w:rPr>
        <w:t>℃</w:t>
      </w:r>
      <w:r w:rsidR="00BF063C" w:rsidRPr="00BF063C">
        <w:rPr>
          <w:rFonts w:eastAsia="Calibri"/>
          <w:noProof/>
          <w:sz w:val="28"/>
          <w:szCs w:val="28"/>
        </w:rPr>
        <w:t xml:space="preserve">, днем </w:t>
      </w:r>
      <w:r w:rsidR="00BF063C" w:rsidRPr="00AA4639">
        <w:rPr>
          <w:rFonts w:eastAsia="Calibri"/>
          <w:noProof/>
          <w:sz w:val="28"/>
          <w:szCs w:val="28"/>
        </w:rPr>
        <w:t>+</w:t>
      </w:r>
      <w:r w:rsidR="00BF063C" w:rsidRPr="00BF063C">
        <w:rPr>
          <w:rFonts w:eastAsia="Calibri"/>
          <w:noProof/>
          <w:sz w:val="28"/>
          <w:szCs w:val="28"/>
        </w:rPr>
        <w:t>8...</w:t>
      </w:r>
      <w:r w:rsidR="00BF063C" w:rsidRPr="00AA4639">
        <w:rPr>
          <w:rFonts w:eastAsia="Calibri"/>
          <w:noProof/>
          <w:sz w:val="28"/>
          <w:szCs w:val="28"/>
        </w:rPr>
        <w:t>+</w:t>
      </w:r>
      <w:r w:rsidR="00BF063C" w:rsidRPr="00BF063C">
        <w:rPr>
          <w:rFonts w:eastAsia="Calibri"/>
          <w:noProof/>
          <w:sz w:val="28"/>
          <w:szCs w:val="28"/>
        </w:rPr>
        <w:t>13</w:t>
      </w:r>
      <w:r w:rsidRPr="00B932B7">
        <w:rPr>
          <w:noProof/>
          <w:sz w:val="28"/>
          <w:szCs w:val="28"/>
        </w:rPr>
        <w:t>℃;</w:t>
      </w:r>
    </w:p>
    <w:p w14:paraId="3E1E849D" w14:textId="49758D59" w:rsidR="00DD248C" w:rsidRPr="00B932B7" w:rsidRDefault="00DD248C" w:rsidP="00DD248C">
      <w:pPr>
        <w:ind w:firstLine="709"/>
        <w:jc w:val="both"/>
        <w:rPr>
          <w:rFonts w:eastAsia="Calibri"/>
          <w:noProof/>
          <w:sz w:val="28"/>
          <w:szCs w:val="28"/>
        </w:rPr>
      </w:pPr>
      <w:r w:rsidRPr="00B932B7">
        <w:rPr>
          <w:rFonts w:eastAsia="Calibri"/>
          <w:b/>
          <w:bCs/>
          <w:noProof/>
          <w:sz w:val="28"/>
          <w:szCs w:val="28"/>
        </w:rPr>
        <w:t>на Черноморском побережье:</w:t>
      </w:r>
      <w:r w:rsidRPr="00B932B7">
        <w:rPr>
          <w:noProof/>
          <w:sz w:val="28"/>
          <w:szCs w:val="28"/>
        </w:rPr>
        <w:t xml:space="preserve"> </w:t>
      </w:r>
      <w:r w:rsidR="00BF063C" w:rsidRPr="00BF063C">
        <w:rPr>
          <w:rFonts w:eastAsia="Calibri"/>
          <w:noProof/>
          <w:sz w:val="28"/>
          <w:szCs w:val="28"/>
        </w:rPr>
        <w:t xml:space="preserve">переменная облачность. Без осадков. Ветер   восточный, северо-восточный с переходом днем на юго-западный, западный         4-9 м/с, местами порывы до 12 м/с.  Температура воздуха ночью </w:t>
      </w:r>
      <w:r w:rsidR="00BF063C" w:rsidRPr="00AA4639">
        <w:rPr>
          <w:rFonts w:eastAsia="Calibri"/>
          <w:noProof/>
          <w:sz w:val="28"/>
          <w:szCs w:val="28"/>
        </w:rPr>
        <w:t>+</w:t>
      </w:r>
      <w:r w:rsidR="00BF063C" w:rsidRPr="00BF063C">
        <w:rPr>
          <w:rFonts w:eastAsia="Calibri"/>
          <w:noProof/>
          <w:sz w:val="28"/>
          <w:szCs w:val="28"/>
        </w:rPr>
        <w:t>9…</w:t>
      </w:r>
      <w:r w:rsidR="00BF063C" w:rsidRPr="00AA4639">
        <w:rPr>
          <w:rFonts w:eastAsia="Calibri"/>
          <w:noProof/>
          <w:sz w:val="28"/>
          <w:szCs w:val="28"/>
        </w:rPr>
        <w:t>+</w:t>
      </w:r>
      <w:r w:rsidR="00BF063C" w:rsidRPr="00BF063C">
        <w:rPr>
          <w:rFonts w:eastAsia="Calibri"/>
          <w:noProof/>
          <w:sz w:val="28"/>
          <w:szCs w:val="28"/>
        </w:rPr>
        <w:t>14</w:t>
      </w:r>
      <w:r w:rsidR="00BF063C">
        <w:rPr>
          <w:rFonts w:eastAsia="Calibri"/>
          <w:noProof/>
          <w:sz w:val="28"/>
          <w:szCs w:val="28"/>
        </w:rPr>
        <w:t>℃</w:t>
      </w:r>
      <w:r w:rsidR="00BF063C" w:rsidRPr="00BF063C">
        <w:rPr>
          <w:rFonts w:eastAsia="Calibri"/>
          <w:noProof/>
          <w:sz w:val="28"/>
          <w:szCs w:val="28"/>
        </w:rPr>
        <w:t xml:space="preserve">, днем </w:t>
      </w:r>
      <w:r w:rsidR="00BF063C" w:rsidRPr="00AA4639">
        <w:rPr>
          <w:rFonts w:eastAsia="Calibri"/>
          <w:noProof/>
          <w:sz w:val="28"/>
          <w:szCs w:val="28"/>
        </w:rPr>
        <w:t>+</w:t>
      </w:r>
      <w:r w:rsidR="00BF063C" w:rsidRPr="00BF063C">
        <w:rPr>
          <w:rFonts w:eastAsia="Calibri"/>
          <w:noProof/>
          <w:sz w:val="28"/>
          <w:szCs w:val="28"/>
        </w:rPr>
        <w:t>18…</w:t>
      </w:r>
      <w:r w:rsidR="00BF063C" w:rsidRPr="00AA4639">
        <w:rPr>
          <w:rFonts w:eastAsia="Calibri"/>
          <w:noProof/>
          <w:sz w:val="28"/>
          <w:szCs w:val="28"/>
        </w:rPr>
        <w:t>+</w:t>
      </w:r>
      <w:r w:rsidR="00BF063C" w:rsidRPr="00BF063C">
        <w:rPr>
          <w:rFonts w:eastAsia="Calibri"/>
          <w:noProof/>
          <w:sz w:val="28"/>
          <w:szCs w:val="28"/>
        </w:rPr>
        <w:t>23</w:t>
      </w:r>
      <w:r w:rsidRPr="00B932B7">
        <w:rPr>
          <w:noProof/>
          <w:sz w:val="28"/>
          <w:szCs w:val="28"/>
        </w:rPr>
        <w:t>℃;</w:t>
      </w:r>
    </w:p>
    <w:p w14:paraId="04DA2E92" w14:textId="04D2DFEF" w:rsidR="006A5E73" w:rsidRPr="00AA4639" w:rsidRDefault="00DD248C" w:rsidP="00BF063C">
      <w:pPr>
        <w:ind w:firstLine="709"/>
        <w:jc w:val="both"/>
        <w:rPr>
          <w:noProof/>
          <w:sz w:val="28"/>
          <w:szCs w:val="28"/>
        </w:rPr>
      </w:pPr>
      <w:r w:rsidRPr="00B932B7">
        <w:rPr>
          <w:rFonts w:eastAsia="Calibri"/>
          <w:b/>
          <w:iCs/>
          <w:noProof/>
          <w:sz w:val="28"/>
          <w:szCs w:val="28"/>
        </w:rPr>
        <w:t>по г. Краснодару:</w:t>
      </w:r>
      <w:r w:rsidRPr="00B932B7">
        <w:rPr>
          <w:noProof/>
          <w:sz w:val="28"/>
          <w:szCs w:val="28"/>
        </w:rPr>
        <w:t xml:space="preserve"> </w:t>
      </w:r>
      <w:r w:rsidRPr="00B932B7">
        <w:rPr>
          <w:rFonts w:eastAsia="Calibri"/>
          <w:noProof/>
          <w:sz w:val="28"/>
          <w:szCs w:val="28"/>
        </w:rPr>
        <w:t xml:space="preserve">переменная облачность. </w:t>
      </w:r>
      <w:r w:rsidR="00BF063C" w:rsidRPr="00BF063C">
        <w:rPr>
          <w:rFonts w:eastAsia="Calibri"/>
          <w:noProof/>
          <w:sz w:val="28"/>
          <w:szCs w:val="28"/>
        </w:rPr>
        <w:t xml:space="preserve">Без осадков. Ночью, утром и в первую половину дня туман. Ветер восточный  4-9 м/с. Температура воздуха ночью </w:t>
      </w:r>
      <w:r w:rsidR="00BF063C" w:rsidRPr="00AA4639">
        <w:rPr>
          <w:rFonts w:eastAsia="Calibri"/>
          <w:noProof/>
          <w:sz w:val="28"/>
          <w:szCs w:val="28"/>
        </w:rPr>
        <w:t>+</w:t>
      </w:r>
      <w:r w:rsidR="00BF063C" w:rsidRPr="00BF063C">
        <w:rPr>
          <w:rFonts w:eastAsia="Calibri"/>
          <w:noProof/>
          <w:sz w:val="28"/>
          <w:szCs w:val="28"/>
        </w:rPr>
        <w:t>7…</w:t>
      </w:r>
      <w:r w:rsidR="00BF063C" w:rsidRPr="00AA4639">
        <w:rPr>
          <w:rFonts w:eastAsia="Calibri"/>
          <w:noProof/>
          <w:sz w:val="28"/>
          <w:szCs w:val="28"/>
        </w:rPr>
        <w:t>+</w:t>
      </w:r>
      <w:r w:rsidR="00BF063C" w:rsidRPr="00BF063C">
        <w:rPr>
          <w:rFonts w:eastAsia="Calibri"/>
          <w:noProof/>
          <w:sz w:val="28"/>
          <w:szCs w:val="28"/>
        </w:rPr>
        <w:t>9</w:t>
      </w:r>
      <w:r w:rsidR="00BF063C">
        <w:rPr>
          <w:rFonts w:eastAsia="Calibri"/>
          <w:noProof/>
          <w:sz w:val="28"/>
          <w:szCs w:val="28"/>
        </w:rPr>
        <w:t>℃</w:t>
      </w:r>
      <w:r w:rsidR="00BF063C" w:rsidRPr="00BF063C">
        <w:rPr>
          <w:rFonts w:eastAsia="Calibri"/>
          <w:noProof/>
          <w:sz w:val="28"/>
          <w:szCs w:val="28"/>
        </w:rPr>
        <w:t xml:space="preserve">, днем </w:t>
      </w:r>
      <w:r w:rsidR="00BF063C" w:rsidRPr="00AA4639">
        <w:rPr>
          <w:rFonts w:eastAsia="Calibri"/>
          <w:noProof/>
          <w:sz w:val="28"/>
          <w:szCs w:val="28"/>
        </w:rPr>
        <w:t>+</w:t>
      </w:r>
      <w:r w:rsidR="00BF063C" w:rsidRPr="00BF063C">
        <w:rPr>
          <w:rFonts w:eastAsia="Calibri"/>
          <w:noProof/>
          <w:sz w:val="28"/>
          <w:szCs w:val="28"/>
        </w:rPr>
        <w:t>15…</w:t>
      </w:r>
      <w:r w:rsidR="00BF063C" w:rsidRPr="00AA4639">
        <w:rPr>
          <w:rFonts w:eastAsia="Calibri"/>
          <w:noProof/>
          <w:sz w:val="28"/>
          <w:szCs w:val="28"/>
        </w:rPr>
        <w:t>+</w:t>
      </w:r>
      <w:r w:rsidR="00BF063C" w:rsidRPr="00BF063C">
        <w:rPr>
          <w:rFonts w:eastAsia="Calibri"/>
          <w:noProof/>
          <w:sz w:val="28"/>
          <w:szCs w:val="28"/>
        </w:rPr>
        <w:t>17</w:t>
      </w:r>
      <w:r w:rsidRPr="00B932B7">
        <w:rPr>
          <w:noProof/>
          <w:sz w:val="28"/>
          <w:szCs w:val="28"/>
        </w:rPr>
        <w:t>℃.</w:t>
      </w:r>
    </w:p>
    <w:p w14:paraId="605565B3" w14:textId="2E7620EF" w:rsidR="00DD248C" w:rsidRPr="00B932B7" w:rsidRDefault="00DD248C" w:rsidP="00DD248C">
      <w:pPr>
        <w:ind w:firstLine="709"/>
        <w:jc w:val="both"/>
        <w:rPr>
          <w:bCs/>
          <w:color w:val="000000"/>
          <w:sz w:val="28"/>
          <w:szCs w:val="28"/>
        </w:rPr>
      </w:pPr>
      <w:r w:rsidRPr="00B932B7">
        <w:rPr>
          <w:b/>
          <w:noProof/>
          <w:sz w:val="28"/>
          <w:szCs w:val="28"/>
        </w:rPr>
        <w:lastRenderedPageBreak/>
        <w:t>По территории муниципального образования город-курорт Сочи</w:t>
      </w:r>
    </w:p>
    <w:p w14:paraId="472B6E80" w14:textId="77777777" w:rsidR="00DD248C" w:rsidRPr="00B932B7" w:rsidRDefault="00DD248C" w:rsidP="00DD248C">
      <w:pPr>
        <w:tabs>
          <w:tab w:val="left" w:pos="0"/>
          <w:tab w:val="left" w:pos="7440"/>
        </w:tabs>
        <w:ind w:firstLine="709"/>
        <w:jc w:val="center"/>
        <w:rPr>
          <w:b/>
          <w:bCs/>
          <w:sz w:val="28"/>
          <w:szCs w:val="28"/>
        </w:rPr>
      </w:pPr>
      <w:r w:rsidRPr="00B932B7">
        <w:rPr>
          <w:b/>
          <w:noProof/>
          <w:sz w:val="28"/>
          <w:szCs w:val="28"/>
        </w:rPr>
        <w:t>(по данным ФГБУ «СЦГМС ЧАМ»)</w:t>
      </w:r>
    </w:p>
    <w:p w14:paraId="683B029C" w14:textId="3B5DB9F4" w:rsidR="00DD248C" w:rsidRPr="00B932B7" w:rsidRDefault="00BD04B2" w:rsidP="00DD248C">
      <w:pPr>
        <w:pStyle w:val="docdata"/>
        <w:spacing w:before="0" w:beforeAutospacing="0" w:after="0" w:afterAutospacing="0"/>
        <w:ind w:firstLine="709"/>
        <w:jc w:val="both"/>
        <w:rPr>
          <w:color w:val="000000"/>
          <w:sz w:val="28"/>
          <w:szCs w:val="28"/>
        </w:rPr>
      </w:pPr>
      <w:r>
        <w:rPr>
          <w:b/>
          <w:bCs/>
          <w:sz w:val="28"/>
          <w:szCs w:val="28"/>
        </w:rPr>
        <w:t>11</w:t>
      </w:r>
      <w:r w:rsidR="00DD248C" w:rsidRPr="00B932B7">
        <w:rPr>
          <w:b/>
          <w:bCs/>
          <w:sz w:val="28"/>
          <w:szCs w:val="28"/>
        </w:rPr>
        <w:t xml:space="preserve"> ноября. </w:t>
      </w:r>
      <w:r w:rsidR="00DD248C" w:rsidRPr="00B932B7">
        <w:rPr>
          <w:color w:val="000000"/>
          <w:sz w:val="28"/>
          <w:szCs w:val="28"/>
        </w:rPr>
        <w:t xml:space="preserve">Переменная облачность. </w:t>
      </w:r>
      <w:r w:rsidR="00B215DF" w:rsidRPr="00B932B7">
        <w:rPr>
          <w:color w:val="000000"/>
          <w:sz w:val="28"/>
          <w:szCs w:val="28"/>
        </w:rPr>
        <w:t xml:space="preserve">Без осадков. </w:t>
      </w:r>
      <w:r w:rsidR="00BF063C" w:rsidRPr="00BF063C">
        <w:rPr>
          <w:color w:val="000000"/>
          <w:sz w:val="28"/>
          <w:szCs w:val="28"/>
        </w:rPr>
        <w:t xml:space="preserve">Ветер юго-восточный       5-10 м/с. Температура воздуха ночью </w:t>
      </w:r>
      <w:r w:rsidR="00BF063C" w:rsidRPr="00AA4639">
        <w:rPr>
          <w:color w:val="000000"/>
          <w:sz w:val="28"/>
          <w:szCs w:val="28"/>
        </w:rPr>
        <w:t>+</w:t>
      </w:r>
      <w:r w:rsidR="00BF063C" w:rsidRPr="00BF063C">
        <w:rPr>
          <w:color w:val="000000"/>
          <w:sz w:val="28"/>
          <w:szCs w:val="28"/>
        </w:rPr>
        <w:t>10...</w:t>
      </w:r>
      <w:r w:rsidR="00BF063C" w:rsidRPr="00AA4639">
        <w:rPr>
          <w:color w:val="000000"/>
          <w:sz w:val="28"/>
          <w:szCs w:val="28"/>
        </w:rPr>
        <w:t>+</w:t>
      </w:r>
      <w:r w:rsidR="00BF063C" w:rsidRPr="00BF063C">
        <w:rPr>
          <w:color w:val="000000"/>
          <w:sz w:val="28"/>
          <w:szCs w:val="28"/>
        </w:rPr>
        <w:t>15</w:t>
      </w:r>
      <w:r w:rsidR="00BF063C">
        <w:rPr>
          <w:color w:val="000000"/>
          <w:sz w:val="28"/>
          <w:szCs w:val="28"/>
        </w:rPr>
        <w:t>℃</w:t>
      </w:r>
      <w:r w:rsidR="00BF063C" w:rsidRPr="00BF063C">
        <w:rPr>
          <w:color w:val="000000"/>
          <w:sz w:val="28"/>
          <w:szCs w:val="28"/>
        </w:rPr>
        <w:t xml:space="preserve">, днём </w:t>
      </w:r>
      <w:r w:rsidR="00BF063C" w:rsidRPr="00AA4639">
        <w:rPr>
          <w:color w:val="000000"/>
          <w:sz w:val="28"/>
          <w:szCs w:val="28"/>
        </w:rPr>
        <w:t>+</w:t>
      </w:r>
      <w:r w:rsidR="00BF063C" w:rsidRPr="00BF063C">
        <w:rPr>
          <w:color w:val="000000"/>
          <w:sz w:val="28"/>
          <w:szCs w:val="28"/>
        </w:rPr>
        <w:t>18...</w:t>
      </w:r>
      <w:r w:rsidR="00BF063C" w:rsidRPr="00AA4639">
        <w:rPr>
          <w:color w:val="000000"/>
          <w:sz w:val="28"/>
          <w:szCs w:val="28"/>
        </w:rPr>
        <w:t>+</w:t>
      </w:r>
      <w:r w:rsidR="00BF063C" w:rsidRPr="00BF063C">
        <w:rPr>
          <w:color w:val="000000"/>
          <w:sz w:val="28"/>
          <w:szCs w:val="28"/>
        </w:rPr>
        <w:t>23</w:t>
      </w:r>
      <w:r w:rsidR="00BF063C">
        <w:rPr>
          <w:color w:val="000000"/>
          <w:sz w:val="28"/>
          <w:szCs w:val="28"/>
        </w:rPr>
        <w:t>℃</w:t>
      </w:r>
      <w:r w:rsidR="00BF063C" w:rsidRPr="00BF063C">
        <w:rPr>
          <w:color w:val="000000"/>
          <w:sz w:val="28"/>
          <w:szCs w:val="28"/>
        </w:rPr>
        <w:t xml:space="preserve">. Предгорья и низкие горы: ночью </w:t>
      </w:r>
      <w:r w:rsidR="00BF063C" w:rsidRPr="00AA4639">
        <w:rPr>
          <w:color w:val="000000"/>
          <w:sz w:val="28"/>
          <w:szCs w:val="28"/>
        </w:rPr>
        <w:t>+</w:t>
      </w:r>
      <w:r w:rsidR="00BF063C" w:rsidRPr="00BF063C">
        <w:rPr>
          <w:color w:val="000000"/>
          <w:sz w:val="28"/>
          <w:szCs w:val="28"/>
        </w:rPr>
        <w:t>7...</w:t>
      </w:r>
      <w:r w:rsidR="00BF063C" w:rsidRPr="00AA4639">
        <w:rPr>
          <w:color w:val="000000"/>
          <w:sz w:val="28"/>
          <w:szCs w:val="28"/>
        </w:rPr>
        <w:t>+</w:t>
      </w:r>
      <w:r w:rsidR="00BF063C" w:rsidRPr="00BF063C">
        <w:rPr>
          <w:color w:val="000000"/>
          <w:sz w:val="28"/>
          <w:szCs w:val="28"/>
        </w:rPr>
        <w:t>12</w:t>
      </w:r>
      <w:r w:rsidR="00BF063C">
        <w:rPr>
          <w:color w:val="000000"/>
          <w:sz w:val="28"/>
          <w:szCs w:val="28"/>
        </w:rPr>
        <w:t>℃</w:t>
      </w:r>
      <w:r w:rsidR="00BF063C" w:rsidRPr="00BF063C">
        <w:rPr>
          <w:color w:val="000000"/>
          <w:sz w:val="28"/>
          <w:szCs w:val="28"/>
        </w:rPr>
        <w:t xml:space="preserve">, днём </w:t>
      </w:r>
      <w:r w:rsidR="00BF063C" w:rsidRPr="00AA4639">
        <w:rPr>
          <w:color w:val="000000"/>
          <w:sz w:val="28"/>
          <w:szCs w:val="28"/>
        </w:rPr>
        <w:t>+</w:t>
      </w:r>
      <w:r w:rsidR="00BF063C" w:rsidRPr="00BF063C">
        <w:rPr>
          <w:color w:val="000000"/>
          <w:sz w:val="28"/>
          <w:szCs w:val="28"/>
        </w:rPr>
        <w:t>17...</w:t>
      </w:r>
      <w:r w:rsidR="00BF063C" w:rsidRPr="00AA4639">
        <w:rPr>
          <w:color w:val="000000"/>
          <w:sz w:val="28"/>
          <w:szCs w:val="28"/>
        </w:rPr>
        <w:t>+</w:t>
      </w:r>
      <w:r w:rsidR="00BF063C" w:rsidRPr="00BF063C">
        <w:rPr>
          <w:color w:val="000000"/>
          <w:sz w:val="28"/>
          <w:szCs w:val="28"/>
        </w:rPr>
        <w:t>22</w:t>
      </w:r>
      <w:r w:rsidR="00DD248C" w:rsidRPr="00B932B7">
        <w:rPr>
          <w:color w:val="000000"/>
          <w:sz w:val="28"/>
          <w:szCs w:val="28"/>
        </w:rPr>
        <w:t>℃.</w:t>
      </w:r>
    </w:p>
    <w:p w14:paraId="78BAF8EC" w14:textId="77777777" w:rsidR="006A5E73" w:rsidRDefault="006A5E73" w:rsidP="00B932B7">
      <w:pPr>
        <w:ind w:firstLine="709"/>
        <w:jc w:val="both"/>
        <w:rPr>
          <w:rFonts w:eastAsia="Calibri"/>
          <w:b/>
          <w:sz w:val="28"/>
          <w:szCs w:val="28"/>
          <w:lang w:eastAsia="en-US"/>
        </w:rPr>
      </w:pPr>
    </w:p>
    <w:p w14:paraId="554F6598" w14:textId="6EB276CC" w:rsidR="00D577B7" w:rsidRDefault="00035D2F" w:rsidP="00B932B7">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sidR="00F46899" w:rsidRPr="00054F0A">
        <w:rPr>
          <w:i/>
          <w:iCs/>
          <w:sz w:val="28"/>
          <w:szCs w:val="28"/>
        </w:rPr>
        <w:t xml:space="preserve"> 2025 г.</w:t>
      </w:r>
      <w:r w:rsidR="001E127E" w:rsidRPr="00054F0A">
        <w:rPr>
          <w:i/>
          <w:iCs/>
          <w:sz w:val="28"/>
          <w:szCs w:val="28"/>
        </w:rPr>
        <w:t xml:space="preserve"> </w:t>
      </w:r>
      <w:r w:rsidR="0098510E">
        <w:rPr>
          <w:rFonts w:eastAsia="MS Mincho"/>
          <w:bCs/>
          <w:sz w:val="28"/>
          <w:szCs w:val="28"/>
        </w:rPr>
        <w:t xml:space="preserve">на </w:t>
      </w:r>
      <w:r w:rsidR="00826AC1" w:rsidRPr="00054F0A">
        <w:rPr>
          <w:rFonts w:eastAsia="MS Mincho"/>
          <w:bCs/>
          <w:sz w:val="28"/>
          <w:szCs w:val="28"/>
        </w:rPr>
        <w:t>реках края существ</w:t>
      </w:r>
      <w:r w:rsidR="00D577B7" w:rsidRPr="00054F0A">
        <w:rPr>
          <w:rFonts w:eastAsia="MS Mincho"/>
          <w:bCs/>
          <w:sz w:val="28"/>
          <w:szCs w:val="28"/>
        </w:rPr>
        <w:t>енных изменений не наблюдалось.</w:t>
      </w:r>
    </w:p>
    <w:p w14:paraId="5E1BAAB5" w14:textId="77777777" w:rsidR="00940468" w:rsidRPr="00B932B7" w:rsidRDefault="00940468" w:rsidP="00B932B7">
      <w:pPr>
        <w:ind w:firstLine="709"/>
        <w:jc w:val="both"/>
        <w:rPr>
          <w:rFonts w:eastAsia="MS Mincho"/>
          <w:bCs/>
          <w:sz w:val="28"/>
          <w:szCs w:val="28"/>
          <w:lang w:eastAsia="en-US"/>
        </w:rPr>
      </w:pPr>
    </w:p>
    <w:p w14:paraId="0B40C297" w14:textId="43D9594C" w:rsidR="00793BCF" w:rsidRDefault="00793BCF" w:rsidP="00B932B7">
      <w:pPr>
        <w:ind w:firstLine="426"/>
        <w:jc w:val="both"/>
        <w:rPr>
          <w:sz w:val="28"/>
          <w:szCs w:val="28"/>
        </w:rPr>
      </w:pPr>
      <w:r w:rsidRPr="003A4D19">
        <w:rPr>
          <w:sz w:val="28"/>
          <w:szCs w:val="28"/>
        </w:rPr>
        <w:t xml:space="preserve">    </w:t>
      </w:r>
      <w:r w:rsidR="001E127E" w:rsidRPr="008521D9">
        <w:rPr>
          <w:sz w:val="28"/>
          <w:szCs w:val="28"/>
        </w:rPr>
        <w:t>Температура во</w:t>
      </w:r>
      <w:r w:rsidR="004E27F6" w:rsidRPr="008521D9">
        <w:rPr>
          <w:sz w:val="28"/>
          <w:szCs w:val="28"/>
        </w:rPr>
        <w:t>ды у берегов Черного моря +1</w:t>
      </w:r>
      <w:r w:rsidR="00B13769">
        <w:rPr>
          <w:sz w:val="28"/>
          <w:szCs w:val="28"/>
        </w:rPr>
        <w:t>6</w:t>
      </w:r>
      <w:r w:rsidR="004E27F6" w:rsidRPr="008521D9">
        <w:rPr>
          <w:sz w:val="28"/>
          <w:szCs w:val="28"/>
        </w:rPr>
        <w:t>…+17℃, Азовского моря +</w:t>
      </w:r>
      <w:r w:rsidR="008521D9" w:rsidRPr="008521D9">
        <w:rPr>
          <w:sz w:val="28"/>
          <w:szCs w:val="28"/>
        </w:rPr>
        <w:t>10</w:t>
      </w:r>
      <w:r w:rsidR="004E27F6" w:rsidRPr="008521D9">
        <w:rPr>
          <w:sz w:val="28"/>
          <w:szCs w:val="28"/>
        </w:rPr>
        <w:t>…+1</w:t>
      </w:r>
      <w:r w:rsidR="00B13769">
        <w:rPr>
          <w:sz w:val="28"/>
          <w:szCs w:val="28"/>
        </w:rPr>
        <w:t>1</w:t>
      </w:r>
      <w:r w:rsidR="001E127E" w:rsidRPr="008521D9">
        <w:rPr>
          <w:sz w:val="28"/>
          <w:szCs w:val="28"/>
        </w:rPr>
        <w:t>℃.</w:t>
      </w:r>
    </w:p>
    <w:p w14:paraId="05588B3B" w14:textId="77777777" w:rsidR="006A5E73" w:rsidRDefault="006A5E73" w:rsidP="00BD04B2">
      <w:pPr>
        <w:ind w:right="-1"/>
        <w:jc w:val="both"/>
        <w:rPr>
          <w:b/>
          <w:bCs/>
          <w:sz w:val="28"/>
          <w:szCs w:val="28"/>
        </w:rPr>
      </w:pPr>
    </w:p>
    <w:p w14:paraId="2F958FE2" w14:textId="15B3949E" w:rsidR="00940468" w:rsidRPr="00AA4639" w:rsidRDefault="001E127E" w:rsidP="00BF063C">
      <w:pPr>
        <w:ind w:right="-1" w:firstLine="709"/>
        <w:jc w:val="both"/>
        <w:rPr>
          <w:i/>
          <w:iCs/>
          <w:sz w:val="28"/>
          <w:szCs w:val="28"/>
          <w:highlight w:val="yellow"/>
        </w:rPr>
      </w:pPr>
      <w:r w:rsidRPr="00B174A6">
        <w:rPr>
          <w:b/>
          <w:bCs/>
          <w:sz w:val="28"/>
          <w:szCs w:val="28"/>
        </w:rPr>
        <w:t xml:space="preserve">Прогноз: </w:t>
      </w:r>
      <w:r w:rsidR="00BD04B2">
        <w:rPr>
          <w:i/>
          <w:iCs/>
          <w:sz w:val="28"/>
          <w:szCs w:val="28"/>
        </w:rPr>
        <w:t>11</w:t>
      </w:r>
      <w:r w:rsidR="00C13FFD">
        <w:rPr>
          <w:i/>
          <w:iCs/>
          <w:sz w:val="28"/>
          <w:szCs w:val="28"/>
        </w:rPr>
        <w:t xml:space="preserve"> </w:t>
      </w:r>
      <w:r w:rsidR="00EA0037">
        <w:rPr>
          <w:i/>
          <w:iCs/>
          <w:sz w:val="28"/>
          <w:szCs w:val="28"/>
        </w:rPr>
        <w:t>но</w:t>
      </w:r>
      <w:r w:rsidRPr="00B174A6">
        <w:rPr>
          <w:i/>
          <w:iCs/>
          <w:sz w:val="28"/>
          <w:szCs w:val="28"/>
        </w:rPr>
        <w:t xml:space="preserve">ября </w:t>
      </w:r>
      <w:r w:rsidRPr="002B693D">
        <w:rPr>
          <w:i/>
          <w:iCs/>
          <w:sz w:val="28"/>
          <w:szCs w:val="28"/>
        </w:rPr>
        <w:t>2025 г.</w:t>
      </w:r>
      <w:r w:rsidR="00826AC1" w:rsidRPr="002B693D">
        <w:rPr>
          <w:sz w:val="28"/>
          <w:szCs w:val="28"/>
        </w:rPr>
        <w:t>,</w:t>
      </w:r>
      <w:r w:rsidR="00882DA8" w:rsidRPr="002B693D">
        <w:rPr>
          <w:sz w:val="28"/>
          <w:szCs w:val="28"/>
        </w:rPr>
        <w:t xml:space="preserve"> </w:t>
      </w:r>
      <w:r w:rsidR="00EF1675" w:rsidRPr="00CD069B">
        <w:rPr>
          <w:iCs/>
          <w:sz w:val="28"/>
          <w:szCs w:val="28"/>
        </w:rPr>
        <w:t xml:space="preserve">в связи с </w:t>
      </w:r>
      <w:r w:rsidR="004966F3" w:rsidRPr="00CD069B">
        <w:rPr>
          <w:iCs/>
          <w:sz w:val="28"/>
          <w:szCs w:val="28"/>
        </w:rPr>
        <w:t xml:space="preserve">высоким уровнем грунтовых вод, </w:t>
      </w:r>
      <w:r w:rsidRPr="00CD069B">
        <w:rPr>
          <w:iCs/>
          <w:sz w:val="28"/>
          <w:szCs w:val="28"/>
        </w:rPr>
        <w:t xml:space="preserve">на реках юго-западной, юго-восточной территории края и на реках Черноморского побережья </w:t>
      </w:r>
      <w:r w:rsidR="00882DA8" w:rsidRPr="00CD069B">
        <w:rPr>
          <w:iCs/>
          <w:sz w:val="28"/>
          <w:szCs w:val="28"/>
        </w:rPr>
        <w:t>сохранится повышенный фон</w:t>
      </w:r>
      <w:r w:rsidRPr="00CD069B">
        <w:rPr>
          <w:iCs/>
          <w:sz w:val="28"/>
          <w:szCs w:val="28"/>
        </w:rPr>
        <w:t xml:space="preserve"> уровней воды</w:t>
      </w:r>
      <w:r w:rsidRPr="00CD069B">
        <w:rPr>
          <w:i/>
          <w:iCs/>
          <w:sz w:val="28"/>
          <w:szCs w:val="28"/>
        </w:rPr>
        <w:t>.</w:t>
      </w:r>
    </w:p>
    <w:p w14:paraId="1E7A252A" w14:textId="43011A80"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3ED21C2"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534E59D" w:rsidR="00035D2F" w:rsidRPr="00BA56EA" w:rsidRDefault="00C706A8">
            <w:pPr>
              <w:spacing w:line="254" w:lineRule="auto"/>
              <w:jc w:val="center"/>
              <w:rPr>
                <w:sz w:val="15"/>
                <w:szCs w:val="15"/>
                <w:lang w:eastAsia="en-US"/>
              </w:rPr>
            </w:pPr>
            <w:r>
              <w:rPr>
                <w:sz w:val="15"/>
                <w:szCs w:val="15"/>
                <w:lang w:eastAsia="en-US"/>
              </w:rPr>
              <w:t>309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F7C918C" w:rsidR="00035D2F" w:rsidRPr="00BA56EA" w:rsidRDefault="00C706A8">
            <w:pPr>
              <w:spacing w:line="254" w:lineRule="auto"/>
              <w:jc w:val="center"/>
              <w:rPr>
                <w:sz w:val="15"/>
                <w:szCs w:val="15"/>
                <w:lang w:eastAsia="en-US"/>
              </w:rPr>
            </w:pPr>
            <w:r>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9398FCC" w:rsidR="00035D2F" w:rsidRPr="00BA56EA" w:rsidRDefault="00C706A8">
            <w:pPr>
              <w:spacing w:line="254" w:lineRule="auto"/>
              <w:jc w:val="center"/>
              <w:rPr>
                <w:sz w:val="15"/>
                <w:szCs w:val="15"/>
                <w:lang w:eastAsia="en-US"/>
              </w:rPr>
            </w:pPr>
            <w:r>
              <w:rPr>
                <w:sz w:val="15"/>
                <w:szCs w:val="15"/>
                <w:lang w:eastAsia="en-US"/>
              </w:rPr>
              <w:t>943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E9AE073" w:rsidR="00035D2F" w:rsidRPr="00BA56EA" w:rsidRDefault="00267AE1" w:rsidP="00C67AEA">
            <w:pPr>
              <w:spacing w:line="254" w:lineRule="auto"/>
              <w:jc w:val="center"/>
              <w:rPr>
                <w:sz w:val="15"/>
                <w:szCs w:val="15"/>
                <w:lang w:eastAsia="en-US"/>
              </w:rPr>
            </w:pPr>
            <w:r>
              <w:rPr>
                <w:sz w:val="15"/>
                <w:szCs w:val="15"/>
                <w:lang w:eastAsia="en-US"/>
              </w:rPr>
              <w:t>15</w:t>
            </w:r>
            <w:r w:rsidR="00C706A8">
              <w:rPr>
                <w:sz w:val="15"/>
                <w:szCs w:val="15"/>
                <w:lang w:eastAsia="en-US"/>
              </w:rPr>
              <w:t>41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20EF2B9" w:rsidR="00035D2F" w:rsidRPr="00BA56EA" w:rsidRDefault="00C706A8" w:rsidP="00C67AEA">
            <w:pPr>
              <w:spacing w:line="254" w:lineRule="auto"/>
              <w:jc w:val="center"/>
              <w:rPr>
                <w:sz w:val="15"/>
                <w:szCs w:val="15"/>
                <w:lang w:eastAsia="en-US"/>
              </w:rPr>
            </w:pPr>
            <w:r>
              <w:rPr>
                <w:sz w:val="15"/>
                <w:szCs w:val="15"/>
                <w:lang w:eastAsia="en-US"/>
              </w:rPr>
              <w:t>33</w:t>
            </w:r>
            <w:r w:rsidR="00267AE1">
              <w:rPr>
                <w:sz w:val="15"/>
                <w:szCs w:val="15"/>
                <w:lang w:eastAsia="en-US"/>
              </w:rPr>
              <w:t>,</w:t>
            </w:r>
            <w:r>
              <w:rPr>
                <w:sz w:val="15"/>
                <w:szCs w:val="15"/>
                <w:lang w:eastAsia="en-US"/>
              </w:rPr>
              <w:t>75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3922628" w:rsidR="00035D2F" w:rsidRPr="0049095E" w:rsidRDefault="00C706A8">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8A05613"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D080925" w:rsidR="00035D2F" w:rsidRPr="00BA56EA" w:rsidRDefault="00833A9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EDA3203" w:rsidR="00035D2F" w:rsidRPr="00BA56EA" w:rsidRDefault="00833A98"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620933B" w:rsidR="00035D2F" w:rsidRPr="0049095E" w:rsidRDefault="00DE6623">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408C07E" w:rsidR="00035D2F" w:rsidRPr="00BA56EA" w:rsidRDefault="00833A98">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DFA7B8A" w:rsidR="007839A0" w:rsidRPr="00BA56EA" w:rsidRDefault="00833A98" w:rsidP="007839A0">
            <w:pPr>
              <w:spacing w:line="254" w:lineRule="auto"/>
              <w:jc w:val="center"/>
              <w:rPr>
                <w:sz w:val="15"/>
                <w:szCs w:val="15"/>
                <w:lang w:eastAsia="en-US"/>
              </w:rPr>
            </w:pPr>
            <w:r>
              <w:rPr>
                <w:sz w:val="15"/>
                <w:szCs w:val="15"/>
                <w:lang w:eastAsia="en-US"/>
              </w:rPr>
              <w:t>133,5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6BA277E" w:rsidR="00035D2F" w:rsidRPr="00BA56EA" w:rsidRDefault="00833A98"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C121DCE"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BD04B2">
        <w:rPr>
          <w:b/>
          <w:i/>
          <w:sz w:val="28"/>
          <w:szCs w:val="28"/>
        </w:rPr>
        <w:t>10</w:t>
      </w:r>
      <w:r w:rsidR="005F4D69">
        <w:rPr>
          <w:b/>
          <w:i/>
          <w:sz w:val="28"/>
          <w:szCs w:val="28"/>
        </w:rPr>
        <w:t xml:space="preserve"> ноября</w:t>
      </w:r>
      <w:r>
        <w:rPr>
          <w:b/>
          <w:bCs/>
          <w:iCs/>
          <w:sz w:val="28"/>
          <w:szCs w:val="28"/>
        </w:rPr>
        <w:t xml:space="preserve"> </w:t>
      </w:r>
      <w:r>
        <w:rPr>
          <w:b/>
          <w:i/>
          <w:sz w:val="28"/>
          <w:szCs w:val="28"/>
        </w:rPr>
        <w:t>2025 г.</w:t>
      </w:r>
      <w:bookmarkStart w:id="15" w:name="_Hlk202958034"/>
      <w:bookmarkEnd w:id="3"/>
      <w:bookmarkEnd w:id="4"/>
      <w:bookmarkEnd w:id="5"/>
    </w:p>
    <w:p w14:paraId="6DFDF8A5" w14:textId="235682E5"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12448860"/>
      <w:bookmarkStart w:id="17" w:name="_Hlk208217921"/>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sidR="00F46899">
        <w:rPr>
          <w:i/>
          <w:iCs/>
          <w:sz w:val="28"/>
          <w:szCs w:val="28"/>
        </w:rPr>
        <w:t xml:space="preserve"> </w:t>
      </w:r>
      <w:bookmarkEnd w:id="16"/>
      <w:r w:rsidR="00F46899">
        <w:rPr>
          <w:i/>
          <w:iCs/>
          <w:sz w:val="28"/>
          <w:szCs w:val="28"/>
        </w:rPr>
        <w:t>2025 г.</w:t>
      </w:r>
      <w:r w:rsidR="00873BB7">
        <w:rPr>
          <w:sz w:val="28"/>
          <w:szCs w:val="28"/>
        </w:rPr>
        <w:t xml:space="preserve"> </w:t>
      </w:r>
      <w:bookmarkEnd w:id="17"/>
      <w:r>
        <w:rPr>
          <w:sz w:val="28"/>
          <w:szCs w:val="28"/>
        </w:rPr>
        <w:t>на территории края случа</w:t>
      </w:r>
      <w:r w:rsidR="00984C0B">
        <w:rPr>
          <w:sz w:val="28"/>
          <w:szCs w:val="28"/>
        </w:rPr>
        <w:t>ев</w:t>
      </w:r>
      <w:r>
        <w:rPr>
          <w:sz w:val="28"/>
          <w:szCs w:val="28"/>
        </w:rPr>
        <w:t xml:space="preserve"> активизации экзогенных процессов</w:t>
      </w:r>
      <w:r w:rsidR="00984C0B" w:rsidRPr="00984C0B">
        <w:rPr>
          <w:sz w:val="28"/>
          <w:szCs w:val="28"/>
        </w:rPr>
        <w:t xml:space="preserve"> </w:t>
      </w:r>
      <w:r w:rsidR="00984C0B">
        <w:rPr>
          <w:sz w:val="28"/>
          <w:szCs w:val="28"/>
        </w:rPr>
        <w:t>не зарегистрировано</w:t>
      </w:r>
      <w:r w:rsidR="0021765C">
        <w:rPr>
          <w:sz w:val="28"/>
          <w:szCs w:val="28"/>
        </w:rPr>
        <w:t>.</w:t>
      </w:r>
      <w:r>
        <w:rPr>
          <w:sz w:val="28"/>
          <w:szCs w:val="28"/>
        </w:rPr>
        <w:t xml:space="preserve"> </w:t>
      </w:r>
      <w:r w:rsidR="0021765C">
        <w:rPr>
          <w:sz w:val="28"/>
          <w:szCs w:val="28"/>
        </w:rPr>
        <w:t xml:space="preserve"> </w:t>
      </w:r>
    </w:p>
    <w:p w14:paraId="75B910AC" w14:textId="30B493E8" w:rsidR="008D5C42" w:rsidRPr="002B693D" w:rsidRDefault="00035D2F" w:rsidP="008D5C42">
      <w:pPr>
        <w:tabs>
          <w:tab w:val="left" w:pos="1763"/>
        </w:tabs>
        <w:ind w:firstLine="709"/>
        <w:jc w:val="both"/>
        <w:outlineLvl w:val="0"/>
        <w:rPr>
          <w:i/>
          <w:iCs/>
          <w:sz w:val="28"/>
          <w:szCs w:val="28"/>
        </w:rPr>
      </w:pPr>
      <w:r w:rsidRPr="00B22DC3">
        <w:rPr>
          <w:b/>
          <w:bCs/>
          <w:sz w:val="28"/>
          <w:szCs w:val="28"/>
        </w:rPr>
        <w:t>Прогноз</w:t>
      </w:r>
      <w:bookmarkStart w:id="18" w:name="_Hlk160025412"/>
      <w:r w:rsidRPr="00B22DC3">
        <w:rPr>
          <w:b/>
          <w:bCs/>
          <w:sz w:val="28"/>
          <w:szCs w:val="28"/>
        </w:rPr>
        <w:t>:</w:t>
      </w:r>
      <w:bookmarkEnd w:id="18"/>
      <w:r w:rsidRPr="00B22DC3">
        <w:rPr>
          <w:b/>
          <w:bCs/>
          <w:sz w:val="28"/>
          <w:szCs w:val="28"/>
        </w:rPr>
        <w:t xml:space="preserve"> </w:t>
      </w:r>
      <w:r w:rsidR="00BD04B2">
        <w:rPr>
          <w:i/>
          <w:iCs/>
          <w:sz w:val="28"/>
          <w:szCs w:val="28"/>
        </w:rPr>
        <w:t>11</w:t>
      </w:r>
      <w:r w:rsidR="00C13FFD">
        <w:rPr>
          <w:i/>
          <w:iCs/>
          <w:sz w:val="28"/>
          <w:szCs w:val="28"/>
        </w:rPr>
        <w:t xml:space="preserve"> </w:t>
      </w:r>
      <w:r w:rsidR="00B51B8D">
        <w:rPr>
          <w:i/>
          <w:iCs/>
          <w:sz w:val="28"/>
          <w:szCs w:val="28"/>
        </w:rPr>
        <w:t>ноября</w:t>
      </w:r>
      <w:r w:rsidRPr="000F4FE2">
        <w:rPr>
          <w:i/>
          <w:iCs/>
          <w:sz w:val="28"/>
          <w:szCs w:val="28"/>
        </w:rPr>
        <w:t xml:space="preserve"> </w:t>
      </w:r>
      <w:r w:rsidRPr="002B693D">
        <w:rPr>
          <w:i/>
          <w:iCs/>
          <w:sz w:val="28"/>
          <w:szCs w:val="28"/>
        </w:rPr>
        <w:t>2025 г.</w:t>
      </w:r>
      <w:r w:rsidRPr="002B693D">
        <w:rPr>
          <w:sz w:val="28"/>
          <w:szCs w:val="28"/>
        </w:rPr>
        <w:t xml:space="preserve"> </w:t>
      </w:r>
      <w:r w:rsidR="001E127E" w:rsidRPr="00CD069B">
        <w:rPr>
          <w:sz w:val="28"/>
          <w:szCs w:val="28"/>
        </w:rPr>
        <w:t xml:space="preserve">в связи с </w:t>
      </w:r>
      <w:r w:rsidR="001E127E" w:rsidRPr="00CD069B">
        <w:rPr>
          <w:iCs/>
          <w:sz w:val="28"/>
          <w:szCs w:val="28"/>
        </w:rPr>
        <w:t xml:space="preserve">насыщением грунта влагой, </w:t>
      </w:r>
      <w:r w:rsidR="001E127E" w:rsidRPr="00CD069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5CDFD19D"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EF6321">
        <w:rPr>
          <w:sz w:val="28"/>
          <w:szCs w:val="28"/>
        </w:rPr>
        <w:t>зарегистрировано 1 сейсмособытие</w:t>
      </w:r>
      <w:r w:rsidR="00D12ACD" w:rsidRPr="006C620A">
        <w:rPr>
          <w:sz w:val="28"/>
          <w:szCs w:val="28"/>
        </w:rPr>
        <w:t>.</w:t>
      </w:r>
    </w:p>
    <w:p w14:paraId="37ED9189" w14:textId="1663AC0D" w:rsidR="00EF6321" w:rsidRPr="00EF6321" w:rsidRDefault="00EF6321" w:rsidP="008D03F3">
      <w:pPr>
        <w:ind w:firstLine="709"/>
        <w:jc w:val="both"/>
        <w:rPr>
          <w:sz w:val="28"/>
          <w:szCs w:val="28"/>
        </w:rPr>
      </w:pPr>
      <w:r w:rsidRPr="00EF6321">
        <w:rPr>
          <w:i/>
          <w:sz w:val="28"/>
          <w:szCs w:val="28"/>
        </w:rPr>
        <w:t>8 ноября 2025 г.</w:t>
      </w:r>
      <w:r>
        <w:rPr>
          <w:i/>
          <w:sz w:val="28"/>
          <w:szCs w:val="28"/>
        </w:rPr>
        <w:t xml:space="preserve"> </w:t>
      </w:r>
      <w:r>
        <w:rPr>
          <w:sz w:val="28"/>
          <w:szCs w:val="28"/>
        </w:rPr>
        <w:t xml:space="preserve">в </w:t>
      </w:r>
      <w:r w:rsidR="001B2CDB" w:rsidRPr="001B2CDB">
        <w:rPr>
          <w:b/>
          <w:bCs/>
          <w:sz w:val="28"/>
          <w:szCs w:val="28"/>
        </w:rPr>
        <w:t>МО Туапсинский муниципальный округ</w:t>
      </w:r>
      <w:r w:rsidR="001B2CDB">
        <w:rPr>
          <w:sz w:val="28"/>
          <w:szCs w:val="28"/>
        </w:rPr>
        <w:t xml:space="preserve">, в </w:t>
      </w:r>
      <w:r w:rsidR="001B2CDB" w:rsidRPr="001B2CDB">
        <w:rPr>
          <w:sz w:val="28"/>
          <w:szCs w:val="28"/>
        </w:rPr>
        <w:t>а</w:t>
      </w:r>
      <w:r w:rsidRPr="001B2CDB">
        <w:rPr>
          <w:sz w:val="28"/>
          <w:szCs w:val="28"/>
        </w:rPr>
        <w:t xml:space="preserve">кватории Чёрного моря, </w:t>
      </w:r>
      <w:r>
        <w:rPr>
          <w:sz w:val="28"/>
          <w:szCs w:val="28"/>
        </w:rPr>
        <w:t xml:space="preserve">на удалении </w:t>
      </w:r>
      <w:r w:rsidR="001B2CDB">
        <w:rPr>
          <w:sz w:val="28"/>
          <w:szCs w:val="28"/>
        </w:rPr>
        <w:t>40</w:t>
      </w:r>
      <w:r>
        <w:rPr>
          <w:sz w:val="28"/>
          <w:szCs w:val="28"/>
        </w:rPr>
        <w:t xml:space="preserve"> км от г. Туапсе зафиксировано сейсмособытие </w:t>
      </w:r>
      <w:r w:rsidR="001B2CDB">
        <w:rPr>
          <w:sz w:val="28"/>
          <w:szCs w:val="28"/>
        </w:rPr>
        <w:t>магнитудой</w:t>
      </w:r>
      <w:r>
        <w:rPr>
          <w:sz w:val="28"/>
          <w:szCs w:val="28"/>
        </w:rPr>
        <w:t xml:space="preserve"> 2,8 у.е</w:t>
      </w:r>
      <w:r w:rsidRPr="00EF6321">
        <w:rPr>
          <w:sz w:val="28"/>
          <w:szCs w:val="28"/>
        </w:rPr>
        <w:t>.,</w:t>
      </w:r>
      <w:r>
        <w:rPr>
          <w:sz w:val="28"/>
          <w:szCs w:val="28"/>
        </w:rPr>
        <w:t xml:space="preserve"> интенсивностью 3,1 балла</w:t>
      </w:r>
      <w:r w:rsidRPr="00EF6321">
        <w:rPr>
          <w:sz w:val="28"/>
          <w:szCs w:val="28"/>
        </w:rPr>
        <w:t>.</w:t>
      </w:r>
      <w:r>
        <w:rPr>
          <w:sz w:val="28"/>
          <w:szCs w:val="28"/>
        </w:rPr>
        <w:t xml:space="preserve"> </w:t>
      </w:r>
      <w:r w:rsidR="001B2CDB">
        <w:rPr>
          <w:sz w:val="28"/>
          <w:szCs w:val="28"/>
        </w:rPr>
        <w:t>Жалоб от населения не поступало.</w:t>
      </w:r>
      <w:r>
        <w:rPr>
          <w:sz w:val="28"/>
          <w:szCs w:val="28"/>
        </w:rPr>
        <w:t xml:space="preserve"> </w:t>
      </w:r>
      <w:r w:rsidR="001B2CDB">
        <w:rPr>
          <w:sz w:val="28"/>
          <w:szCs w:val="28"/>
        </w:rPr>
        <w:t xml:space="preserve"> </w:t>
      </w:r>
    </w:p>
    <w:p w14:paraId="7474760E" w14:textId="6F51970C" w:rsidR="00CD069B" w:rsidRPr="002678B8" w:rsidRDefault="00035D2F" w:rsidP="002678B8">
      <w:pPr>
        <w:ind w:firstLine="709"/>
        <w:jc w:val="both"/>
        <w:rPr>
          <w:b/>
          <w:sz w:val="28"/>
          <w:szCs w:val="28"/>
        </w:rPr>
      </w:pPr>
      <w:r>
        <w:rPr>
          <w:b/>
          <w:bCs/>
          <w:iCs/>
          <w:sz w:val="28"/>
          <w:szCs w:val="28"/>
        </w:rPr>
        <w:t xml:space="preserve">Прогноз: </w:t>
      </w:r>
      <w:r w:rsidR="00BD04B2">
        <w:rPr>
          <w:i/>
          <w:iCs/>
          <w:sz w:val="28"/>
          <w:szCs w:val="28"/>
        </w:rPr>
        <w:t>11</w:t>
      </w:r>
      <w:r w:rsidR="00C13FFD">
        <w:rPr>
          <w:i/>
          <w:iCs/>
          <w:sz w:val="28"/>
          <w:szCs w:val="28"/>
        </w:rPr>
        <w:t xml:space="preserve"> </w:t>
      </w:r>
      <w:r w:rsidR="00B51B8D">
        <w:rPr>
          <w:i/>
          <w:iCs/>
          <w:sz w:val="28"/>
          <w:szCs w:val="28"/>
        </w:rPr>
        <w:t>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w:t>
      </w:r>
      <w:r>
        <w:rPr>
          <w:b/>
          <w:sz w:val="28"/>
          <w:szCs w:val="28"/>
        </w:rPr>
        <w:lastRenderedPageBreak/>
        <w:t xml:space="preserve">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9"/>
    </w:p>
    <w:p w14:paraId="1BA6A91C" w14:textId="2899F24B" w:rsidR="000A7483" w:rsidRDefault="00035D2F" w:rsidP="000A7483">
      <w:pPr>
        <w:ind w:firstLine="737"/>
        <w:jc w:val="both"/>
        <w:rPr>
          <w:b/>
          <w:sz w:val="28"/>
          <w:szCs w:val="28"/>
        </w:rPr>
      </w:pPr>
      <w:r>
        <w:rPr>
          <w:b/>
          <w:sz w:val="28"/>
          <w:szCs w:val="28"/>
        </w:rPr>
        <w:t>1.6. Биолого-социальная:</w:t>
      </w:r>
    </w:p>
    <w:p w14:paraId="1054DB8E" w14:textId="77777777" w:rsidR="001E127E" w:rsidRDefault="001E127E" w:rsidP="001E127E">
      <w:pPr>
        <w:ind w:firstLine="709"/>
        <w:jc w:val="both"/>
        <w:rPr>
          <w:b/>
          <w:sz w:val="28"/>
          <w:szCs w:val="28"/>
        </w:rPr>
      </w:pPr>
      <w:bookmarkStart w:id="20"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39C7FEA" w14:textId="08CC2F04" w:rsidR="001E127E"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r w:rsidR="001B2CDB">
        <w:rPr>
          <w:b/>
          <w:sz w:val="28"/>
          <w:szCs w:val="28"/>
        </w:rPr>
        <w:t xml:space="preserve"> </w:t>
      </w:r>
    </w:p>
    <w:p w14:paraId="2BFE125C" w14:textId="679D9059" w:rsidR="00EF6321" w:rsidRDefault="00EF6321" w:rsidP="001E127E">
      <w:pPr>
        <w:tabs>
          <w:tab w:val="left" w:pos="709"/>
          <w:tab w:val="left" w:pos="4111"/>
          <w:tab w:val="left" w:pos="5631"/>
        </w:tabs>
        <w:suppressAutoHyphens/>
        <w:ind w:firstLine="709"/>
        <w:jc w:val="both"/>
        <w:rPr>
          <w:sz w:val="28"/>
          <w:szCs w:val="28"/>
        </w:rPr>
      </w:pPr>
      <w:r w:rsidRPr="00EF6321">
        <w:rPr>
          <w:i/>
          <w:sz w:val="28"/>
          <w:szCs w:val="28"/>
        </w:rPr>
        <w:t>7 ноября 2025 г.</w:t>
      </w:r>
      <w:r>
        <w:rPr>
          <w:sz w:val="28"/>
          <w:szCs w:val="28"/>
        </w:rPr>
        <w:t xml:space="preserve"> в </w:t>
      </w:r>
      <w:r w:rsidRPr="00EF6321">
        <w:rPr>
          <w:b/>
          <w:sz w:val="28"/>
          <w:szCs w:val="28"/>
        </w:rPr>
        <w:t>МО</w:t>
      </w:r>
      <w:r w:rsidR="000B5AE6">
        <w:rPr>
          <w:b/>
          <w:sz w:val="28"/>
          <w:szCs w:val="28"/>
        </w:rPr>
        <w:t xml:space="preserve"> городской округ г</w:t>
      </w:r>
      <w:r w:rsidR="000B5AE6" w:rsidRPr="000B5AE6">
        <w:rPr>
          <w:b/>
          <w:sz w:val="28"/>
          <w:szCs w:val="28"/>
        </w:rPr>
        <w:t>.</w:t>
      </w:r>
      <w:r w:rsidRPr="00EF6321">
        <w:rPr>
          <w:b/>
          <w:sz w:val="28"/>
          <w:szCs w:val="28"/>
        </w:rPr>
        <w:t xml:space="preserve"> Краснодар,</w:t>
      </w:r>
      <w:r>
        <w:rPr>
          <w:sz w:val="28"/>
          <w:szCs w:val="28"/>
        </w:rPr>
        <w:t xml:space="preserve"> поступило сообщение о минировании торгового центра</w:t>
      </w:r>
      <w:r w:rsidRPr="00EF6321">
        <w:rPr>
          <w:sz w:val="28"/>
          <w:szCs w:val="28"/>
        </w:rPr>
        <w:t>.</w:t>
      </w:r>
      <w:r>
        <w:rPr>
          <w:sz w:val="28"/>
          <w:szCs w:val="28"/>
        </w:rPr>
        <w:t xml:space="preserve"> Обследование завершено</w:t>
      </w:r>
      <w:r w:rsidRPr="000B5AE6">
        <w:rPr>
          <w:sz w:val="28"/>
          <w:szCs w:val="28"/>
        </w:rPr>
        <w:t>,</w:t>
      </w:r>
      <w:r>
        <w:rPr>
          <w:sz w:val="28"/>
          <w:szCs w:val="28"/>
        </w:rPr>
        <w:t xml:space="preserve"> взрывоопасных предметов не обнаружено</w:t>
      </w:r>
      <w:r w:rsidRPr="000B5AE6">
        <w:rPr>
          <w:sz w:val="28"/>
          <w:szCs w:val="28"/>
        </w:rPr>
        <w:t>.</w:t>
      </w:r>
      <w:r>
        <w:rPr>
          <w:sz w:val="28"/>
          <w:szCs w:val="28"/>
        </w:rPr>
        <w:t xml:space="preserve"> Эвакуация не проводилась</w:t>
      </w:r>
      <w:r w:rsidRPr="000B5AE6">
        <w:rPr>
          <w:sz w:val="28"/>
          <w:szCs w:val="28"/>
        </w:rPr>
        <w:t>.</w:t>
      </w:r>
    </w:p>
    <w:p w14:paraId="34F52BE0" w14:textId="77777777" w:rsidR="000B5AE6" w:rsidRDefault="0013363A" w:rsidP="001E127E">
      <w:pPr>
        <w:tabs>
          <w:tab w:val="left" w:pos="709"/>
          <w:tab w:val="left" w:pos="4111"/>
          <w:tab w:val="left" w:pos="5631"/>
        </w:tabs>
        <w:suppressAutoHyphens/>
        <w:ind w:firstLine="709"/>
        <w:jc w:val="both"/>
        <w:rPr>
          <w:sz w:val="28"/>
          <w:szCs w:val="28"/>
        </w:rPr>
      </w:pPr>
      <w:r w:rsidRPr="0013363A">
        <w:rPr>
          <w:i/>
          <w:sz w:val="28"/>
          <w:szCs w:val="28"/>
        </w:rPr>
        <w:t>9 ноября 2025 г.</w:t>
      </w:r>
      <w:r w:rsidR="000B5AE6" w:rsidRPr="000B5AE6">
        <w:rPr>
          <w:i/>
          <w:sz w:val="28"/>
          <w:szCs w:val="28"/>
        </w:rPr>
        <w:t>:</w:t>
      </w:r>
      <w:r>
        <w:rPr>
          <w:sz w:val="28"/>
          <w:szCs w:val="28"/>
        </w:rPr>
        <w:t xml:space="preserve"> </w:t>
      </w:r>
    </w:p>
    <w:p w14:paraId="10744C92" w14:textId="32DD86F9" w:rsidR="00EF6321" w:rsidRPr="00B13769" w:rsidRDefault="0013363A" w:rsidP="001E127E">
      <w:pPr>
        <w:tabs>
          <w:tab w:val="left" w:pos="709"/>
          <w:tab w:val="left" w:pos="4111"/>
          <w:tab w:val="left" w:pos="5631"/>
        </w:tabs>
        <w:suppressAutoHyphens/>
        <w:ind w:firstLine="709"/>
        <w:jc w:val="both"/>
        <w:rPr>
          <w:sz w:val="28"/>
          <w:szCs w:val="28"/>
        </w:rPr>
      </w:pPr>
      <w:r>
        <w:rPr>
          <w:sz w:val="28"/>
          <w:szCs w:val="28"/>
        </w:rPr>
        <w:t xml:space="preserve">в </w:t>
      </w:r>
      <w:r w:rsidRPr="0013363A">
        <w:rPr>
          <w:b/>
          <w:sz w:val="28"/>
          <w:szCs w:val="28"/>
        </w:rPr>
        <w:t>МО</w:t>
      </w:r>
      <w:r>
        <w:rPr>
          <w:b/>
          <w:sz w:val="28"/>
          <w:szCs w:val="28"/>
        </w:rPr>
        <w:t xml:space="preserve"> муниципальный округ г</w:t>
      </w:r>
      <w:r w:rsidRPr="0013363A">
        <w:rPr>
          <w:b/>
          <w:sz w:val="28"/>
          <w:szCs w:val="28"/>
        </w:rPr>
        <w:t xml:space="preserve">. Горячий </w:t>
      </w:r>
      <w:r w:rsidR="001B2CDB">
        <w:rPr>
          <w:b/>
          <w:sz w:val="28"/>
          <w:szCs w:val="28"/>
        </w:rPr>
        <w:t>К</w:t>
      </w:r>
      <w:r w:rsidRPr="0013363A">
        <w:rPr>
          <w:b/>
          <w:sz w:val="28"/>
          <w:szCs w:val="28"/>
        </w:rPr>
        <w:t>люч,</w:t>
      </w:r>
      <w:r>
        <w:rPr>
          <w:sz w:val="28"/>
          <w:szCs w:val="28"/>
        </w:rPr>
        <w:t xml:space="preserve"> ст</w:t>
      </w:r>
      <w:r w:rsidRPr="0013363A">
        <w:rPr>
          <w:sz w:val="28"/>
          <w:szCs w:val="28"/>
        </w:rPr>
        <w:t>.</w:t>
      </w:r>
      <w:r>
        <w:rPr>
          <w:sz w:val="28"/>
          <w:szCs w:val="28"/>
        </w:rPr>
        <w:t xml:space="preserve"> Черноморская</w:t>
      </w:r>
      <w:r w:rsidRPr="0013363A">
        <w:rPr>
          <w:sz w:val="28"/>
          <w:szCs w:val="28"/>
        </w:rPr>
        <w:t>,</w:t>
      </w:r>
      <w:r>
        <w:rPr>
          <w:sz w:val="28"/>
          <w:szCs w:val="28"/>
        </w:rPr>
        <w:t xml:space="preserve"> при проезде грузового автомобиля произошло повреждение деревянного моста через р</w:t>
      </w:r>
      <w:r w:rsidRPr="0013363A">
        <w:rPr>
          <w:sz w:val="28"/>
          <w:szCs w:val="28"/>
        </w:rPr>
        <w:t>.</w:t>
      </w:r>
      <w:r>
        <w:rPr>
          <w:sz w:val="28"/>
          <w:szCs w:val="28"/>
        </w:rPr>
        <w:t xml:space="preserve"> Апчас</w:t>
      </w:r>
      <w:r w:rsidRPr="0013363A">
        <w:rPr>
          <w:sz w:val="28"/>
          <w:szCs w:val="28"/>
        </w:rPr>
        <w:t>.</w:t>
      </w:r>
      <w:r>
        <w:rPr>
          <w:sz w:val="28"/>
          <w:szCs w:val="28"/>
        </w:rPr>
        <w:t xml:space="preserve"> В результате происшествия без а</w:t>
      </w:r>
      <w:r w:rsidR="00AA4639">
        <w:rPr>
          <w:sz w:val="28"/>
          <w:szCs w:val="28"/>
        </w:rPr>
        <w:t>втомобильного сообщения осталось</w:t>
      </w:r>
      <w:r>
        <w:rPr>
          <w:sz w:val="28"/>
          <w:szCs w:val="28"/>
        </w:rPr>
        <w:t xml:space="preserve"> 36 домов</w:t>
      </w:r>
      <w:r w:rsidRPr="0013363A">
        <w:rPr>
          <w:sz w:val="28"/>
          <w:szCs w:val="28"/>
        </w:rPr>
        <w:t>,</w:t>
      </w:r>
      <w:r>
        <w:rPr>
          <w:sz w:val="28"/>
          <w:szCs w:val="28"/>
        </w:rPr>
        <w:t xml:space="preserve"> 80 человек (из них 13 детей)</w:t>
      </w:r>
      <w:r w:rsidRPr="0013363A">
        <w:rPr>
          <w:sz w:val="28"/>
          <w:szCs w:val="28"/>
        </w:rPr>
        <w:t>.</w:t>
      </w:r>
      <w:r>
        <w:rPr>
          <w:sz w:val="28"/>
          <w:szCs w:val="28"/>
        </w:rPr>
        <w:t xml:space="preserve"> На 10</w:t>
      </w:r>
      <w:r w:rsidR="000B5AE6" w:rsidRPr="00B13769">
        <w:rPr>
          <w:sz w:val="28"/>
          <w:szCs w:val="28"/>
        </w:rPr>
        <w:t>.</w:t>
      </w:r>
      <w:r w:rsidR="000B5AE6">
        <w:rPr>
          <w:sz w:val="28"/>
          <w:szCs w:val="28"/>
        </w:rPr>
        <w:t>1</w:t>
      </w:r>
      <w:r w:rsidR="000B5AE6" w:rsidRPr="00B13769">
        <w:rPr>
          <w:sz w:val="28"/>
          <w:szCs w:val="28"/>
        </w:rPr>
        <w:t xml:space="preserve">1.2025 </w:t>
      </w:r>
      <w:r w:rsidR="000B5AE6">
        <w:rPr>
          <w:sz w:val="28"/>
          <w:szCs w:val="28"/>
        </w:rPr>
        <w:t>спланирован выезд ОГ Администрации для принятия решения</w:t>
      </w:r>
      <w:r w:rsidR="000B5AE6" w:rsidRPr="00B13769">
        <w:rPr>
          <w:sz w:val="28"/>
          <w:szCs w:val="28"/>
        </w:rPr>
        <w:t>.</w:t>
      </w:r>
    </w:p>
    <w:p w14:paraId="46E712F6" w14:textId="0C1384C5" w:rsidR="000B5AE6" w:rsidRPr="00B13769" w:rsidRDefault="000B5AE6" w:rsidP="001E127E">
      <w:pPr>
        <w:tabs>
          <w:tab w:val="left" w:pos="709"/>
          <w:tab w:val="left" w:pos="4111"/>
          <w:tab w:val="left" w:pos="5631"/>
        </w:tabs>
        <w:suppressAutoHyphens/>
        <w:ind w:firstLine="709"/>
        <w:jc w:val="both"/>
        <w:rPr>
          <w:sz w:val="28"/>
          <w:szCs w:val="28"/>
        </w:rPr>
      </w:pPr>
      <w:r>
        <w:rPr>
          <w:sz w:val="28"/>
          <w:szCs w:val="28"/>
        </w:rPr>
        <w:t xml:space="preserve">в </w:t>
      </w:r>
      <w:r w:rsidRPr="00EF6321">
        <w:rPr>
          <w:b/>
          <w:sz w:val="28"/>
          <w:szCs w:val="28"/>
        </w:rPr>
        <w:t>МО</w:t>
      </w:r>
      <w:r>
        <w:rPr>
          <w:b/>
          <w:sz w:val="28"/>
          <w:szCs w:val="28"/>
        </w:rPr>
        <w:t xml:space="preserve"> городской округ г</w:t>
      </w:r>
      <w:r w:rsidRPr="000B5AE6">
        <w:rPr>
          <w:b/>
          <w:sz w:val="28"/>
          <w:szCs w:val="28"/>
        </w:rPr>
        <w:t>.</w:t>
      </w:r>
      <w:r w:rsidRPr="00EF6321">
        <w:rPr>
          <w:b/>
          <w:sz w:val="28"/>
          <w:szCs w:val="28"/>
        </w:rPr>
        <w:t xml:space="preserve"> Краснодар</w:t>
      </w:r>
      <w:r w:rsidRPr="000B5AE6">
        <w:rPr>
          <w:b/>
          <w:sz w:val="28"/>
          <w:szCs w:val="28"/>
        </w:rPr>
        <w:t>,</w:t>
      </w:r>
      <w:r>
        <w:rPr>
          <w:b/>
          <w:sz w:val="28"/>
          <w:szCs w:val="28"/>
        </w:rPr>
        <w:t xml:space="preserve"> </w:t>
      </w:r>
      <w:r>
        <w:rPr>
          <w:sz w:val="28"/>
          <w:szCs w:val="28"/>
        </w:rPr>
        <w:t>произошел порыв на подземном магистральном трубопроводе</w:t>
      </w:r>
      <w:r w:rsidR="001B2CDB">
        <w:rPr>
          <w:sz w:val="28"/>
          <w:szCs w:val="28"/>
        </w:rPr>
        <w:t xml:space="preserve"> 100 мм</w:t>
      </w:r>
      <w:r w:rsidRPr="000B5AE6">
        <w:rPr>
          <w:sz w:val="28"/>
          <w:szCs w:val="28"/>
        </w:rPr>
        <w:t>.</w:t>
      </w:r>
      <w:r>
        <w:rPr>
          <w:sz w:val="28"/>
          <w:szCs w:val="28"/>
        </w:rPr>
        <w:t xml:space="preserve"> Без теплоснабжения осталось 7800 человек (из них 2500 дети)</w:t>
      </w:r>
      <w:r w:rsidRPr="000B5AE6">
        <w:rPr>
          <w:sz w:val="28"/>
          <w:szCs w:val="28"/>
        </w:rPr>
        <w:t>.</w:t>
      </w:r>
      <w:r>
        <w:rPr>
          <w:sz w:val="28"/>
          <w:szCs w:val="28"/>
        </w:rPr>
        <w:t xml:space="preserve"> Аварийно-восстановительные работы завершены</w:t>
      </w:r>
      <w:r w:rsidRPr="00B13769">
        <w:rPr>
          <w:sz w:val="28"/>
          <w:szCs w:val="28"/>
        </w:rPr>
        <w:t>,</w:t>
      </w:r>
      <w:r>
        <w:rPr>
          <w:sz w:val="28"/>
          <w:szCs w:val="28"/>
        </w:rPr>
        <w:t xml:space="preserve"> теплоснабжение восстановлено</w:t>
      </w:r>
      <w:r w:rsidRPr="00B13769">
        <w:rPr>
          <w:sz w:val="28"/>
          <w:szCs w:val="28"/>
        </w:rPr>
        <w:t>.</w:t>
      </w:r>
    </w:p>
    <w:p w14:paraId="45E3EAB5" w14:textId="06038A72"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Pr>
          <w:i/>
          <w:iCs/>
          <w:sz w:val="28"/>
          <w:szCs w:val="28"/>
        </w:rPr>
        <w:t xml:space="preserve"> </w:t>
      </w:r>
      <w:r w:rsidRPr="006D5CA5">
        <w:rPr>
          <w:i/>
          <w:iCs/>
          <w:sz w:val="28"/>
          <w:szCs w:val="28"/>
        </w:rPr>
        <w:t xml:space="preserve">2025 г. </w:t>
      </w:r>
      <w:r w:rsidR="003231B0">
        <w:rPr>
          <w:color w:val="000000" w:themeColor="text1"/>
          <w:spacing w:val="-8"/>
          <w:sz w:val="28"/>
          <w:szCs w:val="28"/>
        </w:rPr>
        <w:t>в крае зарегистрирован</w:t>
      </w:r>
      <w:r w:rsidR="00EA29D1">
        <w:rPr>
          <w:color w:val="000000" w:themeColor="text1"/>
          <w:spacing w:val="-8"/>
          <w:sz w:val="28"/>
          <w:szCs w:val="28"/>
        </w:rPr>
        <w:t>о</w:t>
      </w:r>
      <w:r w:rsidRPr="006D5CA5">
        <w:rPr>
          <w:color w:val="000000" w:themeColor="text1"/>
          <w:spacing w:val="-8"/>
          <w:sz w:val="28"/>
          <w:szCs w:val="28"/>
        </w:rPr>
        <w:t xml:space="preserve"> </w:t>
      </w:r>
      <w:r w:rsidR="00EA29D1">
        <w:rPr>
          <w:color w:val="000000" w:themeColor="text1"/>
          <w:spacing w:val="-8"/>
          <w:sz w:val="28"/>
          <w:szCs w:val="28"/>
        </w:rPr>
        <w:t>55</w:t>
      </w:r>
      <w:r w:rsidRPr="006D5CA5">
        <w:rPr>
          <w:color w:val="000000" w:themeColor="text1"/>
          <w:spacing w:val="-8"/>
          <w:sz w:val="28"/>
          <w:szCs w:val="28"/>
        </w:rPr>
        <w:t xml:space="preserve"> </w:t>
      </w:r>
      <w:r w:rsidR="003231B0">
        <w:rPr>
          <w:iCs/>
          <w:sz w:val="28"/>
          <w:szCs w:val="28"/>
        </w:rPr>
        <w:t>пожар</w:t>
      </w:r>
      <w:r w:rsidR="00EA29D1">
        <w:rPr>
          <w:iCs/>
          <w:sz w:val="28"/>
          <w:szCs w:val="28"/>
        </w:rPr>
        <w:t>ов</w:t>
      </w:r>
      <w:r w:rsidRPr="006D5CA5">
        <w:rPr>
          <w:color w:val="000000" w:themeColor="text1"/>
          <w:spacing w:val="-8"/>
          <w:sz w:val="28"/>
          <w:szCs w:val="28"/>
        </w:rPr>
        <w:t xml:space="preserve">. </w:t>
      </w:r>
      <w:r w:rsidR="00EA29D1">
        <w:rPr>
          <w:color w:val="000000" w:themeColor="text1"/>
          <w:spacing w:val="-8"/>
          <w:sz w:val="28"/>
          <w:szCs w:val="28"/>
        </w:rPr>
        <w:t>Пострадало 2 человека</w:t>
      </w:r>
      <w:r w:rsidR="00D95576" w:rsidRPr="00E42A8C">
        <w:rPr>
          <w:color w:val="000000" w:themeColor="text1"/>
          <w:spacing w:val="-8"/>
          <w:sz w:val="28"/>
          <w:szCs w:val="28"/>
        </w:rPr>
        <w:t>,</w:t>
      </w:r>
      <w:r w:rsidR="00D95576">
        <w:rPr>
          <w:color w:val="000000" w:themeColor="text1"/>
          <w:spacing w:val="-8"/>
          <w:sz w:val="28"/>
          <w:szCs w:val="28"/>
        </w:rPr>
        <w:t xml:space="preserve"> п</w:t>
      </w:r>
      <w:r w:rsidRPr="006D5CA5">
        <w:rPr>
          <w:color w:val="000000" w:themeColor="text1"/>
          <w:spacing w:val="-8"/>
          <w:sz w:val="28"/>
          <w:szCs w:val="28"/>
        </w:rPr>
        <w:t>огиб</w:t>
      </w:r>
      <w:r w:rsidR="003E2E4F">
        <w:rPr>
          <w:color w:val="000000" w:themeColor="text1"/>
          <w:spacing w:val="-8"/>
          <w:sz w:val="28"/>
          <w:szCs w:val="28"/>
        </w:rPr>
        <w:t xml:space="preserve"> 1 человек</w:t>
      </w:r>
      <w:r w:rsidR="00A34508">
        <w:rPr>
          <w:color w:val="000000" w:themeColor="text1"/>
          <w:spacing w:val="-8"/>
          <w:sz w:val="28"/>
          <w:szCs w:val="28"/>
        </w:rPr>
        <w:t>.</w:t>
      </w:r>
    </w:p>
    <w:p w14:paraId="475BDDF2" w14:textId="77777777" w:rsidR="00B36CCA" w:rsidRDefault="0013363A" w:rsidP="001E127E">
      <w:pPr>
        <w:tabs>
          <w:tab w:val="left" w:pos="709"/>
          <w:tab w:val="left" w:pos="4111"/>
          <w:tab w:val="left" w:pos="5631"/>
        </w:tabs>
        <w:suppressAutoHyphens/>
        <w:ind w:firstLine="709"/>
        <w:jc w:val="both"/>
        <w:rPr>
          <w:sz w:val="28"/>
          <w:szCs w:val="28"/>
        </w:rPr>
      </w:pPr>
      <w:r w:rsidRPr="0013363A">
        <w:rPr>
          <w:i/>
          <w:sz w:val="28"/>
          <w:szCs w:val="28"/>
        </w:rPr>
        <w:t>7</w:t>
      </w:r>
      <w:r w:rsidR="003E2E4F" w:rsidRPr="0013363A">
        <w:rPr>
          <w:i/>
          <w:sz w:val="28"/>
          <w:szCs w:val="28"/>
        </w:rPr>
        <w:t xml:space="preserve"> ноября 2025 г.</w:t>
      </w:r>
      <w:r w:rsidR="00B36CCA" w:rsidRPr="00B13769">
        <w:rPr>
          <w:i/>
          <w:sz w:val="28"/>
          <w:szCs w:val="28"/>
        </w:rPr>
        <w:t>:</w:t>
      </w:r>
      <w:r w:rsidR="003E2E4F" w:rsidRPr="0013363A">
        <w:rPr>
          <w:sz w:val="28"/>
          <w:szCs w:val="28"/>
        </w:rPr>
        <w:t xml:space="preserve"> </w:t>
      </w:r>
    </w:p>
    <w:p w14:paraId="35FE253F" w14:textId="52563AAB" w:rsidR="003E2E4F" w:rsidRDefault="003E2E4F" w:rsidP="001E127E">
      <w:pPr>
        <w:tabs>
          <w:tab w:val="left" w:pos="709"/>
          <w:tab w:val="left" w:pos="4111"/>
          <w:tab w:val="left" w:pos="5631"/>
        </w:tabs>
        <w:suppressAutoHyphens/>
        <w:ind w:firstLine="709"/>
        <w:jc w:val="both"/>
        <w:rPr>
          <w:sz w:val="28"/>
          <w:szCs w:val="28"/>
        </w:rPr>
      </w:pPr>
      <w:r w:rsidRPr="0013363A">
        <w:rPr>
          <w:sz w:val="28"/>
          <w:szCs w:val="28"/>
        </w:rPr>
        <w:t xml:space="preserve">в </w:t>
      </w:r>
      <w:r w:rsidR="0013363A" w:rsidRPr="0013363A">
        <w:rPr>
          <w:b/>
          <w:sz w:val="28"/>
          <w:szCs w:val="28"/>
        </w:rPr>
        <w:t>МО Крымский</w:t>
      </w:r>
      <w:r w:rsidRPr="0013363A">
        <w:rPr>
          <w:b/>
          <w:sz w:val="28"/>
          <w:szCs w:val="28"/>
        </w:rPr>
        <w:t xml:space="preserve"> район</w:t>
      </w:r>
      <w:r w:rsidR="0013363A" w:rsidRPr="0013363A">
        <w:rPr>
          <w:sz w:val="28"/>
          <w:szCs w:val="28"/>
        </w:rPr>
        <w:t>, г. Крымск, произошел пожар в квартире одно</w:t>
      </w:r>
      <w:r w:rsidRPr="0013363A">
        <w:rPr>
          <w:sz w:val="28"/>
          <w:szCs w:val="28"/>
        </w:rPr>
        <w:t>этажного многокварт</w:t>
      </w:r>
      <w:r w:rsidR="0013363A" w:rsidRPr="0013363A">
        <w:rPr>
          <w:sz w:val="28"/>
          <w:szCs w:val="28"/>
        </w:rPr>
        <w:t>ирного жилого дома на площади 5</w:t>
      </w:r>
      <w:r w:rsidRPr="0013363A">
        <w:rPr>
          <w:sz w:val="28"/>
          <w:szCs w:val="28"/>
        </w:rPr>
        <w:t xml:space="preserve"> м</w:t>
      </w:r>
      <w:r w:rsidRPr="0013363A">
        <w:rPr>
          <w:sz w:val="28"/>
          <w:szCs w:val="28"/>
          <w:vertAlign w:val="superscript"/>
        </w:rPr>
        <w:t>2</w:t>
      </w:r>
      <w:r w:rsidRPr="0013363A">
        <w:rPr>
          <w:sz w:val="28"/>
          <w:szCs w:val="28"/>
        </w:rPr>
        <w:t>. Пожар ликвидирован. На месте по</w:t>
      </w:r>
      <w:r w:rsidR="0013363A" w:rsidRPr="0013363A">
        <w:rPr>
          <w:sz w:val="28"/>
          <w:szCs w:val="28"/>
        </w:rPr>
        <w:t>жара обнаружено тело мужчины 1975</w:t>
      </w:r>
      <w:r w:rsidRPr="0013363A">
        <w:rPr>
          <w:sz w:val="28"/>
          <w:szCs w:val="28"/>
        </w:rPr>
        <w:t xml:space="preserve"> г. р. Причина пожара – неосторожное обращение с огнём</w:t>
      </w:r>
      <w:r w:rsidR="0013363A" w:rsidRPr="0013363A">
        <w:rPr>
          <w:sz w:val="28"/>
          <w:szCs w:val="28"/>
        </w:rPr>
        <w:t xml:space="preserve"> при курении</w:t>
      </w:r>
      <w:r w:rsidRPr="0013363A">
        <w:rPr>
          <w:sz w:val="28"/>
          <w:szCs w:val="28"/>
        </w:rPr>
        <w:t>.</w:t>
      </w:r>
    </w:p>
    <w:p w14:paraId="511581EB" w14:textId="74B2A21E" w:rsidR="00B36CCA" w:rsidRPr="00B36CCA" w:rsidRDefault="00B36CCA" w:rsidP="00B36CCA">
      <w:pPr>
        <w:tabs>
          <w:tab w:val="left" w:pos="709"/>
          <w:tab w:val="left" w:pos="4111"/>
          <w:tab w:val="left" w:pos="5631"/>
        </w:tabs>
        <w:suppressAutoHyphens/>
        <w:ind w:firstLine="709"/>
        <w:jc w:val="both"/>
        <w:rPr>
          <w:color w:val="000000" w:themeColor="text1"/>
          <w:spacing w:val="-8"/>
          <w:sz w:val="28"/>
          <w:szCs w:val="28"/>
        </w:rPr>
      </w:pPr>
      <w:r>
        <w:rPr>
          <w:color w:val="000000" w:themeColor="text1"/>
          <w:spacing w:val="-8"/>
          <w:sz w:val="28"/>
          <w:szCs w:val="28"/>
        </w:rPr>
        <w:t xml:space="preserve">в </w:t>
      </w:r>
      <w:r w:rsidRPr="00B36CCA">
        <w:rPr>
          <w:b/>
          <w:color w:val="000000" w:themeColor="text1"/>
          <w:spacing w:val="-8"/>
          <w:sz w:val="28"/>
          <w:szCs w:val="28"/>
        </w:rPr>
        <w:t>МО Тбилисский район</w:t>
      </w:r>
      <w:r>
        <w:rPr>
          <w:b/>
          <w:color w:val="000000" w:themeColor="text1"/>
          <w:spacing w:val="-8"/>
          <w:sz w:val="28"/>
          <w:szCs w:val="28"/>
        </w:rPr>
        <w:t xml:space="preserve">, </w:t>
      </w:r>
      <w:r>
        <w:rPr>
          <w:color w:val="000000" w:themeColor="text1"/>
          <w:spacing w:val="-8"/>
          <w:sz w:val="28"/>
          <w:szCs w:val="28"/>
        </w:rPr>
        <w:t>ст. Нововладимировская,</w:t>
      </w:r>
      <w:r w:rsidRPr="00B36CCA">
        <w:rPr>
          <w:color w:val="000000" w:themeColor="text1"/>
          <w:spacing w:val="-8"/>
          <w:sz w:val="28"/>
          <w:szCs w:val="28"/>
        </w:rPr>
        <w:t xml:space="preserve"> произошло возгорание </w:t>
      </w:r>
      <w:r w:rsidR="001B2CDB">
        <w:rPr>
          <w:color w:val="000000" w:themeColor="text1"/>
          <w:spacing w:val="-8"/>
          <w:sz w:val="28"/>
          <w:szCs w:val="28"/>
        </w:rPr>
        <w:t xml:space="preserve">                      </w:t>
      </w:r>
      <w:r w:rsidRPr="00B36CCA">
        <w:rPr>
          <w:color w:val="000000" w:themeColor="text1"/>
          <w:spacing w:val="-8"/>
          <w:sz w:val="28"/>
          <w:szCs w:val="28"/>
        </w:rPr>
        <w:t>1 кор</w:t>
      </w:r>
      <w:r>
        <w:rPr>
          <w:color w:val="000000" w:themeColor="text1"/>
          <w:spacing w:val="-8"/>
          <w:sz w:val="28"/>
          <w:szCs w:val="28"/>
        </w:rPr>
        <w:t>пуса птицефабрики «Тбилисская».</w:t>
      </w:r>
      <w:r w:rsidRPr="00B36CCA">
        <w:rPr>
          <w:color w:val="000000" w:themeColor="text1"/>
          <w:spacing w:val="-8"/>
          <w:sz w:val="28"/>
          <w:szCs w:val="28"/>
        </w:rPr>
        <w:t xml:space="preserve"> Пожар ликвидирован на площади 40 кв. м. В результате пожара погибло около 90 000 голов птиц. Ущерб устанавливается. Предварительная причина пожара – короткое замыкание электропроводки.</w:t>
      </w:r>
    </w:p>
    <w:p w14:paraId="53AFEC28" w14:textId="10EA5EC4"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Pr="0050080B">
        <w:rPr>
          <w:color w:val="000000" w:themeColor="text1"/>
          <w:spacing w:val="-8"/>
          <w:sz w:val="28"/>
          <w:szCs w:val="28"/>
        </w:rPr>
        <w:t xml:space="preserve">зарегистрировано </w:t>
      </w:r>
      <w:r w:rsidR="00593FBA">
        <w:rPr>
          <w:color w:val="000000" w:themeColor="text1"/>
          <w:spacing w:val="-8"/>
          <w:sz w:val="28"/>
          <w:szCs w:val="28"/>
        </w:rPr>
        <w:t>40</w:t>
      </w:r>
      <w:r w:rsidRPr="0050080B">
        <w:rPr>
          <w:color w:val="000000" w:themeColor="text1"/>
          <w:spacing w:val="-8"/>
          <w:sz w:val="28"/>
          <w:szCs w:val="28"/>
        </w:rPr>
        <w:t xml:space="preserve"> ДТП. Пострадало </w:t>
      </w:r>
      <w:r w:rsidR="00593FBA">
        <w:rPr>
          <w:color w:val="000000" w:themeColor="text1"/>
          <w:spacing w:val="-8"/>
          <w:sz w:val="28"/>
          <w:szCs w:val="28"/>
        </w:rPr>
        <w:t>44</w:t>
      </w:r>
      <w:r w:rsidR="003E2E4F">
        <w:rPr>
          <w:color w:val="000000" w:themeColor="text1"/>
          <w:spacing w:val="-8"/>
          <w:sz w:val="28"/>
          <w:szCs w:val="28"/>
        </w:rPr>
        <w:t xml:space="preserve"> </w:t>
      </w:r>
      <w:r w:rsidR="00D95576">
        <w:rPr>
          <w:color w:val="000000" w:themeColor="text1"/>
          <w:spacing w:val="-8"/>
          <w:sz w:val="28"/>
          <w:szCs w:val="28"/>
        </w:rPr>
        <w:t>человек</w:t>
      </w:r>
      <w:r w:rsidR="00593FBA">
        <w:rPr>
          <w:color w:val="000000" w:themeColor="text1"/>
          <w:spacing w:val="-8"/>
          <w:sz w:val="28"/>
          <w:szCs w:val="28"/>
        </w:rPr>
        <w:t>а</w:t>
      </w:r>
      <w:r w:rsidR="00D95576">
        <w:rPr>
          <w:color w:val="000000" w:themeColor="text1"/>
          <w:spacing w:val="-8"/>
          <w:sz w:val="28"/>
          <w:szCs w:val="28"/>
        </w:rPr>
        <w:t>,</w:t>
      </w:r>
      <w:r w:rsidR="004D68C2">
        <w:rPr>
          <w:color w:val="000000" w:themeColor="text1"/>
          <w:spacing w:val="-8"/>
          <w:sz w:val="28"/>
          <w:szCs w:val="28"/>
        </w:rPr>
        <w:t xml:space="preserve"> погибло </w:t>
      </w:r>
      <w:r w:rsidR="003E2E4F">
        <w:rPr>
          <w:color w:val="000000" w:themeColor="text1"/>
          <w:spacing w:val="-8"/>
          <w:sz w:val="28"/>
          <w:szCs w:val="28"/>
        </w:rPr>
        <w:t>3</w:t>
      </w:r>
      <w:r w:rsidR="002C439C">
        <w:rPr>
          <w:color w:val="000000" w:themeColor="text1"/>
          <w:spacing w:val="-8"/>
          <w:sz w:val="28"/>
          <w:szCs w:val="28"/>
        </w:rPr>
        <w:t xml:space="preserve"> человека</w:t>
      </w:r>
      <w:r w:rsidRPr="0050080B">
        <w:rPr>
          <w:color w:val="000000" w:themeColor="text1"/>
          <w:spacing w:val="-8"/>
          <w:sz w:val="28"/>
          <w:szCs w:val="28"/>
        </w:rPr>
        <w:t>.</w:t>
      </w:r>
    </w:p>
    <w:p w14:paraId="697F19BD" w14:textId="7467FE63"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26EEAD93"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sz w:val="28"/>
          <w:szCs w:val="28"/>
        </w:rPr>
        <w:t xml:space="preserve">                      </w:t>
      </w:r>
      <w:r w:rsidR="00BD04B2">
        <w:rPr>
          <w:i/>
          <w:iCs/>
          <w:sz w:val="28"/>
          <w:szCs w:val="28"/>
        </w:rPr>
        <w:t>7 - 9</w:t>
      </w:r>
      <w:r w:rsidR="00BD04B2" w:rsidRPr="006A5E73">
        <w:rPr>
          <w:i/>
          <w:sz w:val="28"/>
          <w:szCs w:val="28"/>
        </w:rPr>
        <w:t xml:space="preserve"> </w:t>
      </w:r>
      <w:r w:rsidR="002678B8">
        <w:rPr>
          <w:i/>
          <w:sz w:val="28"/>
          <w:szCs w:val="28"/>
        </w:rPr>
        <w:t xml:space="preserve">ноября </w:t>
      </w:r>
      <w:r>
        <w:rPr>
          <w:i/>
          <w:iCs/>
          <w:sz w:val="28"/>
          <w:szCs w:val="28"/>
        </w:rPr>
        <w:t>2025 г.</w:t>
      </w:r>
      <w:r w:rsidR="005C0E28">
        <w:rPr>
          <w:sz w:val="28"/>
          <w:szCs w:val="28"/>
        </w:rPr>
        <w:t xml:space="preserve"> </w:t>
      </w:r>
      <w:r>
        <w:rPr>
          <w:iCs/>
          <w:sz w:val="28"/>
          <w:szCs w:val="28"/>
        </w:rPr>
        <w:t xml:space="preserve">на </w:t>
      </w:r>
      <w:bookmarkEnd w:id="22"/>
      <w:r w:rsidR="005A6D6A">
        <w:rPr>
          <w:iCs/>
          <w:sz w:val="28"/>
          <w:szCs w:val="28"/>
        </w:rPr>
        <w:t xml:space="preserve">водных </w:t>
      </w:r>
      <w:r w:rsidR="005C0E28">
        <w:rPr>
          <w:iCs/>
          <w:sz w:val="28"/>
          <w:szCs w:val="28"/>
        </w:rPr>
        <w:t xml:space="preserve">объектах </w:t>
      </w:r>
      <w:r w:rsidR="00DB2157">
        <w:rPr>
          <w:iCs/>
          <w:sz w:val="28"/>
          <w:szCs w:val="28"/>
        </w:rPr>
        <w:t>края утону</w:t>
      </w:r>
      <w:r w:rsidR="00984C0B">
        <w:rPr>
          <w:iCs/>
          <w:sz w:val="28"/>
          <w:szCs w:val="28"/>
        </w:rPr>
        <w:t>вших нет</w:t>
      </w:r>
      <w:r w:rsidRPr="00C2025B">
        <w:rPr>
          <w:iCs/>
          <w:sz w:val="28"/>
          <w:szCs w:val="28"/>
        </w:rPr>
        <w:t>.</w:t>
      </w:r>
    </w:p>
    <w:p w14:paraId="339EA232" w14:textId="14FA033F" w:rsidR="00C04982" w:rsidRPr="00C04982" w:rsidRDefault="005C0E28" w:rsidP="00C04982">
      <w:pPr>
        <w:widowControl w:val="0"/>
        <w:ind w:firstLine="709"/>
        <w:jc w:val="both"/>
        <w:rPr>
          <w:bCs/>
          <w:iCs/>
          <w:sz w:val="28"/>
          <w:szCs w:val="28"/>
        </w:rPr>
      </w:pPr>
      <w:r w:rsidRPr="005C0E28">
        <w:rPr>
          <w:i/>
          <w:iCs/>
          <w:sz w:val="28"/>
          <w:szCs w:val="28"/>
        </w:rPr>
        <w:t>7 ноября 2025 г.</w:t>
      </w:r>
      <w:r>
        <w:rPr>
          <w:iCs/>
          <w:sz w:val="28"/>
          <w:szCs w:val="28"/>
        </w:rPr>
        <w:t xml:space="preserve"> в </w:t>
      </w:r>
      <w:r w:rsidR="00C04982" w:rsidRPr="00C04982">
        <w:rPr>
          <w:b/>
          <w:iCs/>
          <w:sz w:val="28"/>
          <w:szCs w:val="28"/>
        </w:rPr>
        <w:t>МО Ейский район</w:t>
      </w:r>
      <w:r w:rsidR="00C04982">
        <w:rPr>
          <w:bCs/>
          <w:iCs/>
          <w:sz w:val="28"/>
          <w:szCs w:val="28"/>
        </w:rPr>
        <w:t>,</w:t>
      </w:r>
      <w:r w:rsidR="00C04982" w:rsidRPr="00C04982">
        <w:rPr>
          <w:bCs/>
          <w:iCs/>
          <w:sz w:val="28"/>
          <w:szCs w:val="28"/>
        </w:rPr>
        <w:t xml:space="preserve"> поступила информация о том, что в акватории Азовского моря на удалении 23 км от берега (ст. Должанская) грузовое судно «Форвард», следующее из порта Ростов-на-Дону в Турцию, село на мель.</w:t>
      </w:r>
      <w:r w:rsidR="00C04982">
        <w:rPr>
          <w:bCs/>
          <w:iCs/>
          <w:sz w:val="28"/>
          <w:szCs w:val="28"/>
        </w:rPr>
        <w:t xml:space="preserve"> П</w:t>
      </w:r>
      <w:r w:rsidR="00C04982" w:rsidRPr="00C04982">
        <w:rPr>
          <w:bCs/>
          <w:iCs/>
          <w:sz w:val="28"/>
          <w:szCs w:val="28"/>
        </w:rPr>
        <w:t xml:space="preserve">острадавших нет. </w:t>
      </w:r>
    </w:p>
    <w:p w14:paraId="4E119DF8" w14:textId="66E9D509" w:rsidR="00E66B2D" w:rsidRPr="008D03F3" w:rsidRDefault="001E127E" w:rsidP="00C04982">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BD04B2" w:rsidRPr="006A5E73">
        <w:rPr>
          <w:sz w:val="28"/>
          <w:szCs w:val="28"/>
        </w:rPr>
        <w:t>за прошедши</w:t>
      </w:r>
      <w:r w:rsidR="00BD04B2">
        <w:rPr>
          <w:sz w:val="28"/>
          <w:szCs w:val="28"/>
        </w:rPr>
        <w:t>й</w:t>
      </w:r>
      <w:r w:rsidR="00BD04B2" w:rsidRPr="006A5E73">
        <w:rPr>
          <w:sz w:val="28"/>
          <w:szCs w:val="28"/>
        </w:rPr>
        <w:t xml:space="preserve"> </w:t>
      </w:r>
      <w:r w:rsidR="00BD04B2">
        <w:rPr>
          <w:sz w:val="28"/>
          <w:szCs w:val="28"/>
        </w:rPr>
        <w:t>период</w:t>
      </w:r>
      <w:r w:rsidR="00BD04B2" w:rsidRPr="006A5E73">
        <w:rPr>
          <w:sz w:val="28"/>
          <w:szCs w:val="28"/>
        </w:rPr>
        <w:t xml:space="preserve"> </w:t>
      </w:r>
      <w:r w:rsidR="00BD04B2">
        <w:rPr>
          <w:i/>
          <w:iCs/>
          <w:sz w:val="28"/>
          <w:szCs w:val="28"/>
        </w:rPr>
        <w:t>7 - 9</w:t>
      </w:r>
      <w:r w:rsidR="00BD04B2" w:rsidRPr="006A5E73">
        <w:rPr>
          <w:i/>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lastRenderedPageBreak/>
        <w:t>зарегистрирован</w:t>
      </w:r>
      <w:r>
        <w:rPr>
          <w:rFonts w:eastAsia="MS Mincho"/>
          <w:bCs/>
          <w:sz w:val="28"/>
          <w:szCs w:val="28"/>
        </w:rPr>
        <w:t xml:space="preserve">о. </w:t>
      </w:r>
    </w:p>
    <w:p w14:paraId="1FB37A46" w14:textId="0BA82EA1" w:rsidR="001E127E" w:rsidRPr="00A65B82" w:rsidRDefault="00EA29D1" w:rsidP="001E127E">
      <w:pPr>
        <w:widowControl w:val="0"/>
        <w:ind w:firstLine="709"/>
        <w:jc w:val="both"/>
        <w:rPr>
          <w:rFonts w:eastAsia="MS Mincho"/>
          <w:bCs/>
          <w:sz w:val="28"/>
          <w:szCs w:val="28"/>
        </w:rPr>
      </w:pPr>
      <w:r>
        <w:rPr>
          <w:iCs/>
          <w:sz w:val="28"/>
          <w:szCs w:val="28"/>
        </w:rPr>
        <w:t>Зарегистрировано 3 случая возгорания сухой растительности площадью 0,076 га</w:t>
      </w:r>
      <w:r w:rsidR="000C7F4E">
        <w:rPr>
          <w:iCs/>
          <w:sz w:val="28"/>
          <w:szCs w:val="28"/>
        </w:rPr>
        <w:t>.</w:t>
      </w:r>
    </w:p>
    <w:p w14:paraId="368441FD" w14:textId="17FFEB2C" w:rsidR="00D61ADB" w:rsidRDefault="001E127E" w:rsidP="001E127E">
      <w:pPr>
        <w:ind w:firstLine="737"/>
        <w:jc w:val="both"/>
        <w:rPr>
          <w:b/>
          <w:bCs/>
          <w:sz w:val="28"/>
          <w:szCs w:val="28"/>
        </w:rPr>
      </w:pPr>
      <w:r w:rsidRPr="00133E14">
        <w:rPr>
          <w:b/>
          <w:bCs/>
          <w:sz w:val="28"/>
          <w:szCs w:val="28"/>
        </w:rPr>
        <w:t>1.11. Иные происшествия:</w:t>
      </w:r>
    </w:p>
    <w:p w14:paraId="6DDFF68B" w14:textId="120AF2F3"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BD04B2">
        <w:rPr>
          <w:i/>
          <w:iCs/>
          <w:spacing w:val="-10"/>
          <w:sz w:val="28"/>
          <w:szCs w:val="28"/>
        </w:rPr>
        <w:t>11</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5"/>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AB9CFA"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7EE5337" w14:textId="0A357F2F" w:rsidR="00195909" w:rsidRPr="00940468" w:rsidRDefault="004966F3" w:rsidP="0094046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3961E11" w:rsidR="001E127E" w:rsidRPr="003100D7" w:rsidRDefault="001E127E" w:rsidP="001E127E">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BD04B2">
        <w:rPr>
          <w:b/>
          <w:bCs/>
          <w:color w:val="000000"/>
          <w:sz w:val="28"/>
          <w:szCs w:val="28"/>
        </w:rPr>
        <w:t>11</w:t>
      </w:r>
      <w:r w:rsidR="00D332FF">
        <w:rPr>
          <w:b/>
          <w:bCs/>
          <w:color w:val="000000"/>
          <w:sz w:val="28"/>
          <w:szCs w:val="28"/>
        </w:rPr>
        <w:t xml:space="preserve"> но</w:t>
      </w:r>
      <w:r>
        <w:rPr>
          <w:b/>
          <w:bCs/>
          <w:color w:val="000000"/>
          <w:sz w:val="28"/>
          <w:szCs w:val="28"/>
        </w:rPr>
        <w:t>ября</w:t>
      </w:r>
      <w:r w:rsidRPr="0076781C">
        <w:rPr>
          <w:b/>
          <w:bCs/>
          <w:color w:val="000000"/>
          <w:sz w:val="28"/>
          <w:szCs w:val="28"/>
        </w:rPr>
        <w:t xml:space="preserve"> 2025 г.</w:t>
      </w:r>
      <w:bookmarkEnd w:id="41"/>
      <w:bookmarkEnd w:id="42"/>
      <w:bookmarkEnd w:id="43"/>
      <w:bookmarkEnd w:id="44"/>
      <w:bookmarkEnd w:id="45"/>
      <w:bookmarkEnd w:id="46"/>
      <w:bookmarkEnd w:id="47"/>
      <w:bookmarkEnd w:id="48"/>
      <w:bookmarkEnd w:id="49"/>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4" w:name="_Hlk211248176"/>
      <w:r w:rsidRPr="005B30AC">
        <w:rPr>
          <w:sz w:val="28"/>
          <w:szCs w:val="28"/>
        </w:rPr>
        <w:t xml:space="preserve">существует </w:t>
      </w:r>
      <w:bookmarkEnd w:id="54"/>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5C26F629"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5" w:name="_Hlk105658597"/>
    </w:p>
    <w:p w14:paraId="296D3678" w14:textId="77777777" w:rsidR="00925CFE" w:rsidRPr="0063022B" w:rsidRDefault="00925CFE" w:rsidP="00940468">
      <w:pPr>
        <w:ind w:right="-1"/>
        <w:jc w:val="both"/>
        <w:rPr>
          <w:rFonts w:eastAsia="Calibri"/>
          <w:b/>
          <w:color w:val="000000"/>
          <w:sz w:val="28"/>
          <w:szCs w:val="28"/>
          <w:lang w:eastAsia="en-US"/>
        </w:rPr>
      </w:pPr>
    </w:p>
    <w:bookmarkEnd w:id="55"/>
    <w:bookmarkEnd w:id="50"/>
    <w:bookmarkEnd w:id="51"/>
    <w:bookmarkEnd w:id="52"/>
    <w:bookmarkEnd w:id="53"/>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1EB90755" w:rsidR="001E127E" w:rsidRPr="00FA5B52" w:rsidRDefault="00BD04B2" w:rsidP="001E127E">
      <w:pPr>
        <w:ind w:firstLine="708"/>
        <w:jc w:val="both"/>
        <w:rPr>
          <w:rFonts w:eastAsia="Calibri"/>
          <w:b/>
          <w:color w:val="000000"/>
          <w:sz w:val="28"/>
          <w:szCs w:val="28"/>
          <w:lang w:eastAsia="en-US"/>
        </w:rPr>
      </w:pPr>
      <w:r>
        <w:rPr>
          <w:b/>
          <w:bCs/>
          <w:color w:val="000000"/>
          <w:sz w:val="28"/>
          <w:szCs w:val="28"/>
        </w:rPr>
        <w:t>11</w:t>
      </w:r>
      <w:r w:rsidR="00D332FF">
        <w:rPr>
          <w:b/>
          <w:bCs/>
          <w:color w:val="000000"/>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6"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57"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360AF796" w14:textId="4BF15A8C" w:rsidR="002B693D" w:rsidRDefault="001E127E" w:rsidP="00CD069B">
      <w:pPr>
        <w:ind w:firstLine="709"/>
        <w:jc w:val="both"/>
        <w:rPr>
          <w:b/>
          <w:iCs/>
          <w:sz w:val="28"/>
          <w:szCs w:val="28"/>
          <w:lang w:eastAsia="x-none"/>
        </w:rPr>
      </w:pPr>
      <w:bookmarkStart w:id="58"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58"/>
      <w:r w:rsidRPr="00A417C1">
        <w:rPr>
          <w:b/>
          <w:iCs/>
          <w:sz w:val="28"/>
          <w:szCs w:val="28"/>
          <w:lang w:eastAsia="x-none"/>
        </w:rPr>
        <w:t xml:space="preserve">ухудшения видимости </w:t>
      </w:r>
      <w:r w:rsidR="00882DA8">
        <w:rPr>
          <w:b/>
          <w:iCs/>
          <w:sz w:val="28"/>
          <w:szCs w:val="28"/>
          <w:lang w:eastAsia="x-none"/>
        </w:rPr>
        <w:t>в тумане</w:t>
      </w:r>
      <w:r w:rsidRPr="00B052F2">
        <w:rPr>
          <w:b/>
          <w:iCs/>
          <w:sz w:val="28"/>
          <w:szCs w:val="28"/>
          <w:lang w:eastAsia="x-none"/>
        </w:rPr>
        <w:t>;</w:t>
      </w:r>
      <w:bookmarkStart w:id="59" w:name="_Hlk184808881"/>
    </w:p>
    <w:p w14:paraId="14F7B570" w14:textId="77777777" w:rsidR="0086014A" w:rsidRDefault="0086014A" w:rsidP="0086014A">
      <w:pPr>
        <w:tabs>
          <w:tab w:val="num" w:pos="360"/>
        </w:tabs>
        <w:ind w:firstLine="709"/>
        <w:jc w:val="both"/>
        <w:rPr>
          <w:rFonts w:eastAsia="MS Mincho"/>
          <w:b/>
          <w:sz w:val="28"/>
          <w:szCs w:val="28"/>
        </w:rPr>
      </w:pPr>
      <w:r w:rsidRPr="006974AE">
        <w:rPr>
          <w:bCs/>
          <w:iCs/>
          <w:sz w:val="28"/>
          <w:szCs w:val="28"/>
          <w:lang w:eastAsia="x-none"/>
        </w:rPr>
        <w:t xml:space="preserve">затруднением и нарушением в работе аэро- и морских портов, из-за </w:t>
      </w:r>
      <w:bookmarkStart w:id="60" w:name="_Hlk210830485"/>
      <w:r w:rsidRPr="006974AE">
        <w:rPr>
          <w:b/>
          <w:iCs/>
          <w:sz w:val="28"/>
          <w:szCs w:val="28"/>
          <w:lang w:eastAsia="x-none"/>
        </w:rPr>
        <w:t>ухудшения видимости в тумане</w:t>
      </w:r>
      <w:r w:rsidRPr="006974AE">
        <w:rPr>
          <w:rFonts w:eastAsia="MS Mincho"/>
          <w:b/>
          <w:sz w:val="28"/>
          <w:szCs w:val="28"/>
        </w:rPr>
        <w:t>;</w:t>
      </w:r>
      <w:r>
        <w:rPr>
          <w:rFonts w:eastAsia="MS Mincho"/>
          <w:b/>
          <w:sz w:val="28"/>
          <w:szCs w:val="28"/>
        </w:rPr>
        <w:t xml:space="preserve">  </w:t>
      </w:r>
    </w:p>
    <w:p w14:paraId="4EF71A29" w14:textId="08641A8C" w:rsidR="003333C3" w:rsidRPr="006974AE" w:rsidRDefault="003333C3" w:rsidP="0086014A">
      <w:pPr>
        <w:tabs>
          <w:tab w:val="num" w:pos="360"/>
        </w:tabs>
        <w:ind w:firstLine="709"/>
        <w:jc w:val="both"/>
        <w:rPr>
          <w:b/>
          <w:iCs/>
          <w:sz w:val="28"/>
          <w:szCs w:val="28"/>
          <w:lang w:eastAsia="x-none"/>
        </w:rPr>
      </w:pPr>
      <w:r w:rsidRPr="006974AE">
        <w:rPr>
          <w:rFonts w:eastAsia="MS Mincho"/>
          <w:bCs/>
          <w:sz w:val="28"/>
          <w:szCs w:val="28"/>
        </w:rPr>
        <w:lastRenderedPageBreak/>
        <w:t xml:space="preserve">затруднением в работе </w:t>
      </w:r>
      <w:r w:rsidRPr="006974AE">
        <w:rPr>
          <w:rFonts w:eastAsia="MS Mincho"/>
          <w:b/>
          <w:sz w:val="28"/>
          <w:szCs w:val="28"/>
        </w:rPr>
        <w:t>Керченской переправы</w:t>
      </w:r>
      <w:r w:rsidRPr="006974AE">
        <w:rPr>
          <w:rFonts w:eastAsia="MS Mincho"/>
          <w:bCs/>
          <w:sz w:val="28"/>
          <w:szCs w:val="28"/>
        </w:rPr>
        <w:t xml:space="preserve"> из-за</w:t>
      </w:r>
      <w:r>
        <w:rPr>
          <w:rFonts w:eastAsia="MS Mincho"/>
          <w:b/>
          <w:sz w:val="28"/>
          <w:szCs w:val="28"/>
        </w:rPr>
        <w:t xml:space="preserve"> </w:t>
      </w:r>
      <w:r>
        <w:rPr>
          <w:b/>
          <w:iCs/>
          <w:sz w:val="28"/>
          <w:szCs w:val="28"/>
          <w:lang w:eastAsia="x-none"/>
        </w:rPr>
        <w:t>ухудшения видимости в тумане;</w:t>
      </w:r>
    </w:p>
    <w:bookmarkEnd w:id="60"/>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sidRPr="00A417C1">
        <w:rPr>
          <w:sz w:val="28"/>
          <w:szCs w:val="28"/>
        </w:rPr>
        <w:t>.</w:t>
      </w:r>
    </w:p>
    <w:bookmarkEnd w:id="57"/>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55F8A3A0" w14:textId="148A2E9F" w:rsidR="0000741A" w:rsidRDefault="001E127E" w:rsidP="00925CFE">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6"/>
      <w:r>
        <w:rPr>
          <w:sz w:val="28"/>
          <w:szCs w:val="28"/>
        </w:rPr>
        <w:t>.</w:t>
      </w:r>
    </w:p>
    <w:p w14:paraId="296AC8FA" w14:textId="77777777" w:rsidR="00940468" w:rsidRPr="00033EE3" w:rsidRDefault="00940468" w:rsidP="00925CFE">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1" w:name="_Hlk23338096"/>
    </w:p>
    <w:p w14:paraId="26764632" w14:textId="6F3C1977" w:rsidR="001E127E" w:rsidRDefault="00BD04B2" w:rsidP="001E127E">
      <w:pPr>
        <w:ind w:firstLine="708"/>
        <w:jc w:val="both"/>
        <w:rPr>
          <w:rFonts w:eastAsia="MS Mincho"/>
          <w:sz w:val="28"/>
          <w:szCs w:val="28"/>
        </w:rPr>
      </w:pPr>
      <w:bookmarkStart w:id="62" w:name="_Hlk55297132"/>
      <w:bookmarkEnd w:id="61"/>
      <w:r>
        <w:rPr>
          <w:b/>
          <w:bCs/>
          <w:color w:val="000000"/>
          <w:sz w:val="28"/>
          <w:szCs w:val="28"/>
        </w:rPr>
        <w:t>11</w:t>
      </w:r>
      <w:r w:rsidR="00D332FF">
        <w:rPr>
          <w:b/>
          <w:bCs/>
          <w:color w:val="000000"/>
          <w:sz w:val="28"/>
          <w:szCs w:val="28"/>
        </w:rPr>
        <w:t xml:space="preserve"> ноября </w:t>
      </w:r>
      <w:r w:rsidR="001E127E">
        <w:rPr>
          <w:b/>
          <w:sz w:val="28"/>
          <w:szCs w:val="28"/>
        </w:rPr>
        <w:t>2025 г.</w:t>
      </w:r>
      <w:r w:rsidR="001E127E">
        <w:rPr>
          <w:sz w:val="28"/>
          <w:szCs w:val="28"/>
        </w:rPr>
        <w:t xml:space="preserve"> </w:t>
      </w:r>
      <w:bookmarkEnd w:id="62"/>
      <w:r w:rsidR="001E127E">
        <w:rPr>
          <w:sz w:val="28"/>
          <w:szCs w:val="28"/>
        </w:rPr>
        <w:t>в связи</w:t>
      </w:r>
      <w:bookmarkStart w:id="63" w:name="_Hlk194491829"/>
      <w:r w:rsidR="00CD069B">
        <w:rPr>
          <w:b/>
          <w:bCs/>
          <w:sz w:val="28"/>
          <w:szCs w:val="28"/>
        </w:rPr>
        <w:t xml:space="preserve"> </w:t>
      </w:r>
      <w:r w:rsidR="00CD069B">
        <w:rPr>
          <w:bCs/>
          <w:sz w:val="28"/>
          <w:szCs w:val="28"/>
        </w:rPr>
        <w:t>с</w:t>
      </w:r>
      <w:r w:rsidR="00B51B8D">
        <w:rPr>
          <w:b/>
          <w:bCs/>
          <w:sz w:val="28"/>
          <w:szCs w:val="28"/>
        </w:rPr>
        <w:t xml:space="preserve"> </w:t>
      </w:r>
      <w:r w:rsidR="00882DA8" w:rsidRPr="004966F3">
        <w:rPr>
          <w:rFonts w:eastAsia="Calibri"/>
          <w:b/>
          <w:bCs/>
          <w:color w:val="000000"/>
          <w:sz w:val="28"/>
          <w:szCs w:val="28"/>
          <w:lang w:eastAsia="en-US"/>
        </w:rPr>
        <w:t>туманом</w:t>
      </w:r>
      <w:r w:rsidR="00882DA8">
        <w:rPr>
          <w:rFonts w:eastAsia="Calibri"/>
          <w:b/>
          <w:color w:val="000000"/>
          <w:sz w:val="28"/>
          <w:szCs w:val="28"/>
          <w:lang w:eastAsia="en-US"/>
        </w:rPr>
        <w:t>, ухудшением видимости в тумане</w:t>
      </w:r>
      <w:r w:rsidR="004966F3">
        <w:rPr>
          <w:rFonts w:eastAsia="Calibri"/>
          <w:b/>
          <w:color w:val="000000"/>
          <w:sz w:val="28"/>
          <w:szCs w:val="28"/>
          <w:lang w:eastAsia="en-US"/>
        </w:rPr>
        <w:t>, повышенным фоном уровней воды в реках</w:t>
      </w:r>
      <w:r w:rsidR="00882DA8">
        <w:rPr>
          <w:rFonts w:eastAsia="Calibri"/>
          <w:b/>
          <w:color w:val="000000"/>
          <w:sz w:val="28"/>
          <w:szCs w:val="28"/>
          <w:lang w:eastAsia="en-US"/>
        </w:rPr>
        <w:t xml:space="preserve"> и</w:t>
      </w:r>
      <w:r w:rsidR="001E127E">
        <w:rPr>
          <w:rFonts w:eastAsia="Calibri"/>
          <w:b/>
          <w:color w:val="000000"/>
          <w:sz w:val="28"/>
          <w:szCs w:val="28"/>
          <w:lang w:eastAsia="en-US"/>
        </w:rPr>
        <w:t xml:space="preserve"> </w:t>
      </w:r>
      <w:r w:rsidR="001E127E">
        <w:rPr>
          <w:b/>
          <w:bCs/>
          <w:color w:val="000000"/>
          <w:sz w:val="28"/>
          <w:szCs w:val="28"/>
        </w:rPr>
        <w:t>возможной активизацией экзогенных процессов</w:t>
      </w:r>
      <w:bookmarkEnd w:id="63"/>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4" w:name="_Hlk182575197"/>
      <w:bookmarkStart w:id="65" w:name="_Hlk183597854"/>
      <w:r>
        <w:rPr>
          <w:sz w:val="28"/>
          <w:szCs w:val="28"/>
        </w:rPr>
        <w:t xml:space="preserve">в связи с понижением температуры воздуха и массовым использованием источников обогрева </w:t>
      </w:r>
      <w:bookmarkEnd w:id="64"/>
      <w:r>
        <w:rPr>
          <w:sz w:val="28"/>
          <w:szCs w:val="28"/>
        </w:rPr>
        <w:t>существует вероятность увеличения количества случаев отравлений бытовым и угарным газом;</w:t>
      </w:r>
      <w:bookmarkEnd w:id="65"/>
    </w:p>
    <w:p w14:paraId="126E65FF" w14:textId="7134E034" w:rsidR="008721A9" w:rsidRDefault="001E127E" w:rsidP="00925CF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5FA6683" w14:textId="77777777" w:rsidR="00940468" w:rsidRPr="00925CFE" w:rsidRDefault="00940468" w:rsidP="00925CFE">
      <w:pPr>
        <w:ind w:firstLine="708"/>
        <w:jc w:val="both"/>
        <w:rPr>
          <w:sz w:val="28"/>
          <w:szCs w:val="28"/>
        </w:rPr>
      </w:pPr>
    </w:p>
    <w:p w14:paraId="7CE7F815" w14:textId="04497DDE" w:rsidR="001E127E" w:rsidRDefault="001E127E" w:rsidP="001E127E">
      <w:pPr>
        <w:ind w:firstLine="709"/>
        <w:jc w:val="center"/>
        <w:rPr>
          <w:b/>
          <w:sz w:val="28"/>
          <w:szCs w:val="28"/>
        </w:rPr>
      </w:pPr>
      <w:r>
        <w:rPr>
          <w:b/>
          <w:sz w:val="28"/>
          <w:szCs w:val="28"/>
        </w:rPr>
        <w:t>2.4. Иного характера:</w:t>
      </w:r>
    </w:p>
    <w:p w14:paraId="6A253AFB" w14:textId="5F7A0CFD" w:rsidR="001E127E" w:rsidRDefault="00BD04B2" w:rsidP="001E127E">
      <w:pPr>
        <w:widowControl w:val="0"/>
        <w:ind w:firstLine="709"/>
        <w:jc w:val="both"/>
        <w:rPr>
          <w:bCs/>
          <w:sz w:val="28"/>
          <w:szCs w:val="28"/>
        </w:rPr>
      </w:pPr>
      <w:r>
        <w:rPr>
          <w:b/>
          <w:bCs/>
          <w:color w:val="000000"/>
          <w:sz w:val="28"/>
          <w:szCs w:val="28"/>
        </w:rPr>
        <w:t>11</w:t>
      </w:r>
      <w:r w:rsidR="0000741A" w:rsidRPr="0000741A">
        <w:rPr>
          <w:b/>
          <w:bCs/>
          <w:color w:val="000000"/>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13FF0195" w:rsidR="001E127E" w:rsidRDefault="00BD04B2" w:rsidP="001E127E">
      <w:pPr>
        <w:ind w:firstLine="709"/>
        <w:jc w:val="both"/>
        <w:rPr>
          <w:rFonts w:eastAsia="MS Mincho"/>
          <w:b/>
          <w:sz w:val="28"/>
          <w:szCs w:val="28"/>
        </w:rPr>
      </w:pPr>
      <w:r>
        <w:rPr>
          <w:b/>
          <w:bCs/>
          <w:color w:val="000000"/>
          <w:sz w:val="28"/>
          <w:szCs w:val="28"/>
        </w:rPr>
        <w:t>11</w:t>
      </w:r>
      <w:r w:rsidR="00C13FFD">
        <w:rPr>
          <w:b/>
          <w:bCs/>
          <w:color w:val="000000"/>
          <w:sz w:val="28"/>
          <w:szCs w:val="28"/>
        </w:rPr>
        <w:t xml:space="preserve">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44434490"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0E3A81">
        <w:rPr>
          <w:b/>
          <w:bCs/>
          <w:color w:val="000000"/>
          <w:sz w:val="28"/>
          <w:szCs w:val="28"/>
        </w:rPr>
        <w:t>повышенного фона</w:t>
      </w:r>
      <w:r w:rsidRPr="0050547D">
        <w:rPr>
          <w:rFonts w:eastAsia="MS Mincho"/>
          <w:b/>
          <w:bCs/>
          <w:color w:val="000000"/>
          <w:sz w:val="28"/>
          <w:szCs w:val="28"/>
        </w:rPr>
        <w:t xml:space="preserve"> уровней воды в реках</w:t>
      </w:r>
      <w:r w:rsidRPr="0050547D">
        <w:rPr>
          <w:rFonts w:eastAsia="MS Mincho"/>
          <w:b/>
          <w:sz w:val="28"/>
          <w:szCs w:val="28"/>
        </w:rPr>
        <w:t>;</w:t>
      </w:r>
    </w:p>
    <w:p w14:paraId="08C5C107" w14:textId="2D1AE837" w:rsidR="00E66B2D" w:rsidRDefault="001E127E" w:rsidP="008D03F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6"/>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EA029D" w14:textId="1324E6D0" w:rsidR="00BF063C" w:rsidRPr="00AA4639" w:rsidRDefault="001E127E" w:rsidP="00BF063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41D749A" w14:textId="6287E9E5" w:rsidR="00BF063C" w:rsidRPr="00AA4639" w:rsidRDefault="001E127E" w:rsidP="00BF063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A3F7B0" w14:textId="3172628B"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A7D994D" w14:textId="069A24F1" w:rsidR="00BF063C" w:rsidRPr="00AA4639" w:rsidRDefault="001E127E" w:rsidP="00BF063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E7754" w14:textId="2559361C"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lastRenderedPageBreak/>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355103E" w14:textId="6A88365B" w:rsidR="00BF063C" w:rsidRPr="00AA4639" w:rsidRDefault="001E127E" w:rsidP="00BF063C">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509319D" w14:textId="0CC1312D" w:rsidR="00BF063C" w:rsidRPr="00AA4639" w:rsidRDefault="001E127E" w:rsidP="00BF063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35300B" w14:textId="0C0A083E" w:rsidR="00CE539E" w:rsidRDefault="001E127E" w:rsidP="00925CF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37AF198"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BD04B2">
        <w:rPr>
          <w:bCs/>
          <w:i/>
          <w:sz w:val="28"/>
          <w:szCs w:val="28"/>
        </w:rPr>
        <w:t>10</w:t>
      </w:r>
      <w:r w:rsidR="005F4D69">
        <w:rPr>
          <w:bCs/>
          <w:i/>
          <w:sz w:val="28"/>
          <w:szCs w:val="28"/>
        </w:rPr>
        <w:t>.11</w:t>
      </w:r>
      <w:r>
        <w:rPr>
          <w:bCs/>
          <w:i/>
          <w:sz w:val="28"/>
          <w:szCs w:val="28"/>
        </w:rPr>
        <w:t>.2025.</w:t>
      </w:r>
    </w:p>
    <w:p w14:paraId="3C735E5E" w14:textId="384EAE35"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BD04B2">
        <w:rPr>
          <w:bCs/>
          <w:i/>
          <w:sz w:val="28"/>
          <w:szCs w:val="28"/>
        </w:rPr>
        <w:t>10</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3FF78C33" w14:textId="77777777" w:rsidR="0021765C" w:rsidRDefault="0021765C" w:rsidP="00150BC2">
      <w:pPr>
        <w:widowControl w:val="0"/>
        <w:spacing w:line="216" w:lineRule="auto"/>
        <w:rPr>
          <w:rFonts w:eastAsia="MS Mincho"/>
          <w:bCs/>
          <w:iCs/>
          <w:sz w:val="28"/>
          <w:szCs w:val="28"/>
        </w:rPr>
      </w:pPr>
      <w:bookmarkStart w:id="68" w:name="_Hlk179977996"/>
      <w:r>
        <w:rPr>
          <w:rFonts w:eastAsia="MS Mincho"/>
          <w:bCs/>
          <w:iCs/>
          <w:sz w:val="28"/>
          <w:szCs w:val="28"/>
        </w:rPr>
        <w:t>Временно исполняющий обязанности</w:t>
      </w:r>
    </w:p>
    <w:p w14:paraId="1567764C" w14:textId="66719F2F" w:rsidR="0013425D" w:rsidRPr="002D1645" w:rsidRDefault="0021765C"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я</w:t>
      </w:r>
      <w:r w:rsidR="003B77E3">
        <w:rPr>
          <w:rFonts w:eastAsia="MS Mincho"/>
          <w:bCs/>
          <w:iCs/>
          <w:sz w:val="28"/>
          <w:szCs w:val="28"/>
        </w:rPr>
        <w:t>, начальник</w:t>
      </w:r>
      <w:r>
        <w:rPr>
          <w:rFonts w:eastAsia="MS Mincho"/>
          <w:bCs/>
          <w:iCs/>
          <w:sz w:val="28"/>
          <w:szCs w:val="28"/>
        </w:rPr>
        <w:t xml:space="preserve">а </w:t>
      </w:r>
      <w:r w:rsidR="003B77E3">
        <w:rPr>
          <w:rFonts w:eastAsia="MS Mincho"/>
          <w:bCs/>
          <w:iCs/>
          <w:sz w:val="28"/>
          <w:szCs w:val="28"/>
        </w:rPr>
        <w:t xml:space="preserve">центра                    </w:t>
      </w:r>
      <w:r w:rsidR="00716AE0">
        <w:rPr>
          <w:rFonts w:eastAsia="MS Mincho"/>
          <w:bCs/>
          <w:iCs/>
          <w:sz w:val="28"/>
          <w:szCs w:val="28"/>
        </w:rPr>
        <w:t xml:space="preserve">  </w:t>
      </w:r>
      <w:r w:rsidR="002C439C">
        <w:rPr>
          <w:rFonts w:eastAsia="MS Mincho"/>
          <w:bCs/>
          <w:iCs/>
          <w:sz w:val="28"/>
          <w:szCs w:val="28"/>
        </w:rPr>
        <w:t xml:space="preserve"> </w:t>
      </w:r>
      <w:r w:rsidR="00C04982">
        <w:rPr>
          <w:rFonts w:eastAsia="MS Mincho"/>
          <w:bCs/>
          <w:iCs/>
          <w:sz w:val="28"/>
          <w:szCs w:val="28"/>
        </w:rPr>
        <w:t xml:space="preserve">       </w:t>
      </w:r>
      <w:r w:rsidR="00696D1B">
        <w:rPr>
          <w:rFonts w:eastAsia="MS Mincho"/>
          <w:bCs/>
          <w:iCs/>
          <w:sz w:val="28"/>
          <w:szCs w:val="28"/>
        </w:rPr>
        <w:t>п/п</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А. Колесник</w:t>
      </w:r>
    </w:p>
    <w:p w14:paraId="3EC0FA20" w14:textId="3793B3EE" w:rsidR="00F2417F" w:rsidRDefault="00F2417F" w:rsidP="00150BC2">
      <w:pPr>
        <w:widowControl w:val="0"/>
        <w:spacing w:line="216" w:lineRule="auto"/>
        <w:rPr>
          <w:rFonts w:eastAsia="Calibri"/>
        </w:rPr>
      </w:pPr>
    </w:p>
    <w:p w14:paraId="71F47EE0" w14:textId="77777777" w:rsidR="00E66B2D" w:rsidRPr="00AA4639" w:rsidRDefault="00E66B2D" w:rsidP="00150BC2">
      <w:pPr>
        <w:widowControl w:val="0"/>
        <w:spacing w:line="216" w:lineRule="auto"/>
        <w:rPr>
          <w:rFonts w:eastAsia="Calibri"/>
        </w:rPr>
      </w:pPr>
    </w:p>
    <w:p w14:paraId="35151D68" w14:textId="77777777" w:rsidR="00BF063C" w:rsidRDefault="00BF063C" w:rsidP="00150BC2">
      <w:pPr>
        <w:widowControl w:val="0"/>
        <w:spacing w:line="216" w:lineRule="auto"/>
        <w:rPr>
          <w:rFonts w:eastAsia="Calibri"/>
        </w:rPr>
      </w:pPr>
    </w:p>
    <w:p w14:paraId="0776B423" w14:textId="77777777" w:rsidR="00C04982" w:rsidRDefault="00C04982" w:rsidP="00150BC2">
      <w:pPr>
        <w:widowControl w:val="0"/>
        <w:spacing w:line="216" w:lineRule="auto"/>
        <w:rPr>
          <w:rFonts w:eastAsia="Calibri"/>
        </w:rPr>
      </w:pPr>
    </w:p>
    <w:p w14:paraId="6845A8D2" w14:textId="77777777" w:rsidR="00C04982" w:rsidRPr="00AA4639" w:rsidRDefault="00C04982" w:rsidP="00150BC2">
      <w:pPr>
        <w:widowControl w:val="0"/>
        <w:spacing w:line="216" w:lineRule="auto"/>
        <w:rPr>
          <w:rFonts w:eastAsia="Calibri"/>
        </w:rPr>
      </w:pPr>
    </w:p>
    <w:p w14:paraId="70D167BF" w14:textId="77777777" w:rsidR="00BF063C" w:rsidRPr="00AA4639" w:rsidRDefault="00BF063C" w:rsidP="00150BC2">
      <w:pPr>
        <w:widowControl w:val="0"/>
        <w:spacing w:line="216" w:lineRule="auto"/>
        <w:rPr>
          <w:rFonts w:eastAsia="Calibri"/>
        </w:rPr>
      </w:pPr>
    </w:p>
    <w:p w14:paraId="40D13BFF" w14:textId="77777777" w:rsidR="00BF063C" w:rsidRPr="00AA4639" w:rsidRDefault="00BF063C" w:rsidP="00150BC2">
      <w:pPr>
        <w:widowControl w:val="0"/>
        <w:spacing w:line="216" w:lineRule="auto"/>
        <w:rPr>
          <w:rFonts w:eastAsia="Calibri"/>
        </w:rPr>
      </w:pPr>
    </w:p>
    <w:p w14:paraId="40F522DE" w14:textId="2EDCF5C9" w:rsidR="00150BC2" w:rsidRPr="005E25F0" w:rsidRDefault="005A0554"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8"/>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D97CEB0" w:rsidR="006F65BD" w:rsidRDefault="006F65BD">
    <w:pPr>
      <w:pStyle w:val="a5"/>
      <w:jc w:val="center"/>
    </w:pPr>
    <w:r>
      <w:fldChar w:fldCharType="begin"/>
    </w:r>
    <w:r>
      <w:instrText>PAGE   \* MERGEFORMAT</w:instrText>
    </w:r>
    <w:r>
      <w:fldChar w:fldCharType="separate"/>
    </w:r>
    <w:r w:rsidR="00AA4639" w:rsidRPr="00AA4639">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0413308">
    <w:abstractNumId w:val="12"/>
  </w:num>
  <w:num w:numId="2" w16cid:durableId="357505959">
    <w:abstractNumId w:val="4"/>
  </w:num>
  <w:num w:numId="3" w16cid:durableId="625234147">
    <w:abstractNumId w:val="6"/>
  </w:num>
  <w:num w:numId="4" w16cid:durableId="32887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064783">
    <w:abstractNumId w:val="11"/>
  </w:num>
  <w:num w:numId="6" w16cid:durableId="1210459979">
    <w:abstractNumId w:val="7"/>
  </w:num>
  <w:num w:numId="7" w16cid:durableId="1495149306">
    <w:abstractNumId w:val="29"/>
  </w:num>
  <w:num w:numId="8" w16cid:durableId="1472559711">
    <w:abstractNumId w:val="1"/>
  </w:num>
  <w:num w:numId="9" w16cid:durableId="1198663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958838">
    <w:abstractNumId w:val="9"/>
  </w:num>
  <w:num w:numId="11" w16cid:durableId="367339987">
    <w:abstractNumId w:val="22"/>
  </w:num>
  <w:num w:numId="12" w16cid:durableId="719011166">
    <w:abstractNumId w:val="8"/>
  </w:num>
  <w:num w:numId="13" w16cid:durableId="664862842">
    <w:abstractNumId w:val="5"/>
  </w:num>
  <w:num w:numId="14" w16cid:durableId="12388582">
    <w:abstractNumId w:val="19"/>
  </w:num>
  <w:num w:numId="15" w16cid:durableId="1044410026">
    <w:abstractNumId w:val="17"/>
  </w:num>
  <w:num w:numId="16" w16cid:durableId="1191991839">
    <w:abstractNumId w:val="3"/>
  </w:num>
  <w:num w:numId="17" w16cid:durableId="608396214">
    <w:abstractNumId w:val="18"/>
  </w:num>
  <w:num w:numId="18" w16cid:durableId="183717506">
    <w:abstractNumId w:val="2"/>
  </w:num>
  <w:num w:numId="19" w16cid:durableId="1662391544">
    <w:abstractNumId w:val="24"/>
  </w:num>
  <w:num w:numId="20" w16cid:durableId="1357192726">
    <w:abstractNumId w:val="28"/>
  </w:num>
  <w:num w:numId="21" w16cid:durableId="1950162539">
    <w:abstractNumId w:val="21"/>
  </w:num>
  <w:num w:numId="22" w16cid:durableId="247231275">
    <w:abstractNumId w:val="20"/>
  </w:num>
  <w:num w:numId="23" w16cid:durableId="1409617478">
    <w:abstractNumId w:val="26"/>
  </w:num>
  <w:num w:numId="24" w16cid:durableId="825365636">
    <w:abstractNumId w:val="10"/>
  </w:num>
  <w:num w:numId="25" w16cid:durableId="523713845">
    <w:abstractNumId w:val="14"/>
  </w:num>
  <w:num w:numId="26" w16cid:durableId="1779445591">
    <w:abstractNumId w:val="23"/>
  </w:num>
  <w:num w:numId="27" w16cid:durableId="274334891">
    <w:abstractNumId w:val="25"/>
  </w:num>
  <w:num w:numId="28" w16cid:durableId="1673331391">
    <w:abstractNumId w:val="16"/>
  </w:num>
  <w:num w:numId="29" w16cid:durableId="1399478115">
    <w:abstractNumId w:val="13"/>
  </w:num>
  <w:num w:numId="30" w16cid:durableId="710232402">
    <w:abstractNumId w:val="27"/>
  </w:num>
  <w:num w:numId="31" w16cid:durableId="86976000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1115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852"/>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E2B"/>
    <w:rsid w:val="00925889"/>
    <w:rsid w:val="00925AF9"/>
    <w:rsid w:val="00925CFE"/>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28DA-6940-4C75-87B2-4F63D973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2505</Words>
  <Characters>14282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23</cp:revision>
  <cp:lastPrinted>2025-11-10T11:10:00Z</cp:lastPrinted>
  <dcterms:created xsi:type="dcterms:W3CDTF">2025-11-10T06:09:00Z</dcterms:created>
  <dcterms:modified xsi:type="dcterms:W3CDTF">2025-11-10T11:10:00Z</dcterms:modified>
</cp:coreProperties>
</file>