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0DBB420B" w:rsidR="00F6663D" w:rsidRPr="00A77DA0" w:rsidRDefault="00AA7FF3" w:rsidP="008B3B31">
            <w:pPr>
              <w:jc w:val="both"/>
            </w:pPr>
            <w:r>
              <w:t>6</w:t>
            </w:r>
            <w:r w:rsidR="001159FD">
              <w:t xml:space="preserve">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4079D997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1159FD">
              <w:t>11</w:t>
            </w:r>
            <w:r w:rsidR="00AA7FF3">
              <w:t>4</w:t>
            </w:r>
            <w:proofErr w:type="gramEnd"/>
            <w:r w:rsidRPr="00A77DA0">
              <w:t>/</w:t>
            </w:r>
            <w:r w:rsidR="00CB1F4B">
              <w:t>94</w:t>
            </w:r>
            <w:r w:rsidR="003C28BF">
              <w:t>9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6A7B624F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AA7FF3">
        <w:rPr>
          <w:b/>
          <w:szCs w:val="28"/>
        </w:rPr>
        <w:t>Абакумовой Татьяны Владимировны</w:t>
      </w:r>
      <w:r w:rsidRPr="00A77DA0">
        <w:rPr>
          <w:b/>
          <w:szCs w:val="28"/>
        </w:rPr>
        <w:t xml:space="preserve"> кандидатом </w:t>
      </w:r>
    </w:p>
    <w:p w14:paraId="6A5328F0" w14:textId="7338DF54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AA7FF3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4DC922BA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AA7FF3">
        <w:rPr>
          <w:bCs/>
          <w:szCs w:val="28"/>
        </w:rPr>
        <w:t>Абакумовой Татьяны Владимировны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A7FF3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56676865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r w:rsidR="00AA7FF3">
        <w:rPr>
          <w:szCs w:val="28"/>
        </w:rPr>
        <w:t>Абакумову Татьяну Владимировну</w:t>
      </w:r>
      <w:r w:rsidRPr="00A77DA0">
        <w:rPr>
          <w:szCs w:val="28"/>
        </w:rPr>
        <w:t>, 1</w:t>
      </w:r>
      <w:r w:rsidR="00D422F5" w:rsidRPr="00A77DA0">
        <w:rPr>
          <w:szCs w:val="28"/>
        </w:rPr>
        <w:t>9</w:t>
      </w:r>
      <w:r w:rsidR="00AA7FF3">
        <w:rPr>
          <w:szCs w:val="28"/>
        </w:rPr>
        <w:t>82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AA7FF3" w:rsidRPr="00AA7FF3">
        <w:rPr>
          <w:szCs w:val="28"/>
        </w:rPr>
        <w:t>главный специалист отдела делопроизводства и организационной работы организационно-правового управления администрации муниципального образования Тбилисский муниципальный район Краснодарского края,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lastRenderedPageBreak/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A7FF3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AA7FF3">
        <w:rPr>
          <w:szCs w:val="28"/>
        </w:rPr>
        <w:t>6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CB1F4B">
        <w:rPr>
          <w:szCs w:val="28"/>
        </w:rPr>
        <w:t>05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0943190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A7FF3">
        <w:rPr>
          <w:szCs w:val="28"/>
        </w:rPr>
        <w:t>Абакумовой Т.В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852E1"/>
    <w:rsid w:val="000D72A1"/>
    <w:rsid w:val="00100921"/>
    <w:rsid w:val="001159FD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1FC"/>
    <w:rsid w:val="0028631D"/>
    <w:rsid w:val="002A0643"/>
    <w:rsid w:val="002F5E33"/>
    <w:rsid w:val="00305CCA"/>
    <w:rsid w:val="00346E81"/>
    <w:rsid w:val="00350FDE"/>
    <w:rsid w:val="00380E5F"/>
    <w:rsid w:val="00385770"/>
    <w:rsid w:val="003C28BF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A7FF3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B1F4B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1117E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FD95-3668-40A1-88E5-F6507AAE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128</cp:revision>
  <cp:lastPrinted>2025-08-06T06:30:00Z</cp:lastPrinted>
  <dcterms:created xsi:type="dcterms:W3CDTF">2019-06-26T14:33:00Z</dcterms:created>
  <dcterms:modified xsi:type="dcterms:W3CDTF">2025-08-06T06:30:00Z</dcterms:modified>
</cp:coreProperties>
</file>