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DA" w:rsidRDefault="002B259E" w:rsidP="002B259E">
      <w:pPr>
        <w:snapToGri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B259E" w:rsidRDefault="002B259E" w:rsidP="002B259E">
      <w:pPr>
        <w:snapToGri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259E" w:rsidRDefault="002B259E" w:rsidP="00B665DA">
      <w:pPr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59E" w:rsidRDefault="002B259E" w:rsidP="00B665DA">
      <w:pPr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59E" w:rsidRDefault="002B259E" w:rsidP="00B665DA">
      <w:pPr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59E" w:rsidRPr="00B665DA" w:rsidRDefault="002B259E" w:rsidP="00B665DA">
      <w:pPr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567E" w:rsidRPr="00B665DA" w:rsidRDefault="0044567E" w:rsidP="00B665DA">
      <w:pPr>
        <w:snapToGrid w:val="0"/>
        <w:spacing w:after="0" w:line="240" w:lineRule="auto"/>
        <w:jc w:val="center"/>
        <w:rPr>
          <w:rFonts w:ascii="Arial" w:hAnsi="Arial" w:cs="Arial"/>
          <w:iCs w:val="0"/>
          <w:sz w:val="24"/>
          <w:szCs w:val="24"/>
        </w:rPr>
      </w:pPr>
      <w:r w:rsidRPr="00B665DA">
        <w:rPr>
          <w:rFonts w:ascii="Arial" w:hAnsi="Arial" w:cs="Arial"/>
          <w:sz w:val="24"/>
          <w:szCs w:val="24"/>
        </w:rPr>
        <w:t>КРАСНОДАРСКИЙ КРАЙ</w:t>
      </w:r>
    </w:p>
    <w:p w:rsidR="0044567E" w:rsidRPr="00B665DA" w:rsidRDefault="0044567E" w:rsidP="00B66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65DA">
        <w:rPr>
          <w:rFonts w:ascii="Arial" w:hAnsi="Arial" w:cs="Arial"/>
          <w:sz w:val="24"/>
          <w:szCs w:val="24"/>
        </w:rPr>
        <w:t>ТБИЛИССКИЙ РАЙОН</w:t>
      </w:r>
    </w:p>
    <w:p w:rsidR="0044567E" w:rsidRPr="00B665DA" w:rsidRDefault="0044567E" w:rsidP="00B66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65DA">
        <w:rPr>
          <w:rFonts w:ascii="Arial" w:hAnsi="Arial" w:cs="Arial"/>
          <w:sz w:val="24"/>
          <w:szCs w:val="24"/>
        </w:rPr>
        <w:t>АДМИНИСТРАЦИЯ НОВОВЛАДИМИРОВСКОГО СЕЛЬСКОГО ПОСЕЛЕНИЯ</w:t>
      </w:r>
    </w:p>
    <w:p w:rsidR="0044567E" w:rsidRPr="00B665DA" w:rsidRDefault="0044567E" w:rsidP="00B66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65DA">
        <w:rPr>
          <w:rFonts w:ascii="Arial" w:hAnsi="Arial" w:cs="Arial"/>
          <w:sz w:val="24"/>
          <w:szCs w:val="24"/>
        </w:rPr>
        <w:t>ТБИЛИССКОГО РАЙОНА</w:t>
      </w:r>
    </w:p>
    <w:p w:rsidR="0044567E" w:rsidRPr="00B665DA" w:rsidRDefault="0044567E" w:rsidP="00B66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567E" w:rsidRPr="00B665DA" w:rsidRDefault="0044567E" w:rsidP="00B66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65DA">
        <w:rPr>
          <w:rFonts w:ascii="Arial" w:hAnsi="Arial" w:cs="Arial"/>
          <w:sz w:val="24"/>
          <w:szCs w:val="24"/>
        </w:rPr>
        <w:t>ПОСТАНОВЛЕНИЕ</w:t>
      </w:r>
    </w:p>
    <w:p w:rsidR="0044567E" w:rsidRPr="00B665DA" w:rsidRDefault="0044567E" w:rsidP="00B66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567E" w:rsidRPr="00B665DA" w:rsidRDefault="002B259E" w:rsidP="00B665DA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44567E" w:rsidRPr="00B665DA">
        <w:rPr>
          <w:rFonts w:ascii="Arial" w:hAnsi="Arial" w:cs="Arial"/>
          <w:sz w:val="24"/>
          <w:szCs w:val="24"/>
        </w:rPr>
        <w:t xml:space="preserve"> 2016 года </w:t>
      </w:r>
      <w:r w:rsidR="0044567E" w:rsidRPr="00B665DA">
        <w:rPr>
          <w:rFonts w:ascii="Arial" w:hAnsi="Arial" w:cs="Arial"/>
          <w:sz w:val="24"/>
          <w:szCs w:val="24"/>
        </w:rPr>
        <w:tab/>
      </w:r>
      <w:r w:rsidR="00B665DA">
        <w:rPr>
          <w:rFonts w:ascii="Arial" w:hAnsi="Arial" w:cs="Arial"/>
          <w:sz w:val="24"/>
          <w:szCs w:val="24"/>
        </w:rPr>
        <w:t xml:space="preserve"> </w:t>
      </w:r>
      <w:r w:rsidR="0044567E" w:rsidRPr="00B665DA">
        <w:rPr>
          <w:rFonts w:ascii="Arial" w:hAnsi="Arial" w:cs="Arial"/>
          <w:sz w:val="24"/>
          <w:szCs w:val="24"/>
        </w:rPr>
        <w:tab/>
      </w:r>
      <w:r w:rsidR="0044567E" w:rsidRPr="00B665DA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  <w:r w:rsidR="00B665DA">
        <w:rPr>
          <w:rFonts w:ascii="Arial" w:hAnsi="Arial" w:cs="Arial"/>
          <w:sz w:val="24"/>
          <w:szCs w:val="24"/>
        </w:rPr>
        <w:tab/>
      </w:r>
      <w:r w:rsidR="00B665DA">
        <w:rPr>
          <w:rFonts w:ascii="Arial" w:hAnsi="Arial" w:cs="Arial"/>
          <w:sz w:val="24"/>
          <w:szCs w:val="24"/>
        </w:rPr>
        <w:tab/>
      </w:r>
      <w:r w:rsidR="00B665DA">
        <w:rPr>
          <w:rFonts w:ascii="Arial" w:hAnsi="Arial" w:cs="Arial"/>
          <w:sz w:val="24"/>
          <w:szCs w:val="24"/>
        </w:rPr>
        <w:tab/>
      </w:r>
      <w:r w:rsidR="0044567E" w:rsidRPr="00B665DA">
        <w:rPr>
          <w:rFonts w:ascii="Arial" w:hAnsi="Arial" w:cs="Arial"/>
          <w:spacing w:val="-10"/>
          <w:sz w:val="24"/>
          <w:szCs w:val="24"/>
        </w:rPr>
        <w:t>ст. Нововладимировская</w:t>
      </w:r>
    </w:p>
    <w:p w:rsidR="00683CCA" w:rsidRPr="00B665DA" w:rsidRDefault="00683CCA" w:rsidP="00B66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4F23" w:rsidRPr="00B665DA" w:rsidRDefault="00A72BB7" w:rsidP="00B665D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65DA">
        <w:rPr>
          <w:rFonts w:ascii="Arial" w:hAnsi="Arial" w:cs="Arial"/>
          <w:b/>
          <w:sz w:val="32"/>
          <w:szCs w:val="32"/>
        </w:rPr>
        <w:t xml:space="preserve">О </w:t>
      </w:r>
      <w:r w:rsidR="00244F23" w:rsidRPr="00B665DA">
        <w:rPr>
          <w:rFonts w:ascii="Arial" w:hAnsi="Arial" w:cs="Arial"/>
          <w:b/>
          <w:sz w:val="32"/>
          <w:szCs w:val="32"/>
        </w:rPr>
        <w:t>внесении изменений в постановление администрации</w:t>
      </w:r>
      <w:r w:rsidR="00B665DA" w:rsidRPr="00B665D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244F23" w:rsidRPr="00B665DA">
        <w:rPr>
          <w:rFonts w:ascii="Arial" w:hAnsi="Arial" w:cs="Arial"/>
          <w:b/>
          <w:sz w:val="32"/>
          <w:szCs w:val="32"/>
        </w:rPr>
        <w:t>Нововладимировского</w:t>
      </w:r>
      <w:proofErr w:type="spellEnd"/>
      <w:r w:rsidR="00244F23" w:rsidRPr="00B665DA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от</w:t>
      </w:r>
      <w:r w:rsidR="00B665DA" w:rsidRPr="00B665DA">
        <w:rPr>
          <w:rFonts w:ascii="Arial" w:hAnsi="Arial" w:cs="Arial"/>
          <w:b/>
          <w:sz w:val="32"/>
          <w:szCs w:val="32"/>
        </w:rPr>
        <w:t xml:space="preserve"> </w:t>
      </w:r>
      <w:r w:rsidR="00244F23" w:rsidRPr="00B665DA">
        <w:rPr>
          <w:rFonts w:ascii="Arial" w:hAnsi="Arial" w:cs="Arial"/>
          <w:b/>
          <w:sz w:val="32"/>
          <w:szCs w:val="32"/>
        </w:rPr>
        <w:t>2 ноября 2015 года № 112 «О</w:t>
      </w:r>
      <w:r w:rsidR="00DC0C47" w:rsidRPr="00B665DA">
        <w:rPr>
          <w:rFonts w:ascii="Arial" w:hAnsi="Arial" w:cs="Arial"/>
          <w:b/>
          <w:sz w:val="32"/>
          <w:szCs w:val="32"/>
        </w:rPr>
        <w:t>б</w:t>
      </w:r>
      <w:r w:rsidR="00244F23" w:rsidRPr="00B665DA">
        <w:rPr>
          <w:rFonts w:ascii="Arial" w:hAnsi="Arial" w:cs="Arial"/>
          <w:b/>
          <w:sz w:val="32"/>
          <w:szCs w:val="32"/>
        </w:rPr>
        <w:t xml:space="preserve"> утверждении порядка формирования, утверждения и ведения планов закупок товаров, работ,</w:t>
      </w:r>
      <w:r w:rsidR="00B665DA" w:rsidRPr="00B665DA">
        <w:rPr>
          <w:rFonts w:ascii="Arial" w:hAnsi="Arial" w:cs="Arial"/>
          <w:b/>
          <w:sz w:val="32"/>
          <w:szCs w:val="32"/>
        </w:rPr>
        <w:t xml:space="preserve"> </w:t>
      </w:r>
      <w:r w:rsidR="00244F23" w:rsidRPr="00B665DA">
        <w:rPr>
          <w:rFonts w:ascii="Arial" w:hAnsi="Arial" w:cs="Arial"/>
          <w:b/>
          <w:sz w:val="32"/>
          <w:szCs w:val="32"/>
        </w:rPr>
        <w:t>услуг для обеспечения муниципальных нужд администрации Нововладимировского сельского поселения Тбилисского района»</w:t>
      </w:r>
    </w:p>
    <w:p w:rsidR="00A72BB7" w:rsidRPr="00B665DA" w:rsidRDefault="00A72BB7" w:rsidP="00B66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2BB7" w:rsidRPr="00B665DA" w:rsidRDefault="00A72BB7" w:rsidP="00B66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73DC" w:rsidRPr="00B665DA" w:rsidRDefault="00EB73DC" w:rsidP="00B665DA">
      <w:pPr>
        <w:pStyle w:val="ConsPlusTitle"/>
        <w:widowControl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B665DA">
        <w:rPr>
          <w:rFonts w:ascii="Arial" w:hAnsi="Arial" w:cs="Arial"/>
          <w:b w:val="0"/>
          <w:sz w:val="24"/>
          <w:szCs w:val="24"/>
        </w:rPr>
        <w:t xml:space="preserve">В целях приведения нормативно правовых актов Нововладимировского сельского поселения Тбилисского района в соответствие </w:t>
      </w:r>
      <w:r w:rsidR="00B162DE" w:rsidRPr="00B665DA">
        <w:rPr>
          <w:rFonts w:ascii="Arial" w:hAnsi="Arial" w:cs="Arial"/>
          <w:b w:val="0"/>
          <w:sz w:val="24"/>
          <w:szCs w:val="24"/>
        </w:rPr>
        <w:t>с требованиями</w:t>
      </w:r>
      <w:r w:rsidR="00B665DA">
        <w:rPr>
          <w:rFonts w:ascii="Arial" w:hAnsi="Arial" w:cs="Arial"/>
          <w:b w:val="0"/>
          <w:sz w:val="24"/>
          <w:szCs w:val="24"/>
        </w:rPr>
        <w:t xml:space="preserve"> </w:t>
      </w:r>
      <w:r w:rsidR="00F97E4C" w:rsidRPr="00B665DA">
        <w:rPr>
          <w:rFonts w:ascii="Arial" w:hAnsi="Arial" w:cs="Arial"/>
          <w:b w:val="0"/>
          <w:bCs w:val="0"/>
          <w:sz w:val="24"/>
          <w:szCs w:val="24"/>
        </w:rPr>
        <w:t xml:space="preserve"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 w:rsidR="00F97E4C" w:rsidRPr="00B665DA">
        <w:rPr>
          <w:rFonts w:ascii="Arial" w:hAnsi="Arial" w:cs="Arial"/>
          <w:b w:val="0"/>
          <w:sz w:val="24"/>
          <w:szCs w:val="24"/>
        </w:rPr>
        <w:t xml:space="preserve">руководствуясь статьями 31, 64, 66, 73 устава </w:t>
      </w:r>
      <w:proofErr w:type="spellStart"/>
      <w:r w:rsidR="00F97E4C" w:rsidRPr="00B665DA">
        <w:rPr>
          <w:rFonts w:ascii="Arial" w:hAnsi="Arial" w:cs="Arial"/>
          <w:b w:val="0"/>
          <w:sz w:val="24"/>
          <w:szCs w:val="24"/>
        </w:rPr>
        <w:t>Нововладимировского</w:t>
      </w:r>
      <w:proofErr w:type="spellEnd"/>
      <w:r w:rsidR="00B665DA">
        <w:rPr>
          <w:rFonts w:ascii="Arial" w:hAnsi="Arial" w:cs="Arial"/>
          <w:b w:val="0"/>
          <w:sz w:val="24"/>
          <w:szCs w:val="24"/>
        </w:rPr>
        <w:t xml:space="preserve"> </w:t>
      </w:r>
      <w:r w:rsidR="00F97E4C" w:rsidRPr="00B665DA">
        <w:rPr>
          <w:rFonts w:ascii="Arial" w:hAnsi="Arial" w:cs="Arial"/>
          <w:b w:val="0"/>
          <w:sz w:val="24"/>
          <w:szCs w:val="24"/>
        </w:rPr>
        <w:t>сельского</w:t>
      </w:r>
      <w:r w:rsidR="00B665DA">
        <w:rPr>
          <w:rFonts w:ascii="Arial" w:hAnsi="Arial" w:cs="Arial"/>
          <w:b w:val="0"/>
          <w:sz w:val="24"/>
          <w:szCs w:val="24"/>
        </w:rPr>
        <w:t xml:space="preserve"> </w:t>
      </w:r>
      <w:r w:rsidR="00F97E4C" w:rsidRPr="00B665DA">
        <w:rPr>
          <w:rFonts w:ascii="Arial" w:hAnsi="Arial" w:cs="Arial"/>
          <w:b w:val="0"/>
          <w:sz w:val="24"/>
          <w:szCs w:val="24"/>
        </w:rPr>
        <w:t>поселения</w:t>
      </w:r>
      <w:r w:rsidR="00B665DA">
        <w:rPr>
          <w:rFonts w:ascii="Arial" w:hAnsi="Arial" w:cs="Arial"/>
          <w:b w:val="0"/>
          <w:sz w:val="24"/>
          <w:szCs w:val="24"/>
        </w:rPr>
        <w:t xml:space="preserve"> </w:t>
      </w:r>
      <w:r w:rsidR="00F97E4C" w:rsidRPr="00B665DA">
        <w:rPr>
          <w:rFonts w:ascii="Arial" w:hAnsi="Arial" w:cs="Arial"/>
          <w:b w:val="0"/>
          <w:sz w:val="24"/>
          <w:szCs w:val="24"/>
        </w:rPr>
        <w:t>Тбилисского</w:t>
      </w:r>
      <w:r w:rsidR="00B665DA">
        <w:rPr>
          <w:rFonts w:ascii="Arial" w:hAnsi="Arial" w:cs="Arial"/>
          <w:b w:val="0"/>
          <w:sz w:val="24"/>
          <w:szCs w:val="24"/>
        </w:rPr>
        <w:t xml:space="preserve"> </w:t>
      </w:r>
      <w:r w:rsidR="00F97E4C" w:rsidRPr="00B665DA">
        <w:rPr>
          <w:rFonts w:ascii="Arial" w:hAnsi="Arial" w:cs="Arial"/>
          <w:b w:val="0"/>
          <w:sz w:val="24"/>
          <w:szCs w:val="24"/>
        </w:rPr>
        <w:t>района,</w:t>
      </w:r>
      <w:r w:rsidR="00F97E4C" w:rsidRPr="00B665DA">
        <w:rPr>
          <w:rFonts w:ascii="Arial" w:hAnsi="Arial" w:cs="Arial"/>
          <w:b w:val="0"/>
          <w:bCs w:val="0"/>
          <w:sz w:val="24"/>
          <w:szCs w:val="24"/>
        </w:rPr>
        <w:t xml:space="preserve"> постановляю:</w:t>
      </w:r>
      <w:proofErr w:type="gramEnd"/>
    </w:p>
    <w:p w:rsidR="00EB73DC" w:rsidRPr="00B665DA" w:rsidRDefault="00C342FB" w:rsidP="00B665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>1.</w:t>
      </w:r>
      <w:r w:rsidR="00EB73DC"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Внести в</w:t>
      </w:r>
      <w:r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</w:t>
      </w:r>
      <w:r w:rsidR="00EB73DC" w:rsidRPr="00B665DA">
        <w:rPr>
          <w:rFonts w:ascii="Arial" w:hAnsi="Arial" w:cs="Arial"/>
          <w:sz w:val="24"/>
          <w:szCs w:val="24"/>
        </w:rPr>
        <w:t>постановление администрации Нововладимировского сельского поселения от 02 ноября 2015 года № 112 «Об утверждении порядка формирования, утверждения и ведения планов закупок товаров, работ, услуг для обеспечения муниципальных нужд администрации Нововладимировского сельского поселения Тбилисского района», Следующие изменения:</w:t>
      </w:r>
    </w:p>
    <w:p w:rsidR="00215E7B" w:rsidRPr="00B665DA" w:rsidRDefault="00EB73DC" w:rsidP="00B665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 w:val="0"/>
          <w:sz w:val="24"/>
          <w:szCs w:val="24"/>
        </w:rPr>
      </w:pPr>
      <w:r w:rsidRPr="00B665DA">
        <w:rPr>
          <w:rFonts w:ascii="Arial" w:hAnsi="Arial" w:cs="Arial"/>
          <w:sz w:val="24"/>
          <w:szCs w:val="24"/>
        </w:rPr>
        <w:t xml:space="preserve">1.1. </w:t>
      </w:r>
      <w:r w:rsidR="00C342FB"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>Подпункт</w:t>
      </w:r>
      <w:r w:rsid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</w:t>
      </w:r>
      <w:r w:rsidR="00C342FB"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«б» пункта 4 в приложении № 1 </w:t>
      </w:r>
      <w:r w:rsidR="00215E7B"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>«</w:t>
      </w:r>
      <w:r w:rsidR="00215E7B" w:rsidRPr="00B665DA">
        <w:rPr>
          <w:rFonts w:ascii="Arial" w:hAnsi="Arial" w:cs="Arial"/>
          <w:bCs/>
          <w:iCs w:val="0"/>
          <w:sz w:val="24"/>
          <w:szCs w:val="24"/>
        </w:rPr>
        <w:t>Порядок формирования, утверждения и ведения планов закупок товаров, работ, услуг для обеспечения муниципальных нужд Нововладимировского сельского поселения Тбилисского района» читать в следующей редакции:</w:t>
      </w:r>
    </w:p>
    <w:p w:rsidR="00851CCB" w:rsidRPr="00B665DA" w:rsidRDefault="00851CCB" w:rsidP="00B665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 w:val="0"/>
          <w:sz w:val="24"/>
          <w:szCs w:val="24"/>
        </w:rPr>
      </w:pPr>
      <w:r w:rsidRPr="00B665DA">
        <w:rPr>
          <w:rFonts w:ascii="Arial" w:hAnsi="Arial" w:cs="Arial"/>
          <w:iCs w:val="0"/>
          <w:sz w:val="24"/>
          <w:szCs w:val="24"/>
        </w:rPr>
        <w:t>б) учреждения, указанные в подпункте «б» пункта 3 настоящего Порядка, в сроки, установленные органами, осуществляющими функции и полномочия их учредителя, но не позднее 1 августа текущего года:</w:t>
      </w:r>
    </w:p>
    <w:p w:rsidR="00851CCB" w:rsidRPr="00B665DA" w:rsidRDefault="00851CCB" w:rsidP="00B665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 w:val="0"/>
          <w:sz w:val="24"/>
          <w:szCs w:val="24"/>
        </w:rPr>
      </w:pPr>
      <w:r w:rsidRPr="00B665DA">
        <w:rPr>
          <w:rFonts w:ascii="Arial" w:hAnsi="Arial" w:cs="Arial"/>
          <w:iCs w:val="0"/>
          <w:sz w:val="24"/>
          <w:szCs w:val="24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851CCB" w:rsidRPr="00B665DA" w:rsidRDefault="00851CCB" w:rsidP="00B665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 w:val="0"/>
          <w:sz w:val="24"/>
          <w:szCs w:val="24"/>
        </w:rPr>
      </w:pPr>
      <w:r w:rsidRPr="00B665DA">
        <w:rPr>
          <w:rFonts w:ascii="Arial" w:hAnsi="Arial" w:cs="Arial"/>
          <w:iCs w:val="0"/>
          <w:sz w:val="24"/>
          <w:szCs w:val="24"/>
        </w:rPr>
        <w:lastRenderedPageBreak/>
        <w:t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851CCB" w:rsidRPr="00B665DA" w:rsidRDefault="00851CCB" w:rsidP="00B665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 w:val="0"/>
          <w:sz w:val="24"/>
          <w:szCs w:val="24"/>
        </w:rPr>
      </w:pPr>
      <w:r w:rsidRPr="00B665DA">
        <w:rPr>
          <w:rFonts w:ascii="Arial" w:hAnsi="Arial" w:cs="Arial"/>
          <w:iCs w:val="0"/>
          <w:sz w:val="24"/>
          <w:szCs w:val="24"/>
        </w:rPr>
        <w:t>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пунктом 3 настоящего Порядка, сформированные планы закупок и уведомляют об этом орган, осуществляющий функции и полномочия их учредителя»</w:t>
      </w:r>
    </w:p>
    <w:p w:rsidR="00AC5A5A" w:rsidRPr="00B665DA" w:rsidRDefault="00AC5A5A" w:rsidP="00B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 w:val="0"/>
          <w:sz w:val="24"/>
          <w:szCs w:val="24"/>
          <w:lang w:eastAsia="ru-RU"/>
        </w:rPr>
      </w:pPr>
      <w:r w:rsidRPr="00B665DA">
        <w:rPr>
          <w:rFonts w:ascii="Arial" w:eastAsia="Times New Roman" w:hAnsi="Arial" w:cs="Arial"/>
          <w:bCs/>
          <w:iCs w:val="0"/>
          <w:sz w:val="24"/>
          <w:szCs w:val="24"/>
          <w:lang w:eastAsia="ru-RU"/>
        </w:rPr>
        <w:t xml:space="preserve">2. </w:t>
      </w:r>
      <w:r w:rsidR="009D2F6B" w:rsidRPr="00B665DA">
        <w:rPr>
          <w:rFonts w:ascii="Arial" w:eastAsia="Times New Roman" w:hAnsi="Arial" w:cs="Arial"/>
          <w:bCs/>
          <w:iCs w:val="0"/>
          <w:sz w:val="24"/>
          <w:szCs w:val="24"/>
          <w:lang w:eastAsia="ru-RU"/>
        </w:rPr>
        <w:t>Р</w:t>
      </w:r>
      <w:r w:rsidR="0032568C" w:rsidRPr="00B665DA">
        <w:rPr>
          <w:rFonts w:ascii="Arial" w:eastAsia="Times New Roman" w:hAnsi="Arial" w:cs="Arial"/>
          <w:bCs/>
          <w:iCs w:val="0"/>
          <w:sz w:val="24"/>
          <w:szCs w:val="24"/>
          <w:lang w:eastAsia="ru-RU"/>
        </w:rPr>
        <w:t>азместить</w:t>
      </w:r>
      <w:r w:rsidR="009D2F6B" w:rsidRPr="00B665DA">
        <w:rPr>
          <w:rFonts w:ascii="Arial" w:eastAsia="Times New Roman" w:hAnsi="Arial" w:cs="Arial"/>
          <w:bCs/>
          <w:iCs w:val="0"/>
          <w:sz w:val="24"/>
          <w:szCs w:val="24"/>
          <w:lang w:eastAsia="ru-RU"/>
        </w:rPr>
        <w:t xml:space="preserve"> настоящие постановление</w:t>
      </w:r>
      <w:r w:rsidRPr="00B665DA">
        <w:rPr>
          <w:rFonts w:ascii="Arial" w:eastAsia="Times New Roman" w:hAnsi="Arial" w:cs="Arial"/>
          <w:bCs/>
          <w:iCs w:val="0"/>
          <w:sz w:val="24"/>
          <w:szCs w:val="24"/>
          <w:lang w:eastAsia="ru-RU"/>
        </w:rPr>
        <w:t xml:space="preserve"> на официальном сайте администрации Тбилисского района в информационно-телекоммуникационной сети «Интернет».</w:t>
      </w:r>
    </w:p>
    <w:p w:rsidR="00AC5A5A" w:rsidRPr="00B665DA" w:rsidRDefault="00AC5A5A" w:rsidP="00B665DA">
      <w:pPr>
        <w:widowControl w:val="0"/>
        <w:spacing w:after="0" w:line="240" w:lineRule="auto"/>
        <w:ind w:right="20" w:firstLine="709"/>
        <w:jc w:val="both"/>
        <w:rPr>
          <w:rFonts w:ascii="Arial" w:eastAsia="Times New Roman" w:hAnsi="Arial" w:cs="Arial"/>
          <w:iCs w:val="0"/>
          <w:sz w:val="24"/>
          <w:szCs w:val="24"/>
          <w:lang w:eastAsia="ru-RU"/>
        </w:rPr>
      </w:pPr>
      <w:r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>3. Настоящее постановление подлежит обнародованию в установленном порядке.</w:t>
      </w:r>
    </w:p>
    <w:p w:rsidR="00AC5A5A" w:rsidRPr="00B665DA" w:rsidRDefault="00AC5A5A" w:rsidP="00B665DA">
      <w:pPr>
        <w:widowControl w:val="0"/>
        <w:spacing w:after="0" w:line="240" w:lineRule="auto"/>
        <w:ind w:right="20" w:firstLine="709"/>
        <w:jc w:val="both"/>
        <w:rPr>
          <w:rFonts w:ascii="Arial" w:eastAsia="Times New Roman" w:hAnsi="Arial" w:cs="Arial"/>
          <w:iCs w:val="0"/>
          <w:sz w:val="24"/>
          <w:szCs w:val="24"/>
          <w:lang w:eastAsia="ru-RU"/>
        </w:rPr>
      </w:pPr>
      <w:r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4. </w:t>
      </w:r>
      <w:proofErr w:type="gramStart"/>
      <w:r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>Контроль за</w:t>
      </w:r>
      <w:proofErr w:type="gramEnd"/>
      <w:r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AC5A5A" w:rsidRPr="00B665DA" w:rsidRDefault="00AC5A5A" w:rsidP="00B665DA">
      <w:pPr>
        <w:widowControl w:val="0"/>
        <w:spacing w:after="0" w:line="240" w:lineRule="auto"/>
        <w:ind w:right="20" w:firstLine="709"/>
        <w:jc w:val="both"/>
        <w:rPr>
          <w:rFonts w:ascii="Arial" w:eastAsia="Times New Roman" w:hAnsi="Arial" w:cs="Arial"/>
          <w:iCs w:val="0"/>
          <w:sz w:val="24"/>
          <w:szCs w:val="24"/>
          <w:lang w:eastAsia="ru-RU"/>
        </w:rPr>
      </w:pPr>
      <w:r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>5. Постановление вступ</w:t>
      </w:r>
      <w:r w:rsidR="0032568C"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ает в силу с </w:t>
      </w:r>
      <w:r w:rsidR="00816461"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>момента его обнародования</w:t>
      </w:r>
      <w:r w:rsid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</w:t>
      </w:r>
      <w:r w:rsidR="00816461"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и распространяется на правоотношения с </w:t>
      </w:r>
      <w:r w:rsidR="0032568C"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>1 января 2016 года</w:t>
      </w:r>
      <w:r w:rsidR="00816461" w:rsidRPr="00B665DA">
        <w:rPr>
          <w:rFonts w:ascii="Arial" w:eastAsia="Times New Roman" w:hAnsi="Arial" w:cs="Arial"/>
          <w:iCs w:val="0"/>
          <w:sz w:val="24"/>
          <w:szCs w:val="24"/>
          <w:lang w:eastAsia="ru-RU"/>
        </w:rPr>
        <w:t>.</w:t>
      </w:r>
    </w:p>
    <w:p w:rsidR="00A72BB7" w:rsidRPr="00B665DA" w:rsidRDefault="00A72BB7" w:rsidP="00B665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5A5A" w:rsidRPr="00B665DA" w:rsidRDefault="00AC5A5A" w:rsidP="00B665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3CCA" w:rsidRPr="00B665DA" w:rsidRDefault="00683CCA" w:rsidP="00B665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65DA" w:rsidRDefault="00A72BB7" w:rsidP="00B665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65DA">
        <w:rPr>
          <w:rFonts w:ascii="Arial" w:hAnsi="Arial" w:cs="Arial"/>
          <w:sz w:val="24"/>
          <w:szCs w:val="24"/>
        </w:rPr>
        <w:t xml:space="preserve">Глава </w:t>
      </w:r>
    </w:p>
    <w:p w:rsidR="00B665DA" w:rsidRDefault="002212F2" w:rsidP="00B665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665DA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Pr="00B665DA">
        <w:rPr>
          <w:rFonts w:ascii="Arial" w:hAnsi="Arial" w:cs="Arial"/>
          <w:sz w:val="24"/>
          <w:szCs w:val="24"/>
        </w:rPr>
        <w:t xml:space="preserve"> сельского</w:t>
      </w:r>
      <w:r w:rsidR="00B665DA">
        <w:rPr>
          <w:rFonts w:ascii="Arial" w:hAnsi="Arial" w:cs="Arial"/>
          <w:sz w:val="24"/>
          <w:szCs w:val="24"/>
        </w:rPr>
        <w:t xml:space="preserve"> </w:t>
      </w:r>
      <w:r w:rsidR="00A72BB7" w:rsidRPr="00B665DA">
        <w:rPr>
          <w:rFonts w:ascii="Arial" w:hAnsi="Arial" w:cs="Arial"/>
          <w:sz w:val="24"/>
          <w:szCs w:val="24"/>
        </w:rPr>
        <w:t>поселения</w:t>
      </w:r>
      <w:r w:rsidRPr="00B665DA">
        <w:rPr>
          <w:rFonts w:ascii="Arial" w:hAnsi="Arial" w:cs="Arial"/>
          <w:sz w:val="24"/>
          <w:szCs w:val="24"/>
        </w:rPr>
        <w:t xml:space="preserve"> </w:t>
      </w:r>
    </w:p>
    <w:p w:rsidR="00B665DA" w:rsidRDefault="002212F2" w:rsidP="00B665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65DA">
        <w:rPr>
          <w:rFonts w:ascii="Arial" w:hAnsi="Arial" w:cs="Arial"/>
          <w:sz w:val="24"/>
          <w:szCs w:val="24"/>
        </w:rPr>
        <w:t>Тбилисского района</w:t>
      </w:r>
      <w:r w:rsidR="00B665DA">
        <w:rPr>
          <w:rFonts w:ascii="Arial" w:hAnsi="Arial" w:cs="Arial"/>
          <w:sz w:val="24"/>
          <w:szCs w:val="24"/>
        </w:rPr>
        <w:t xml:space="preserve"> </w:t>
      </w:r>
    </w:p>
    <w:p w:rsidR="00A72BB7" w:rsidRPr="00B665DA" w:rsidRDefault="002212F2" w:rsidP="00B665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65DA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B665DA">
        <w:rPr>
          <w:rFonts w:ascii="Arial" w:hAnsi="Arial" w:cs="Arial"/>
          <w:sz w:val="24"/>
          <w:szCs w:val="24"/>
        </w:rPr>
        <w:t>Стойкин</w:t>
      </w:r>
      <w:proofErr w:type="spellEnd"/>
    </w:p>
    <w:sectPr w:rsidR="00A72BB7" w:rsidRPr="00B665DA" w:rsidSect="00215E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942F7"/>
    <w:multiLevelType w:val="hybridMultilevel"/>
    <w:tmpl w:val="8DA699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475"/>
    <w:rsid w:val="000F0493"/>
    <w:rsid w:val="00171413"/>
    <w:rsid w:val="001826A3"/>
    <w:rsid w:val="001919AB"/>
    <w:rsid w:val="00202F37"/>
    <w:rsid w:val="00215E7B"/>
    <w:rsid w:val="002212F2"/>
    <w:rsid w:val="00244F23"/>
    <w:rsid w:val="002B259E"/>
    <w:rsid w:val="002B5E01"/>
    <w:rsid w:val="00317D6F"/>
    <w:rsid w:val="0032568C"/>
    <w:rsid w:val="00366A2F"/>
    <w:rsid w:val="0044567E"/>
    <w:rsid w:val="005064AB"/>
    <w:rsid w:val="00631BFB"/>
    <w:rsid w:val="00683CCA"/>
    <w:rsid w:val="006D3391"/>
    <w:rsid w:val="007508F8"/>
    <w:rsid w:val="00816461"/>
    <w:rsid w:val="00851CCB"/>
    <w:rsid w:val="00872C5D"/>
    <w:rsid w:val="00882EE8"/>
    <w:rsid w:val="008B6123"/>
    <w:rsid w:val="008C005F"/>
    <w:rsid w:val="00986E55"/>
    <w:rsid w:val="009967DD"/>
    <w:rsid w:val="009D2F6B"/>
    <w:rsid w:val="009E51AB"/>
    <w:rsid w:val="00A54A1A"/>
    <w:rsid w:val="00A72BB7"/>
    <w:rsid w:val="00AC5A5A"/>
    <w:rsid w:val="00B162DE"/>
    <w:rsid w:val="00B665DA"/>
    <w:rsid w:val="00B86FD2"/>
    <w:rsid w:val="00C342FB"/>
    <w:rsid w:val="00D62BA8"/>
    <w:rsid w:val="00DC0C47"/>
    <w:rsid w:val="00E73650"/>
    <w:rsid w:val="00EA42F5"/>
    <w:rsid w:val="00EB73DC"/>
    <w:rsid w:val="00F31475"/>
    <w:rsid w:val="00F721E7"/>
    <w:rsid w:val="00F9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64AB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5064AB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064AB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064AB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064AB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064AB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064AB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064AB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064A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64A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64AB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5064AB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5064AB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064AB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064AB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064AB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5064AB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5064A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5064AB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5064AB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5064AB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5064AB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5064AB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5064AB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5064AB"/>
    <w:rPr>
      <w:b/>
      <w:bCs/>
      <w:spacing w:val="0"/>
    </w:rPr>
  </w:style>
  <w:style w:type="character" w:styleId="aa">
    <w:name w:val="Emphasis"/>
    <w:uiPriority w:val="20"/>
    <w:qFormat/>
    <w:rsid w:val="005064AB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5064AB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5064AB"/>
    <w:pPr>
      <w:numPr>
        <w:numId w:val="2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5064AB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5064AB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5064A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5064A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064AB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5064A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064A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064A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064AB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5064AB"/>
    <w:pPr>
      <w:outlineLvl w:val="9"/>
    </w:pPr>
  </w:style>
  <w:style w:type="table" w:styleId="af4">
    <w:name w:val="Table Grid"/>
    <w:basedOn w:val="a2"/>
    <w:uiPriority w:val="59"/>
    <w:rsid w:val="0022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f4"/>
    <w:uiPriority w:val="59"/>
    <w:rsid w:val="008B61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f4"/>
    <w:uiPriority w:val="59"/>
    <w:rsid w:val="00A54A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4"/>
    <w:uiPriority w:val="59"/>
    <w:rsid w:val="00F721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semiHidden/>
    <w:unhideWhenUsed/>
    <w:rsid w:val="006D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6D3391"/>
    <w:rPr>
      <w:rFonts w:ascii="Tahoma" w:hAnsi="Tahoma" w:cs="Tahoma"/>
      <w:iCs/>
      <w:sz w:val="16"/>
      <w:szCs w:val="16"/>
    </w:rPr>
  </w:style>
  <w:style w:type="paragraph" w:customStyle="1" w:styleId="ConsPlusTitle">
    <w:name w:val="ConsPlusTitle"/>
    <w:uiPriority w:val="99"/>
    <w:rsid w:val="00F97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37B1-2102-4D58-AC79-6A0656A5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Татьяна</cp:lastModifiedBy>
  <cp:revision>44</cp:revision>
  <cp:lastPrinted>2016-12-15T12:53:00Z</cp:lastPrinted>
  <dcterms:created xsi:type="dcterms:W3CDTF">2016-06-30T12:45:00Z</dcterms:created>
  <dcterms:modified xsi:type="dcterms:W3CDTF">2017-01-19T05:45:00Z</dcterms:modified>
</cp:coreProperties>
</file>