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39F9B" w14:textId="77777777" w:rsidR="00636AAB" w:rsidRDefault="00636AAB" w:rsidP="00636AAB">
      <w:pPr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ТЕРРИТОРИАЛЬНАЯ ИЗБИРАТЕЛЬНАЯ КОМИССИЯ </w:t>
      </w:r>
    </w:p>
    <w:p w14:paraId="4DEEB534" w14:textId="77777777" w:rsidR="00636AAB" w:rsidRDefault="00636AAB" w:rsidP="00636AAB">
      <w:pPr>
        <w:rPr>
          <w:b/>
          <w:color w:val="000000"/>
          <w:szCs w:val="28"/>
        </w:rPr>
      </w:pPr>
      <w:r>
        <w:rPr>
          <w:b/>
          <w:color w:val="000000"/>
          <w:szCs w:val="28"/>
        </w:rPr>
        <w:t>ТБИЛИССКАЯ</w:t>
      </w:r>
    </w:p>
    <w:p w14:paraId="59AA790F" w14:textId="77777777" w:rsidR="00636AAB" w:rsidRDefault="00636AAB" w:rsidP="00636AAB">
      <w:pPr>
        <w:rPr>
          <w:color w:val="000000"/>
          <w:sz w:val="18"/>
          <w:szCs w:val="28"/>
        </w:rPr>
      </w:pPr>
    </w:p>
    <w:p w14:paraId="7BF3273C" w14:textId="77777777" w:rsidR="00636AAB" w:rsidRDefault="00636AAB" w:rsidP="00636AAB">
      <w:pPr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Cs w:val="28"/>
        </w:rPr>
        <w:t>РЕШЕНИЕ</w:t>
      </w:r>
    </w:p>
    <w:p w14:paraId="3A35337D" w14:textId="77777777" w:rsidR="00636AAB" w:rsidRDefault="00636AAB" w:rsidP="00636AAB">
      <w:pPr>
        <w:pStyle w:val="1"/>
        <w:keepNext w:val="0"/>
        <w:autoSpaceDE/>
        <w:outlineLvl w:val="9"/>
        <w:rPr>
          <w:rFonts w:ascii="ༀЀ" w:hAnsi="ༀЀ"/>
          <w:color w:val="000000"/>
          <w:sz w:val="20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636AAB" w14:paraId="4C7BDF8F" w14:textId="77777777" w:rsidTr="00636AAB">
        <w:tc>
          <w:tcPr>
            <w:tcW w:w="3436" w:type="dxa"/>
            <w:hideMark/>
          </w:tcPr>
          <w:p w14:paraId="260524A5" w14:textId="177DAC60" w:rsidR="00636AAB" w:rsidRDefault="00636AAB">
            <w:pPr>
              <w:rPr>
                <w:color w:val="000000"/>
              </w:rPr>
            </w:pPr>
            <w:r>
              <w:rPr>
                <w:color w:val="000000"/>
              </w:rPr>
              <w:t>19 августа 2026 г</w:t>
            </w:r>
            <w:r w:rsidR="009B2411">
              <w:rPr>
                <w:color w:val="000000"/>
              </w:rPr>
              <w:t>.</w:t>
            </w:r>
          </w:p>
        </w:tc>
        <w:tc>
          <w:tcPr>
            <w:tcW w:w="3107" w:type="dxa"/>
          </w:tcPr>
          <w:p w14:paraId="2E5B8670" w14:textId="77777777" w:rsidR="00636AAB" w:rsidRDefault="00636AAB">
            <w:pPr>
              <w:rPr>
                <w:color w:val="000000"/>
              </w:rPr>
            </w:pPr>
          </w:p>
        </w:tc>
        <w:tc>
          <w:tcPr>
            <w:tcW w:w="3368" w:type="dxa"/>
            <w:hideMark/>
          </w:tcPr>
          <w:p w14:paraId="08414EE2" w14:textId="3482996D" w:rsidR="00636AAB" w:rsidRDefault="00636AAB">
            <w:pPr>
              <w:rPr>
                <w:color w:val="000000"/>
              </w:rPr>
            </w:pPr>
            <w:r w:rsidRPr="009B2411">
              <w:rPr>
                <w:bCs/>
                <w:color w:val="000000"/>
              </w:rPr>
              <w:t xml:space="preserve">№ </w:t>
            </w:r>
            <w:r w:rsidR="009B2411" w:rsidRPr="009B2411">
              <w:rPr>
                <w:bCs/>
                <w:color w:val="000000"/>
              </w:rPr>
              <w:t>11</w:t>
            </w:r>
            <w:r>
              <w:rPr>
                <w:color w:val="000000"/>
              </w:rPr>
              <w:t>/</w:t>
            </w:r>
            <w:r w:rsidR="009B2411">
              <w:rPr>
                <w:color w:val="000000"/>
              </w:rPr>
              <w:t>141</w:t>
            </w:r>
            <w:r>
              <w:rPr>
                <w:color w:val="000000"/>
              </w:rPr>
              <w:t>-7</w:t>
            </w:r>
          </w:p>
        </w:tc>
      </w:tr>
    </w:tbl>
    <w:p w14:paraId="473C5846" w14:textId="77777777" w:rsidR="00636AAB" w:rsidRDefault="00636AAB" w:rsidP="00636AAB">
      <w:pPr>
        <w:spacing w:before="240"/>
        <w:rPr>
          <w:color w:val="000000"/>
        </w:rPr>
      </w:pPr>
      <w:r>
        <w:rPr>
          <w:color w:val="000000"/>
        </w:rPr>
        <w:t>ст. Тбилисская</w:t>
      </w:r>
    </w:p>
    <w:p w14:paraId="711361C6" w14:textId="22187F84" w:rsidR="00636AAB" w:rsidRDefault="00636AAB" w:rsidP="00636AAB">
      <w:pPr>
        <w:spacing w:before="240"/>
        <w:rPr>
          <w:color w:val="000000"/>
          <w:sz w:val="12"/>
        </w:rPr>
      </w:pPr>
    </w:p>
    <w:p w14:paraId="20E0BBF4" w14:textId="689740AD" w:rsidR="009B2411" w:rsidRDefault="009B2411" w:rsidP="00636AAB">
      <w:pPr>
        <w:spacing w:before="240"/>
        <w:rPr>
          <w:color w:val="000000"/>
          <w:sz w:val="12"/>
        </w:rPr>
      </w:pPr>
    </w:p>
    <w:p w14:paraId="0D99202A" w14:textId="77777777" w:rsidR="009B2411" w:rsidRDefault="009B2411" w:rsidP="00636AAB">
      <w:pPr>
        <w:spacing w:before="240"/>
        <w:rPr>
          <w:color w:val="000000"/>
          <w:sz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1"/>
      </w:tblGrid>
      <w:tr w:rsidR="00636AAB" w14:paraId="42EEE61E" w14:textId="77777777" w:rsidTr="00636AAB">
        <w:trPr>
          <w:jc w:val="center"/>
        </w:trPr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ADBCC" w14:textId="7C979E6F" w:rsidR="00636AAB" w:rsidRPr="00636AAB" w:rsidRDefault="00636AAB" w:rsidP="00636AAB">
            <w:pPr>
              <w:keepNext/>
              <w:spacing w:after="60"/>
              <w:outlineLvl w:val="3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О результатах жеребьевки по </w:t>
            </w:r>
            <w:r>
              <w:rPr>
                <w:b/>
                <w:bCs/>
                <w:szCs w:val="28"/>
                <w:lang w:eastAsia="en-US"/>
              </w:rPr>
              <w:t>распределению бесплатной печатной площади между</w:t>
            </w:r>
            <w:r>
              <w:rPr>
                <w:b/>
                <w:szCs w:val="28"/>
                <w:lang w:eastAsia="en-US"/>
              </w:rPr>
              <w:t xml:space="preserve"> кандидатами на должность главы </w:t>
            </w:r>
            <w:r w:rsidR="00C247AB">
              <w:rPr>
                <w:b/>
                <w:szCs w:val="28"/>
                <w:lang w:eastAsia="en-US"/>
              </w:rPr>
              <w:t xml:space="preserve">Алексее - </w:t>
            </w:r>
            <w:proofErr w:type="spellStart"/>
            <w:r w:rsidR="00C247AB">
              <w:rPr>
                <w:b/>
                <w:szCs w:val="28"/>
                <w:lang w:eastAsia="en-US"/>
              </w:rPr>
              <w:t>Тенгинского</w:t>
            </w:r>
            <w:proofErr w:type="spellEnd"/>
            <w:r>
              <w:rPr>
                <w:b/>
                <w:szCs w:val="28"/>
                <w:lang w:eastAsia="en-US"/>
              </w:rPr>
              <w:t xml:space="preserve"> сельского поселения Тбилисского муниципального района Краснодарского края для пу</w:t>
            </w:r>
            <w:r>
              <w:rPr>
                <w:b/>
                <w:bCs/>
                <w:szCs w:val="28"/>
                <w:lang w:eastAsia="en-US"/>
              </w:rPr>
              <w:t>бликации предвыборных агитационных материалов в газете «Прикубанские огни»</w:t>
            </w:r>
          </w:p>
        </w:tc>
      </w:tr>
    </w:tbl>
    <w:p w14:paraId="61FEF1E6" w14:textId="4673B3A3" w:rsidR="00636AAB" w:rsidRDefault="00636AAB" w:rsidP="00636AAB">
      <w:pPr>
        <w:tabs>
          <w:tab w:val="left" w:pos="1"/>
          <w:tab w:val="left" w:pos="221"/>
          <w:tab w:val="left" w:leader="underscore" w:pos="4227"/>
        </w:tabs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14:paraId="5FBF5FE3" w14:textId="4BCE61FA" w:rsidR="009B2411" w:rsidRDefault="009B2411" w:rsidP="00636AAB">
      <w:pPr>
        <w:tabs>
          <w:tab w:val="left" w:pos="1"/>
          <w:tab w:val="left" w:pos="221"/>
          <w:tab w:val="left" w:leader="underscore" w:pos="4227"/>
        </w:tabs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14:paraId="47919DD8" w14:textId="77777777" w:rsidR="009B2411" w:rsidRDefault="009B2411" w:rsidP="00636AAB">
      <w:pPr>
        <w:tabs>
          <w:tab w:val="left" w:pos="1"/>
          <w:tab w:val="left" w:pos="221"/>
          <w:tab w:val="left" w:leader="underscore" w:pos="4227"/>
        </w:tabs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14:paraId="0C92FF11" w14:textId="0059EC84" w:rsidR="00636AAB" w:rsidRDefault="00636AAB" w:rsidP="00636AAB">
      <w:pPr>
        <w:tabs>
          <w:tab w:val="left" w:pos="1"/>
          <w:tab w:val="left" w:pos="221"/>
          <w:tab w:val="left" w:leader="underscore" w:pos="4227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На основании протокола жеребьевки по распределению бесплатной печатной площади </w:t>
      </w:r>
      <w:r>
        <w:rPr>
          <w:bCs/>
          <w:spacing w:val="-2"/>
          <w:szCs w:val="28"/>
          <w:lang w:eastAsia="en-US"/>
        </w:rPr>
        <w:t xml:space="preserve">между </w:t>
      </w:r>
      <w:r>
        <w:rPr>
          <w:spacing w:val="-2"/>
          <w:szCs w:val="28"/>
          <w:lang w:eastAsia="en-US"/>
        </w:rPr>
        <w:t xml:space="preserve">кандидатами на должность главы </w:t>
      </w:r>
      <w:r w:rsidR="00C247AB">
        <w:rPr>
          <w:spacing w:val="-2"/>
          <w:szCs w:val="28"/>
          <w:lang w:eastAsia="en-US"/>
        </w:rPr>
        <w:t xml:space="preserve">Алексее - </w:t>
      </w:r>
      <w:proofErr w:type="spellStart"/>
      <w:r w:rsidR="00C247AB">
        <w:rPr>
          <w:spacing w:val="-2"/>
          <w:szCs w:val="28"/>
          <w:lang w:eastAsia="en-US"/>
        </w:rPr>
        <w:t>Тенгинского</w:t>
      </w:r>
      <w:proofErr w:type="spellEnd"/>
      <w:r>
        <w:rPr>
          <w:spacing w:val="-2"/>
          <w:szCs w:val="28"/>
          <w:lang w:eastAsia="en-US"/>
        </w:rPr>
        <w:t xml:space="preserve"> сельского поселения Тбилисского муниципального района Краснодарского края</w:t>
      </w:r>
      <w:r>
        <w:rPr>
          <w:bCs/>
          <w:spacing w:val="-2"/>
          <w:szCs w:val="28"/>
          <w:lang w:eastAsia="en-US"/>
        </w:rPr>
        <w:t xml:space="preserve"> в газете «Прикубанские огни» </w:t>
      </w:r>
      <w:r>
        <w:rPr>
          <w:spacing w:val="-2"/>
          <w:szCs w:val="28"/>
        </w:rPr>
        <w:t xml:space="preserve">территориальная избирательная комиссия </w:t>
      </w:r>
      <w:r>
        <w:rPr>
          <w:caps/>
          <w:spacing w:val="-2"/>
          <w:szCs w:val="28"/>
        </w:rPr>
        <w:t>решила</w:t>
      </w:r>
      <w:r>
        <w:rPr>
          <w:spacing w:val="-2"/>
          <w:szCs w:val="28"/>
        </w:rPr>
        <w:t>:</w:t>
      </w:r>
    </w:p>
    <w:p w14:paraId="7E4FE1F9" w14:textId="316B14CA" w:rsidR="00636AAB" w:rsidRDefault="00636AAB" w:rsidP="00636AAB">
      <w:pPr>
        <w:keepNext/>
        <w:spacing w:line="360" w:lineRule="auto"/>
        <w:ind w:firstLine="709"/>
        <w:jc w:val="both"/>
        <w:outlineLvl w:val="3"/>
        <w:rPr>
          <w:bCs/>
          <w:spacing w:val="-2"/>
          <w:szCs w:val="28"/>
          <w:lang w:eastAsia="en-US"/>
        </w:rPr>
      </w:pPr>
      <w:r>
        <w:rPr>
          <w:bCs/>
          <w:spacing w:val="-2"/>
          <w:szCs w:val="28"/>
        </w:rPr>
        <w:t>1.</w:t>
      </w:r>
      <w:r>
        <w:rPr>
          <w:bCs/>
          <w:spacing w:val="-2"/>
          <w:szCs w:val="28"/>
          <w:lang w:eastAsia="en-US"/>
        </w:rPr>
        <w:t xml:space="preserve"> Утвердить результаты жеребьевки по распределению бесплатной печатной площади между </w:t>
      </w:r>
      <w:r>
        <w:rPr>
          <w:spacing w:val="-2"/>
          <w:szCs w:val="28"/>
          <w:lang w:eastAsia="en-US"/>
        </w:rPr>
        <w:t xml:space="preserve">кандидатами на должность главы </w:t>
      </w:r>
      <w:r w:rsidR="00C247AB">
        <w:rPr>
          <w:spacing w:val="-2"/>
          <w:szCs w:val="28"/>
          <w:lang w:eastAsia="en-US"/>
        </w:rPr>
        <w:t xml:space="preserve">Алексее - </w:t>
      </w:r>
      <w:proofErr w:type="spellStart"/>
      <w:r w:rsidR="00C247AB">
        <w:rPr>
          <w:spacing w:val="-2"/>
          <w:szCs w:val="28"/>
          <w:lang w:eastAsia="en-US"/>
        </w:rPr>
        <w:t>Тенгинского</w:t>
      </w:r>
      <w:proofErr w:type="spellEnd"/>
      <w:r>
        <w:rPr>
          <w:spacing w:val="-2"/>
          <w:szCs w:val="28"/>
          <w:lang w:eastAsia="en-US"/>
        </w:rPr>
        <w:t xml:space="preserve"> сельского поселения Тбилисского муниципального района </w:t>
      </w:r>
      <w:r w:rsidR="00C247AB">
        <w:rPr>
          <w:spacing w:val="-2"/>
          <w:szCs w:val="28"/>
          <w:lang w:eastAsia="en-US"/>
        </w:rPr>
        <w:t>Краснодарского</w:t>
      </w:r>
      <w:r>
        <w:rPr>
          <w:spacing w:val="-2"/>
          <w:szCs w:val="28"/>
          <w:lang w:eastAsia="en-US"/>
        </w:rPr>
        <w:t xml:space="preserve"> края</w:t>
      </w:r>
      <w:r>
        <w:rPr>
          <w:bCs/>
          <w:spacing w:val="-2"/>
          <w:szCs w:val="28"/>
          <w:lang w:eastAsia="en-US"/>
        </w:rPr>
        <w:t xml:space="preserve"> (прилагается).</w:t>
      </w:r>
    </w:p>
    <w:p w14:paraId="599D1381" w14:textId="6271713B" w:rsidR="00636AAB" w:rsidRDefault="00636AAB" w:rsidP="00636AAB">
      <w:pPr>
        <w:keepNext/>
        <w:spacing w:line="360" w:lineRule="auto"/>
        <w:ind w:firstLine="709"/>
        <w:jc w:val="both"/>
        <w:outlineLvl w:val="3"/>
        <w:rPr>
          <w:bCs/>
          <w:spacing w:val="-2"/>
          <w:szCs w:val="28"/>
          <w:lang w:eastAsia="en-US"/>
        </w:rPr>
      </w:pPr>
      <w:r>
        <w:rPr>
          <w:bCs/>
          <w:spacing w:val="-2"/>
          <w:szCs w:val="28"/>
          <w:lang w:eastAsia="en-US"/>
        </w:rPr>
        <w:t>2. Опубликовать результаты жеребьевки по распределению бесплатной печатной площади между ка</w:t>
      </w:r>
      <w:r>
        <w:rPr>
          <w:spacing w:val="-2"/>
          <w:szCs w:val="28"/>
          <w:lang w:eastAsia="en-US"/>
        </w:rPr>
        <w:t xml:space="preserve">ндидатами </w:t>
      </w:r>
      <w:r>
        <w:rPr>
          <w:bCs/>
          <w:spacing w:val="-2"/>
          <w:szCs w:val="28"/>
          <w:lang w:eastAsia="en-US"/>
        </w:rPr>
        <w:t>в номере газеты «Прикубанские огни» 28 августа 2026 года.</w:t>
      </w:r>
    </w:p>
    <w:p w14:paraId="7A02140D" w14:textId="09DE8DC8" w:rsidR="00636AAB" w:rsidRDefault="00636AAB" w:rsidP="00636AAB">
      <w:pPr>
        <w:autoSpaceDE w:val="0"/>
        <w:autoSpaceDN w:val="0"/>
        <w:adjustRightInd w:val="0"/>
        <w:spacing w:line="360" w:lineRule="auto"/>
        <w:ind w:firstLine="720"/>
        <w:jc w:val="both"/>
        <w:rPr>
          <w:spacing w:val="-2"/>
        </w:rPr>
      </w:pPr>
      <w:r>
        <w:rPr>
          <w:spacing w:val="-2"/>
        </w:rPr>
        <w:t xml:space="preserve">3. </w:t>
      </w:r>
      <w:r>
        <w:rPr>
          <w:spacing w:val="-2"/>
          <w:szCs w:val="28"/>
        </w:rPr>
        <w:t>Разместить настоящее решение</w:t>
      </w:r>
      <w:r>
        <w:rPr>
          <w:rFonts w:ascii="Courier New" w:hAnsi="Courier New" w:cs="Courier New"/>
          <w:spacing w:val="-2"/>
          <w:sz w:val="20"/>
          <w:szCs w:val="20"/>
        </w:rPr>
        <w:t xml:space="preserve"> </w:t>
      </w:r>
      <w:r>
        <w:rPr>
          <w:spacing w:val="-2"/>
          <w:szCs w:val="28"/>
        </w:rPr>
        <w:t>на странице ТИК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3CC82EE8" w14:textId="1859D7AA" w:rsidR="00636AAB" w:rsidRDefault="00636AAB" w:rsidP="00636AA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pacing w:val="-2"/>
          <w:szCs w:val="28"/>
          <w:lang w:eastAsia="en-US"/>
        </w:rPr>
      </w:pPr>
      <w:r>
        <w:rPr>
          <w:spacing w:val="-2"/>
        </w:rPr>
        <w:lastRenderedPageBreak/>
        <w:t>4. Контроль за исполнением пунктов 2, 3 настоящего решения возложить на секретаря территориальной избирательной комиссии Тбилисская                   Шадрину А.Н.</w:t>
      </w:r>
    </w:p>
    <w:p w14:paraId="66BC619B" w14:textId="38614222" w:rsidR="00636AAB" w:rsidRDefault="00636AAB" w:rsidP="00636AAB">
      <w:pPr>
        <w:jc w:val="left"/>
        <w:rPr>
          <w:bCs/>
          <w:spacing w:val="-2"/>
          <w:sz w:val="18"/>
        </w:rPr>
      </w:pPr>
    </w:p>
    <w:p w14:paraId="0632E3F4" w14:textId="77777777" w:rsidR="009B2411" w:rsidRDefault="009B2411" w:rsidP="00636AAB">
      <w:pPr>
        <w:jc w:val="left"/>
        <w:rPr>
          <w:bCs/>
          <w:spacing w:val="-2"/>
          <w:sz w:val="1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5387"/>
        <w:gridCol w:w="1809"/>
        <w:gridCol w:w="2268"/>
      </w:tblGrid>
      <w:tr w:rsidR="00636AAB" w14:paraId="2B428B14" w14:textId="77777777" w:rsidTr="00636AAB">
        <w:trPr>
          <w:trHeight w:val="611"/>
        </w:trPr>
        <w:tc>
          <w:tcPr>
            <w:tcW w:w="5387" w:type="dxa"/>
            <w:hideMark/>
          </w:tcPr>
          <w:p w14:paraId="63F963A7" w14:textId="77777777" w:rsidR="00636AAB" w:rsidRDefault="00636AAB">
            <w:pPr>
              <w:jc w:val="left"/>
              <w:rPr>
                <w:szCs w:val="28"/>
                <w:lang w:eastAsia="en-US" w:bidi="en-US"/>
              </w:rPr>
            </w:pPr>
            <w:r>
              <w:rPr>
                <w:szCs w:val="28"/>
              </w:rPr>
              <w:t>Председатель территориальной избирательной комиссии Тбилисская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0F088" w14:textId="77777777" w:rsidR="00636AAB" w:rsidRDefault="00636AAB">
            <w:pPr>
              <w:ind w:firstLine="360"/>
              <w:rPr>
                <w:i/>
                <w:szCs w:val="28"/>
                <w:lang w:eastAsia="en-US" w:bidi="en-US"/>
              </w:rPr>
            </w:pPr>
          </w:p>
          <w:p w14:paraId="14C87CB5" w14:textId="77777777" w:rsidR="00636AAB" w:rsidRDefault="00636AAB">
            <w:pPr>
              <w:jc w:val="right"/>
              <w:rPr>
                <w:szCs w:val="28"/>
                <w:lang w:eastAsia="en-US" w:bidi="en-US"/>
              </w:rPr>
            </w:pPr>
          </w:p>
        </w:tc>
        <w:tc>
          <w:tcPr>
            <w:tcW w:w="2268" w:type="dxa"/>
          </w:tcPr>
          <w:p w14:paraId="6A64E36C" w14:textId="77777777" w:rsidR="00636AAB" w:rsidRDefault="00636AAB">
            <w:pPr>
              <w:ind w:firstLine="360"/>
              <w:rPr>
                <w:szCs w:val="28"/>
                <w:lang w:eastAsia="en-US" w:bidi="en-US"/>
              </w:rPr>
            </w:pPr>
          </w:p>
          <w:p w14:paraId="3B75A4DD" w14:textId="77777777" w:rsidR="00636AAB" w:rsidRDefault="00636AAB">
            <w:pPr>
              <w:ind w:firstLine="360"/>
              <w:jc w:val="right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 xml:space="preserve">О.Н. </w:t>
            </w:r>
            <w:proofErr w:type="spellStart"/>
            <w:r>
              <w:rPr>
                <w:szCs w:val="28"/>
                <w:lang w:eastAsia="en-US" w:bidi="en-US"/>
              </w:rPr>
              <w:t>Бакута</w:t>
            </w:r>
            <w:proofErr w:type="spellEnd"/>
            <w:r>
              <w:rPr>
                <w:szCs w:val="28"/>
                <w:lang w:eastAsia="en-US" w:bidi="en-US"/>
              </w:rPr>
              <w:t xml:space="preserve">                               </w:t>
            </w:r>
          </w:p>
        </w:tc>
      </w:tr>
      <w:tr w:rsidR="00636AAB" w14:paraId="6F3DCDA8" w14:textId="77777777" w:rsidTr="00636AAB">
        <w:tc>
          <w:tcPr>
            <w:tcW w:w="5387" w:type="dxa"/>
          </w:tcPr>
          <w:p w14:paraId="32DE3B1C" w14:textId="77777777" w:rsidR="00636AAB" w:rsidRDefault="00636AAB">
            <w:pPr>
              <w:jc w:val="left"/>
              <w:rPr>
                <w:sz w:val="1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E6788" w14:textId="77777777" w:rsidR="00636AAB" w:rsidRDefault="00636AAB">
            <w:pPr>
              <w:ind w:firstLine="360"/>
              <w:jc w:val="right"/>
              <w:rPr>
                <w:sz w:val="18"/>
                <w:szCs w:val="28"/>
                <w:lang w:eastAsia="en-US" w:bidi="en-US"/>
              </w:rPr>
            </w:pPr>
          </w:p>
        </w:tc>
        <w:tc>
          <w:tcPr>
            <w:tcW w:w="2268" w:type="dxa"/>
          </w:tcPr>
          <w:p w14:paraId="7C269562" w14:textId="77777777" w:rsidR="00636AAB" w:rsidRDefault="00636AAB">
            <w:pPr>
              <w:ind w:firstLine="360"/>
              <w:jc w:val="right"/>
              <w:rPr>
                <w:sz w:val="18"/>
                <w:szCs w:val="28"/>
                <w:lang w:eastAsia="en-US" w:bidi="en-US"/>
              </w:rPr>
            </w:pPr>
          </w:p>
        </w:tc>
      </w:tr>
      <w:tr w:rsidR="00636AAB" w14:paraId="032C401A" w14:textId="77777777" w:rsidTr="00636AAB">
        <w:tc>
          <w:tcPr>
            <w:tcW w:w="5387" w:type="dxa"/>
            <w:hideMark/>
          </w:tcPr>
          <w:p w14:paraId="31078604" w14:textId="77777777" w:rsidR="00636AAB" w:rsidRDefault="00636AAB">
            <w:pPr>
              <w:jc w:val="left"/>
              <w:rPr>
                <w:szCs w:val="28"/>
                <w:lang w:eastAsia="en-US" w:bidi="en-US"/>
              </w:rPr>
            </w:pPr>
            <w:r>
              <w:rPr>
                <w:szCs w:val="28"/>
              </w:rPr>
              <w:t xml:space="preserve">Секретарь территориальной </w:t>
            </w:r>
          </w:p>
          <w:p w14:paraId="08AD1528" w14:textId="77777777" w:rsidR="00636AAB" w:rsidRDefault="00636AAB">
            <w:pPr>
              <w:jc w:val="left"/>
              <w:rPr>
                <w:b/>
                <w:szCs w:val="28"/>
                <w:lang w:eastAsia="en-US" w:bidi="en-US"/>
              </w:rPr>
            </w:pPr>
            <w:r>
              <w:rPr>
                <w:szCs w:val="28"/>
              </w:rPr>
              <w:t>избирательной комиссии Тбилисская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160DE" w14:textId="77777777" w:rsidR="00636AAB" w:rsidRDefault="00636AAB">
            <w:pPr>
              <w:ind w:firstLine="360"/>
              <w:jc w:val="right"/>
              <w:rPr>
                <w:szCs w:val="28"/>
                <w:lang w:eastAsia="en-US" w:bidi="en-US"/>
              </w:rPr>
            </w:pPr>
          </w:p>
        </w:tc>
        <w:tc>
          <w:tcPr>
            <w:tcW w:w="2268" w:type="dxa"/>
          </w:tcPr>
          <w:p w14:paraId="7CBE0D78" w14:textId="77777777" w:rsidR="00636AAB" w:rsidRDefault="00636AAB">
            <w:pPr>
              <w:ind w:firstLine="360"/>
              <w:jc w:val="right"/>
              <w:rPr>
                <w:szCs w:val="28"/>
                <w:lang w:eastAsia="en-US" w:bidi="en-US"/>
              </w:rPr>
            </w:pPr>
          </w:p>
          <w:p w14:paraId="2217B94B" w14:textId="781D24E0" w:rsidR="00636AAB" w:rsidRDefault="00636AAB">
            <w:pPr>
              <w:jc w:val="right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А.Н. Шадрина</w:t>
            </w:r>
          </w:p>
        </w:tc>
      </w:tr>
    </w:tbl>
    <w:p w14:paraId="53A3CE5B" w14:textId="77777777" w:rsidR="00636AAB" w:rsidRDefault="00636AAB" w:rsidP="00636AAB">
      <w:pPr>
        <w:jc w:val="left"/>
        <w:rPr>
          <w:bCs/>
          <w:sz w:val="16"/>
          <w:szCs w:val="16"/>
        </w:rPr>
      </w:pPr>
    </w:p>
    <w:p w14:paraId="4E3059A5" w14:textId="77777777" w:rsidR="00636AAB" w:rsidRDefault="00636AAB" w:rsidP="00636AAB">
      <w:pPr>
        <w:ind w:left="4536"/>
        <w:rPr>
          <w:szCs w:val="28"/>
        </w:rPr>
      </w:pPr>
      <w:r>
        <w:rPr>
          <w:bCs/>
          <w:sz w:val="16"/>
          <w:szCs w:val="16"/>
        </w:rPr>
        <w:br w:type="page"/>
      </w:r>
      <w:r>
        <w:rPr>
          <w:szCs w:val="28"/>
        </w:rPr>
        <w:lastRenderedPageBreak/>
        <w:t xml:space="preserve">ПРИЛОЖЕНИЕ </w:t>
      </w:r>
    </w:p>
    <w:p w14:paraId="2FEBDE97" w14:textId="77777777" w:rsidR="00636AAB" w:rsidRDefault="00636AAB" w:rsidP="00636AAB">
      <w:pPr>
        <w:ind w:left="4536"/>
        <w:rPr>
          <w:szCs w:val="28"/>
        </w:rPr>
      </w:pPr>
      <w:r>
        <w:rPr>
          <w:szCs w:val="28"/>
        </w:rPr>
        <w:t>к решению территориальной</w:t>
      </w:r>
    </w:p>
    <w:p w14:paraId="06C723EC" w14:textId="77777777" w:rsidR="00636AAB" w:rsidRDefault="00636AAB" w:rsidP="00636AAB">
      <w:pPr>
        <w:ind w:left="4536"/>
        <w:rPr>
          <w:szCs w:val="28"/>
        </w:rPr>
      </w:pPr>
      <w:r>
        <w:rPr>
          <w:szCs w:val="28"/>
        </w:rPr>
        <w:t>избирательной комиссии Тбилисская</w:t>
      </w:r>
    </w:p>
    <w:p w14:paraId="20B9B8C7" w14:textId="43EE2544" w:rsidR="00636AAB" w:rsidRDefault="00636AAB" w:rsidP="00636AAB">
      <w:pPr>
        <w:ind w:left="4536"/>
        <w:rPr>
          <w:szCs w:val="28"/>
        </w:rPr>
      </w:pPr>
      <w:r>
        <w:rPr>
          <w:szCs w:val="28"/>
        </w:rPr>
        <w:t xml:space="preserve">от </w:t>
      </w:r>
      <w:r w:rsidR="00C93A45">
        <w:rPr>
          <w:szCs w:val="28"/>
        </w:rPr>
        <w:t>19 августа</w:t>
      </w:r>
      <w:r>
        <w:rPr>
          <w:szCs w:val="28"/>
        </w:rPr>
        <w:t xml:space="preserve"> 20</w:t>
      </w:r>
      <w:r w:rsidR="00C93A45">
        <w:rPr>
          <w:szCs w:val="28"/>
        </w:rPr>
        <w:t>26</w:t>
      </w:r>
      <w:r>
        <w:rPr>
          <w:szCs w:val="28"/>
        </w:rPr>
        <w:t xml:space="preserve"> года № </w:t>
      </w:r>
      <w:r w:rsidR="009B2411">
        <w:rPr>
          <w:szCs w:val="28"/>
        </w:rPr>
        <w:t>11</w:t>
      </w:r>
      <w:r>
        <w:rPr>
          <w:szCs w:val="28"/>
        </w:rPr>
        <w:t>/</w:t>
      </w:r>
      <w:r w:rsidR="009B2411">
        <w:rPr>
          <w:szCs w:val="28"/>
        </w:rPr>
        <w:t>141</w:t>
      </w:r>
      <w:r>
        <w:rPr>
          <w:szCs w:val="28"/>
        </w:rPr>
        <w:t>-</w:t>
      </w:r>
      <w:r w:rsidR="00C93A45">
        <w:rPr>
          <w:szCs w:val="28"/>
        </w:rPr>
        <w:t>7</w:t>
      </w:r>
    </w:p>
    <w:p w14:paraId="0FF26BEF" w14:textId="77777777" w:rsidR="00636AAB" w:rsidRDefault="00636AAB" w:rsidP="00636AAB">
      <w:pPr>
        <w:jc w:val="left"/>
        <w:rPr>
          <w:bCs/>
          <w:sz w:val="16"/>
          <w:szCs w:val="16"/>
        </w:rPr>
      </w:pPr>
    </w:p>
    <w:p w14:paraId="622367CB" w14:textId="2DD640A8" w:rsidR="00636AAB" w:rsidRDefault="00636AAB" w:rsidP="00636AAB">
      <w:pPr>
        <w:widowContro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bCs/>
          <w:szCs w:val="28"/>
          <w:lang w:eastAsia="en-US"/>
        </w:rPr>
        <w:t xml:space="preserve">Данные протокола жеребьевки по распределению бесплатной печатной площади между кандидатами на должность главы </w:t>
      </w:r>
      <w:r w:rsidR="00C247AB">
        <w:rPr>
          <w:rFonts w:eastAsia="Calibri"/>
          <w:b/>
          <w:bCs/>
          <w:szCs w:val="28"/>
          <w:lang w:eastAsia="en-US"/>
        </w:rPr>
        <w:t xml:space="preserve">Алексее - </w:t>
      </w:r>
      <w:proofErr w:type="spellStart"/>
      <w:r w:rsidR="00C247AB">
        <w:rPr>
          <w:rFonts w:eastAsia="Calibri"/>
          <w:b/>
          <w:bCs/>
          <w:szCs w:val="28"/>
          <w:lang w:eastAsia="en-US"/>
        </w:rPr>
        <w:t>Тенгинского</w:t>
      </w:r>
      <w:proofErr w:type="spellEnd"/>
      <w:r>
        <w:rPr>
          <w:rFonts w:eastAsia="Calibri"/>
          <w:b/>
          <w:bCs/>
          <w:szCs w:val="28"/>
          <w:lang w:eastAsia="en-US"/>
        </w:rPr>
        <w:t xml:space="preserve"> сельского поселения Тбилисского </w:t>
      </w:r>
      <w:r w:rsidR="00C93A45">
        <w:rPr>
          <w:rFonts w:eastAsia="Calibri"/>
          <w:b/>
          <w:bCs/>
          <w:szCs w:val="28"/>
          <w:lang w:eastAsia="en-US"/>
        </w:rPr>
        <w:t xml:space="preserve">муниципального </w:t>
      </w:r>
      <w:r>
        <w:rPr>
          <w:rFonts w:eastAsia="Calibri"/>
          <w:b/>
          <w:bCs/>
          <w:szCs w:val="28"/>
          <w:lang w:eastAsia="en-US"/>
        </w:rPr>
        <w:t>района</w:t>
      </w:r>
      <w:r w:rsidR="00C93A45">
        <w:rPr>
          <w:rFonts w:eastAsia="Calibri"/>
          <w:b/>
          <w:bCs/>
          <w:szCs w:val="28"/>
          <w:lang w:eastAsia="en-US"/>
        </w:rPr>
        <w:t xml:space="preserve"> Краснодар</w:t>
      </w:r>
      <w:r w:rsidR="00C247AB">
        <w:rPr>
          <w:rFonts w:eastAsia="Calibri"/>
          <w:b/>
          <w:bCs/>
          <w:szCs w:val="28"/>
          <w:lang w:eastAsia="en-US"/>
        </w:rPr>
        <w:t>с</w:t>
      </w:r>
      <w:r w:rsidR="00C93A45">
        <w:rPr>
          <w:rFonts w:eastAsia="Calibri"/>
          <w:b/>
          <w:bCs/>
          <w:szCs w:val="28"/>
          <w:lang w:eastAsia="en-US"/>
        </w:rPr>
        <w:t>кого края</w:t>
      </w:r>
      <w:r>
        <w:rPr>
          <w:rFonts w:eastAsia="Calibri"/>
          <w:b/>
          <w:bCs/>
          <w:szCs w:val="28"/>
          <w:lang w:eastAsia="en-US"/>
        </w:rPr>
        <w:t xml:space="preserve"> для публикации предвыборных агитационных материалов в региональном государственном периодическом печатном издании</w:t>
      </w:r>
      <w:r>
        <w:rPr>
          <w:rFonts w:eastAsia="Calibri"/>
          <w:b/>
          <w:szCs w:val="28"/>
          <w:lang w:eastAsia="en-US"/>
        </w:rPr>
        <w:t xml:space="preserve"> газете «ПРИКУБАНСКИЕ ОГНИ»</w:t>
      </w:r>
    </w:p>
    <w:p w14:paraId="0351CAE4" w14:textId="77777777" w:rsidR="00636AAB" w:rsidRDefault="00636AAB" w:rsidP="00636AAB">
      <w:pPr>
        <w:widowControl w:val="0"/>
        <w:rPr>
          <w:rFonts w:eastAsia="Calibri"/>
          <w:b/>
          <w:bCs/>
          <w:szCs w:val="28"/>
          <w:lang w:eastAsia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1"/>
        <w:gridCol w:w="3872"/>
        <w:gridCol w:w="2126"/>
        <w:gridCol w:w="2694"/>
      </w:tblGrid>
      <w:tr w:rsidR="008668FD" w:rsidRPr="008668FD" w14:paraId="3AC0E49F" w14:textId="77777777" w:rsidTr="008668FD">
        <w:trPr>
          <w:cantSplit/>
          <w:trHeight w:val="194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FA5E" w14:textId="77777777" w:rsidR="008668FD" w:rsidRPr="008668FD" w:rsidRDefault="008668FD" w:rsidP="008668FD">
            <w:pPr>
              <w:rPr>
                <w:rFonts w:eastAsia="1 Shelley Volante"/>
                <w:b/>
                <w:bCs/>
                <w:sz w:val="24"/>
                <w:lang w:eastAsia="en-US"/>
              </w:rPr>
            </w:pPr>
            <w:r w:rsidRPr="008668FD">
              <w:rPr>
                <w:rFonts w:eastAsia="1 Shelley Volante"/>
                <w:b/>
                <w:bCs/>
                <w:sz w:val="24"/>
                <w:lang w:eastAsia="en-US"/>
              </w:rPr>
              <w:t>№ п/п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BEB1" w14:textId="77777777" w:rsidR="008668FD" w:rsidRPr="008668FD" w:rsidRDefault="008668FD" w:rsidP="008668FD">
            <w:pPr>
              <w:rPr>
                <w:rFonts w:eastAsia="1 Shelley Volante"/>
                <w:b/>
                <w:bCs/>
                <w:sz w:val="24"/>
                <w:lang w:eastAsia="en-US"/>
              </w:rPr>
            </w:pPr>
            <w:r w:rsidRPr="008668FD">
              <w:rPr>
                <w:rFonts w:eastAsia="1 Shelley Volante"/>
                <w:b/>
                <w:bCs/>
                <w:sz w:val="24"/>
                <w:lang w:eastAsia="en-US"/>
              </w:rPr>
              <w:t>Фамилия, имя, отчество зарегистрированного кандидата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5E46" w14:textId="77777777" w:rsidR="008668FD" w:rsidRPr="008668FD" w:rsidRDefault="008668FD" w:rsidP="008668FD">
            <w:pPr>
              <w:rPr>
                <w:rFonts w:eastAsia="1 Shelley Volante"/>
                <w:b/>
                <w:bCs/>
                <w:sz w:val="24"/>
                <w:lang w:eastAsia="en-US"/>
              </w:rPr>
            </w:pPr>
            <w:r w:rsidRPr="008668FD">
              <w:rPr>
                <w:rFonts w:eastAsia="1 Shelley Volante"/>
                <w:b/>
                <w:bCs/>
                <w:sz w:val="24"/>
                <w:lang w:eastAsia="en-US"/>
              </w:rPr>
              <w:t xml:space="preserve">Даты публикации предвыборных агитационных </w:t>
            </w:r>
            <w:r w:rsidRPr="008668FD">
              <w:rPr>
                <w:rFonts w:eastAsia="1 Shelley Volante"/>
                <w:b/>
                <w:bCs/>
                <w:sz w:val="24"/>
                <w:lang w:eastAsia="en-US"/>
              </w:rPr>
              <w:br/>
              <w:t>материалов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7253" w14:textId="1552E67A" w:rsidR="008668FD" w:rsidRPr="008668FD" w:rsidRDefault="008668FD" w:rsidP="008668FD">
            <w:pPr>
              <w:rPr>
                <w:rFonts w:eastAsia="1 Shelley Volante"/>
                <w:b/>
                <w:bCs/>
                <w:sz w:val="24"/>
                <w:lang w:eastAsia="en-US"/>
              </w:rPr>
            </w:pPr>
            <w:r w:rsidRPr="008668FD">
              <w:rPr>
                <w:rFonts w:eastAsia="1 Shelley Volante"/>
                <w:b/>
                <w:bCs/>
                <w:sz w:val="24"/>
                <w:lang w:eastAsia="en-US"/>
              </w:rPr>
              <w:t>Номер полосы</w:t>
            </w:r>
          </w:p>
        </w:tc>
      </w:tr>
      <w:tr w:rsidR="008668FD" w:rsidRPr="008668FD" w14:paraId="6D74204A" w14:textId="77777777" w:rsidTr="008668FD">
        <w:trPr>
          <w:cantSplit/>
          <w:trHeight w:val="268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7504" w14:textId="77777777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1.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587A" w14:textId="77777777" w:rsid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 xml:space="preserve">Филенко </w:t>
            </w:r>
          </w:p>
          <w:p w14:paraId="0D08D859" w14:textId="7346A7E8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Александр Викторович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8329" w14:textId="77777777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10.09.2026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718B" w14:textId="77777777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Блок3</w:t>
            </w:r>
          </w:p>
          <w:p w14:paraId="25D4BD6F" w14:textId="77777777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7 полоса №37</w:t>
            </w:r>
          </w:p>
        </w:tc>
      </w:tr>
      <w:tr w:rsidR="008668FD" w:rsidRPr="008668FD" w14:paraId="5581DE76" w14:textId="77777777" w:rsidTr="008668FD">
        <w:trPr>
          <w:cantSplit/>
          <w:trHeight w:val="268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B4B5" w14:textId="378403EF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2.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7A17" w14:textId="77777777" w:rsid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 xml:space="preserve">Коваленко </w:t>
            </w:r>
          </w:p>
          <w:p w14:paraId="53074145" w14:textId="36A1134E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Татьяна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D2C6" w14:textId="77777777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10.09.2026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E68B" w14:textId="77777777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Блок 2</w:t>
            </w:r>
          </w:p>
          <w:p w14:paraId="1C0A62ED" w14:textId="77777777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7 полоса №37</w:t>
            </w:r>
          </w:p>
        </w:tc>
      </w:tr>
      <w:tr w:rsidR="008668FD" w:rsidRPr="008668FD" w14:paraId="3A645A5F" w14:textId="77777777" w:rsidTr="008668FD">
        <w:trPr>
          <w:cantSplit/>
          <w:trHeight w:val="268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2FD4" w14:textId="7C80845C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3.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DB33" w14:textId="77777777" w:rsid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proofErr w:type="spellStart"/>
            <w:r w:rsidRPr="008668FD">
              <w:rPr>
                <w:rFonts w:eastAsia="1 Shelley Volante"/>
                <w:szCs w:val="28"/>
                <w:lang w:eastAsia="en-US"/>
              </w:rPr>
              <w:t>Подрезова</w:t>
            </w:r>
            <w:proofErr w:type="spellEnd"/>
            <w:r w:rsidRPr="008668FD">
              <w:rPr>
                <w:rFonts w:eastAsia="1 Shelley Volante"/>
                <w:szCs w:val="28"/>
                <w:lang w:eastAsia="en-US"/>
              </w:rPr>
              <w:t xml:space="preserve"> </w:t>
            </w:r>
          </w:p>
          <w:p w14:paraId="2377C57D" w14:textId="154EADA2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Мария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0E6C" w14:textId="77777777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10.09.2026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200C" w14:textId="77777777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Блок 1</w:t>
            </w:r>
          </w:p>
          <w:p w14:paraId="34584BE5" w14:textId="77777777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7 полоса №37</w:t>
            </w:r>
          </w:p>
        </w:tc>
      </w:tr>
      <w:tr w:rsidR="008668FD" w:rsidRPr="008668FD" w14:paraId="554F3E40" w14:textId="77777777" w:rsidTr="008668FD">
        <w:trPr>
          <w:cantSplit/>
          <w:trHeight w:val="268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933F" w14:textId="059D0D7E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4.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EC5A" w14:textId="77777777" w:rsidR="008668FD" w:rsidRDefault="008668FD" w:rsidP="008668FD">
            <w:pPr>
              <w:autoSpaceDE w:val="0"/>
              <w:autoSpaceDN w:val="0"/>
              <w:adjustRightInd w:val="0"/>
              <w:spacing w:line="213" w:lineRule="atLeast"/>
              <w:textAlignment w:val="center"/>
              <w:rPr>
                <w:rFonts w:eastAsia="1 Shelley Volante"/>
                <w:color w:val="000000"/>
                <w:w w:val="95"/>
                <w:szCs w:val="28"/>
              </w:rPr>
            </w:pPr>
            <w:r w:rsidRPr="008668FD">
              <w:rPr>
                <w:rFonts w:eastAsia="1 Shelley Volante"/>
                <w:color w:val="000000"/>
                <w:w w:val="95"/>
                <w:szCs w:val="28"/>
              </w:rPr>
              <w:t xml:space="preserve">Здесенко </w:t>
            </w:r>
          </w:p>
          <w:p w14:paraId="555DC79B" w14:textId="5950E19B" w:rsidR="008668FD" w:rsidRPr="008668FD" w:rsidRDefault="008668FD" w:rsidP="008668FD">
            <w:pPr>
              <w:autoSpaceDE w:val="0"/>
              <w:autoSpaceDN w:val="0"/>
              <w:adjustRightInd w:val="0"/>
              <w:spacing w:line="213" w:lineRule="atLeast"/>
              <w:textAlignment w:val="center"/>
              <w:rPr>
                <w:rFonts w:eastAsia="1 Shelley Volante"/>
                <w:color w:val="000000"/>
                <w:w w:val="95"/>
                <w:szCs w:val="28"/>
              </w:rPr>
            </w:pPr>
            <w:r w:rsidRPr="008668FD">
              <w:rPr>
                <w:rFonts w:eastAsia="1 Shelley Volante"/>
                <w:color w:val="000000"/>
                <w:w w:val="95"/>
                <w:szCs w:val="28"/>
              </w:rPr>
              <w:t>Константин Геннадьевич</w:t>
            </w:r>
          </w:p>
          <w:p w14:paraId="09BF588F" w14:textId="77777777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11DC" w14:textId="77777777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10.09.2026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E956" w14:textId="77777777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Блок 8</w:t>
            </w:r>
          </w:p>
          <w:p w14:paraId="1B563580" w14:textId="77777777" w:rsidR="008668FD" w:rsidRPr="008668FD" w:rsidRDefault="008668FD" w:rsidP="008668FD">
            <w:pPr>
              <w:rPr>
                <w:rFonts w:eastAsia="1 Shelley Volante"/>
                <w:szCs w:val="28"/>
                <w:lang w:eastAsia="en-US"/>
              </w:rPr>
            </w:pPr>
            <w:r w:rsidRPr="008668FD">
              <w:rPr>
                <w:rFonts w:eastAsia="1 Shelley Volante"/>
                <w:szCs w:val="28"/>
                <w:lang w:eastAsia="en-US"/>
              </w:rPr>
              <w:t>13 полоса №37</w:t>
            </w:r>
          </w:p>
        </w:tc>
      </w:tr>
    </w:tbl>
    <w:p w14:paraId="39D952ED" w14:textId="614F290F" w:rsidR="008668FD" w:rsidRDefault="008668FD" w:rsidP="00636AAB">
      <w:pPr>
        <w:jc w:val="left"/>
        <w:rPr>
          <w:bCs/>
          <w:sz w:val="16"/>
          <w:szCs w:val="16"/>
        </w:rPr>
      </w:pPr>
    </w:p>
    <w:p w14:paraId="34E711EC" w14:textId="1FA74CAC" w:rsidR="008668FD" w:rsidRDefault="008668FD" w:rsidP="00636AAB">
      <w:pPr>
        <w:jc w:val="left"/>
        <w:rPr>
          <w:bCs/>
          <w:sz w:val="16"/>
          <w:szCs w:val="16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5211"/>
        <w:gridCol w:w="1985"/>
        <w:gridCol w:w="2268"/>
      </w:tblGrid>
      <w:tr w:rsidR="00636AAB" w14:paraId="2357C9EF" w14:textId="77777777" w:rsidTr="00636AAB">
        <w:trPr>
          <w:trHeight w:val="611"/>
        </w:trPr>
        <w:tc>
          <w:tcPr>
            <w:tcW w:w="5211" w:type="dxa"/>
            <w:hideMark/>
          </w:tcPr>
          <w:p w14:paraId="1ABF0259" w14:textId="6F2B41C6" w:rsidR="00636AAB" w:rsidRDefault="00636AAB">
            <w:pPr>
              <w:jc w:val="left"/>
              <w:rPr>
                <w:szCs w:val="28"/>
                <w:lang w:eastAsia="en-US" w:bidi="en-US"/>
              </w:rPr>
            </w:pPr>
            <w:r>
              <w:rPr>
                <w:szCs w:val="28"/>
              </w:rPr>
              <w:t>Председатель территориальной избирательной комиссии Тбилисская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9D51E" w14:textId="77777777" w:rsidR="00636AAB" w:rsidRDefault="00636AAB">
            <w:pPr>
              <w:ind w:firstLine="360"/>
              <w:rPr>
                <w:i/>
                <w:szCs w:val="28"/>
                <w:lang w:eastAsia="en-US" w:bidi="en-US"/>
              </w:rPr>
            </w:pPr>
          </w:p>
          <w:p w14:paraId="5601AFFF" w14:textId="77777777" w:rsidR="00636AAB" w:rsidRDefault="00636AAB">
            <w:pPr>
              <w:jc w:val="right"/>
              <w:rPr>
                <w:szCs w:val="28"/>
                <w:lang w:eastAsia="en-US" w:bidi="en-US"/>
              </w:rPr>
            </w:pPr>
          </w:p>
        </w:tc>
        <w:tc>
          <w:tcPr>
            <w:tcW w:w="2268" w:type="dxa"/>
          </w:tcPr>
          <w:p w14:paraId="19C9AA26" w14:textId="77777777" w:rsidR="00636AAB" w:rsidRDefault="00636AAB">
            <w:pPr>
              <w:ind w:firstLine="360"/>
              <w:rPr>
                <w:szCs w:val="28"/>
                <w:lang w:eastAsia="en-US" w:bidi="en-US"/>
              </w:rPr>
            </w:pPr>
          </w:p>
          <w:p w14:paraId="6891257B" w14:textId="77777777" w:rsidR="00636AAB" w:rsidRDefault="00636AAB">
            <w:pPr>
              <w:ind w:firstLine="360"/>
              <w:jc w:val="right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 xml:space="preserve">О.Н. </w:t>
            </w:r>
            <w:proofErr w:type="spellStart"/>
            <w:r>
              <w:rPr>
                <w:szCs w:val="28"/>
                <w:lang w:eastAsia="en-US" w:bidi="en-US"/>
              </w:rPr>
              <w:t>Бакута</w:t>
            </w:r>
            <w:proofErr w:type="spellEnd"/>
            <w:r>
              <w:rPr>
                <w:szCs w:val="28"/>
                <w:lang w:eastAsia="en-US" w:bidi="en-US"/>
              </w:rPr>
              <w:t xml:space="preserve">                               </w:t>
            </w:r>
          </w:p>
        </w:tc>
      </w:tr>
    </w:tbl>
    <w:p w14:paraId="705E3E89" w14:textId="77777777" w:rsidR="00D12DD8" w:rsidRDefault="00D12DD8"/>
    <w:sectPr w:rsidR="00D12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45C756" w14:textId="77777777" w:rsidR="00A129C0" w:rsidRDefault="00A129C0" w:rsidP="008668FD">
      <w:r>
        <w:separator/>
      </w:r>
    </w:p>
  </w:endnote>
  <w:endnote w:type="continuationSeparator" w:id="0">
    <w:p w14:paraId="493DCC91" w14:textId="77777777" w:rsidR="00A129C0" w:rsidRDefault="00A129C0" w:rsidP="0086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1 Shelley Volante">
    <w:charset w:val="00"/>
    <w:family w:val="script"/>
    <w:pitch w:val="variable"/>
    <w:sig w:usb0="00000287" w:usb1="000000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91888" w14:textId="77777777" w:rsidR="00A129C0" w:rsidRDefault="00A129C0" w:rsidP="008668FD">
      <w:r>
        <w:separator/>
      </w:r>
    </w:p>
  </w:footnote>
  <w:footnote w:type="continuationSeparator" w:id="0">
    <w:p w14:paraId="1B90A8B6" w14:textId="77777777" w:rsidR="00A129C0" w:rsidRDefault="00A129C0" w:rsidP="00866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7F"/>
    <w:rsid w:val="001F4200"/>
    <w:rsid w:val="00636AAB"/>
    <w:rsid w:val="008668FD"/>
    <w:rsid w:val="00917C7F"/>
    <w:rsid w:val="009B2411"/>
    <w:rsid w:val="00A129C0"/>
    <w:rsid w:val="00C247AB"/>
    <w:rsid w:val="00C93A45"/>
    <w:rsid w:val="00CB675D"/>
    <w:rsid w:val="00D12DD8"/>
    <w:rsid w:val="00D516F1"/>
    <w:rsid w:val="00E1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883E"/>
  <w15:chartTrackingRefBased/>
  <w15:docId w15:val="{59D6111D-CAAF-40A3-89E5-04F7F709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AA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636AAB"/>
    <w:pPr>
      <w:keepNext/>
      <w:autoSpaceDE w:val="0"/>
      <w:autoSpaceDN w:val="0"/>
      <w:outlineLvl w:val="0"/>
    </w:pPr>
    <w:rPr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8668FD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66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8668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2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2026-08-12T07:27:00Z</dcterms:created>
  <dcterms:modified xsi:type="dcterms:W3CDTF">2026-08-19T09:07:00Z</dcterms:modified>
</cp:coreProperties>
</file>