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9B1" w:rsidRDefault="00754010" w:rsidP="00754010">
      <w:pPr>
        <w:pStyle w:val="11"/>
        <w:numPr>
          <w:ilvl w:val="0"/>
          <w:numId w:val="3"/>
        </w:numPr>
        <w:tabs>
          <w:tab w:val="clear" w:pos="0"/>
        </w:tabs>
        <w:spacing w:line="240" w:lineRule="auto"/>
        <w:jc w:val="right"/>
        <w:rPr>
          <w:rFonts w:ascii="Arial" w:hAnsi="Arial" w:cs="Arial"/>
          <w:sz w:val="24"/>
          <w:szCs w:val="24"/>
        </w:rPr>
      </w:pPr>
      <w:r>
        <w:rPr>
          <w:rFonts w:ascii="Arial" w:hAnsi="Arial" w:cs="Arial"/>
          <w:sz w:val="24"/>
          <w:szCs w:val="24"/>
        </w:rPr>
        <w:t>проект</w:t>
      </w:r>
    </w:p>
    <w:p w:rsidR="00754010" w:rsidRDefault="00754010" w:rsidP="00754010">
      <w:pPr>
        <w:pStyle w:val="11"/>
        <w:spacing w:line="240" w:lineRule="auto"/>
        <w:jc w:val="right"/>
        <w:rPr>
          <w:rFonts w:ascii="Arial" w:hAnsi="Arial" w:cs="Arial"/>
          <w:sz w:val="24"/>
          <w:szCs w:val="24"/>
        </w:rPr>
      </w:pPr>
    </w:p>
    <w:p w:rsidR="00754010" w:rsidRDefault="00754010" w:rsidP="00754010">
      <w:pPr>
        <w:pStyle w:val="11"/>
        <w:spacing w:line="240" w:lineRule="auto"/>
        <w:jc w:val="right"/>
        <w:rPr>
          <w:rFonts w:ascii="Arial" w:hAnsi="Arial" w:cs="Arial"/>
          <w:sz w:val="24"/>
          <w:szCs w:val="24"/>
        </w:rPr>
      </w:pPr>
    </w:p>
    <w:p w:rsidR="00754010" w:rsidRPr="0041200A" w:rsidRDefault="00754010" w:rsidP="00754010">
      <w:pPr>
        <w:pStyle w:val="11"/>
        <w:spacing w:line="240" w:lineRule="auto"/>
        <w:jc w:val="right"/>
        <w:rPr>
          <w:rFonts w:ascii="Arial" w:hAnsi="Arial" w:cs="Arial"/>
          <w:sz w:val="24"/>
          <w:szCs w:val="24"/>
        </w:rPr>
      </w:pPr>
    </w:p>
    <w:p w:rsidR="000E59B1" w:rsidRPr="0041200A" w:rsidRDefault="000E59B1" w:rsidP="0041200A">
      <w:pPr>
        <w:pStyle w:val="11"/>
        <w:numPr>
          <w:ilvl w:val="0"/>
          <w:numId w:val="3"/>
        </w:numPr>
        <w:tabs>
          <w:tab w:val="clear" w:pos="0"/>
        </w:tabs>
        <w:spacing w:line="240" w:lineRule="auto"/>
        <w:jc w:val="center"/>
        <w:rPr>
          <w:rFonts w:ascii="Arial" w:hAnsi="Arial" w:cs="Arial"/>
          <w:sz w:val="24"/>
          <w:szCs w:val="24"/>
        </w:rPr>
      </w:pPr>
      <w:r w:rsidRPr="0041200A">
        <w:rPr>
          <w:rFonts w:ascii="Arial" w:hAnsi="Arial" w:cs="Arial"/>
          <w:sz w:val="24"/>
          <w:szCs w:val="24"/>
        </w:rPr>
        <w:t>КРАСНОДАРСКИЙ КРАЙ</w:t>
      </w:r>
    </w:p>
    <w:p w:rsidR="000E59B1" w:rsidRPr="0041200A" w:rsidRDefault="000E59B1" w:rsidP="0041200A">
      <w:pPr>
        <w:pStyle w:val="11"/>
        <w:numPr>
          <w:ilvl w:val="0"/>
          <w:numId w:val="3"/>
        </w:numPr>
        <w:tabs>
          <w:tab w:val="clear" w:pos="0"/>
        </w:tabs>
        <w:spacing w:line="240" w:lineRule="auto"/>
        <w:jc w:val="center"/>
        <w:rPr>
          <w:rFonts w:ascii="Arial" w:hAnsi="Arial" w:cs="Arial"/>
          <w:sz w:val="24"/>
          <w:szCs w:val="24"/>
        </w:rPr>
      </w:pPr>
      <w:r w:rsidRPr="0041200A">
        <w:rPr>
          <w:rFonts w:ascii="Arial" w:hAnsi="Arial" w:cs="Arial"/>
          <w:sz w:val="24"/>
          <w:szCs w:val="24"/>
        </w:rPr>
        <w:t>ТБИЛИССКИЙ РАЙОН</w:t>
      </w:r>
    </w:p>
    <w:p w:rsidR="000E59B1" w:rsidRPr="0041200A" w:rsidRDefault="000E59B1" w:rsidP="0041200A">
      <w:pPr>
        <w:numPr>
          <w:ilvl w:val="0"/>
          <w:numId w:val="3"/>
        </w:numPr>
        <w:tabs>
          <w:tab w:val="clear" w:pos="0"/>
        </w:tabs>
        <w:suppressAutoHyphens/>
        <w:jc w:val="center"/>
        <w:rPr>
          <w:rFonts w:ascii="Arial" w:hAnsi="Arial" w:cs="Arial"/>
          <w:bCs/>
          <w:color w:val="auto"/>
        </w:rPr>
      </w:pPr>
      <w:r w:rsidRPr="0041200A">
        <w:rPr>
          <w:rFonts w:ascii="Arial" w:hAnsi="Arial" w:cs="Arial"/>
          <w:bCs/>
          <w:color w:val="auto"/>
        </w:rPr>
        <w:t>АДМИНИСТРАЦИЯ МУНИЦИПАЛЬНОГО ОБРАЗОВАНИЯ</w:t>
      </w:r>
    </w:p>
    <w:p w:rsidR="000E59B1" w:rsidRPr="0041200A" w:rsidRDefault="000E59B1" w:rsidP="0041200A">
      <w:pPr>
        <w:numPr>
          <w:ilvl w:val="0"/>
          <w:numId w:val="3"/>
        </w:numPr>
        <w:tabs>
          <w:tab w:val="clear" w:pos="0"/>
        </w:tabs>
        <w:suppressAutoHyphens/>
        <w:jc w:val="center"/>
        <w:rPr>
          <w:rFonts w:ascii="Arial" w:hAnsi="Arial" w:cs="Arial"/>
          <w:bCs/>
          <w:color w:val="auto"/>
        </w:rPr>
      </w:pPr>
      <w:r w:rsidRPr="0041200A">
        <w:rPr>
          <w:rFonts w:ascii="Arial" w:hAnsi="Arial" w:cs="Arial"/>
          <w:bCs/>
          <w:color w:val="auto"/>
        </w:rPr>
        <w:t>ТБИЛИССКИЙ РАЙОН</w:t>
      </w:r>
    </w:p>
    <w:p w:rsidR="000E59B1" w:rsidRPr="0041200A" w:rsidRDefault="000E59B1" w:rsidP="0041200A">
      <w:pPr>
        <w:numPr>
          <w:ilvl w:val="0"/>
          <w:numId w:val="3"/>
        </w:numPr>
        <w:tabs>
          <w:tab w:val="clear" w:pos="0"/>
        </w:tabs>
        <w:suppressAutoHyphens/>
        <w:jc w:val="center"/>
        <w:rPr>
          <w:rFonts w:ascii="Arial" w:hAnsi="Arial" w:cs="Arial"/>
          <w:bCs/>
          <w:color w:val="auto"/>
        </w:rPr>
      </w:pPr>
    </w:p>
    <w:p w:rsidR="000E59B1" w:rsidRPr="0041200A" w:rsidRDefault="000E59B1" w:rsidP="0041200A">
      <w:pPr>
        <w:numPr>
          <w:ilvl w:val="0"/>
          <w:numId w:val="3"/>
        </w:numPr>
        <w:tabs>
          <w:tab w:val="clear" w:pos="0"/>
        </w:tabs>
        <w:suppressAutoHyphens/>
        <w:jc w:val="center"/>
        <w:rPr>
          <w:rFonts w:ascii="Arial" w:hAnsi="Arial" w:cs="Arial"/>
          <w:bCs/>
          <w:color w:val="auto"/>
        </w:rPr>
      </w:pPr>
      <w:r w:rsidRPr="0041200A">
        <w:rPr>
          <w:rFonts w:ascii="Arial" w:hAnsi="Arial" w:cs="Arial"/>
          <w:bCs/>
          <w:color w:val="auto"/>
        </w:rPr>
        <w:t>ПОСТАНОВЛЕНИЕ</w:t>
      </w:r>
    </w:p>
    <w:p w:rsidR="000E59B1" w:rsidRPr="0041200A" w:rsidRDefault="000E59B1" w:rsidP="0041200A">
      <w:pPr>
        <w:numPr>
          <w:ilvl w:val="0"/>
          <w:numId w:val="3"/>
        </w:numPr>
        <w:tabs>
          <w:tab w:val="clear" w:pos="0"/>
        </w:tabs>
        <w:suppressAutoHyphens/>
        <w:jc w:val="center"/>
        <w:rPr>
          <w:rFonts w:ascii="Arial" w:hAnsi="Arial" w:cs="Arial"/>
          <w:bCs/>
          <w:color w:val="auto"/>
        </w:rPr>
      </w:pPr>
    </w:p>
    <w:p w:rsidR="000E59B1" w:rsidRPr="0041200A" w:rsidRDefault="00754010" w:rsidP="0041200A">
      <w:pPr>
        <w:numPr>
          <w:ilvl w:val="0"/>
          <w:numId w:val="3"/>
        </w:numPr>
        <w:tabs>
          <w:tab w:val="clear" w:pos="0"/>
        </w:tabs>
        <w:suppressAutoHyphens/>
        <w:jc w:val="center"/>
        <w:rPr>
          <w:rFonts w:ascii="Arial" w:hAnsi="Arial" w:cs="Arial"/>
          <w:color w:val="auto"/>
        </w:rPr>
      </w:pPr>
      <w:r>
        <w:rPr>
          <w:rFonts w:ascii="Arial" w:hAnsi="Arial" w:cs="Arial"/>
          <w:color w:val="auto"/>
        </w:rPr>
        <w:t>____________</w:t>
      </w:r>
      <w:r w:rsidR="000E59B1" w:rsidRPr="0041200A">
        <w:rPr>
          <w:rFonts w:ascii="Arial" w:hAnsi="Arial" w:cs="Arial"/>
          <w:color w:val="auto"/>
        </w:rPr>
        <w:t xml:space="preserve"> года </w:t>
      </w:r>
      <w:r w:rsidR="0041200A">
        <w:rPr>
          <w:rFonts w:ascii="Arial" w:hAnsi="Arial" w:cs="Arial"/>
          <w:color w:val="auto"/>
        </w:rPr>
        <w:tab/>
      </w:r>
      <w:r w:rsidR="0041200A">
        <w:rPr>
          <w:rFonts w:ascii="Arial" w:hAnsi="Arial" w:cs="Arial"/>
          <w:color w:val="auto"/>
        </w:rPr>
        <w:tab/>
      </w:r>
      <w:r w:rsidR="0041200A">
        <w:rPr>
          <w:rFonts w:ascii="Arial" w:hAnsi="Arial" w:cs="Arial"/>
          <w:color w:val="auto"/>
        </w:rPr>
        <w:tab/>
      </w:r>
      <w:r w:rsidR="000E59B1" w:rsidRPr="0041200A">
        <w:rPr>
          <w:rFonts w:ascii="Arial" w:hAnsi="Arial" w:cs="Arial"/>
          <w:color w:val="auto"/>
        </w:rPr>
        <w:t xml:space="preserve">№ </w:t>
      </w:r>
      <w:r>
        <w:rPr>
          <w:rFonts w:ascii="Arial" w:hAnsi="Arial" w:cs="Arial"/>
          <w:color w:val="auto"/>
        </w:rPr>
        <w:t>____</w:t>
      </w:r>
      <w:r w:rsidR="0041200A">
        <w:rPr>
          <w:rFonts w:ascii="Arial" w:hAnsi="Arial" w:cs="Arial"/>
          <w:color w:val="auto"/>
        </w:rPr>
        <w:t xml:space="preserve"> </w:t>
      </w:r>
      <w:r w:rsidR="0041200A">
        <w:rPr>
          <w:rFonts w:ascii="Arial" w:hAnsi="Arial" w:cs="Arial"/>
          <w:color w:val="auto"/>
        </w:rPr>
        <w:tab/>
      </w:r>
      <w:r w:rsidR="0041200A">
        <w:rPr>
          <w:rFonts w:ascii="Arial" w:hAnsi="Arial" w:cs="Arial"/>
          <w:color w:val="auto"/>
        </w:rPr>
        <w:tab/>
      </w:r>
      <w:r w:rsidR="0041200A">
        <w:rPr>
          <w:rFonts w:ascii="Arial" w:hAnsi="Arial" w:cs="Arial"/>
          <w:color w:val="auto"/>
        </w:rPr>
        <w:tab/>
      </w:r>
      <w:proofErr w:type="spellStart"/>
      <w:r w:rsidR="000E59B1" w:rsidRPr="0041200A">
        <w:rPr>
          <w:rFonts w:ascii="Arial" w:hAnsi="Arial" w:cs="Arial"/>
          <w:color w:val="auto"/>
        </w:rPr>
        <w:t>ст-ца</w:t>
      </w:r>
      <w:proofErr w:type="spellEnd"/>
      <w:r w:rsidR="000E59B1" w:rsidRPr="0041200A">
        <w:rPr>
          <w:rFonts w:ascii="Arial" w:hAnsi="Arial" w:cs="Arial"/>
          <w:color w:val="auto"/>
        </w:rPr>
        <w:t xml:space="preserve"> </w:t>
      </w:r>
      <w:proofErr w:type="gramStart"/>
      <w:r w:rsidR="000E59B1" w:rsidRPr="0041200A">
        <w:rPr>
          <w:rFonts w:ascii="Arial" w:hAnsi="Arial" w:cs="Arial"/>
          <w:color w:val="auto"/>
        </w:rPr>
        <w:t>Тбилисская</w:t>
      </w:r>
      <w:proofErr w:type="gramEnd"/>
    </w:p>
    <w:p w:rsidR="008933E3" w:rsidRPr="0041200A" w:rsidRDefault="008933E3" w:rsidP="0041200A">
      <w:pPr>
        <w:widowControl w:val="0"/>
        <w:suppressAutoHyphens/>
        <w:jc w:val="center"/>
        <w:rPr>
          <w:rFonts w:ascii="Arial" w:hAnsi="Arial" w:cs="Arial"/>
          <w:bCs/>
          <w:color w:val="auto"/>
        </w:rPr>
      </w:pPr>
    </w:p>
    <w:p w:rsidR="008933E3" w:rsidRPr="0041200A" w:rsidRDefault="00293653" w:rsidP="0041200A">
      <w:pPr>
        <w:widowControl w:val="0"/>
        <w:suppressAutoHyphens/>
        <w:jc w:val="center"/>
        <w:rPr>
          <w:rFonts w:ascii="Arial" w:hAnsi="Arial" w:cs="Arial"/>
          <w:b/>
          <w:color w:val="auto"/>
          <w:sz w:val="32"/>
          <w:szCs w:val="32"/>
        </w:rPr>
      </w:pPr>
      <w:r w:rsidRPr="0041200A">
        <w:rPr>
          <w:rFonts w:ascii="Arial" w:hAnsi="Arial" w:cs="Arial"/>
          <w:b/>
          <w:bCs/>
          <w:color w:val="auto"/>
          <w:sz w:val="32"/>
          <w:szCs w:val="32"/>
        </w:rPr>
        <w:t xml:space="preserve">Об утверждении административного регламента по предоставлению муниципальной услуги: </w:t>
      </w:r>
      <w:bookmarkStart w:id="0" w:name="__DdeLink__1262_650589785"/>
      <w:r w:rsidRPr="0041200A">
        <w:rPr>
          <w:rFonts w:ascii="Arial" w:hAnsi="Arial" w:cs="Arial"/>
          <w:b/>
          <w:bCs/>
          <w:color w:val="auto"/>
          <w:sz w:val="32"/>
          <w:szCs w:val="32"/>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bookmarkEnd w:id="0"/>
      <w:r w:rsidRPr="0041200A">
        <w:rPr>
          <w:rFonts w:ascii="Arial" w:hAnsi="Arial" w:cs="Arial"/>
          <w:b/>
          <w:bCs/>
          <w:color w:val="auto"/>
          <w:sz w:val="32"/>
          <w:szCs w:val="32"/>
        </w:rPr>
        <w:t>»</w:t>
      </w:r>
    </w:p>
    <w:p w:rsidR="008933E3" w:rsidRDefault="008933E3" w:rsidP="0041200A">
      <w:pPr>
        <w:widowControl w:val="0"/>
        <w:suppressAutoHyphens/>
        <w:jc w:val="center"/>
        <w:rPr>
          <w:rFonts w:ascii="Arial" w:hAnsi="Arial" w:cs="Arial"/>
          <w:color w:val="auto"/>
        </w:rPr>
      </w:pPr>
    </w:p>
    <w:p w:rsidR="0041200A" w:rsidRPr="0041200A" w:rsidRDefault="0041200A" w:rsidP="0041200A">
      <w:pPr>
        <w:widowControl w:val="0"/>
        <w:suppressAutoHyphens/>
        <w:jc w:val="center"/>
        <w:rPr>
          <w:rFonts w:ascii="Arial" w:hAnsi="Arial" w:cs="Arial"/>
          <w:color w:val="auto"/>
        </w:rPr>
      </w:pPr>
    </w:p>
    <w:p w:rsidR="008933E3" w:rsidRPr="0041200A" w:rsidRDefault="00293653" w:rsidP="0041200A">
      <w:pPr>
        <w:widowControl w:val="0"/>
        <w:suppressAutoHyphens/>
        <w:ind w:firstLine="709"/>
        <w:jc w:val="both"/>
        <w:rPr>
          <w:rFonts w:ascii="Arial" w:hAnsi="Arial" w:cs="Arial"/>
          <w:color w:val="auto"/>
        </w:rPr>
      </w:pPr>
      <w:r w:rsidRPr="0041200A">
        <w:rPr>
          <w:rFonts w:ascii="Arial" w:hAnsi="Arial" w:cs="Arial"/>
          <w:color w:val="auto"/>
        </w:rPr>
        <w:t xml:space="preserve">В соответствии с Федеральным </w:t>
      </w:r>
      <w:r w:rsidRPr="0041200A">
        <w:rPr>
          <w:rStyle w:val="-"/>
          <w:rFonts w:ascii="Arial" w:hAnsi="Arial" w:cs="Arial"/>
          <w:color w:val="auto"/>
          <w:u w:val="none"/>
        </w:rPr>
        <w:t>законом</w:t>
      </w:r>
      <w:r w:rsidRPr="0041200A">
        <w:rPr>
          <w:rFonts w:ascii="Arial" w:hAnsi="Arial" w:cs="Arial"/>
          <w:color w:val="auto"/>
        </w:rPr>
        <w:t xml:space="preserve"> от 27 июля 2010 года № 210-ФЗ «</w:t>
      </w:r>
      <w:proofErr w:type="gramStart"/>
      <w:r w:rsidRPr="0041200A">
        <w:rPr>
          <w:rFonts w:ascii="Arial" w:hAnsi="Arial" w:cs="Arial"/>
          <w:color w:val="auto"/>
        </w:rPr>
        <w:t>Об</w:t>
      </w:r>
      <w:proofErr w:type="gramEnd"/>
      <w:r w:rsidRPr="0041200A">
        <w:rPr>
          <w:rFonts w:ascii="Arial" w:hAnsi="Arial" w:cs="Arial"/>
          <w:color w:val="auto"/>
        </w:rPr>
        <w:t xml:space="preserve"> организации представления государственных и муниципальных услуг», </w:t>
      </w:r>
      <w:r w:rsidRPr="0041200A">
        <w:rPr>
          <w:rStyle w:val="a5"/>
          <w:rFonts w:ascii="Arial" w:hAnsi="Arial" w:cs="Arial"/>
          <w:color w:val="auto"/>
        </w:rPr>
        <w:t>Закон</w:t>
      </w:r>
      <w:r w:rsidRPr="0041200A">
        <w:rPr>
          <w:rFonts w:ascii="Arial" w:hAnsi="Arial" w:cs="Arial"/>
          <w:color w:val="auto"/>
        </w:rPr>
        <w:t>ом Краснодарского края от 26 декабря 2014 года № 3085-КЗ</w:t>
      </w:r>
      <w:r w:rsidR="0041200A">
        <w:rPr>
          <w:rFonts w:ascii="Arial" w:hAnsi="Arial" w:cs="Arial"/>
          <w:color w:val="auto"/>
        </w:rPr>
        <w:t xml:space="preserve"> </w:t>
      </w:r>
      <w:r w:rsidRPr="0041200A">
        <w:rPr>
          <w:rFonts w:ascii="Arial" w:hAnsi="Arial" w:cs="Arial"/>
          <w:color w:val="auto"/>
        </w:rPr>
        <w:t>«О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руководствуясь статьями 31, 60, 66 устава муниципального образования Тбилисский район,</w:t>
      </w:r>
      <w:r w:rsidR="0041200A">
        <w:rPr>
          <w:rFonts w:ascii="Arial" w:hAnsi="Arial" w:cs="Arial"/>
          <w:color w:val="auto"/>
        </w:rPr>
        <w:t xml:space="preserve"> </w:t>
      </w:r>
      <w:r w:rsidRPr="0041200A">
        <w:rPr>
          <w:rFonts w:ascii="Arial" w:hAnsi="Arial" w:cs="Arial"/>
          <w:color w:val="auto"/>
        </w:rPr>
        <w:t>постановляю:</w:t>
      </w:r>
    </w:p>
    <w:p w:rsidR="008933E3" w:rsidRPr="0041200A" w:rsidRDefault="00293653" w:rsidP="0041200A">
      <w:pPr>
        <w:widowControl w:val="0"/>
        <w:suppressAutoHyphens/>
        <w:ind w:firstLine="709"/>
        <w:jc w:val="both"/>
        <w:rPr>
          <w:rFonts w:ascii="Arial" w:hAnsi="Arial" w:cs="Arial"/>
          <w:color w:val="auto"/>
        </w:rPr>
      </w:pPr>
      <w:r w:rsidRPr="0041200A">
        <w:rPr>
          <w:rFonts w:ascii="Arial" w:hAnsi="Arial" w:cs="Arial"/>
          <w:color w:val="auto"/>
        </w:rPr>
        <w:t>1. Утвердить административный регламент по предоставлению муниципальной услуги: «Предоставление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 (прилагается).</w:t>
      </w:r>
    </w:p>
    <w:p w:rsidR="008933E3" w:rsidRPr="0041200A" w:rsidRDefault="00293653" w:rsidP="0041200A">
      <w:pPr>
        <w:widowControl w:val="0"/>
        <w:suppressAutoHyphens/>
        <w:ind w:firstLine="709"/>
        <w:jc w:val="both"/>
        <w:rPr>
          <w:rFonts w:ascii="Arial" w:hAnsi="Arial" w:cs="Arial"/>
          <w:color w:val="auto"/>
        </w:rPr>
      </w:pPr>
      <w:bookmarkStart w:id="1" w:name="__DdeLink__1296_1899245731122"/>
      <w:r w:rsidRPr="0041200A">
        <w:rPr>
          <w:rFonts w:ascii="Arial" w:hAnsi="Arial" w:cs="Arial"/>
          <w:color w:val="auto"/>
        </w:rPr>
        <w:t>2. Признать утратившим силу постановление администрации муниципального образования Тбилисский район от 20 декабря 2016 года</w:t>
      </w:r>
      <w:r w:rsidR="0041200A">
        <w:rPr>
          <w:rFonts w:ascii="Arial" w:hAnsi="Arial" w:cs="Arial"/>
          <w:color w:val="auto"/>
        </w:rPr>
        <w:t xml:space="preserve"> </w:t>
      </w:r>
      <w:r w:rsidRPr="0041200A">
        <w:rPr>
          <w:rFonts w:ascii="Arial" w:hAnsi="Arial" w:cs="Arial"/>
          <w:color w:val="auto"/>
        </w:rPr>
        <w:t>№ 1123 «Об утверждении административного регламента по предоставлению муниципальной услуги: «</w:t>
      </w:r>
      <w:bookmarkEnd w:id="1"/>
      <w:r w:rsidRPr="0041200A">
        <w:rPr>
          <w:rFonts w:ascii="Arial" w:hAnsi="Arial" w:cs="Arial"/>
          <w:color w:val="auto"/>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p>
    <w:p w:rsidR="008933E3" w:rsidRPr="0041200A" w:rsidRDefault="00293653" w:rsidP="0041200A">
      <w:pPr>
        <w:ind w:firstLine="709"/>
        <w:jc w:val="both"/>
        <w:rPr>
          <w:rFonts w:ascii="Arial" w:hAnsi="Arial" w:cs="Arial"/>
          <w:color w:val="auto"/>
        </w:rPr>
      </w:pPr>
      <w:r w:rsidRPr="0041200A">
        <w:rPr>
          <w:rFonts w:ascii="Arial" w:hAnsi="Arial" w:cs="Arial"/>
          <w:color w:val="auto"/>
        </w:rPr>
        <w:t xml:space="preserve">3. Отделу информатизации организационно-правового управления администрации муниципального образования Тбилисский район (Свиридов) </w:t>
      </w:r>
      <w:proofErr w:type="gramStart"/>
      <w:r w:rsidRPr="0041200A">
        <w:rPr>
          <w:rFonts w:ascii="Arial" w:hAnsi="Arial" w:cs="Arial"/>
          <w:color w:val="auto"/>
        </w:rPr>
        <w:t>разместить</w:t>
      </w:r>
      <w:proofErr w:type="gramEnd"/>
      <w:r w:rsidRPr="0041200A">
        <w:rPr>
          <w:rFonts w:ascii="Arial" w:hAnsi="Arial" w:cs="Arial"/>
          <w:color w:val="auto"/>
        </w:rPr>
        <w:t xml:space="preserve"> административный регламент, указанный в пункте 1 настоящего постановления, на официальном сайте администрации муниципального образования Тбилисский район в информационно-телекоммуникационной сети «Интернет».</w:t>
      </w:r>
    </w:p>
    <w:p w:rsidR="008933E3" w:rsidRPr="0041200A" w:rsidRDefault="00293653" w:rsidP="0041200A">
      <w:pPr>
        <w:ind w:firstLine="709"/>
        <w:jc w:val="both"/>
        <w:rPr>
          <w:rFonts w:ascii="Arial" w:hAnsi="Arial" w:cs="Arial"/>
          <w:color w:val="auto"/>
        </w:rPr>
      </w:pPr>
      <w:r w:rsidRPr="0041200A">
        <w:rPr>
          <w:rFonts w:ascii="Arial" w:hAnsi="Arial" w:cs="Arial"/>
          <w:color w:val="auto"/>
        </w:rPr>
        <w:t xml:space="preserve">4. </w:t>
      </w:r>
      <w:proofErr w:type="gramStart"/>
      <w:r w:rsidRPr="0041200A">
        <w:rPr>
          <w:rFonts w:ascii="Arial" w:hAnsi="Arial" w:cs="Arial"/>
          <w:color w:val="auto"/>
        </w:rPr>
        <w:t>Контроль за</w:t>
      </w:r>
      <w:proofErr w:type="gramEnd"/>
      <w:r w:rsidRPr="0041200A">
        <w:rPr>
          <w:rFonts w:ascii="Arial" w:hAnsi="Arial" w:cs="Arial"/>
          <w:color w:val="auto"/>
        </w:rPr>
        <w:t xml:space="preserve"> выполнением настоящего постановления оставляю за собой.</w:t>
      </w:r>
    </w:p>
    <w:p w:rsidR="008933E3" w:rsidRPr="0041200A" w:rsidRDefault="00293653" w:rsidP="0041200A">
      <w:pPr>
        <w:suppressAutoHyphens/>
        <w:ind w:firstLine="709"/>
        <w:jc w:val="both"/>
        <w:rPr>
          <w:rFonts w:ascii="Arial" w:hAnsi="Arial" w:cs="Arial"/>
          <w:color w:val="auto"/>
        </w:rPr>
      </w:pPr>
      <w:r w:rsidRPr="0041200A">
        <w:rPr>
          <w:rFonts w:ascii="Arial" w:hAnsi="Arial" w:cs="Arial"/>
          <w:color w:val="auto"/>
        </w:rPr>
        <w:t>5. Постановление вступает в силу со дня его обнародования.</w:t>
      </w:r>
    </w:p>
    <w:p w:rsidR="008933E3" w:rsidRPr="0041200A" w:rsidRDefault="008933E3" w:rsidP="0041200A">
      <w:pPr>
        <w:widowControl w:val="0"/>
        <w:tabs>
          <w:tab w:val="num" w:pos="0"/>
        </w:tabs>
        <w:suppressAutoHyphens/>
        <w:ind w:firstLine="709"/>
        <w:rPr>
          <w:rFonts w:ascii="Arial" w:hAnsi="Arial" w:cs="Arial"/>
          <w:color w:val="auto"/>
        </w:rPr>
      </w:pPr>
    </w:p>
    <w:p w:rsidR="008933E3" w:rsidRPr="0041200A" w:rsidRDefault="008933E3" w:rsidP="0041200A">
      <w:pPr>
        <w:widowControl w:val="0"/>
        <w:tabs>
          <w:tab w:val="num" w:pos="0"/>
        </w:tabs>
        <w:suppressAutoHyphens/>
        <w:ind w:firstLine="709"/>
        <w:jc w:val="both"/>
        <w:rPr>
          <w:rFonts w:ascii="Arial" w:hAnsi="Arial" w:cs="Arial"/>
          <w:color w:val="auto"/>
        </w:rPr>
      </w:pPr>
    </w:p>
    <w:p w:rsidR="008933E3" w:rsidRPr="0041200A" w:rsidRDefault="008933E3" w:rsidP="0041200A">
      <w:pPr>
        <w:widowControl w:val="0"/>
        <w:tabs>
          <w:tab w:val="num" w:pos="0"/>
        </w:tabs>
        <w:suppressAutoHyphens/>
        <w:ind w:firstLine="709"/>
        <w:jc w:val="both"/>
        <w:rPr>
          <w:rFonts w:ascii="Arial" w:hAnsi="Arial" w:cs="Arial"/>
          <w:color w:val="auto"/>
        </w:rPr>
      </w:pPr>
    </w:p>
    <w:p w:rsidR="0041200A" w:rsidRDefault="00293653" w:rsidP="0041200A">
      <w:pPr>
        <w:widowControl w:val="0"/>
        <w:tabs>
          <w:tab w:val="num" w:pos="0"/>
        </w:tabs>
        <w:suppressAutoHyphens/>
        <w:ind w:firstLine="709"/>
        <w:jc w:val="both"/>
        <w:rPr>
          <w:rFonts w:ascii="Arial" w:hAnsi="Arial" w:cs="Arial"/>
          <w:color w:val="auto"/>
        </w:rPr>
      </w:pPr>
      <w:r w:rsidRPr="0041200A">
        <w:rPr>
          <w:rFonts w:ascii="Arial" w:hAnsi="Arial" w:cs="Arial"/>
          <w:color w:val="auto"/>
        </w:rPr>
        <w:t xml:space="preserve">Глава </w:t>
      </w:r>
    </w:p>
    <w:p w:rsidR="008933E3" w:rsidRPr="0041200A" w:rsidRDefault="00293653" w:rsidP="0041200A">
      <w:pPr>
        <w:widowControl w:val="0"/>
        <w:tabs>
          <w:tab w:val="num" w:pos="0"/>
        </w:tabs>
        <w:suppressAutoHyphens/>
        <w:ind w:firstLine="709"/>
        <w:jc w:val="both"/>
        <w:rPr>
          <w:rFonts w:ascii="Arial" w:hAnsi="Arial" w:cs="Arial"/>
          <w:color w:val="auto"/>
        </w:rPr>
      </w:pPr>
      <w:r w:rsidRPr="0041200A">
        <w:rPr>
          <w:rFonts w:ascii="Arial" w:hAnsi="Arial" w:cs="Arial"/>
          <w:color w:val="auto"/>
        </w:rPr>
        <w:lastRenderedPageBreak/>
        <w:t xml:space="preserve">муниципального образования </w:t>
      </w:r>
    </w:p>
    <w:p w:rsidR="0041200A" w:rsidRDefault="00293653" w:rsidP="0041200A">
      <w:pPr>
        <w:widowControl w:val="0"/>
        <w:tabs>
          <w:tab w:val="num" w:pos="0"/>
        </w:tabs>
        <w:suppressAutoHyphens/>
        <w:ind w:firstLine="709"/>
        <w:jc w:val="both"/>
        <w:rPr>
          <w:rFonts w:ascii="Arial" w:hAnsi="Arial" w:cs="Arial"/>
          <w:color w:val="auto"/>
        </w:rPr>
      </w:pPr>
      <w:r w:rsidRPr="0041200A">
        <w:rPr>
          <w:rFonts w:ascii="Arial" w:hAnsi="Arial" w:cs="Arial"/>
          <w:color w:val="auto"/>
        </w:rPr>
        <w:t>Тбилисский район</w:t>
      </w:r>
    </w:p>
    <w:p w:rsidR="008933E3" w:rsidRDefault="00293653" w:rsidP="0041200A">
      <w:pPr>
        <w:widowControl w:val="0"/>
        <w:tabs>
          <w:tab w:val="num" w:pos="0"/>
        </w:tabs>
        <w:suppressAutoHyphens/>
        <w:ind w:firstLine="709"/>
        <w:jc w:val="both"/>
        <w:rPr>
          <w:rFonts w:ascii="Arial" w:hAnsi="Arial" w:cs="Arial"/>
          <w:color w:val="auto"/>
        </w:rPr>
      </w:pPr>
      <w:r w:rsidRPr="0041200A">
        <w:rPr>
          <w:rFonts w:ascii="Arial" w:hAnsi="Arial" w:cs="Arial"/>
          <w:color w:val="auto"/>
        </w:rPr>
        <w:t>Е.Г. Ильин</w:t>
      </w:r>
    </w:p>
    <w:p w:rsidR="00192B0D" w:rsidRDefault="00192B0D" w:rsidP="0041200A">
      <w:pPr>
        <w:widowControl w:val="0"/>
        <w:tabs>
          <w:tab w:val="num" w:pos="0"/>
        </w:tabs>
        <w:suppressAutoHyphens/>
        <w:ind w:firstLine="709"/>
        <w:jc w:val="both"/>
        <w:rPr>
          <w:rFonts w:ascii="Arial" w:hAnsi="Arial" w:cs="Arial"/>
          <w:color w:val="auto"/>
        </w:rPr>
      </w:pPr>
    </w:p>
    <w:p w:rsidR="00192B0D" w:rsidRDefault="00192B0D" w:rsidP="0041200A">
      <w:pPr>
        <w:widowControl w:val="0"/>
        <w:tabs>
          <w:tab w:val="num" w:pos="0"/>
        </w:tabs>
        <w:suppressAutoHyphens/>
        <w:ind w:firstLine="709"/>
        <w:jc w:val="both"/>
        <w:rPr>
          <w:rFonts w:ascii="Arial" w:hAnsi="Arial" w:cs="Arial"/>
          <w:color w:val="auto"/>
        </w:rPr>
      </w:pPr>
    </w:p>
    <w:p w:rsidR="00192B0D" w:rsidRPr="0041200A" w:rsidRDefault="00192B0D" w:rsidP="0041200A">
      <w:pPr>
        <w:widowControl w:val="0"/>
        <w:tabs>
          <w:tab w:val="num" w:pos="0"/>
        </w:tabs>
        <w:suppressAutoHyphens/>
        <w:ind w:firstLine="709"/>
        <w:jc w:val="both"/>
        <w:rPr>
          <w:rFonts w:ascii="Arial" w:hAnsi="Arial" w:cs="Arial"/>
          <w:color w:val="auto"/>
        </w:rPr>
      </w:pPr>
    </w:p>
    <w:p w:rsidR="0041200A" w:rsidRPr="0041200A" w:rsidRDefault="0041200A" w:rsidP="0041200A">
      <w:pPr>
        <w:pStyle w:val="a0"/>
        <w:ind w:firstLine="709"/>
        <w:jc w:val="both"/>
        <w:rPr>
          <w:b w:val="0"/>
          <w:bCs w:val="0"/>
          <w:color w:val="auto"/>
          <w:sz w:val="24"/>
          <w:szCs w:val="24"/>
        </w:rPr>
      </w:pPr>
      <w:r w:rsidRPr="0041200A">
        <w:rPr>
          <w:b w:val="0"/>
          <w:bCs w:val="0"/>
          <w:color w:val="auto"/>
          <w:sz w:val="24"/>
          <w:szCs w:val="24"/>
        </w:rPr>
        <w:t xml:space="preserve">ПРИЛОЖЕНИЕ </w:t>
      </w:r>
    </w:p>
    <w:p w:rsidR="0041200A" w:rsidRPr="0041200A" w:rsidRDefault="0041200A" w:rsidP="0041200A">
      <w:pPr>
        <w:pStyle w:val="a0"/>
        <w:ind w:firstLine="709"/>
        <w:jc w:val="both"/>
        <w:rPr>
          <w:b w:val="0"/>
          <w:bCs w:val="0"/>
          <w:color w:val="auto"/>
          <w:sz w:val="24"/>
          <w:szCs w:val="24"/>
        </w:rPr>
      </w:pPr>
      <w:r w:rsidRPr="0041200A">
        <w:rPr>
          <w:b w:val="0"/>
          <w:bCs w:val="0"/>
          <w:color w:val="auto"/>
          <w:sz w:val="24"/>
          <w:szCs w:val="24"/>
        </w:rPr>
        <w:t>УТВЕРЖДЕН</w:t>
      </w:r>
    </w:p>
    <w:p w:rsidR="0041200A" w:rsidRPr="0041200A" w:rsidRDefault="0041200A" w:rsidP="0041200A">
      <w:pPr>
        <w:pStyle w:val="aff3"/>
        <w:ind w:firstLine="709"/>
        <w:jc w:val="both"/>
        <w:rPr>
          <w:rFonts w:ascii="Arial" w:hAnsi="Arial" w:cs="Arial"/>
          <w:bCs/>
          <w:color w:val="auto"/>
        </w:rPr>
      </w:pPr>
      <w:r w:rsidRPr="0041200A">
        <w:rPr>
          <w:rFonts w:ascii="Arial" w:hAnsi="Arial" w:cs="Arial"/>
          <w:bCs/>
          <w:color w:val="auto"/>
        </w:rPr>
        <w:t xml:space="preserve">постановлением администрации </w:t>
      </w:r>
    </w:p>
    <w:p w:rsidR="0041200A" w:rsidRDefault="0041200A" w:rsidP="0041200A">
      <w:pPr>
        <w:pStyle w:val="aff3"/>
        <w:ind w:firstLine="709"/>
        <w:jc w:val="both"/>
        <w:rPr>
          <w:rFonts w:ascii="Arial" w:hAnsi="Arial" w:cs="Arial"/>
          <w:bCs/>
          <w:color w:val="auto"/>
        </w:rPr>
      </w:pPr>
      <w:r w:rsidRPr="0041200A">
        <w:rPr>
          <w:rFonts w:ascii="Arial" w:hAnsi="Arial" w:cs="Arial"/>
          <w:bCs/>
          <w:color w:val="auto"/>
        </w:rPr>
        <w:t xml:space="preserve">муниципального образования </w:t>
      </w:r>
    </w:p>
    <w:p w:rsidR="0041200A" w:rsidRPr="0041200A" w:rsidRDefault="0041200A" w:rsidP="0041200A">
      <w:pPr>
        <w:pStyle w:val="aff3"/>
        <w:ind w:firstLine="709"/>
        <w:jc w:val="both"/>
        <w:rPr>
          <w:rFonts w:ascii="Arial" w:hAnsi="Arial" w:cs="Arial"/>
          <w:bCs/>
          <w:color w:val="auto"/>
        </w:rPr>
      </w:pPr>
      <w:r w:rsidRPr="0041200A">
        <w:rPr>
          <w:rFonts w:ascii="Arial" w:hAnsi="Arial" w:cs="Arial"/>
          <w:bCs/>
          <w:color w:val="auto"/>
        </w:rPr>
        <w:t>Тбилисский район</w:t>
      </w:r>
    </w:p>
    <w:p w:rsidR="0041200A" w:rsidRPr="0041200A" w:rsidRDefault="0041200A" w:rsidP="0041200A">
      <w:pPr>
        <w:pStyle w:val="aff3"/>
        <w:ind w:firstLine="709"/>
        <w:jc w:val="both"/>
        <w:rPr>
          <w:rFonts w:ascii="Arial" w:hAnsi="Arial" w:cs="Arial"/>
          <w:bCs/>
          <w:color w:val="auto"/>
        </w:rPr>
      </w:pPr>
      <w:r>
        <w:rPr>
          <w:rFonts w:ascii="Arial" w:hAnsi="Arial" w:cs="Arial"/>
          <w:color w:val="auto"/>
        </w:rPr>
        <w:t>о</w:t>
      </w:r>
      <w:r w:rsidRPr="0041200A">
        <w:rPr>
          <w:rFonts w:ascii="Arial" w:hAnsi="Arial" w:cs="Arial"/>
          <w:color w:val="auto"/>
        </w:rPr>
        <w:t>т</w:t>
      </w:r>
      <w:r>
        <w:rPr>
          <w:rFonts w:ascii="Arial" w:hAnsi="Arial" w:cs="Arial"/>
          <w:color w:val="auto"/>
        </w:rPr>
        <w:t xml:space="preserve"> </w:t>
      </w:r>
      <w:r w:rsidR="00754010">
        <w:rPr>
          <w:rFonts w:ascii="Arial" w:hAnsi="Arial" w:cs="Arial"/>
          <w:color w:val="auto"/>
        </w:rPr>
        <w:t>_______________.№ __</w:t>
      </w:r>
      <w:bookmarkStart w:id="2" w:name="_GoBack"/>
      <w:bookmarkEnd w:id="2"/>
    </w:p>
    <w:p w:rsidR="008933E3" w:rsidRPr="0041200A" w:rsidRDefault="008933E3" w:rsidP="0041200A">
      <w:pPr>
        <w:widowControl w:val="0"/>
        <w:suppressAutoHyphens/>
        <w:ind w:firstLine="709"/>
        <w:jc w:val="both"/>
        <w:rPr>
          <w:rFonts w:ascii="Arial" w:hAnsi="Arial" w:cs="Arial"/>
          <w:color w:val="auto"/>
        </w:rPr>
      </w:pPr>
    </w:p>
    <w:p w:rsidR="008933E3" w:rsidRPr="0041200A" w:rsidRDefault="008933E3" w:rsidP="0041200A">
      <w:pPr>
        <w:widowControl w:val="0"/>
        <w:suppressAutoHyphens/>
        <w:ind w:firstLine="709"/>
        <w:jc w:val="both"/>
        <w:rPr>
          <w:rFonts w:ascii="Arial" w:hAnsi="Arial" w:cs="Arial"/>
          <w:color w:val="auto"/>
        </w:rPr>
      </w:pPr>
    </w:p>
    <w:p w:rsidR="008933E3" w:rsidRPr="0041200A" w:rsidRDefault="00293653" w:rsidP="0041200A">
      <w:pPr>
        <w:tabs>
          <w:tab w:val="num" w:pos="0"/>
        </w:tabs>
        <w:jc w:val="center"/>
        <w:rPr>
          <w:rFonts w:ascii="Arial" w:hAnsi="Arial" w:cs="Arial"/>
          <w:b/>
          <w:color w:val="auto"/>
        </w:rPr>
      </w:pPr>
      <w:r w:rsidRPr="0041200A">
        <w:rPr>
          <w:rFonts w:ascii="Arial" w:hAnsi="Arial" w:cs="Arial"/>
          <w:b/>
          <w:color w:val="auto"/>
        </w:rPr>
        <w:t>Административный регламент</w:t>
      </w:r>
    </w:p>
    <w:p w:rsidR="008933E3" w:rsidRPr="0041200A" w:rsidRDefault="00293653" w:rsidP="0041200A">
      <w:pPr>
        <w:tabs>
          <w:tab w:val="num" w:pos="0"/>
        </w:tabs>
        <w:jc w:val="center"/>
        <w:rPr>
          <w:rFonts w:ascii="Arial" w:hAnsi="Arial" w:cs="Arial"/>
          <w:color w:val="auto"/>
        </w:rPr>
      </w:pPr>
      <w:r w:rsidRPr="0041200A">
        <w:rPr>
          <w:rFonts w:ascii="Arial" w:hAnsi="Arial" w:cs="Arial"/>
          <w:b/>
          <w:color w:val="auto"/>
        </w:rPr>
        <w:t>по предоставлению муниципальной услуги «</w:t>
      </w:r>
      <w:r w:rsidRPr="0041200A">
        <w:rPr>
          <w:rFonts w:ascii="Arial" w:hAnsi="Arial" w:cs="Arial"/>
          <w:b/>
          <w:bCs/>
          <w:color w:val="auto"/>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Pr="0041200A">
        <w:rPr>
          <w:rFonts w:ascii="Arial" w:hAnsi="Arial" w:cs="Arial"/>
          <w:b/>
          <w:color w:val="auto"/>
        </w:rPr>
        <w:t>»</w:t>
      </w:r>
    </w:p>
    <w:p w:rsidR="008933E3" w:rsidRPr="0041200A" w:rsidRDefault="008933E3" w:rsidP="0041200A">
      <w:pPr>
        <w:tabs>
          <w:tab w:val="num" w:pos="0"/>
        </w:tabs>
        <w:jc w:val="center"/>
        <w:rPr>
          <w:rFonts w:ascii="Arial" w:hAnsi="Arial" w:cs="Arial"/>
          <w:color w:val="auto"/>
        </w:rPr>
      </w:pPr>
      <w:bookmarkStart w:id="3" w:name="_Toc136666921"/>
      <w:bookmarkStart w:id="4" w:name="_Toc136321769"/>
      <w:bookmarkStart w:id="5" w:name="_Toc136239795"/>
      <w:bookmarkStart w:id="6" w:name="_Toc136151950"/>
      <w:bookmarkEnd w:id="3"/>
      <w:bookmarkEnd w:id="4"/>
      <w:bookmarkEnd w:id="5"/>
      <w:bookmarkEnd w:id="6"/>
    </w:p>
    <w:p w:rsidR="008933E3" w:rsidRPr="0041200A" w:rsidRDefault="00293653" w:rsidP="0041200A">
      <w:pPr>
        <w:widowControl w:val="0"/>
        <w:tabs>
          <w:tab w:val="num" w:pos="0"/>
        </w:tabs>
        <w:ind w:firstLine="720"/>
        <w:jc w:val="center"/>
        <w:outlineLvl w:val="1"/>
        <w:rPr>
          <w:rFonts w:ascii="Arial" w:hAnsi="Arial" w:cs="Arial"/>
          <w:color w:val="auto"/>
        </w:rPr>
      </w:pPr>
      <w:r w:rsidRPr="0041200A">
        <w:rPr>
          <w:rFonts w:ascii="Arial" w:hAnsi="Arial" w:cs="Arial"/>
          <w:color w:val="auto"/>
        </w:rPr>
        <w:t>1. Общие положения</w:t>
      </w:r>
    </w:p>
    <w:p w:rsidR="008933E3" w:rsidRPr="0041200A" w:rsidRDefault="008933E3" w:rsidP="0041200A">
      <w:pPr>
        <w:widowControl w:val="0"/>
        <w:tabs>
          <w:tab w:val="num" w:pos="0"/>
        </w:tabs>
        <w:ind w:firstLine="709"/>
        <w:jc w:val="both"/>
        <w:rPr>
          <w:rFonts w:ascii="Arial" w:hAnsi="Arial" w:cs="Arial"/>
          <w:color w:val="auto"/>
        </w:rPr>
      </w:pPr>
    </w:p>
    <w:p w:rsidR="008933E3" w:rsidRPr="0041200A" w:rsidRDefault="00293653" w:rsidP="0041200A">
      <w:pPr>
        <w:widowControl w:val="0"/>
        <w:tabs>
          <w:tab w:val="num" w:pos="0"/>
        </w:tabs>
        <w:ind w:firstLine="709"/>
        <w:jc w:val="center"/>
        <w:outlineLvl w:val="2"/>
        <w:rPr>
          <w:rFonts w:ascii="Arial" w:hAnsi="Arial" w:cs="Arial"/>
          <w:color w:val="auto"/>
        </w:rPr>
      </w:pPr>
      <w:bookmarkStart w:id="7" w:name="Par43"/>
      <w:bookmarkEnd w:id="7"/>
      <w:r w:rsidRPr="0041200A">
        <w:rPr>
          <w:rFonts w:ascii="Arial" w:hAnsi="Arial" w:cs="Arial"/>
          <w:color w:val="auto"/>
        </w:rPr>
        <w:t>1.1. Предмет регулирования административного регламента</w:t>
      </w:r>
    </w:p>
    <w:p w:rsidR="008933E3" w:rsidRPr="0041200A" w:rsidRDefault="008933E3" w:rsidP="0041200A">
      <w:pPr>
        <w:widowControl w:val="0"/>
        <w:tabs>
          <w:tab w:val="num" w:pos="0"/>
        </w:tabs>
        <w:ind w:firstLine="709"/>
        <w:jc w:val="center"/>
        <w:outlineLvl w:val="2"/>
        <w:rPr>
          <w:rFonts w:ascii="Arial" w:hAnsi="Arial" w:cs="Arial"/>
          <w:color w:val="auto"/>
        </w:rPr>
      </w:pPr>
    </w:p>
    <w:p w:rsidR="008933E3" w:rsidRPr="0041200A" w:rsidRDefault="00293653" w:rsidP="0041200A">
      <w:pPr>
        <w:pStyle w:val="aff9"/>
        <w:tabs>
          <w:tab w:val="num" w:pos="0"/>
        </w:tabs>
        <w:spacing w:after="0" w:line="240" w:lineRule="auto"/>
        <w:ind w:left="0" w:firstLine="709"/>
        <w:jc w:val="both"/>
        <w:rPr>
          <w:rFonts w:ascii="Arial" w:hAnsi="Arial" w:cs="Arial"/>
          <w:color w:val="auto"/>
          <w:sz w:val="24"/>
          <w:szCs w:val="24"/>
        </w:rPr>
      </w:pPr>
      <w:r w:rsidRPr="0041200A">
        <w:rPr>
          <w:rFonts w:ascii="Arial" w:hAnsi="Arial" w:cs="Arial"/>
          <w:color w:val="auto"/>
          <w:sz w:val="24"/>
          <w:szCs w:val="24"/>
        </w:rPr>
        <w:t xml:space="preserve">1.1.1. </w:t>
      </w:r>
      <w:proofErr w:type="gramStart"/>
      <w:r w:rsidRPr="0041200A">
        <w:rPr>
          <w:rFonts w:ascii="Arial" w:hAnsi="Arial" w:cs="Arial"/>
          <w:color w:val="auto"/>
          <w:sz w:val="24"/>
          <w:szCs w:val="24"/>
        </w:rPr>
        <w:t>Административный регламент по предоставлению администрацией муниципального образования Тбилисский район муниципальной услуги «Предоставление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 (далее – Регламент)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муниципальной услуги «Предоставление гражданам, имеющим трех и более детей, в аренду земельных участков</w:t>
      </w:r>
      <w:proofErr w:type="gramEnd"/>
      <w:r w:rsidRPr="0041200A">
        <w:rPr>
          <w:rFonts w:ascii="Arial" w:hAnsi="Arial" w:cs="Arial"/>
          <w:color w:val="auto"/>
          <w:sz w:val="24"/>
          <w:szCs w:val="24"/>
        </w:rPr>
        <w:t xml:space="preserve"> для индивидуального жилищного строительства или для ведения личного подсобного хозяйства» (далее – муниципальная услуга).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1.1.2. </w:t>
      </w:r>
      <w:proofErr w:type="gramStart"/>
      <w:r w:rsidRPr="0041200A">
        <w:rPr>
          <w:rFonts w:ascii="Arial" w:hAnsi="Arial" w:cs="Arial"/>
          <w:color w:val="auto"/>
        </w:rPr>
        <w:t>Регламент распространяется на правоотношения по предоставлению гражданам, имеющим трех и более детей, в аренду земельных участков, находящихся в муниципальной собственности, земельных участков, государственная собственность на которые не разграничена или земельных участков, находящихся в федеральной собственности, полномочия по управлению и распоряжению которыми переданы органам государственной власти Краснодарского края, включенных в перечень земельных участков, предназначенных для предоставления в аренду в целях индивидуального</w:t>
      </w:r>
      <w:proofErr w:type="gramEnd"/>
      <w:r w:rsidRPr="0041200A">
        <w:rPr>
          <w:rFonts w:ascii="Arial" w:hAnsi="Arial" w:cs="Arial"/>
          <w:color w:val="auto"/>
        </w:rPr>
        <w:t xml:space="preserve"> жилищного строительства или ведения личного подсобного хозяйства в границах населенного пункта (приусадебный земельный участок).</w:t>
      </w:r>
    </w:p>
    <w:p w:rsidR="008933E3" w:rsidRPr="0041200A" w:rsidRDefault="008933E3" w:rsidP="0041200A">
      <w:pPr>
        <w:tabs>
          <w:tab w:val="num" w:pos="0"/>
        </w:tabs>
        <w:ind w:firstLine="709"/>
        <w:contextualSpacing/>
        <w:jc w:val="both"/>
        <w:rPr>
          <w:rFonts w:ascii="Arial" w:hAnsi="Arial" w:cs="Arial"/>
          <w:color w:val="auto"/>
        </w:rPr>
      </w:pPr>
    </w:p>
    <w:p w:rsidR="008933E3" w:rsidRPr="0041200A" w:rsidRDefault="00293653" w:rsidP="0041200A">
      <w:pPr>
        <w:widowControl w:val="0"/>
        <w:tabs>
          <w:tab w:val="num" w:pos="0"/>
        </w:tabs>
        <w:ind w:firstLine="709"/>
        <w:jc w:val="center"/>
        <w:outlineLvl w:val="2"/>
        <w:rPr>
          <w:rFonts w:ascii="Arial" w:hAnsi="Arial" w:cs="Arial"/>
          <w:color w:val="auto"/>
        </w:rPr>
      </w:pPr>
      <w:r w:rsidRPr="0041200A">
        <w:rPr>
          <w:rFonts w:ascii="Arial" w:hAnsi="Arial" w:cs="Arial"/>
          <w:color w:val="auto"/>
        </w:rPr>
        <w:t xml:space="preserve"> 1.2. Круг заявителей</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1.2.1. </w:t>
      </w:r>
      <w:proofErr w:type="gramStart"/>
      <w:r w:rsidRPr="0041200A">
        <w:rPr>
          <w:rStyle w:val="afe"/>
          <w:rFonts w:ascii="Arial" w:hAnsi="Arial" w:cs="Arial"/>
          <w:color w:val="auto"/>
        </w:rPr>
        <w:t xml:space="preserve">Гражданин (один из родителей), имеющий трех и более детей, имеющих гражданство Российской Федерации (далее - заявитель), состоящий на учете в качестве лица, имеющего право на предоставление ему в аренду земельного участка (далее - учет), включенного в перечень земельных участков, предназначенных для предоставления в аренду в целях индивидуального </w:t>
      </w:r>
      <w:r w:rsidRPr="0041200A">
        <w:rPr>
          <w:rStyle w:val="afe"/>
          <w:rFonts w:ascii="Arial" w:hAnsi="Arial" w:cs="Arial"/>
          <w:color w:val="auto"/>
        </w:rPr>
        <w:lastRenderedPageBreak/>
        <w:t>жилищного строительства или ведения личного подсобного хозяйства в границах населенного пункта (приусадебный земельный участок).</w:t>
      </w:r>
      <w:proofErr w:type="gramEnd"/>
    </w:p>
    <w:p w:rsidR="008933E3" w:rsidRPr="0041200A" w:rsidRDefault="00293653" w:rsidP="0041200A">
      <w:pPr>
        <w:tabs>
          <w:tab w:val="num" w:pos="0"/>
        </w:tabs>
        <w:ind w:firstLine="709"/>
        <w:jc w:val="both"/>
        <w:rPr>
          <w:rFonts w:ascii="Arial" w:hAnsi="Arial" w:cs="Arial"/>
          <w:color w:val="auto"/>
        </w:rPr>
      </w:pPr>
      <w:r w:rsidRPr="0041200A">
        <w:rPr>
          <w:rStyle w:val="afe"/>
          <w:rFonts w:ascii="Arial" w:hAnsi="Arial" w:cs="Arial"/>
          <w:color w:val="auto"/>
        </w:rPr>
        <w:t>О</w:t>
      </w:r>
      <w:r w:rsidRPr="0041200A">
        <w:rPr>
          <w:rFonts w:ascii="Arial" w:hAnsi="Arial" w:cs="Arial"/>
          <w:color w:val="auto"/>
        </w:rPr>
        <w:t>т имени заявителя с заявлением о предоставлении муниципальной услуги вправе обратиться их представители, наделенные соответствующими полномочиями.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widowControl w:val="0"/>
        <w:tabs>
          <w:tab w:val="num" w:pos="0"/>
        </w:tabs>
        <w:ind w:firstLine="709"/>
        <w:jc w:val="center"/>
        <w:outlineLvl w:val="2"/>
        <w:rPr>
          <w:rFonts w:ascii="Arial" w:hAnsi="Arial" w:cs="Arial"/>
          <w:color w:val="auto"/>
        </w:rPr>
      </w:pPr>
      <w:r w:rsidRPr="0041200A">
        <w:rPr>
          <w:rFonts w:ascii="Arial" w:hAnsi="Arial" w:cs="Arial"/>
          <w:color w:val="auto"/>
        </w:rPr>
        <w:t xml:space="preserve"> 1.3. Требования к порядку информирования о предоставлении муниципальной услуги</w:t>
      </w:r>
    </w:p>
    <w:p w:rsidR="008933E3" w:rsidRPr="0041200A" w:rsidRDefault="008933E3" w:rsidP="0041200A">
      <w:pPr>
        <w:widowControl w:val="0"/>
        <w:tabs>
          <w:tab w:val="num" w:pos="0"/>
        </w:tabs>
        <w:ind w:firstLine="709"/>
        <w:jc w:val="center"/>
        <w:outlineLvl w:val="2"/>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1.3.1. Информирование о предоставлении муниципальной услуги осуществляется:</w:t>
      </w:r>
    </w:p>
    <w:p w:rsidR="008933E3" w:rsidRPr="0041200A" w:rsidRDefault="00293653" w:rsidP="0041200A">
      <w:pPr>
        <w:tabs>
          <w:tab w:val="num" w:pos="0"/>
        </w:tabs>
        <w:ind w:firstLine="709"/>
        <w:jc w:val="both"/>
        <w:rPr>
          <w:rFonts w:ascii="Arial" w:hAnsi="Arial" w:cs="Arial"/>
          <w:color w:val="auto"/>
        </w:rPr>
      </w:pPr>
      <w:r w:rsidRPr="0041200A">
        <w:rPr>
          <w:rFonts w:ascii="Arial" w:eastAsia="Calibri" w:hAnsi="Arial" w:cs="Arial"/>
          <w:color w:val="auto"/>
          <w:lang w:eastAsia="en-US"/>
        </w:rPr>
        <w:t>1.3.1.1. В администрации муниципального образования Тбилисский район в лице отдельного отраслевого (функционального) органа – отдела по управлению муниципальным имуществом администрации муниципального образования Тбилисский район:</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в устной форме при личном обращении;</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с использованием телефонной связи;</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в форме электронного документа посредством направления на адрес электронной почты;</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 xml:space="preserve">по письменным обращениям. </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 xml:space="preserve">1.3.1.2. В многофункциональном центре предоставления государственных и муниципальных услуг Краснодарского края (далее </w:t>
      </w:r>
      <w:proofErr w:type="gramStart"/>
      <w:r w:rsidRPr="0041200A">
        <w:rPr>
          <w:rFonts w:ascii="Arial" w:eastAsia="Calibri" w:hAnsi="Arial" w:cs="Arial"/>
          <w:color w:val="auto"/>
          <w:lang w:eastAsia="en-US"/>
        </w:rPr>
        <w:t>–М</w:t>
      </w:r>
      <w:proofErr w:type="gramEnd"/>
      <w:r w:rsidRPr="0041200A">
        <w:rPr>
          <w:rFonts w:ascii="Arial" w:eastAsia="Calibri" w:hAnsi="Arial" w:cs="Arial"/>
          <w:color w:val="auto"/>
          <w:lang w:eastAsia="en-US"/>
        </w:rPr>
        <w:t>ФЦ):</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при личном обращении;</w:t>
      </w:r>
    </w:p>
    <w:p w:rsidR="008933E3" w:rsidRPr="0041200A" w:rsidRDefault="00293653" w:rsidP="0041200A">
      <w:pPr>
        <w:tabs>
          <w:tab w:val="num" w:pos="0"/>
        </w:tabs>
        <w:ind w:firstLine="709"/>
        <w:jc w:val="both"/>
        <w:rPr>
          <w:rFonts w:ascii="Arial" w:hAnsi="Arial" w:cs="Arial"/>
          <w:color w:val="auto"/>
        </w:rPr>
      </w:pPr>
      <w:r w:rsidRPr="0041200A">
        <w:rPr>
          <w:rFonts w:ascii="Arial" w:eastAsia="Calibri" w:hAnsi="Arial" w:cs="Arial"/>
          <w:color w:val="auto"/>
          <w:lang w:eastAsia="en-US"/>
        </w:rPr>
        <w:t>посредством интернет-сайта – http://</w:t>
      </w:r>
      <w:r w:rsidRPr="0041200A">
        <w:rPr>
          <w:rFonts w:ascii="Arial" w:eastAsia="Calibri" w:hAnsi="Arial" w:cs="Arial"/>
          <w:color w:val="auto"/>
          <w:lang w:val="en-US" w:eastAsia="en-US"/>
        </w:rPr>
        <w:t>e</w:t>
      </w:r>
      <w:r w:rsidRPr="0041200A">
        <w:rPr>
          <w:rFonts w:ascii="Arial" w:eastAsia="Calibri" w:hAnsi="Arial" w:cs="Arial"/>
          <w:color w:val="auto"/>
          <w:lang w:eastAsia="en-US"/>
        </w:rPr>
        <w:t>-mfc.ru – «</w:t>
      </w:r>
      <w:proofErr w:type="spellStart"/>
      <w:r w:rsidRPr="0041200A">
        <w:rPr>
          <w:rFonts w:ascii="Arial" w:eastAsia="Calibri" w:hAnsi="Arial" w:cs="Arial"/>
          <w:color w:val="auto"/>
          <w:lang w:eastAsia="en-US"/>
        </w:rPr>
        <w:t>Online</w:t>
      </w:r>
      <w:proofErr w:type="spellEnd"/>
      <w:r w:rsidRPr="0041200A">
        <w:rPr>
          <w:rFonts w:ascii="Arial" w:eastAsia="Calibri" w:hAnsi="Arial" w:cs="Arial"/>
          <w:color w:val="auto"/>
          <w:lang w:eastAsia="en-US"/>
        </w:rPr>
        <w:t>-консультант», «Электронный консультант», «Виртуальная приемная».</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 xml:space="preserve">1.3.1.3. Посредством размещения информации на </w:t>
      </w:r>
      <w:proofErr w:type="gramStart"/>
      <w:r w:rsidRPr="0041200A">
        <w:rPr>
          <w:rFonts w:ascii="Arial" w:eastAsia="Calibri" w:hAnsi="Arial" w:cs="Arial"/>
          <w:color w:val="auto"/>
          <w:lang w:eastAsia="en-US"/>
        </w:rPr>
        <w:t>официальном</w:t>
      </w:r>
      <w:proofErr w:type="gramEnd"/>
      <w:r w:rsidRPr="0041200A">
        <w:rPr>
          <w:rFonts w:ascii="Arial" w:eastAsia="Calibri" w:hAnsi="Arial" w:cs="Arial"/>
          <w:color w:val="auto"/>
          <w:lang w:eastAsia="en-US"/>
        </w:rPr>
        <w:t xml:space="preserve"> интернет-портале администрации муниципального образования Тбилисский район, адрес официального сайта http://www.</w:t>
      </w:r>
      <w:proofErr w:type="spellStart"/>
      <w:r w:rsidRPr="0041200A">
        <w:rPr>
          <w:rFonts w:ascii="Arial" w:eastAsia="Calibri" w:hAnsi="Arial" w:cs="Arial"/>
          <w:color w:val="auto"/>
          <w:lang w:val="en-US" w:eastAsia="en-US"/>
        </w:rPr>
        <w:t>adm</w:t>
      </w:r>
      <w:proofErr w:type="spellEnd"/>
      <w:r w:rsidRPr="0041200A">
        <w:rPr>
          <w:rFonts w:ascii="Arial" w:eastAsia="Calibri" w:hAnsi="Arial" w:cs="Arial"/>
          <w:color w:val="auto"/>
          <w:lang w:eastAsia="en-US"/>
        </w:rPr>
        <w:t xml:space="preserve">- </w:t>
      </w:r>
      <w:proofErr w:type="spellStart"/>
      <w:r w:rsidRPr="0041200A">
        <w:rPr>
          <w:rFonts w:ascii="Arial" w:eastAsia="Calibri" w:hAnsi="Arial" w:cs="Arial"/>
          <w:color w:val="auto"/>
          <w:lang w:val="en-US" w:eastAsia="en-US"/>
        </w:rPr>
        <w:t>tbilisskaya</w:t>
      </w:r>
      <w:proofErr w:type="spellEnd"/>
      <w:r w:rsidRPr="0041200A">
        <w:rPr>
          <w:rFonts w:ascii="Arial" w:eastAsia="Calibri" w:hAnsi="Arial" w:cs="Arial"/>
          <w:color w:val="auto"/>
          <w:lang w:eastAsia="en-US"/>
        </w:rPr>
        <w:t>.</w:t>
      </w:r>
      <w:proofErr w:type="spellStart"/>
      <w:r w:rsidRPr="0041200A">
        <w:rPr>
          <w:rFonts w:ascii="Arial" w:eastAsia="Calibri" w:hAnsi="Arial" w:cs="Arial"/>
          <w:color w:val="auto"/>
          <w:lang w:eastAsia="en-US"/>
        </w:rPr>
        <w:t>ru</w:t>
      </w:r>
      <w:proofErr w:type="spellEnd"/>
      <w:r w:rsidRPr="0041200A">
        <w:rPr>
          <w:rFonts w:ascii="Arial" w:eastAsia="Calibri" w:hAnsi="Arial" w:cs="Arial"/>
          <w:color w:val="auto"/>
          <w:lang w:eastAsia="en-US"/>
        </w:rPr>
        <w:t>.</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1.3.1.5. Посредством размещения информационных стендов в МФЦ и уполномоченном органе.</w:t>
      </w:r>
    </w:p>
    <w:p w:rsidR="008933E3" w:rsidRPr="0041200A" w:rsidRDefault="00293653" w:rsidP="0041200A">
      <w:pPr>
        <w:tabs>
          <w:tab w:val="num" w:pos="0"/>
        </w:tabs>
        <w:ind w:firstLine="709"/>
        <w:jc w:val="both"/>
        <w:rPr>
          <w:rFonts w:ascii="Arial" w:hAnsi="Arial" w:cs="Arial"/>
          <w:color w:val="auto"/>
        </w:rPr>
      </w:pPr>
      <w:r w:rsidRPr="0041200A">
        <w:rPr>
          <w:rFonts w:ascii="Arial" w:eastAsia="Calibri" w:hAnsi="Arial" w:cs="Arial"/>
          <w:color w:val="auto"/>
          <w:lang w:eastAsia="en-US"/>
        </w:rPr>
        <w:t xml:space="preserve">1.3.1.6. Посредством телефонной связи </w:t>
      </w:r>
      <w:proofErr w:type="spellStart"/>
      <w:r w:rsidRPr="0041200A">
        <w:rPr>
          <w:rFonts w:ascii="Arial" w:eastAsia="Calibri" w:hAnsi="Arial" w:cs="Arial"/>
          <w:color w:val="auto"/>
          <w:lang w:eastAsia="en-US"/>
        </w:rPr>
        <w:t>Call</w:t>
      </w:r>
      <w:proofErr w:type="spellEnd"/>
      <w:r w:rsidRPr="0041200A">
        <w:rPr>
          <w:rFonts w:ascii="Arial" w:eastAsia="Calibri" w:hAnsi="Arial" w:cs="Arial"/>
          <w:color w:val="auto"/>
          <w:lang w:eastAsia="en-US"/>
        </w:rPr>
        <w:t>-центра (горячая линия):</w:t>
      </w:r>
      <w:r w:rsidR="0041200A">
        <w:rPr>
          <w:rFonts w:ascii="Arial" w:eastAsia="Calibri" w:hAnsi="Arial" w:cs="Arial"/>
          <w:color w:val="auto"/>
          <w:lang w:eastAsia="en-US"/>
        </w:rPr>
        <w:t xml:space="preserve"> </w:t>
      </w:r>
      <w:r w:rsidRPr="0041200A">
        <w:rPr>
          <w:rFonts w:ascii="Arial" w:eastAsia="Calibri" w:hAnsi="Arial" w:cs="Arial"/>
          <w:color w:val="auto"/>
          <w:lang w:eastAsia="en-US"/>
        </w:rPr>
        <w:t>8 (86158) 3-36-23.</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1.3.2. Консультирование по вопросам предоставления муниципальной услуги осуществляется бесплатно.</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933E3" w:rsidRPr="0041200A" w:rsidRDefault="00293653" w:rsidP="0041200A">
      <w:pPr>
        <w:tabs>
          <w:tab w:val="num" w:pos="0"/>
        </w:tabs>
        <w:ind w:firstLine="709"/>
        <w:jc w:val="both"/>
        <w:rPr>
          <w:rFonts w:ascii="Arial" w:eastAsia="Calibri" w:hAnsi="Arial" w:cs="Arial"/>
          <w:color w:val="auto"/>
          <w:lang w:eastAsia="en-US"/>
        </w:rPr>
      </w:pPr>
      <w:proofErr w:type="gramStart"/>
      <w:r w:rsidRPr="0041200A">
        <w:rPr>
          <w:rFonts w:ascii="Arial" w:eastAsia="Calibri" w:hAnsi="Arial" w:cs="Arial"/>
          <w:color w:val="auto"/>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Рекомендуемое время для телефонного разговора – не более 10 минут, личного устного информирования – не более 20 минут.</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lastRenderedPageBreak/>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1.3.3. Информационные стенды, размещенные в МФЦ и уполномоченном органе, должны содержать:</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режим работы, адреса уполномоченного органа и МФЦ;</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 xml:space="preserve">адрес официального </w:t>
      </w:r>
      <w:proofErr w:type="gramStart"/>
      <w:r w:rsidRPr="0041200A">
        <w:rPr>
          <w:rFonts w:ascii="Arial" w:eastAsia="Calibri" w:hAnsi="Arial" w:cs="Arial"/>
          <w:color w:val="auto"/>
          <w:lang w:eastAsia="en-US"/>
        </w:rPr>
        <w:t>интернет-портала</w:t>
      </w:r>
      <w:proofErr w:type="gramEnd"/>
      <w:r w:rsidRPr="0041200A">
        <w:rPr>
          <w:rFonts w:ascii="Arial" w:eastAsia="Calibri" w:hAnsi="Arial" w:cs="Arial"/>
          <w:color w:val="auto"/>
          <w:lang w:eastAsia="en-US"/>
        </w:rPr>
        <w:t xml:space="preserve"> администрации муниципального образования Тбилисский район, адрес электронной почты уполномоченного органа;</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почтовые адреса, телефоны, фамилии руководителей МФЦ и уполномоченного органа;</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порядок получения консультаций о предоставлении муниципальной услуги;</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порядок и сроки предоставления муниципальной услуги;</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образцы заявлений о предоставлении муниципальной услуги и образцы заполнения таких заявлений;</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перечень документов, необходимых для предоставления муниципальной услуги;</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основания для отказа в приеме документов о предоставлении муниципальной услуги;</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основания для отказа в предоставлении муниципальной услуги;</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иную информацию, необходимую для получения муниципальной услуги.</w:t>
      </w:r>
    </w:p>
    <w:p w:rsidR="008933E3" w:rsidRPr="0041200A" w:rsidRDefault="00293653" w:rsidP="0041200A">
      <w:pPr>
        <w:tabs>
          <w:tab w:val="num" w:pos="0"/>
        </w:tabs>
        <w:ind w:firstLine="709"/>
        <w:jc w:val="both"/>
        <w:rPr>
          <w:rFonts w:ascii="Arial" w:eastAsia="Calibri" w:hAnsi="Arial" w:cs="Arial"/>
          <w:color w:val="auto"/>
          <w:lang w:eastAsia="en-US"/>
        </w:rPr>
      </w:pPr>
      <w:proofErr w:type="gramStart"/>
      <w:r w:rsidRPr="0041200A">
        <w:rPr>
          <w:rFonts w:ascii="Arial" w:eastAsia="Calibri" w:hAnsi="Arial" w:cs="Arial"/>
          <w:color w:val="auto"/>
          <w:lang w:eastAsia="en-US"/>
        </w:rPr>
        <w:t>Такая же информация размещается на официальном интернет-портале администрации (указать наименование администрации согласно Уставу) и на сайте МФЦ.</w:t>
      </w:r>
      <w:proofErr w:type="gramEnd"/>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1.3.4. Информация о местонахождении и графике работы, справочных телефонах уполномоченного органа, МФЦ:</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1.3.4.1. Уполномоченный орган расположен по адресу:</w:t>
      </w:r>
    </w:p>
    <w:p w:rsidR="008933E3" w:rsidRPr="0041200A" w:rsidRDefault="00293653" w:rsidP="0041200A">
      <w:pPr>
        <w:tabs>
          <w:tab w:val="num" w:pos="0"/>
        </w:tabs>
        <w:ind w:firstLine="709"/>
        <w:jc w:val="both"/>
        <w:rPr>
          <w:rFonts w:ascii="Arial" w:hAnsi="Arial" w:cs="Arial"/>
          <w:color w:val="auto"/>
        </w:rPr>
      </w:pPr>
      <w:r w:rsidRPr="0041200A">
        <w:rPr>
          <w:rFonts w:ascii="Arial" w:eastAsia="Calibri" w:hAnsi="Arial" w:cs="Arial"/>
          <w:color w:val="auto"/>
          <w:lang w:eastAsia="en-US"/>
        </w:rPr>
        <w:t xml:space="preserve">352360, Краснодарский край, Тбилисский район, </w:t>
      </w:r>
      <w:proofErr w:type="spellStart"/>
      <w:r w:rsidRPr="0041200A">
        <w:rPr>
          <w:rFonts w:ascii="Arial" w:eastAsia="Calibri" w:hAnsi="Arial" w:cs="Arial"/>
          <w:color w:val="auto"/>
          <w:lang w:eastAsia="en-US"/>
        </w:rPr>
        <w:t>ст-ца</w:t>
      </w:r>
      <w:proofErr w:type="spellEnd"/>
      <w:r w:rsidRPr="0041200A">
        <w:rPr>
          <w:rFonts w:ascii="Arial" w:eastAsia="Calibri" w:hAnsi="Arial" w:cs="Arial"/>
          <w:color w:val="auto"/>
          <w:lang w:eastAsia="en-US"/>
        </w:rPr>
        <w:t xml:space="preserve"> </w:t>
      </w:r>
      <w:proofErr w:type="gramStart"/>
      <w:r w:rsidRPr="0041200A">
        <w:rPr>
          <w:rFonts w:ascii="Arial" w:eastAsia="Calibri" w:hAnsi="Arial" w:cs="Arial"/>
          <w:color w:val="auto"/>
          <w:lang w:eastAsia="en-US"/>
        </w:rPr>
        <w:t>Тбилисская</w:t>
      </w:r>
      <w:proofErr w:type="gramEnd"/>
      <w:r w:rsidRPr="0041200A">
        <w:rPr>
          <w:rFonts w:ascii="Arial" w:eastAsia="Calibri" w:hAnsi="Arial" w:cs="Arial"/>
          <w:color w:val="auto"/>
          <w:lang w:eastAsia="en-US"/>
        </w:rPr>
        <w:t>,</w:t>
      </w:r>
      <w:r w:rsidR="0041200A">
        <w:rPr>
          <w:rFonts w:ascii="Arial" w:eastAsia="Calibri" w:hAnsi="Arial" w:cs="Arial"/>
          <w:color w:val="auto"/>
          <w:lang w:eastAsia="en-US"/>
        </w:rPr>
        <w:t xml:space="preserve"> </w:t>
      </w:r>
      <w:r w:rsidRPr="0041200A">
        <w:rPr>
          <w:rFonts w:ascii="Arial" w:eastAsia="Calibri" w:hAnsi="Arial" w:cs="Arial"/>
          <w:color w:val="auto"/>
          <w:lang w:eastAsia="en-US"/>
        </w:rPr>
        <w:t>ул. Первомайская, 17.</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Справочные телефоны уполномоченного органа: 8 (86158) 2-33-88;</w:t>
      </w:r>
      <w:r w:rsidR="0041200A">
        <w:rPr>
          <w:rFonts w:ascii="Arial" w:eastAsia="Calibri" w:hAnsi="Arial" w:cs="Arial"/>
          <w:color w:val="auto"/>
          <w:lang w:eastAsia="en-US"/>
        </w:rPr>
        <w:t xml:space="preserve"> </w:t>
      </w:r>
      <w:r w:rsidRPr="0041200A">
        <w:rPr>
          <w:rFonts w:ascii="Arial" w:eastAsia="Calibri" w:hAnsi="Arial" w:cs="Arial"/>
          <w:color w:val="auto"/>
          <w:lang w:eastAsia="en-US"/>
        </w:rPr>
        <w:t>8 (86158) 3-19-43.</w:t>
      </w:r>
    </w:p>
    <w:p w:rsidR="008933E3" w:rsidRPr="0041200A" w:rsidRDefault="00293653" w:rsidP="0041200A">
      <w:pPr>
        <w:tabs>
          <w:tab w:val="num" w:pos="0"/>
        </w:tabs>
        <w:ind w:firstLine="709"/>
        <w:jc w:val="both"/>
        <w:rPr>
          <w:rFonts w:ascii="Arial" w:hAnsi="Arial" w:cs="Arial"/>
          <w:color w:val="auto"/>
        </w:rPr>
      </w:pPr>
      <w:r w:rsidRPr="0041200A">
        <w:rPr>
          <w:rFonts w:ascii="Arial" w:eastAsia="Calibri" w:hAnsi="Arial" w:cs="Arial"/>
          <w:color w:val="auto"/>
          <w:lang w:eastAsia="en-US"/>
        </w:rPr>
        <w:t>График работы уполномоченного органа: понедельник, пятница — не приемные дни, вторник — четверг с 08.00 до 16.00, перерыв с 12.00 до 13.00, суббота и воскресенье – выходные.</w:t>
      </w:r>
    </w:p>
    <w:p w:rsidR="008933E3" w:rsidRPr="0041200A" w:rsidRDefault="00293653" w:rsidP="0041200A">
      <w:pPr>
        <w:tabs>
          <w:tab w:val="num" w:pos="0"/>
        </w:tabs>
        <w:ind w:firstLine="709"/>
        <w:jc w:val="both"/>
        <w:rPr>
          <w:rFonts w:ascii="Arial" w:hAnsi="Arial" w:cs="Arial"/>
          <w:color w:val="auto"/>
        </w:rPr>
      </w:pPr>
      <w:r w:rsidRPr="0041200A">
        <w:rPr>
          <w:rFonts w:ascii="Arial" w:eastAsia="Calibri" w:hAnsi="Arial" w:cs="Arial"/>
          <w:color w:val="auto"/>
          <w:lang w:eastAsia="en-US"/>
        </w:rPr>
        <w:t xml:space="preserve">Адрес сайта - </w:t>
      </w:r>
      <w:proofErr w:type="spellStart"/>
      <w:r w:rsidRPr="0041200A">
        <w:rPr>
          <w:rFonts w:ascii="Arial" w:eastAsia="Calibri" w:hAnsi="Arial" w:cs="Arial"/>
          <w:color w:val="auto"/>
          <w:lang w:val="en-US" w:eastAsia="en-US"/>
        </w:rPr>
        <w:t>tbilisk</w:t>
      </w:r>
      <w:proofErr w:type="spellEnd"/>
      <w:r w:rsidRPr="0041200A">
        <w:rPr>
          <w:rFonts w:ascii="Arial" w:eastAsia="Calibri" w:hAnsi="Arial" w:cs="Arial"/>
          <w:color w:val="auto"/>
          <w:lang w:eastAsia="en-US"/>
        </w:rPr>
        <w:t>@</w:t>
      </w:r>
      <w:proofErr w:type="spellStart"/>
      <w:r w:rsidRPr="0041200A">
        <w:rPr>
          <w:rFonts w:ascii="Arial" w:eastAsia="Calibri" w:hAnsi="Arial" w:cs="Arial"/>
          <w:color w:val="auto"/>
          <w:lang w:val="en-US" w:eastAsia="en-US"/>
        </w:rPr>
        <w:t>mo</w:t>
      </w:r>
      <w:proofErr w:type="spellEnd"/>
      <w:r w:rsidRPr="0041200A">
        <w:rPr>
          <w:rFonts w:ascii="Arial" w:eastAsia="Calibri" w:hAnsi="Arial" w:cs="Arial"/>
          <w:color w:val="auto"/>
          <w:lang w:eastAsia="en-US"/>
        </w:rPr>
        <w:t>.</w:t>
      </w:r>
      <w:proofErr w:type="spellStart"/>
      <w:r w:rsidRPr="0041200A">
        <w:rPr>
          <w:rFonts w:ascii="Arial" w:eastAsia="Calibri" w:hAnsi="Arial" w:cs="Arial"/>
          <w:color w:val="auto"/>
          <w:lang w:val="en-US" w:eastAsia="en-US"/>
        </w:rPr>
        <w:t>krasnodar</w:t>
      </w:r>
      <w:proofErr w:type="spellEnd"/>
      <w:r w:rsidRPr="0041200A">
        <w:rPr>
          <w:rFonts w:ascii="Arial" w:eastAsia="Calibri" w:hAnsi="Arial" w:cs="Arial"/>
          <w:color w:val="auto"/>
          <w:lang w:eastAsia="en-US"/>
        </w:rPr>
        <w:t>.</w:t>
      </w:r>
      <w:proofErr w:type="spellStart"/>
      <w:r w:rsidRPr="0041200A">
        <w:rPr>
          <w:rFonts w:ascii="Arial" w:eastAsia="Calibri" w:hAnsi="Arial" w:cs="Arial"/>
          <w:color w:val="auto"/>
          <w:lang w:val="en-US" w:eastAsia="en-US"/>
        </w:rPr>
        <w:t>ru</w:t>
      </w:r>
      <w:proofErr w:type="spellEnd"/>
      <w:proofErr w:type="gramStart"/>
      <w:r w:rsidRPr="0041200A">
        <w:rPr>
          <w:rFonts w:ascii="Arial" w:eastAsia="Calibri" w:hAnsi="Arial" w:cs="Arial"/>
          <w:color w:val="auto"/>
          <w:lang w:eastAsia="en-US"/>
        </w:rPr>
        <w:t xml:space="preserve"> В</w:t>
      </w:r>
      <w:proofErr w:type="gramEnd"/>
      <w:r w:rsidRPr="0041200A">
        <w:rPr>
          <w:rFonts w:ascii="Arial" w:eastAsia="Calibri" w:hAnsi="Arial" w:cs="Arial"/>
          <w:color w:val="auto"/>
          <w:lang w:eastAsia="en-US"/>
        </w:rPr>
        <w:t xml:space="preserve">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муниципального образования Тбилисский район, на Портале, а также на Едином портале многофункциональных центов предоставления государственных и муниципальных услуг Краснодарского края.</w:t>
      </w:r>
    </w:p>
    <w:p w:rsidR="008933E3" w:rsidRPr="0041200A" w:rsidRDefault="00293653" w:rsidP="0041200A">
      <w:pPr>
        <w:tabs>
          <w:tab w:val="num" w:pos="0"/>
        </w:tabs>
        <w:ind w:firstLine="709"/>
        <w:jc w:val="both"/>
        <w:rPr>
          <w:rFonts w:ascii="Arial" w:eastAsia="Calibri" w:hAnsi="Arial" w:cs="Arial"/>
          <w:color w:val="auto"/>
          <w:lang w:eastAsia="en-US"/>
        </w:rPr>
      </w:pPr>
      <w:r w:rsidRPr="0041200A">
        <w:rPr>
          <w:rFonts w:ascii="Arial" w:eastAsia="Calibri" w:hAnsi="Arial" w:cs="Arial"/>
          <w:color w:val="auto"/>
          <w:lang w:eastAsia="en-US"/>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8933E3" w:rsidRPr="0041200A" w:rsidRDefault="008933E3" w:rsidP="0041200A">
      <w:pPr>
        <w:tabs>
          <w:tab w:val="num" w:pos="0"/>
        </w:tabs>
        <w:ind w:firstLine="709"/>
        <w:jc w:val="center"/>
        <w:rPr>
          <w:rFonts w:ascii="Arial" w:hAnsi="Arial" w:cs="Arial"/>
          <w:color w:val="auto"/>
        </w:rPr>
      </w:pPr>
    </w:p>
    <w:p w:rsidR="008933E3" w:rsidRPr="0041200A" w:rsidRDefault="00293653" w:rsidP="0041200A">
      <w:pPr>
        <w:widowControl w:val="0"/>
        <w:tabs>
          <w:tab w:val="num" w:pos="0"/>
        </w:tabs>
        <w:ind w:firstLine="709"/>
        <w:jc w:val="center"/>
        <w:outlineLvl w:val="1"/>
        <w:rPr>
          <w:rFonts w:ascii="Arial" w:hAnsi="Arial" w:cs="Arial"/>
          <w:color w:val="auto"/>
        </w:rPr>
      </w:pPr>
      <w:r w:rsidRPr="0041200A">
        <w:rPr>
          <w:rFonts w:ascii="Arial" w:hAnsi="Arial" w:cs="Arial"/>
          <w:color w:val="auto"/>
        </w:rPr>
        <w:lastRenderedPageBreak/>
        <w:t>2. Стандарт предоставления муниципальной услуги</w:t>
      </w:r>
    </w:p>
    <w:p w:rsidR="008933E3" w:rsidRPr="0041200A" w:rsidRDefault="008933E3" w:rsidP="0041200A">
      <w:pPr>
        <w:widowControl w:val="0"/>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bookmarkStart w:id="8" w:name="Par146"/>
      <w:bookmarkEnd w:id="8"/>
      <w:r w:rsidRPr="0041200A">
        <w:rPr>
          <w:rFonts w:ascii="Arial" w:hAnsi="Arial" w:cs="Arial"/>
          <w:color w:val="auto"/>
        </w:rPr>
        <w:t>2.1. Наименование муниципальной услуги</w:t>
      </w:r>
    </w:p>
    <w:p w:rsidR="008933E3" w:rsidRPr="0041200A" w:rsidRDefault="008933E3" w:rsidP="0041200A">
      <w:pPr>
        <w:tabs>
          <w:tab w:val="num" w:pos="0"/>
        </w:tabs>
        <w:ind w:firstLine="709"/>
        <w:jc w:val="center"/>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Наименование муниципальной услуги – «Предоставление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2.2. Наименование органа, предоставляющего муниципальную услугу</w:t>
      </w:r>
    </w:p>
    <w:p w:rsidR="008933E3" w:rsidRPr="0041200A" w:rsidRDefault="008933E3" w:rsidP="0041200A">
      <w:pPr>
        <w:tabs>
          <w:tab w:val="num" w:pos="0"/>
        </w:tabs>
        <w:ind w:firstLine="709"/>
        <w:jc w:val="center"/>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2.2.1. Предоставление муниципальной услуги осуществляет администрация муниципального образования Тбилисский район в лице </w:t>
      </w:r>
      <w:r w:rsidRPr="0041200A">
        <w:rPr>
          <w:rFonts w:ascii="Arial" w:eastAsia="Calibri" w:hAnsi="Arial" w:cs="Arial"/>
          <w:color w:val="auto"/>
          <w:lang w:eastAsia="en-US"/>
        </w:rPr>
        <w:t>отдельного отраслевого (функционального) органа – отдела по управлению муниципальным имуществом администрации муниципального образования Тбилисский район (далее – уполномоченный орган или отдел УМИ)</w:t>
      </w:r>
    </w:p>
    <w:p w:rsidR="008933E3" w:rsidRPr="0041200A" w:rsidRDefault="00293653" w:rsidP="0041200A">
      <w:pPr>
        <w:widowControl w:val="0"/>
        <w:tabs>
          <w:tab w:val="num" w:pos="0"/>
        </w:tabs>
        <w:ind w:firstLine="709"/>
        <w:jc w:val="both"/>
        <w:rPr>
          <w:rFonts w:ascii="Arial" w:hAnsi="Arial" w:cs="Arial"/>
          <w:color w:val="auto"/>
        </w:rPr>
      </w:pPr>
      <w:r w:rsidRPr="0041200A">
        <w:rPr>
          <w:rFonts w:ascii="Arial" w:hAnsi="Arial" w:cs="Arial"/>
          <w:color w:val="auto"/>
        </w:rPr>
        <w:t xml:space="preserve">2.2.2. </w:t>
      </w:r>
      <w:proofErr w:type="gramStart"/>
      <w:r w:rsidRPr="0041200A">
        <w:rPr>
          <w:rFonts w:ascii="Arial" w:hAnsi="Arial" w:cs="Arial"/>
          <w:color w:val="auto"/>
        </w:rPr>
        <w:t>Орган, предоставляющий муниципальную услугу не вправе требовать от заявителя осуществление действий, в том числе согласований, необходимых для получения муниципальной услуги и связанных с обращениями в иные государственные органы и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w:t>
      </w:r>
      <w:proofErr w:type="gramEnd"/>
      <w:r w:rsidRPr="0041200A">
        <w:rPr>
          <w:rFonts w:ascii="Arial" w:hAnsi="Arial" w:cs="Arial"/>
          <w:color w:val="auto"/>
        </w:rPr>
        <w:t xml:space="preserve"> 27 июля 2010 года № 210-ФЗ «Об организации предоставления государственных и муниципальных услуг».</w:t>
      </w:r>
    </w:p>
    <w:p w:rsidR="008933E3" w:rsidRPr="0041200A" w:rsidRDefault="008933E3" w:rsidP="0041200A">
      <w:pPr>
        <w:widowControl w:val="0"/>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bookmarkStart w:id="9" w:name="Par159"/>
      <w:bookmarkStart w:id="10" w:name="sub_23"/>
      <w:bookmarkEnd w:id="9"/>
      <w:bookmarkEnd w:id="10"/>
      <w:r w:rsidRPr="0041200A">
        <w:rPr>
          <w:rFonts w:ascii="Arial" w:hAnsi="Arial" w:cs="Arial"/>
          <w:color w:val="auto"/>
        </w:rPr>
        <w:t>2.3. Описание результата предоставления муниципальной услуги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Конечными результатами предоставления муниципальной услуги является: </w:t>
      </w:r>
    </w:p>
    <w:p w:rsidR="008933E3" w:rsidRPr="0041200A" w:rsidRDefault="00293653" w:rsidP="0041200A">
      <w:pPr>
        <w:tabs>
          <w:tab w:val="num" w:pos="0"/>
        </w:tabs>
        <w:ind w:firstLine="709"/>
        <w:jc w:val="both"/>
        <w:rPr>
          <w:rFonts w:ascii="Arial" w:hAnsi="Arial" w:cs="Arial"/>
          <w:color w:val="auto"/>
        </w:rPr>
      </w:pPr>
      <w:r w:rsidRPr="0041200A">
        <w:rPr>
          <w:rStyle w:val="afe"/>
          <w:rFonts w:ascii="Arial" w:hAnsi="Arial" w:cs="Arial"/>
          <w:color w:val="auto"/>
        </w:rPr>
        <w:t>договор аренды земельного участка;</w:t>
      </w:r>
    </w:p>
    <w:p w:rsidR="008933E3" w:rsidRPr="0041200A" w:rsidRDefault="00293653" w:rsidP="0041200A">
      <w:pPr>
        <w:tabs>
          <w:tab w:val="num" w:pos="0"/>
        </w:tabs>
        <w:ind w:firstLine="709"/>
        <w:jc w:val="both"/>
        <w:rPr>
          <w:rFonts w:ascii="Arial" w:hAnsi="Arial" w:cs="Arial"/>
          <w:color w:val="auto"/>
        </w:rPr>
      </w:pPr>
      <w:r w:rsidRPr="0041200A">
        <w:rPr>
          <w:rStyle w:val="afe"/>
          <w:rFonts w:ascii="Arial" w:hAnsi="Arial" w:cs="Arial"/>
          <w:color w:val="auto"/>
        </w:rPr>
        <w:t>отказ в предоставлении земельного участка в аренду с обоснованием отказа.</w:t>
      </w:r>
    </w:p>
    <w:p w:rsidR="008933E3" w:rsidRPr="0041200A" w:rsidRDefault="008933E3" w:rsidP="0041200A">
      <w:pPr>
        <w:tabs>
          <w:tab w:val="num" w:pos="0"/>
        </w:tabs>
        <w:ind w:firstLine="709"/>
        <w:jc w:val="both"/>
        <w:rPr>
          <w:rStyle w:val="afe"/>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bookmarkStart w:id="11" w:name="sub_206"/>
      <w:bookmarkEnd w:id="11"/>
      <w:r w:rsidRPr="0041200A">
        <w:rPr>
          <w:rFonts w:ascii="Arial" w:hAnsi="Arial" w:cs="Arial"/>
          <w:color w:val="auto"/>
        </w:rPr>
        <w:t>2.4. Срок предоставления муниципальной услуги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bookmarkStart w:id="12" w:name="sub_207"/>
      <w:r w:rsidRPr="0041200A">
        <w:rPr>
          <w:rFonts w:ascii="Arial" w:hAnsi="Arial" w:cs="Arial"/>
          <w:color w:val="auto"/>
        </w:rPr>
        <w:t xml:space="preserve">Срок предоставления муниципальной услуги </w:t>
      </w:r>
      <w:bookmarkEnd w:id="12"/>
      <w:r w:rsidRPr="0041200A">
        <w:rPr>
          <w:rFonts w:ascii="Arial" w:hAnsi="Arial" w:cs="Arial"/>
          <w:color w:val="auto"/>
        </w:rPr>
        <w:t>составляет не более 30 календарных дней со дня регистрации заявления.</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widowControl w:val="0"/>
        <w:tabs>
          <w:tab w:val="num" w:pos="0"/>
        </w:tabs>
        <w:ind w:firstLine="709"/>
        <w:jc w:val="center"/>
        <w:outlineLvl w:val="2"/>
        <w:rPr>
          <w:rFonts w:ascii="Arial" w:hAnsi="Arial" w:cs="Arial"/>
          <w:color w:val="auto"/>
        </w:rPr>
      </w:pPr>
      <w:r w:rsidRPr="0041200A">
        <w:rPr>
          <w:rFonts w:ascii="Arial" w:hAnsi="Arial" w:cs="Arial"/>
          <w:color w:val="auto"/>
        </w:rPr>
        <w:t xml:space="preserve"> 2.5. Перечень нормативных правовых актов, регулирующих отношения, возникшие в связи с предоставлением муниципальной услуги</w:t>
      </w:r>
    </w:p>
    <w:p w:rsidR="008933E3" w:rsidRPr="0041200A" w:rsidRDefault="008933E3" w:rsidP="0041200A">
      <w:pPr>
        <w:tabs>
          <w:tab w:val="num" w:pos="0"/>
        </w:tabs>
        <w:ind w:firstLine="709"/>
        <w:jc w:val="center"/>
        <w:rPr>
          <w:rFonts w:ascii="Arial" w:hAnsi="Arial" w:cs="Arial"/>
          <w:color w:val="auto"/>
        </w:rPr>
      </w:pPr>
    </w:p>
    <w:p w:rsidR="008933E3" w:rsidRPr="0041200A" w:rsidRDefault="008933E3" w:rsidP="0041200A">
      <w:pPr>
        <w:tabs>
          <w:tab w:val="num" w:pos="0"/>
        </w:tabs>
        <w:ind w:firstLine="709"/>
        <w:jc w:val="center"/>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Предоставление администрацией муниципального образования Тбилисский район муниципальной услуги осуществляется в соответствии со следующими нормативными правовыми актами: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Конституцией Российской Федерации, принята на всенародном голосовании 12 декабря 1993 года (текст опубликован в газете «Российская газета» от 25 декабря 1993 года № 237);</w:t>
      </w:r>
    </w:p>
    <w:p w:rsidR="008933E3" w:rsidRPr="0041200A" w:rsidRDefault="00293653" w:rsidP="0041200A">
      <w:pPr>
        <w:tabs>
          <w:tab w:val="num" w:pos="0"/>
        </w:tabs>
        <w:ind w:firstLine="709"/>
        <w:jc w:val="both"/>
        <w:rPr>
          <w:rFonts w:ascii="Arial" w:hAnsi="Arial" w:cs="Arial"/>
          <w:color w:val="auto"/>
        </w:rPr>
      </w:pPr>
      <w:r w:rsidRPr="0041200A">
        <w:rPr>
          <w:rStyle w:val="a5"/>
          <w:rFonts w:ascii="Arial" w:hAnsi="Arial" w:cs="Arial"/>
          <w:color w:val="auto"/>
        </w:rPr>
        <w:t>Земельным кодекс</w:t>
      </w:r>
      <w:r w:rsidRPr="0041200A">
        <w:rPr>
          <w:rFonts w:ascii="Arial" w:hAnsi="Arial" w:cs="Arial"/>
          <w:color w:val="auto"/>
        </w:rPr>
        <w:t>ом Российской Федерации от 25 октября 2001 года № 136-ФЗ (текст опубликован в газете «Российская газета»</w:t>
      </w:r>
      <w:r w:rsidR="0041200A">
        <w:rPr>
          <w:rFonts w:ascii="Arial" w:hAnsi="Arial" w:cs="Arial"/>
          <w:color w:val="auto"/>
        </w:rPr>
        <w:t xml:space="preserve"> </w:t>
      </w:r>
      <w:r w:rsidRPr="0041200A">
        <w:rPr>
          <w:rFonts w:ascii="Arial" w:hAnsi="Arial" w:cs="Arial"/>
          <w:color w:val="auto"/>
        </w:rPr>
        <w:t>от 30 октября 2001 года № 211-212, газете «Парламентская газета»</w:t>
      </w:r>
      <w:r w:rsidR="0041200A">
        <w:rPr>
          <w:rFonts w:ascii="Arial" w:hAnsi="Arial" w:cs="Arial"/>
          <w:color w:val="auto"/>
        </w:rPr>
        <w:t xml:space="preserve"> </w:t>
      </w:r>
      <w:r w:rsidRPr="0041200A">
        <w:rPr>
          <w:rFonts w:ascii="Arial" w:hAnsi="Arial" w:cs="Arial"/>
          <w:color w:val="auto"/>
        </w:rPr>
        <w:t>от 30 октября 2001 года № 204-205, Собрании законодательства Российской Федерации от 29 октября 2001 года № 44, ст. 4147);</w:t>
      </w:r>
    </w:p>
    <w:p w:rsidR="008933E3" w:rsidRPr="0041200A" w:rsidRDefault="00293653" w:rsidP="0041200A">
      <w:pPr>
        <w:tabs>
          <w:tab w:val="num" w:pos="0"/>
        </w:tabs>
        <w:ind w:firstLine="709"/>
        <w:jc w:val="both"/>
        <w:rPr>
          <w:rFonts w:ascii="Arial" w:hAnsi="Arial" w:cs="Arial"/>
          <w:color w:val="auto"/>
        </w:rPr>
      </w:pPr>
      <w:r w:rsidRPr="0041200A">
        <w:rPr>
          <w:rStyle w:val="a5"/>
          <w:rFonts w:ascii="Arial" w:hAnsi="Arial" w:cs="Arial"/>
          <w:color w:val="auto"/>
        </w:rPr>
        <w:t>Федеральным закон</w:t>
      </w:r>
      <w:r w:rsidRPr="0041200A">
        <w:rPr>
          <w:rFonts w:ascii="Arial" w:hAnsi="Arial" w:cs="Arial"/>
          <w:color w:val="auto"/>
        </w:rPr>
        <w:t xml:space="preserve">ом от 27 июля 2010 года № 210-ФЗ «Об организации предоставления государственных и муниципальных услуг» (текст опубликован в </w:t>
      </w:r>
      <w:r w:rsidRPr="0041200A">
        <w:rPr>
          <w:rFonts w:ascii="Arial" w:hAnsi="Arial" w:cs="Arial"/>
          <w:color w:val="auto"/>
        </w:rPr>
        <w:lastRenderedPageBreak/>
        <w:t>газете «Российская газета» от 30 июля 2010 года № 168, Собрании законодательства Российской Федерации от 2 августа 2010 года № 31, ст. 4179);</w:t>
      </w:r>
    </w:p>
    <w:p w:rsidR="008933E3" w:rsidRPr="0041200A" w:rsidRDefault="00293653" w:rsidP="0041200A">
      <w:pPr>
        <w:tabs>
          <w:tab w:val="num" w:pos="0"/>
        </w:tabs>
        <w:ind w:firstLine="709"/>
        <w:jc w:val="both"/>
        <w:rPr>
          <w:rFonts w:ascii="Arial" w:hAnsi="Arial" w:cs="Arial"/>
          <w:color w:val="auto"/>
        </w:rPr>
      </w:pPr>
      <w:r w:rsidRPr="0041200A">
        <w:rPr>
          <w:rStyle w:val="a5"/>
          <w:rFonts w:ascii="Arial" w:hAnsi="Arial" w:cs="Arial"/>
          <w:color w:val="auto"/>
        </w:rPr>
        <w:t>Федеральным закон</w:t>
      </w:r>
      <w:r w:rsidRPr="0041200A">
        <w:rPr>
          <w:rFonts w:ascii="Arial" w:hAnsi="Arial" w:cs="Arial"/>
          <w:color w:val="auto"/>
        </w:rPr>
        <w:t>ом от 25 октября 2001 года № 137-ФЗ «О введении в действие Земельного кодекса Российской Федерации» (текст опубликован в газете «Российская газета» от 30 октября 2001 года № 211-212, газете «Парламентская газета» от 30 октября 2001 года № 204-205, Собрании законодательства Российской Федерации от 29 октября 2001 года № 44, ст. 4148);</w:t>
      </w:r>
    </w:p>
    <w:p w:rsidR="008933E3" w:rsidRPr="0041200A" w:rsidRDefault="00293653" w:rsidP="0041200A">
      <w:pPr>
        <w:tabs>
          <w:tab w:val="num" w:pos="0"/>
        </w:tabs>
        <w:ind w:firstLine="709"/>
        <w:jc w:val="both"/>
        <w:rPr>
          <w:rFonts w:ascii="Arial" w:hAnsi="Arial" w:cs="Arial"/>
          <w:color w:val="auto"/>
        </w:rPr>
      </w:pPr>
      <w:r w:rsidRPr="0041200A">
        <w:rPr>
          <w:rStyle w:val="a5"/>
          <w:rFonts w:ascii="Arial" w:hAnsi="Arial" w:cs="Arial"/>
          <w:color w:val="auto"/>
        </w:rPr>
        <w:t>Федеральным закон</w:t>
      </w:r>
      <w:r w:rsidRPr="0041200A">
        <w:rPr>
          <w:rFonts w:ascii="Arial" w:hAnsi="Arial" w:cs="Arial"/>
          <w:color w:val="auto"/>
        </w:rPr>
        <w:t>ом от 6 октября 2003 года № 131-ФЗ «Об общих принципах организации местного самоуправления в Российской Федерации» (текст опубликован в газете «Российская газета» от 8 октября 2003 года № 202, газете «Парламентская газета» от 8 октября 2003 года № 186, Собрании законодательства Российской Федерации от 6 октября 2003 года № 40, ст. 3822);</w:t>
      </w:r>
    </w:p>
    <w:p w:rsidR="008933E3" w:rsidRPr="0041200A" w:rsidRDefault="00293653" w:rsidP="0041200A">
      <w:pPr>
        <w:tabs>
          <w:tab w:val="num" w:pos="0"/>
        </w:tabs>
        <w:ind w:firstLine="709"/>
        <w:jc w:val="both"/>
        <w:rPr>
          <w:rFonts w:ascii="Arial" w:hAnsi="Arial" w:cs="Arial"/>
          <w:color w:val="auto"/>
        </w:rPr>
      </w:pPr>
      <w:r w:rsidRPr="0041200A">
        <w:rPr>
          <w:rStyle w:val="a5"/>
          <w:rFonts w:ascii="Arial" w:hAnsi="Arial" w:cs="Arial"/>
          <w:color w:val="auto"/>
        </w:rPr>
        <w:t>Федеральным закон</w:t>
      </w:r>
      <w:r w:rsidRPr="0041200A">
        <w:rPr>
          <w:rFonts w:ascii="Arial" w:hAnsi="Arial" w:cs="Arial"/>
          <w:color w:val="auto"/>
        </w:rPr>
        <w:t>ом от 24 июля 2007 года № 221-ФЗ «О государственном кадастре недвижимости» (текст опубликован в газете «Российская газета» от 1 августа 2007 года № 165, газете «Парламентская газета» от 9 августа 2007 года № 99-101, Собрании законодательства Российской Федерации от 30 июля 2007 года № 31, ст. 4017);</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от 2 июля 2012 года № 148, «Собрание законодательства РФ» от 2 июля 2012 года № 27, ст. 3744);</w:t>
      </w:r>
    </w:p>
    <w:p w:rsidR="008933E3" w:rsidRPr="0041200A" w:rsidRDefault="00293653" w:rsidP="0041200A">
      <w:pPr>
        <w:tabs>
          <w:tab w:val="num" w:pos="0"/>
        </w:tabs>
        <w:ind w:firstLine="709"/>
        <w:jc w:val="both"/>
        <w:rPr>
          <w:rFonts w:ascii="Arial" w:hAnsi="Arial" w:cs="Arial"/>
          <w:color w:val="auto"/>
        </w:rPr>
      </w:pPr>
      <w:proofErr w:type="gramStart"/>
      <w:r w:rsidRPr="0041200A">
        <w:rPr>
          <w:rFonts w:ascii="Arial" w:hAnsi="Arial" w:cs="Arial"/>
          <w:color w:val="auto"/>
        </w:rPr>
        <w:t>постановлением Правительства Российской Федерации</w:t>
      </w:r>
      <w:r w:rsidR="0041200A">
        <w:rPr>
          <w:rFonts w:ascii="Arial" w:hAnsi="Arial" w:cs="Arial"/>
          <w:color w:val="auto"/>
        </w:rPr>
        <w:t xml:space="preserve"> </w:t>
      </w:r>
      <w:r w:rsidRPr="0041200A">
        <w:rPr>
          <w:rFonts w:ascii="Arial" w:hAnsi="Arial" w:cs="Arial"/>
          <w:color w:val="auto"/>
        </w:rPr>
        <w:t>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roofErr w:type="gramEnd"/>
    </w:p>
    <w:p w:rsidR="008933E3" w:rsidRPr="0041200A" w:rsidRDefault="00293653" w:rsidP="0041200A">
      <w:pPr>
        <w:tabs>
          <w:tab w:val="num" w:pos="0"/>
        </w:tabs>
        <w:ind w:firstLine="709"/>
        <w:jc w:val="both"/>
        <w:rPr>
          <w:rFonts w:ascii="Arial" w:hAnsi="Arial" w:cs="Arial"/>
          <w:color w:val="auto"/>
        </w:rPr>
      </w:pPr>
      <w:proofErr w:type="gramStart"/>
      <w:r w:rsidRPr="0041200A">
        <w:rPr>
          <w:rFonts w:ascii="Arial" w:hAnsi="Arial" w:cs="Arial"/>
          <w:color w:val="auto"/>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w:t>
      </w:r>
      <w:r w:rsidR="0041200A">
        <w:rPr>
          <w:rFonts w:ascii="Arial" w:hAnsi="Arial" w:cs="Arial"/>
          <w:color w:val="auto"/>
        </w:rPr>
        <w:t xml:space="preserve"> </w:t>
      </w:r>
      <w:r w:rsidRPr="0041200A">
        <w:rPr>
          <w:rFonts w:ascii="Arial" w:hAnsi="Arial" w:cs="Arial"/>
          <w:color w:val="auto"/>
        </w:rPr>
        <w:t>от 8 апреля 2016 года № 75, Собрание законодательства Российской Федерации от 11 апреля 2016 года № 15, ст. 2084);</w:t>
      </w:r>
      <w:proofErr w:type="gramEnd"/>
    </w:p>
    <w:p w:rsidR="008933E3" w:rsidRPr="0041200A" w:rsidRDefault="00293653" w:rsidP="0041200A">
      <w:pPr>
        <w:tabs>
          <w:tab w:val="num" w:pos="0"/>
        </w:tabs>
        <w:ind w:firstLine="709"/>
        <w:jc w:val="both"/>
        <w:rPr>
          <w:rFonts w:ascii="Arial" w:hAnsi="Arial" w:cs="Arial"/>
          <w:color w:val="auto"/>
        </w:rPr>
      </w:pPr>
      <w:proofErr w:type="gramStart"/>
      <w:r w:rsidRPr="0041200A">
        <w:rPr>
          <w:rStyle w:val="a5"/>
          <w:rFonts w:ascii="Arial" w:hAnsi="Arial" w:cs="Arial"/>
          <w:color w:val="auto"/>
        </w:rPr>
        <w:t>Закон</w:t>
      </w:r>
      <w:r w:rsidRPr="0041200A">
        <w:rPr>
          <w:rFonts w:ascii="Arial" w:hAnsi="Arial" w:cs="Arial"/>
          <w:color w:val="auto"/>
        </w:rPr>
        <w:t xml:space="preserve">ом </w:t>
      </w:r>
      <w:bookmarkStart w:id="13" w:name="__DdeLink__1423_241592612"/>
      <w:r w:rsidRPr="0041200A">
        <w:rPr>
          <w:rFonts w:ascii="Arial" w:hAnsi="Arial" w:cs="Arial"/>
          <w:color w:val="auto"/>
        </w:rPr>
        <w:t>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bookmarkEnd w:id="13"/>
      <w:r w:rsidRPr="0041200A">
        <w:rPr>
          <w:rFonts w:ascii="Arial" w:hAnsi="Arial" w:cs="Arial"/>
          <w:color w:val="auto"/>
        </w:rPr>
        <w:t xml:space="preserve"> (далее - Закон) (текст опубликован на официальном сайте администрации Краснодарского края (http://admkrai.krasnodar.ru/ndocs/) 29 декабря 2014 года, в газете «Кубанские новости» от 29 января 2015 года № 13) (далее – Закон);</w:t>
      </w:r>
      <w:proofErr w:type="gramEnd"/>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Федеральным законом от 24 апреля 2008 года № 48-ФЗ «Об опеке и попечительстве»;</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Законом Российской Федерации от 25 июня 1993 года № 5242-I</w:t>
      </w:r>
      <w:r w:rsidRPr="0041200A">
        <w:rPr>
          <w:rFonts w:ascii="Arial" w:hAnsi="Arial" w:cs="Arial"/>
          <w:color w:val="auto"/>
        </w:rPr>
        <w:br/>
        <w:t>«О праве граждан Российской Федерации на свободу передвижения, выбор места пребывания и жительства в пределах Российской Федерации»;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lastRenderedPageBreak/>
        <w:t>приказом ФСБ РФ от 27 декабря 2011 года № 796 «Об утверждении Требований к средствам электронной подписи и Требований к средствам удостоверяющего центра»;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Федеральным законом от 6 апреля 2011 года № 63-ФЗ</w:t>
      </w:r>
      <w:r w:rsidRPr="0041200A">
        <w:rPr>
          <w:rFonts w:ascii="Arial" w:hAnsi="Arial" w:cs="Arial"/>
          <w:color w:val="auto"/>
        </w:rPr>
        <w:br/>
        <w:t>«Об электронной подписи»;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Pr="0041200A">
        <w:rPr>
          <w:rStyle w:val="afe"/>
          <w:rFonts w:ascii="Arial" w:hAnsi="Arial" w:cs="Arial"/>
          <w:color w:val="auto"/>
        </w:rPr>
        <w:t>;</w:t>
      </w:r>
    </w:p>
    <w:p w:rsidR="008933E3" w:rsidRPr="0041200A" w:rsidRDefault="00293653" w:rsidP="0041200A">
      <w:pPr>
        <w:tabs>
          <w:tab w:val="num" w:pos="0"/>
        </w:tabs>
        <w:ind w:firstLine="709"/>
        <w:jc w:val="both"/>
        <w:rPr>
          <w:rFonts w:ascii="Arial" w:hAnsi="Arial" w:cs="Arial"/>
          <w:color w:val="auto"/>
        </w:rPr>
      </w:pPr>
      <w:r w:rsidRPr="0041200A">
        <w:rPr>
          <w:rStyle w:val="a5"/>
          <w:rFonts w:ascii="Arial" w:hAnsi="Arial" w:cs="Arial"/>
          <w:color w:val="auto"/>
        </w:rPr>
        <w:t>уставом</w:t>
      </w:r>
      <w:r w:rsidRPr="0041200A">
        <w:rPr>
          <w:rFonts w:ascii="Arial" w:hAnsi="Arial" w:cs="Arial"/>
          <w:color w:val="auto"/>
        </w:rPr>
        <w:t xml:space="preserve"> муниципального образования Тбилисский район.</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widowControl w:val="0"/>
        <w:tabs>
          <w:tab w:val="num" w:pos="0"/>
        </w:tabs>
        <w:ind w:firstLine="709"/>
        <w:jc w:val="center"/>
        <w:outlineLvl w:val="2"/>
        <w:rPr>
          <w:rFonts w:ascii="Arial" w:hAnsi="Arial" w:cs="Arial"/>
          <w:color w:val="auto"/>
        </w:rPr>
      </w:pPr>
      <w:r w:rsidRPr="0041200A">
        <w:rPr>
          <w:rFonts w:ascii="Arial" w:hAnsi="Arial" w:cs="Arial"/>
          <w:color w:val="auto"/>
        </w:rPr>
        <w:t>2.</w:t>
      </w:r>
      <w:bookmarkStart w:id="14" w:name="sub_26"/>
      <w:r w:rsidRPr="0041200A">
        <w:rPr>
          <w:rFonts w:ascii="Arial" w:hAnsi="Arial" w:cs="Arial"/>
          <w:color w:val="auto"/>
        </w:rPr>
        <w:t xml:space="preserve">6. </w:t>
      </w:r>
      <w:bookmarkEnd w:id="14"/>
      <w:r w:rsidRPr="0041200A">
        <w:rPr>
          <w:rFonts w:ascii="Arial" w:hAnsi="Arial" w:cs="Arial"/>
          <w:color w:val="auto"/>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представления</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Style w:val="afe"/>
          <w:rFonts w:ascii="Arial" w:hAnsi="Arial" w:cs="Arial"/>
          <w:color w:val="auto"/>
        </w:rPr>
        <w:t xml:space="preserve">2.6.1. </w:t>
      </w:r>
      <w:r w:rsidRPr="0041200A">
        <w:rPr>
          <w:rFonts w:ascii="Arial" w:hAnsi="Arial" w:cs="Arial"/>
          <w:color w:val="auto"/>
        </w:rPr>
        <w:t xml:space="preserve">К заявлению </w:t>
      </w:r>
      <w:proofErr w:type="gramStart"/>
      <w:r w:rsidRPr="0041200A">
        <w:rPr>
          <w:rFonts w:ascii="Arial" w:hAnsi="Arial" w:cs="Arial"/>
          <w:color w:val="auto"/>
        </w:rPr>
        <w:t>должны</w:t>
      </w:r>
      <w:proofErr w:type="gramEnd"/>
      <w:r w:rsidRPr="0041200A">
        <w:rPr>
          <w:rFonts w:ascii="Arial" w:hAnsi="Arial" w:cs="Arial"/>
          <w:color w:val="auto"/>
        </w:rPr>
        <w:t xml:space="preserve"> приложены следующие документы:</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1) заявление, в соответствии с приложение № 2 Закона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 копия паспорта заявителя.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2.6.2. Уполномоченный орган в порядке межведомственного взаимодействия запрашивают сведения из Единого государственного реестра недвижимости сведения на земельные участки, указанный в заявлении.</w:t>
      </w:r>
    </w:p>
    <w:p w:rsidR="008933E3" w:rsidRPr="0041200A" w:rsidRDefault="00293653" w:rsidP="0041200A">
      <w:pPr>
        <w:tabs>
          <w:tab w:val="num" w:pos="0"/>
        </w:tabs>
        <w:ind w:firstLine="709"/>
        <w:jc w:val="both"/>
        <w:rPr>
          <w:rFonts w:ascii="Arial" w:hAnsi="Arial" w:cs="Arial"/>
          <w:color w:val="auto"/>
        </w:rPr>
      </w:pPr>
      <w:bookmarkStart w:id="15" w:name="sub_22331"/>
      <w:bookmarkStart w:id="16" w:name="sub_244"/>
      <w:bookmarkEnd w:id="15"/>
      <w:bookmarkEnd w:id="16"/>
      <w:r w:rsidRPr="0041200A">
        <w:rPr>
          <w:rFonts w:ascii="Arial" w:hAnsi="Arial" w:cs="Arial"/>
          <w:color w:val="auto"/>
        </w:rPr>
        <w:t>2.6.3. Документы, являющиеся необходимыми и обязательными для предоставления муниципальной услуги и выдаваемые организациями, участвующими в предоставлении муниципальной услуги, запрашиваются и представляются путем взаимодействия, в том числе межведомственного.</w:t>
      </w:r>
    </w:p>
    <w:p w:rsidR="008933E3" w:rsidRPr="0041200A" w:rsidRDefault="00293653" w:rsidP="0041200A">
      <w:pPr>
        <w:tabs>
          <w:tab w:val="num" w:pos="0"/>
        </w:tabs>
        <w:ind w:firstLine="709"/>
        <w:jc w:val="both"/>
        <w:rPr>
          <w:rFonts w:ascii="Arial" w:hAnsi="Arial" w:cs="Arial"/>
          <w:color w:val="auto"/>
        </w:rPr>
      </w:pPr>
      <w:bookmarkStart w:id="17" w:name="sub_24433"/>
      <w:bookmarkStart w:id="18" w:name="sub_245"/>
      <w:bookmarkEnd w:id="17"/>
      <w:bookmarkEnd w:id="18"/>
      <w:r w:rsidRPr="0041200A">
        <w:rPr>
          <w:rFonts w:ascii="Arial" w:hAnsi="Arial" w:cs="Arial"/>
          <w:color w:val="auto"/>
        </w:rPr>
        <w:t>2.6.4. Прием заявления о предоставлении муниципальной услуги, копирование и сканирование документа, удостоверяющего личность заявителя (паспорт гражданина Российской Федерации),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администрации и в МФЦ осуществляются бесплатно.</w:t>
      </w:r>
    </w:p>
    <w:p w:rsidR="008933E3" w:rsidRPr="0041200A" w:rsidRDefault="00293653" w:rsidP="0041200A">
      <w:pPr>
        <w:tabs>
          <w:tab w:val="num" w:pos="0"/>
        </w:tabs>
        <w:ind w:firstLine="709"/>
        <w:jc w:val="both"/>
        <w:rPr>
          <w:rFonts w:ascii="Arial" w:hAnsi="Arial" w:cs="Arial"/>
          <w:color w:val="auto"/>
        </w:rPr>
      </w:pPr>
      <w:bookmarkStart w:id="19" w:name="sub_24535"/>
      <w:bookmarkStart w:id="20" w:name="sub_246"/>
      <w:bookmarkEnd w:id="19"/>
      <w:bookmarkEnd w:id="20"/>
      <w:r w:rsidRPr="0041200A">
        <w:rPr>
          <w:rFonts w:ascii="Arial" w:hAnsi="Arial" w:cs="Arial"/>
          <w:color w:val="auto"/>
        </w:rPr>
        <w:t xml:space="preserve">2.6.5. Документы, предусмотренные пунктом 2.6.1 настоящего подраздела, могут быть представлены заявителем в электронной форме в соответствии с </w:t>
      </w:r>
      <w:bookmarkStart w:id="21" w:name="__DdeLink__2882_545219265"/>
      <w:r w:rsidRPr="0041200A">
        <w:rPr>
          <w:rFonts w:ascii="Arial" w:hAnsi="Arial" w:cs="Arial"/>
          <w:color w:val="auto"/>
        </w:rPr>
        <w:t>постановлением Правительства Российской Федерации</w:t>
      </w:r>
      <w:r w:rsidR="0041200A">
        <w:rPr>
          <w:rFonts w:ascii="Arial" w:hAnsi="Arial" w:cs="Arial"/>
          <w:color w:val="auto"/>
        </w:rPr>
        <w:t xml:space="preserve"> </w:t>
      </w:r>
      <w:r w:rsidRPr="0041200A">
        <w:rPr>
          <w:rFonts w:ascii="Arial" w:hAnsi="Arial" w:cs="Arial"/>
          <w:color w:val="auto"/>
        </w:rPr>
        <w:t>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bookmarkEnd w:id="21"/>
      <w:r w:rsidRPr="0041200A">
        <w:rPr>
          <w:rFonts w:ascii="Arial" w:hAnsi="Arial" w:cs="Arial"/>
          <w:color w:val="auto"/>
        </w:rPr>
        <w:t>.</w:t>
      </w:r>
    </w:p>
    <w:p w:rsidR="008933E3" w:rsidRPr="0041200A" w:rsidRDefault="00293653" w:rsidP="0041200A">
      <w:pPr>
        <w:tabs>
          <w:tab w:val="num" w:pos="0"/>
        </w:tabs>
        <w:ind w:firstLine="709"/>
        <w:jc w:val="both"/>
        <w:rPr>
          <w:rFonts w:ascii="Arial" w:hAnsi="Arial" w:cs="Arial"/>
          <w:color w:val="auto"/>
        </w:rPr>
      </w:pPr>
      <w:bookmarkStart w:id="22" w:name="sub_24637"/>
      <w:bookmarkStart w:id="23" w:name="sub_247"/>
      <w:bookmarkEnd w:id="22"/>
      <w:bookmarkEnd w:id="23"/>
      <w:r w:rsidRPr="0041200A">
        <w:rPr>
          <w:rFonts w:ascii="Arial" w:hAnsi="Arial" w:cs="Arial"/>
          <w:color w:val="auto"/>
        </w:rPr>
        <w:t>2.6.6. 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8933E3" w:rsidRPr="0041200A" w:rsidRDefault="00293653" w:rsidP="0041200A">
      <w:pPr>
        <w:tabs>
          <w:tab w:val="num" w:pos="0"/>
        </w:tabs>
        <w:ind w:firstLine="709"/>
        <w:jc w:val="both"/>
        <w:rPr>
          <w:rFonts w:ascii="Arial" w:hAnsi="Arial" w:cs="Arial"/>
          <w:color w:val="auto"/>
        </w:rPr>
      </w:pPr>
      <w:bookmarkStart w:id="24" w:name="sub_24739"/>
      <w:bookmarkStart w:id="25" w:name="sub_248"/>
      <w:bookmarkEnd w:id="24"/>
      <w:bookmarkEnd w:id="25"/>
      <w:r w:rsidRPr="0041200A">
        <w:rPr>
          <w:rFonts w:ascii="Arial" w:hAnsi="Arial" w:cs="Arial"/>
          <w:color w:val="auto"/>
        </w:rPr>
        <w:t>2.6.7. Уполномоченный орган и МФЦ не вправе требовать от заявителя: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33E3" w:rsidRPr="0041200A" w:rsidRDefault="00293653" w:rsidP="0041200A">
      <w:pPr>
        <w:tabs>
          <w:tab w:val="num" w:pos="0"/>
        </w:tabs>
        <w:ind w:firstLine="709"/>
        <w:jc w:val="both"/>
        <w:rPr>
          <w:rFonts w:ascii="Arial" w:hAnsi="Arial" w:cs="Arial"/>
          <w:color w:val="auto"/>
        </w:rPr>
      </w:pPr>
      <w:proofErr w:type="gramStart"/>
      <w:r w:rsidRPr="0041200A">
        <w:rPr>
          <w:rFonts w:ascii="Arial" w:hAnsi="Arial" w:cs="Arial"/>
          <w:color w:val="auto"/>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муниципального образования Тбилисский район находятся в распоряжении государственных органов, органов местного самоуправления администрации муниципального образования Тбилисский район и (или) подведомственных государственным органам и органам местного самоуправления администрации муниципального образования Тбилисский район организаций, участвующих в предоставлении муниципальной услуги</w:t>
      </w:r>
      <w:proofErr w:type="gramEnd"/>
      <w:r w:rsidRPr="0041200A">
        <w:rPr>
          <w:rFonts w:ascii="Arial" w:hAnsi="Arial" w:cs="Arial"/>
          <w:color w:val="auto"/>
        </w:rPr>
        <w:t xml:space="preserve">,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Заявитель вправе </w:t>
      </w:r>
      <w:proofErr w:type="gramStart"/>
      <w:r w:rsidRPr="0041200A">
        <w:rPr>
          <w:rFonts w:ascii="Arial" w:hAnsi="Arial" w:cs="Arial"/>
          <w:color w:val="auto"/>
        </w:rPr>
        <w:t>предоставить указанные документы</w:t>
      </w:r>
      <w:proofErr w:type="gramEnd"/>
      <w:r w:rsidRPr="0041200A">
        <w:rPr>
          <w:rFonts w:ascii="Arial" w:hAnsi="Arial" w:cs="Arial"/>
          <w:color w:val="auto"/>
        </w:rPr>
        <w:t xml:space="preserve"> и информацию в администрацию (МФЦ) по собственной инициативе.</w:t>
      </w:r>
    </w:p>
    <w:p w:rsidR="008933E3" w:rsidRPr="0041200A" w:rsidRDefault="00293653" w:rsidP="0041200A">
      <w:pPr>
        <w:tabs>
          <w:tab w:val="num" w:pos="0"/>
        </w:tabs>
        <w:ind w:firstLine="709"/>
        <w:jc w:val="both"/>
        <w:rPr>
          <w:rFonts w:ascii="Arial" w:hAnsi="Arial" w:cs="Arial"/>
          <w:color w:val="auto"/>
        </w:rPr>
      </w:pPr>
      <w:bookmarkStart w:id="26" w:name="sub_249"/>
      <w:bookmarkEnd w:id="26"/>
      <w:r w:rsidRPr="0041200A">
        <w:rPr>
          <w:rFonts w:ascii="Arial" w:hAnsi="Arial" w:cs="Arial"/>
          <w:color w:val="auto"/>
        </w:rPr>
        <w:t>2.6.8.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органов местного самоуправления, участвующих в предоставлении муниципальной услуги и которые заявитель вправе представить, являются: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 сведения из Единого государственного реестра недвижимости на земельный участок;</w:t>
      </w:r>
    </w:p>
    <w:p w:rsidR="008933E3" w:rsidRPr="0041200A" w:rsidRDefault="00293653" w:rsidP="0041200A">
      <w:pPr>
        <w:tabs>
          <w:tab w:val="num" w:pos="0"/>
        </w:tabs>
        <w:ind w:firstLine="709"/>
        <w:jc w:val="both"/>
        <w:rPr>
          <w:rFonts w:ascii="Arial" w:hAnsi="Arial" w:cs="Arial"/>
          <w:color w:val="auto"/>
        </w:rPr>
      </w:pPr>
      <w:bookmarkStart w:id="27" w:name="sub_24941"/>
      <w:bookmarkEnd w:id="27"/>
      <w:r w:rsidRPr="0041200A">
        <w:rPr>
          <w:rFonts w:ascii="Arial" w:hAnsi="Arial" w:cs="Arial"/>
          <w:color w:val="auto"/>
        </w:rPr>
        <w:t>2.6.9. Документы, необязательные к представлению заявителем, запрашиваются в рамках запросов, в том числе межведомственных, срок ответов на такие запросы составляет 3 рабочих дня</w:t>
      </w:r>
      <w:bookmarkStart w:id="28" w:name="sub_250"/>
      <w:bookmarkEnd w:id="28"/>
      <w:r w:rsidRPr="0041200A">
        <w:rPr>
          <w:rFonts w:ascii="Arial" w:hAnsi="Arial" w:cs="Arial"/>
          <w:color w:val="auto"/>
        </w:rPr>
        <w:t>.</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 xml:space="preserve">2.7. Исчерпывающий перечень оснований для отказа </w:t>
      </w:r>
      <w:bookmarkStart w:id="29" w:name="sub_27"/>
      <w:bookmarkEnd w:id="29"/>
      <w:r w:rsidRPr="0041200A">
        <w:rPr>
          <w:rFonts w:ascii="Arial" w:hAnsi="Arial" w:cs="Arial"/>
          <w:color w:val="auto"/>
        </w:rPr>
        <w:t>в приеме документов и возврата заявления заявителю</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2.7.1. 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О наличии основания для отказа в приёме документов заявителя информирует работник уполномоченного органа (МФЦ), ответственный за приём документов, объясняет заявителю содержание выявленных недостатков в предоставленных документах и предлагает принять меры по их устранению.</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2.7.2. Заявитель вправе отозвать своё заявление на любой стадии рассмотрения, согласования или подготовки документа – результата муниципальной услуги администрацией, обратившись с соответствующим заявлением в администрацию или в МФЦ.</w:t>
      </w: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 xml:space="preserve">2.8. Исчерпывающий перечень оснований для приостановления </w:t>
      </w:r>
      <w:bookmarkStart w:id="30" w:name="sub_253"/>
      <w:bookmarkEnd w:id="30"/>
      <w:r w:rsidRPr="0041200A">
        <w:rPr>
          <w:rFonts w:ascii="Arial" w:hAnsi="Arial" w:cs="Arial"/>
          <w:color w:val="auto"/>
        </w:rPr>
        <w:t>или отказа в предоставлении муниципальной услуги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bookmarkStart w:id="31" w:name="sub_254"/>
      <w:bookmarkEnd w:id="31"/>
      <w:r w:rsidRPr="0041200A">
        <w:rPr>
          <w:rFonts w:ascii="Arial" w:hAnsi="Arial" w:cs="Arial"/>
          <w:color w:val="auto"/>
        </w:rPr>
        <w:t>2.8.1. Приостановление предоставления муниципальной услуги не производится.</w:t>
      </w:r>
    </w:p>
    <w:p w:rsidR="008933E3" w:rsidRPr="0041200A" w:rsidRDefault="00293653" w:rsidP="0041200A">
      <w:pPr>
        <w:tabs>
          <w:tab w:val="num" w:pos="0"/>
        </w:tabs>
        <w:ind w:firstLine="709"/>
        <w:jc w:val="both"/>
        <w:rPr>
          <w:rFonts w:ascii="Arial" w:hAnsi="Arial" w:cs="Arial"/>
          <w:color w:val="auto"/>
        </w:rPr>
      </w:pPr>
      <w:bookmarkStart w:id="32" w:name="sub_25445"/>
      <w:bookmarkStart w:id="33" w:name="sub_255"/>
      <w:bookmarkEnd w:id="32"/>
      <w:r w:rsidRPr="0041200A">
        <w:rPr>
          <w:rFonts w:ascii="Arial" w:hAnsi="Arial" w:cs="Arial"/>
          <w:color w:val="auto"/>
        </w:rPr>
        <w:t xml:space="preserve">2.8.2. </w:t>
      </w:r>
      <w:proofErr w:type="gramStart"/>
      <w:r w:rsidRPr="0041200A">
        <w:rPr>
          <w:rFonts w:ascii="Arial" w:hAnsi="Arial" w:cs="Arial"/>
          <w:color w:val="auto"/>
        </w:rPr>
        <w:t>Основанием для отказа в предоставлении муниципальной услуги является</w:t>
      </w:r>
      <w:bookmarkEnd w:id="33"/>
      <w:r w:rsidRPr="0041200A">
        <w:rPr>
          <w:rFonts w:ascii="Arial" w:hAnsi="Arial" w:cs="Arial"/>
          <w:color w:val="auto"/>
        </w:rPr>
        <w:t xml:space="preserve"> более позднее время постановки на учёт в качестве лиц, имеющих право на предоставление земельного участка в аренду или более позднее время при </w:t>
      </w:r>
      <w:r w:rsidRPr="0041200A">
        <w:rPr>
          <w:rFonts w:ascii="Arial" w:hAnsi="Arial" w:cs="Arial"/>
          <w:color w:val="auto"/>
        </w:rPr>
        <w:lastRenderedPageBreak/>
        <w:t xml:space="preserve">подаче заявления на предоставление земельного участка в аренду в соответствии со статьей 7 </w:t>
      </w:r>
      <w:r w:rsidRPr="0041200A">
        <w:rPr>
          <w:rStyle w:val="a5"/>
          <w:rFonts w:ascii="Arial" w:hAnsi="Arial" w:cs="Arial"/>
          <w:color w:val="auto"/>
        </w:rPr>
        <w:t>Закона</w:t>
      </w:r>
      <w:r w:rsidRPr="0041200A">
        <w:rPr>
          <w:rFonts w:ascii="Arial" w:hAnsi="Arial" w:cs="Arial"/>
          <w:color w:val="auto"/>
        </w:rPr>
        <w:t xml:space="preserve"> Краснодарского края от 26 декабря 2014 года № 3085-КЗ «О предоставлении гражданам, имеющим трех и более детей</w:t>
      </w:r>
      <w:proofErr w:type="gramEnd"/>
      <w:r w:rsidRPr="0041200A">
        <w:rPr>
          <w:rFonts w:ascii="Arial" w:hAnsi="Arial" w:cs="Arial"/>
          <w:color w:val="auto"/>
        </w:rPr>
        <w:t>, в собственность бесплатно земельных участков, находящихся в государственной или муниципальной собственности».</w:t>
      </w:r>
    </w:p>
    <w:p w:rsidR="008933E3" w:rsidRPr="0041200A" w:rsidRDefault="008933E3" w:rsidP="0041200A">
      <w:pPr>
        <w:tabs>
          <w:tab w:val="num" w:pos="0"/>
        </w:tabs>
        <w:ind w:firstLine="709"/>
        <w:jc w:val="center"/>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2.9. Перечень услуг, которые являются необходимыми и</w:t>
      </w:r>
      <w:r w:rsidR="0041200A">
        <w:rPr>
          <w:rFonts w:ascii="Arial" w:hAnsi="Arial" w:cs="Arial"/>
          <w:color w:val="auto"/>
        </w:rPr>
        <w:t xml:space="preserve"> </w:t>
      </w:r>
      <w:r w:rsidRPr="0041200A">
        <w:rPr>
          <w:rFonts w:ascii="Arial" w:hAnsi="Arial" w:cs="Arial"/>
          <w:color w:val="auto"/>
        </w:rPr>
        <w:t>обязательными для предоставления муниципальной услуги, в том</w:t>
      </w:r>
      <w:r w:rsidR="0041200A">
        <w:rPr>
          <w:rFonts w:ascii="Arial" w:hAnsi="Arial" w:cs="Arial"/>
          <w:color w:val="auto"/>
        </w:rPr>
        <w:t xml:space="preserve"> </w:t>
      </w:r>
      <w:r w:rsidRPr="0041200A">
        <w:rPr>
          <w:rFonts w:ascii="Arial" w:hAnsi="Arial" w:cs="Arial"/>
          <w:color w:val="auto"/>
        </w:rPr>
        <w:t>числе сведения о документе (документах), выдаваемом (выдаваемых) организациями, участвующими в предоставлении</w:t>
      </w:r>
      <w:r w:rsidR="0041200A">
        <w:rPr>
          <w:rFonts w:ascii="Arial" w:hAnsi="Arial" w:cs="Arial"/>
          <w:color w:val="auto"/>
        </w:rPr>
        <w:t xml:space="preserve"> </w:t>
      </w:r>
      <w:r w:rsidRPr="0041200A">
        <w:rPr>
          <w:rFonts w:ascii="Arial" w:hAnsi="Arial" w:cs="Arial"/>
          <w:color w:val="auto"/>
        </w:rPr>
        <w:t>муниципальной услуги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bookmarkStart w:id="34" w:name="sub_29"/>
      <w:bookmarkEnd w:id="34"/>
      <w:r w:rsidRPr="0041200A">
        <w:rPr>
          <w:rFonts w:ascii="Arial" w:hAnsi="Arial" w:cs="Arial"/>
          <w:color w:val="auto"/>
        </w:rPr>
        <w:t>Других услуг, которые являются необходимыми и обязательными для предоставления муниципальной услуги, законодательством Российской Федерации и Краснодарского края не предусмотрено.</w:t>
      </w:r>
    </w:p>
    <w:p w:rsidR="008933E3" w:rsidRPr="0041200A" w:rsidRDefault="008933E3" w:rsidP="0041200A">
      <w:pPr>
        <w:tabs>
          <w:tab w:val="num" w:pos="0"/>
        </w:tabs>
        <w:ind w:firstLine="709"/>
        <w:jc w:val="center"/>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2.10. Порядок, размер и основания взимания государственной</w:t>
      </w:r>
      <w:r w:rsidR="0041200A">
        <w:rPr>
          <w:rFonts w:ascii="Arial" w:hAnsi="Arial" w:cs="Arial"/>
          <w:color w:val="auto"/>
        </w:rPr>
        <w:t xml:space="preserve"> </w:t>
      </w:r>
      <w:r w:rsidRPr="0041200A">
        <w:rPr>
          <w:rFonts w:ascii="Arial" w:hAnsi="Arial" w:cs="Arial"/>
          <w:color w:val="auto"/>
        </w:rPr>
        <w:t xml:space="preserve">пошлины или иной платы, взимаемой за предоставление </w:t>
      </w:r>
      <w:bookmarkStart w:id="35" w:name="sub_281"/>
      <w:bookmarkEnd w:id="35"/>
      <w:r w:rsidRPr="0041200A">
        <w:rPr>
          <w:rFonts w:ascii="Arial" w:hAnsi="Arial" w:cs="Arial"/>
          <w:color w:val="auto"/>
        </w:rPr>
        <w:t>муниципальной услуги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bookmarkStart w:id="36" w:name="sub_282"/>
      <w:bookmarkEnd w:id="36"/>
      <w:r w:rsidRPr="0041200A">
        <w:rPr>
          <w:rFonts w:ascii="Arial" w:hAnsi="Arial" w:cs="Arial"/>
          <w:color w:val="auto"/>
        </w:rPr>
        <w:t>Государственная пошлина или иная плата за предоставление муниципальной услуги, законодательством Российской Федерации не предусмотрена.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Муниципальная услуга предоставляется бесплатно.</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2.11. Максимальный срок ожидания в очереди при подаче</w:t>
      </w:r>
      <w:r w:rsidR="0041200A">
        <w:rPr>
          <w:rFonts w:ascii="Arial" w:hAnsi="Arial" w:cs="Arial"/>
          <w:color w:val="auto"/>
        </w:rPr>
        <w:t xml:space="preserve"> </w:t>
      </w:r>
      <w:bookmarkStart w:id="37" w:name="sub_283"/>
      <w:bookmarkEnd w:id="37"/>
      <w:r w:rsidRPr="0041200A">
        <w:rPr>
          <w:rFonts w:ascii="Arial" w:hAnsi="Arial" w:cs="Arial"/>
          <w:color w:val="auto"/>
        </w:rPr>
        <w:t>заявления о предоставлении муниципальной услуги и при получении результата предоставления муниципальной услуги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Время ожидания в очереди для получения консультации не должно превышать 15 (пятнадцати) минут;</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Время ожидания для подачи документов не должно превышать 15 (пятнадцати) минут;</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Время ожидания для получения документов не должно превышать 15 (пятнадцати) минут.</w:t>
      </w:r>
    </w:p>
    <w:p w:rsidR="008933E3" w:rsidRPr="0041200A" w:rsidRDefault="008933E3" w:rsidP="0041200A">
      <w:pPr>
        <w:tabs>
          <w:tab w:val="num" w:pos="0"/>
        </w:tabs>
        <w:ind w:firstLine="709"/>
        <w:jc w:val="both"/>
        <w:rPr>
          <w:rFonts w:ascii="Arial" w:hAnsi="Arial" w:cs="Arial"/>
          <w:color w:val="auto"/>
        </w:rPr>
      </w:pP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2.12. Срок и порядок регистрации заявления о</w:t>
      </w:r>
      <w:r w:rsidR="0041200A">
        <w:rPr>
          <w:rFonts w:ascii="Arial" w:hAnsi="Arial" w:cs="Arial"/>
          <w:color w:val="auto"/>
        </w:rPr>
        <w:t xml:space="preserve"> </w:t>
      </w:r>
      <w:r w:rsidRPr="0041200A">
        <w:rPr>
          <w:rFonts w:ascii="Arial" w:hAnsi="Arial" w:cs="Arial"/>
          <w:color w:val="auto"/>
        </w:rPr>
        <w:t>предоставлении</w:t>
      </w:r>
      <w:r w:rsidR="0041200A">
        <w:rPr>
          <w:rFonts w:ascii="Arial" w:hAnsi="Arial" w:cs="Arial"/>
          <w:color w:val="auto"/>
        </w:rPr>
        <w:t xml:space="preserve"> </w:t>
      </w:r>
      <w:r w:rsidRPr="0041200A">
        <w:rPr>
          <w:rFonts w:ascii="Arial" w:hAnsi="Arial" w:cs="Arial"/>
          <w:color w:val="auto"/>
        </w:rPr>
        <w:t>муниципальной услуги, в том числе</w:t>
      </w:r>
      <w:r w:rsidR="0041200A">
        <w:rPr>
          <w:rFonts w:ascii="Arial" w:hAnsi="Arial" w:cs="Arial"/>
          <w:color w:val="auto"/>
        </w:rPr>
        <w:t xml:space="preserve"> </w:t>
      </w:r>
      <w:bookmarkStart w:id="38" w:name="sub_285"/>
      <w:bookmarkEnd w:id="38"/>
      <w:r w:rsidRPr="0041200A">
        <w:rPr>
          <w:rFonts w:ascii="Arial" w:hAnsi="Arial" w:cs="Arial"/>
          <w:color w:val="auto"/>
        </w:rPr>
        <w:t>в электронной форме</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bookmarkStart w:id="39" w:name="sub_286"/>
      <w:bookmarkEnd w:id="39"/>
      <w:r w:rsidRPr="0041200A">
        <w:rPr>
          <w:rFonts w:ascii="Arial" w:hAnsi="Arial" w:cs="Arial"/>
          <w:color w:val="auto"/>
        </w:rPr>
        <w:t>2.12.1. Письменное обращение заявителя, в том числе в форме электронного документа, подлежит обязательной регистрации в течение 1 дня с момента его поступления.</w:t>
      </w:r>
    </w:p>
    <w:p w:rsidR="008933E3" w:rsidRPr="0041200A" w:rsidRDefault="00293653" w:rsidP="0041200A">
      <w:pPr>
        <w:tabs>
          <w:tab w:val="num" w:pos="0"/>
        </w:tabs>
        <w:ind w:firstLine="709"/>
        <w:jc w:val="both"/>
        <w:rPr>
          <w:rFonts w:ascii="Arial" w:hAnsi="Arial" w:cs="Arial"/>
          <w:color w:val="auto"/>
        </w:rPr>
      </w:pPr>
      <w:bookmarkStart w:id="40" w:name="sub_28655"/>
      <w:bookmarkStart w:id="41" w:name="sub_290"/>
      <w:bookmarkEnd w:id="40"/>
      <w:bookmarkEnd w:id="41"/>
      <w:r w:rsidRPr="0041200A">
        <w:rPr>
          <w:rFonts w:ascii="Arial" w:hAnsi="Arial" w:cs="Arial"/>
          <w:color w:val="auto"/>
        </w:rPr>
        <w:t>2.12.2. Принятие и регистрация заявления о предоставлении муниципальной услуги, в том числе в электронной форме, возможны при наличии электронной цифровой подписи (ЭЦП) и специальных технических сре</w:t>
      </w:r>
      <w:proofErr w:type="gramStart"/>
      <w:r w:rsidRPr="0041200A">
        <w:rPr>
          <w:rFonts w:ascii="Arial" w:hAnsi="Arial" w:cs="Arial"/>
          <w:color w:val="auto"/>
        </w:rPr>
        <w:t>дств в п</w:t>
      </w:r>
      <w:proofErr w:type="gramEnd"/>
      <w:r w:rsidRPr="0041200A">
        <w:rPr>
          <w:rFonts w:ascii="Arial" w:hAnsi="Arial" w:cs="Arial"/>
          <w:color w:val="auto"/>
        </w:rPr>
        <w:t>орядке, установленном Федеральным законом</w:t>
      </w:r>
      <w:r w:rsidR="0041200A">
        <w:rPr>
          <w:rFonts w:ascii="Arial" w:hAnsi="Arial" w:cs="Arial"/>
          <w:color w:val="auto"/>
        </w:rPr>
        <w:t xml:space="preserve"> </w:t>
      </w:r>
      <w:r w:rsidRPr="0041200A">
        <w:rPr>
          <w:rFonts w:ascii="Arial" w:hAnsi="Arial" w:cs="Arial"/>
          <w:color w:val="auto"/>
        </w:rPr>
        <w:t>от 11 апреля 2011 года № 63-ФЗ «Об электронной подписи».</w:t>
      </w:r>
    </w:p>
    <w:p w:rsidR="008933E3" w:rsidRPr="0041200A" w:rsidRDefault="00293653" w:rsidP="0041200A">
      <w:pPr>
        <w:tabs>
          <w:tab w:val="num" w:pos="0"/>
        </w:tabs>
        <w:ind w:firstLine="709"/>
        <w:jc w:val="both"/>
        <w:rPr>
          <w:rFonts w:ascii="Arial" w:hAnsi="Arial" w:cs="Arial"/>
          <w:color w:val="auto"/>
        </w:rPr>
      </w:pPr>
      <w:bookmarkStart w:id="42" w:name="sub_29057"/>
      <w:bookmarkStart w:id="43" w:name="sub_291"/>
      <w:bookmarkEnd w:id="42"/>
      <w:bookmarkEnd w:id="43"/>
      <w:r w:rsidRPr="0041200A">
        <w:rPr>
          <w:rFonts w:ascii="Arial" w:hAnsi="Arial" w:cs="Arial"/>
          <w:color w:val="auto"/>
        </w:rPr>
        <w:t xml:space="preserve">2.12.3. </w:t>
      </w:r>
      <w:proofErr w:type="gramStart"/>
      <w:r w:rsidRPr="0041200A">
        <w:rPr>
          <w:rFonts w:ascii="Arial" w:hAnsi="Arial" w:cs="Arial"/>
          <w:color w:val="auto"/>
        </w:rPr>
        <w:t xml:space="preserve">При принятии заявления в электронной форме осуществляются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Pr="0041200A">
        <w:rPr>
          <w:rFonts w:ascii="Arial" w:hAnsi="Arial" w:cs="Arial"/>
          <w:color w:val="auto"/>
        </w:rPr>
        <w:lastRenderedPageBreak/>
        <w:t>федеральным органом исполнительной власти по</w:t>
      </w:r>
      <w:proofErr w:type="gramEnd"/>
      <w:r w:rsidRPr="0041200A">
        <w:rPr>
          <w:rFonts w:ascii="Arial" w:hAnsi="Arial" w:cs="Arial"/>
          <w:color w:val="auto"/>
        </w:rPr>
        <w:t xml:space="preserve"> согласованию с Федеральной службой </w:t>
      </w:r>
      <w:proofErr w:type="gramStart"/>
      <w:r w:rsidRPr="0041200A">
        <w:rPr>
          <w:rFonts w:ascii="Arial" w:hAnsi="Arial" w:cs="Arial"/>
          <w:color w:val="auto"/>
        </w:rPr>
        <w:t>безопасности Российской Федерации модели угроз безопасности информации</w:t>
      </w:r>
      <w:proofErr w:type="gramEnd"/>
      <w:r w:rsidRPr="0041200A">
        <w:rPr>
          <w:rFonts w:ascii="Arial" w:hAnsi="Arial" w:cs="Arial"/>
          <w:color w:val="auto"/>
        </w:rPr>
        <w:t xml:space="preserve"> в информационной системе, используемой в целях приема обращений за получением муниципальной услуги и (или) предоставления такой услуги.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 xml:space="preserve">2.13. </w:t>
      </w:r>
      <w:proofErr w:type="gramStart"/>
      <w:r w:rsidRPr="0041200A">
        <w:rPr>
          <w:rFonts w:ascii="Arial" w:hAnsi="Arial" w:cs="Arial"/>
          <w:color w:val="auto"/>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w:t>
      </w:r>
      <w:r w:rsidRPr="0041200A">
        <w:rPr>
          <w:rStyle w:val="-"/>
          <w:rFonts w:ascii="Arial" w:hAnsi="Arial" w:cs="Arial"/>
          <w:color w:val="auto"/>
          <w:u w:val="none"/>
        </w:rPr>
        <w:t>законодательством</w:t>
      </w:r>
      <w:r w:rsidRPr="0041200A">
        <w:rPr>
          <w:rFonts w:ascii="Arial" w:hAnsi="Arial" w:cs="Arial"/>
          <w:color w:val="auto"/>
        </w:rPr>
        <w:t xml:space="preserve"> Российской Федерации о социальной защите инвалидов</w:t>
      </w:r>
      <w:proofErr w:type="gramEnd"/>
    </w:p>
    <w:p w:rsidR="008933E3" w:rsidRPr="0041200A" w:rsidRDefault="008933E3" w:rsidP="0041200A">
      <w:pPr>
        <w:tabs>
          <w:tab w:val="num" w:pos="0"/>
        </w:tabs>
        <w:ind w:firstLine="709"/>
        <w:jc w:val="center"/>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2.13.1. Информация о графике (режиме) работы уполномоченного органа размещается при входе в здание, в котором он осуществляет свою деятельность, на видном месте.</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Места предоставления муниципальной услуги оборудуются </w:t>
      </w:r>
      <w:proofErr w:type="gramStart"/>
      <w:r w:rsidRPr="0041200A">
        <w:rPr>
          <w:rFonts w:ascii="Arial" w:hAnsi="Arial" w:cs="Arial"/>
          <w:color w:val="auto"/>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41200A">
        <w:rPr>
          <w:rFonts w:ascii="Arial" w:hAnsi="Arial" w:cs="Arial"/>
          <w:color w:val="auto"/>
        </w:rPr>
        <w:t xml:space="preserve"> инвалидов, в том числе обеспечиваются: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1200A">
        <w:rPr>
          <w:rFonts w:ascii="Arial" w:hAnsi="Arial" w:cs="Arial"/>
          <w:color w:val="auto"/>
        </w:rPr>
        <w:t>сурдопереводчика</w:t>
      </w:r>
      <w:proofErr w:type="spellEnd"/>
      <w:r w:rsidRPr="0041200A">
        <w:rPr>
          <w:rFonts w:ascii="Arial" w:hAnsi="Arial" w:cs="Arial"/>
          <w:color w:val="auto"/>
        </w:rPr>
        <w:t xml:space="preserve"> и </w:t>
      </w:r>
      <w:proofErr w:type="spellStart"/>
      <w:r w:rsidRPr="0041200A">
        <w:rPr>
          <w:rFonts w:ascii="Arial" w:hAnsi="Arial" w:cs="Arial"/>
          <w:color w:val="auto"/>
        </w:rPr>
        <w:t>тифлосурдопереводчика</w:t>
      </w:r>
      <w:proofErr w:type="spellEnd"/>
      <w:r w:rsidRPr="0041200A">
        <w:rPr>
          <w:rFonts w:ascii="Arial" w:hAnsi="Arial" w:cs="Arial"/>
          <w:color w:val="auto"/>
        </w:rPr>
        <w:t>;</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w:t>
      </w:r>
      <w:r w:rsidRPr="0041200A">
        <w:rPr>
          <w:rFonts w:ascii="Arial" w:hAnsi="Arial" w:cs="Arial"/>
          <w:color w:val="auto"/>
        </w:rPr>
        <w:lastRenderedPageBreak/>
        <w:t>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МФЦ, утвержденным приказом директора МФЦ.</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2.13.2. Прием документов в уполномоченном органе осуществляется в специально оборудованных помещениях или отведенных для этого кабинетах.</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2.13.3. Помещения, предназначенные для приема заявителей, оборудуются информационными стендами, содержащими сведения, указанные в пункте 1.3.3 подраздела 1.3 Регламента.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Информационные стенды размещаются на видном, доступном месте.</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Оформление информационных листов осуществляется удобным для чтения шрифтом – </w:t>
      </w:r>
      <w:proofErr w:type="spellStart"/>
      <w:r w:rsidRPr="0041200A">
        <w:rPr>
          <w:rFonts w:ascii="Arial" w:hAnsi="Arial" w:cs="Arial"/>
          <w:color w:val="auto"/>
        </w:rPr>
        <w:t>Times</w:t>
      </w:r>
      <w:proofErr w:type="spellEnd"/>
      <w:r w:rsidRPr="0041200A">
        <w:rPr>
          <w:rFonts w:ascii="Arial" w:hAnsi="Arial" w:cs="Arial"/>
          <w:color w:val="auto"/>
        </w:rPr>
        <w:t xml:space="preserve"> </w:t>
      </w:r>
      <w:proofErr w:type="spellStart"/>
      <w:r w:rsidRPr="0041200A">
        <w:rPr>
          <w:rFonts w:ascii="Arial" w:hAnsi="Arial" w:cs="Arial"/>
          <w:color w:val="auto"/>
        </w:rPr>
        <w:t>New</w:t>
      </w:r>
      <w:proofErr w:type="spellEnd"/>
      <w:r w:rsidRPr="0041200A">
        <w:rPr>
          <w:rFonts w:ascii="Arial" w:hAnsi="Arial" w:cs="Arial"/>
          <w:color w:val="auto"/>
        </w:rPr>
        <w:t xml:space="preserve"> </w:t>
      </w:r>
      <w:proofErr w:type="spellStart"/>
      <w:r w:rsidRPr="0041200A">
        <w:rPr>
          <w:rFonts w:ascii="Arial" w:hAnsi="Arial" w:cs="Arial"/>
          <w:color w:val="auto"/>
        </w:rPr>
        <w:t>Roman</w:t>
      </w:r>
      <w:proofErr w:type="spellEnd"/>
      <w:r w:rsidRPr="0041200A">
        <w:rPr>
          <w:rFonts w:ascii="Arial" w:hAnsi="Arial" w:cs="Arial"/>
          <w:color w:val="auto"/>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2.13.4.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комфортное расположение заявителя и должностного лица уполномоченного органа;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возможность и удобство оформления заявителем письменного обращения;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телефонную связь;</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возможность копирования документов;</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доступ к нормативным правовым актам, регулирующим предоставление муниципальной услуги;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наличие письменных принадлежностей и бумаги формата A4.</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2.13.5.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2.13.6.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2.13.7.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lastRenderedPageBreak/>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41200A">
        <w:rPr>
          <w:rFonts w:ascii="Arial" w:hAnsi="Arial" w:cs="Arial"/>
          <w:color w:val="auto"/>
        </w:rPr>
        <w:t>бэйджами</w:t>
      </w:r>
      <w:proofErr w:type="spellEnd"/>
      <w:r w:rsidRPr="0041200A">
        <w:rPr>
          <w:rFonts w:ascii="Arial" w:hAnsi="Arial" w:cs="Arial"/>
          <w:color w:val="auto"/>
        </w:rPr>
        <w:t>) и (или) настольными табличками.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outlineLvl w:val="1"/>
        <w:rPr>
          <w:rFonts w:ascii="Arial" w:hAnsi="Arial" w:cs="Arial"/>
          <w:color w:val="auto"/>
        </w:rPr>
      </w:pPr>
      <w:bookmarkStart w:id="44" w:name="sub_149"/>
      <w:r w:rsidRPr="0041200A">
        <w:rPr>
          <w:rFonts w:ascii="Arial" w:hAnsi="Arial" w:cs="Arial"/>
          <w:color w:val="auto"/>
        </w:rPr>
        <w:t xml:space="preserve">2.14. </w:t>
      </w:r>
      <w:bookmarkEnd w:id="44"/>
      <w:r w:rsidRPr="0041200A">
        <w:rPr>
          <w:rFonts w:ascii="Arial" w:hAnsi="Arial" w:cs="Arial"/>
          <w:color w:val="auto"/>
        </w:rPr>
        <w:t>Показатели доступности качества муниципальной услуги, в том числе количество взаимодействий заявителя с должностными</w:t>
      </w:r>
      <w:r w:rsidR="0041200A">
        <w:rPr>
          <w:rFonts w:ascii="Arial" w:hAnsi="Arial" w:cs="Arial"/>
          <w:color w:val="auto"/>
        </w:rPr>
        <w:t xml:space="preserve"> </w:t>
      </w:r>
      <w:r w:rsidRPr="0041200A">
        <w:rPr>
          <w:rFonts w:ascii="Arial" w:hAnsi="Arial" w:cs="Arial"/>
          <w:color w:val="auto"/>
        </w:rPr>
        <w:t xml:space="preserve"> лицами при предоставлении муниципальной услуги и их продолжительности, возможность получения муниципальной услуги в многофункциональном центре предоставления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933E3" w:rsidRPr="0041200A" w:rsidRDefault="008933E3" w:rsidP="0041200A">
      <w:pPr>
        <w:tabs>
          <w:tab w:val="num" w:pos="0"/>
        </w:tabs>
        <w:ind w:firstLine="709"/>
        <w:jc w:val="both"/>
        <w:outlineLvl w:val="1"/>
        <w:rPr>
          <w:rFonts w:ascii="Arial" w:hAnsi="Arial" w:cs="Arial"/>
          <w:color w:val="auto"/>
        </w:rPr>
      </w:pPr>
    </w:p>
    <w:p w:rsidR="008933E3" w:rsidRPr="0041200A" w:rsidRDefault="00293653" w:rsidP="0041200A">
      <w:pPr>
        <w:widowControl w:val="0"/>
        <w:tabs>
          <w:tab w:val="num" w:pos="0"/>
        </w:tabs>
        <w:ind w:firstLine="709"/>
        <w:jc w:val="both"/>
        <w:rPr>
          <w:rFonts w:ascii="Arial" w:hAnsi="Arial" w:cs="Arial"/>
          <w:color w:val="auto"/>
        </w:rPr>
      </w:pPr>
      <w:r w:rsidRPr="0041200A">
        <w:rPr>
          <w:rFonts w:ascii="Arial" w:hAnsi="Arial" w:cs="Arial"/>
          <w:color w:val="auto"/>
        </w:rPr>
        <w:t>Основными показателями доступности и качества муниципальной услуги являются:</w:t>
      </w:r>
    </w:p>
    <w:p w:rsidR="008933E3" w:rsidRPr="0041200A" w:rsidRDefault="00293653" w:rsidP="0041200A">
      <w:pPr>
        <w:tabs>
          <w:tab w:val="num" w:pos="0"/>
          <w:tab w:val="left" w:pos="720"/>
          <w:tab w:val="left" w:pos="1260"/>
        </w:tabs>
        <w:ind w:firstLine="709"/>
        <w:jc w:val="both"/>
        <w:rPr>
          <w:rFonts w:ascii="Arial" w:hAnsi="Arial" w:cs="Arial"/>
          <w:color w:val="auto"/>
        </w:rPr>
      </w:pPr>
      <w:r w:rsidRPr="0041200A">
        <w:rPr>
          <w:rFonts w:ascii="Arial" w:hAnsi="Arial" w:cs="Arial"/>
          <w:color w:val="auto"/>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возможность получения информации о ходе предоставления муниципальной услуги, в том числе с использованием Портала;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установление должностных лиц, ответственных за предоставление муниципальной услуги;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установление и соблюдение требований к помещениям, в которых предоставляется услуга;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8933E3" w:rsidRPr="0041200A" w:rsidRDefault="008933E3" w:rsidP="0041200A">
      <w:pPr>
        <w:tabs>
          <w:tab w:val="num" w:pos="0"/>
        </w:tabs>
        <w:ind w:firstLine="709"/>
        <w:jc w:val="center"/>
        <w:rPr>
          <w:rFonts w:ascii="Arial" w:hAnsi="Arial" w:cs="Arial"/>
          <w:color w:val="auto"/>
        </w:rPr>
      </w:pPr>
    </w:p>
    <w:p w:rsidR="008933E3" w:rsidRPr="0041200A" w:rsidRDefault="00293653" w:rsidP="0041200A">
      <w:pPr>
        <w:widowControl w:val="0"/>
        <w:tabs>
          <w:tab w:val="num" w:pos="0"/>
        </w:tabs>
        <w:ind w:firstLine="709"/>
        <w:jc w:val="center"/>
        <w:outlineLvl w:val="2"/>
        <w:rPr>
          <w:rFonts w:ascii="Arial" w:hAnsi="Arial" w:cs="Arial"/>
          <w:color w:val="auto"/>
        </w:rPr>
      </w:pPr>
      <w:r w:rsidRPr="0041200A">
        <w:rPr>
          <w:rFonts w:ascii="Arial" w:hAnsi="Arial" w:cs="Arial"/>
          <w:color w:val="auto"/>
        </w:rPr>
        <w:t xml:space="preserve"> 2.15.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933E3" w:rsidRPr="0041200A" w:rsidRDefault="008933E3" w:rsidP="0041200A">
      <w:pPr>
        <w:tabs>
          <w:tab w:val="num" w:pos="0"/>
        </w:tabs>
        <w:ind w:firstLine="709"/>
        <w:jc w:val="center"/>
        <w:outlineLvl w:val="1"/>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в уполномоченный орган;</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через МФЦ в уполномоченный орган;</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lastRenderedPageBreak/>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w:t>
      </w:r>
      <w:r w:rsidR="0041200A">
        <w:rPr>
          <w:rFonts w:ascii="Arial" w:hAnsi="Arial" w:cs="Arial"/>
          <w:color w:val="auto"/>
        </w:rPr>
        <w:t xml:space="preserve"> </w:t>
      </w:r>
      <w:r w:rsidRPr="0041200A">
        <w:rPr>
          <w:rFonts w:ascii="Arial" w:hAnsi="Arial" w:cs="Arial"/>
          <w:color w:val="auto"/>
        </w:rPr>
        <w:t>от 6 апреля 2011 года № 63-ФЗ «Об электронной подписи».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r w:rsidR="0041200A">
        <w:rPr>
          <w:rFonts w:ascii="Arial" w:hAnsi="Arial" w:cs="Arial"/>
          <w:color w:val="auto"/>
        </w:rPr>
        <w:t xml:space="preserve">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2.15.2. Заявителям обеспечивается возможность получения информации о предоставляемой муниципальной услуге на Портале.</w:t>
      </w:r>
    </w:p>
    <w:p w:rsidR="008933E3" w:rsidRPr="0041200A" w:rsidRDefault="00293653" w:rsidP="0041200A">
      <w:pPr>
        <w:tabs>
          <w:tab w:val="num" w:pos="0"/>
        </w:tabs>
        <w:ind w:firstLine="709"/>
        <w:jc w:val="both"/>
        <w:rPr>
          <w:rFonts w:ascii="Arial" w:hAnsi="Arial" w:cs="Arial"/>
          <w:color w:val="auto"/>
        </w:rPr>
      </w:pPr>
      <w:proofErr w:type="gramStart"/>
      <w:r w:rsidRPr="0041200A">
        <w:rPr>
          <w:rFonts w:ascii="Arial" w:hAnsi="Arial" w:cs="Arial"/>
          <w:color w:val="auto"/>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Тбилисский район Краснодарского края с перечнем оказываемых муниципальных услуг и информацией по каждой услуге. </w:t>
      </w:r>
      <w:proofErr w:type="gramEnd"/>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подача запроса на предоставление муниципальной услуги в электронном виде заявителем осуществляется через личный кабинет на Портале;</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для оформления документов посредством сети «Интернет» заявителю необходимо пройти процедуру авторизации на Портале;</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2.15.3.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2.15.4. При направлении заявления и документов (содержащихся в них сведений) в форме электронных документов в порядке, предусмотренном подпунктом 2.15.1 подраздела 2.15 Регламента, обеспечивается возможность </w:t>
      </w:r>
      <w:r w:rsidRPr="0041200A">
        <w:rPr>
          <w:rFonts w:ascii="Arial" w:hAnsi="Arial" w:cs="Arial"/>
          <w:color w:val="auto"/>
        </w:rPr>
        <w:lastRenderedPageBreak/>
        <w:t>направления заявителю сообщения в электронном виде, подтверждающего их прием и регистрацию.</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2.15.5.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41200A">
        <w:rPr>
          <w:rFonts w:ascii="Arial" w:hAnsi="Arial" w:cs="Arial"/>
          <w:color w:val="auto"/>
        </w:rPr>
        <w:t>ии и ау</w:t>
      </w:r>
      <w:proofErr w:type="gramEnd"/>
      <w:r w:rsidRPr="0041200A">
        <w:rPr>
          <w:rFonts w:ascii="Arial" w:hAnsi="Arial" w:cs="Arial"/>
          <w:color w:val="auto"/>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widowControl w:val="0"/>
        <w:tabs>
          <w:tab w:val="num" w:pos="0"/>
        </w:tabs>
        <w:ind w:firstLine="709"/>
        <w:jc w:val="center"/>
        <w:outlineLvl w:val="1"/>
        <w:rPr>
          <w:rFonts w:ascii="Arial" w:hAnsi="Arial" w:cs="Arial"/>
          <w:color w:val="auto"/>
        </w:rPr>
      </w:pPr>
      <w:r w:rsidRPr="0041200A">
        <w:rPr>
          <w:rFonts w:ascii="Arial" w:hAnsi="Arial" w:cs="Arial"/>
          <w:color w:val="auto"/>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w:t>
      </w:r>
      <w:r w:rsidR="0041200A">
        <w:rPr>
          <w:rFonts w:ascii="Arial" w:hAnsi="Arial" w:cs="Arial"/>
          <w:color w:val="auto"/>
        </w:rPr>
        <w:t xml:space="preserve"> </w:t>
      </w:r>
      <w:r w:rsidRPr="0041200A">
        <w:rPr>
          <w:rFonts w:ascii="Arial" w:hAnsi="Arial" w:cs="Arial"/>
          <w:color w:val="auto"/>
        </w:rPr>
        <w:t xml:space="preserve">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8933E3" w:rsidRPr="0041200A" w:rsidRDefault="008933E3" w:rsidP="0041200A">
      <w:pPr>
        <w:tabs>
          <w:tab w:val="num" w:pos="0"/>
        </w:tabs>
        <w:ind w:firstLine="709"/>
        <w:jc w:val="both"/>
        <w:outlineLvl w:val="1"/>
        <w:rPr>
          <w:rFonts w:ascii="Arial" w:hAnsi="Arial" w:cs="Arial"/>
          <w:color w:val="auto"/>
        </w:rPr>
      </w:pPr>
      <w:bookmarkStart w:id="45" w:name="Par343"/>
      <w:bookmarkEnd w:id="45"/>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3.1. Перечень административных процедур</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3.1.1. Предоставление муниципальной услуги включает в себя следующие административные процедуры: </w:t>
      </w:r>
    </w:p>
    <w:p w:rsidR="008933E3" w:rsidRPr="0041200A" w:rsidRDefault="00293653" w:rsidP="0041200A">
      <w:pPr>
        <w:pStyle w:val="aff"/>
        <w:tabs>
          <w:tab w:val="num" w:pos="0"/>
        </w:tabs>
        <w:spacing w:after="0"/>
        <w:ind w:firstLine="709"/>
        <w:jc w:val="both"/>
        <w:rPr>
          <w:rFonts w:ascii="Arial" w:hAnsi="Arial" w:cs="Arial"/>
          <w:color w:val="auto"/>
        </w:rPr>
      </w:pPr>
      <w:r w:rsidRPr="0041200A">
        <w:rPr>
          <w:rFonts w:ascii="Arial" w:hAnsi="Arial" w:cs="Arial"/>
          <w:color w:val="auto"/>
        </w:rPr>
        <w:t>приём и регистрация заявления и документов;</w:t>
      </w:r>
    </w:p>
    <w:p w:rsidR="008933E3" w:rsidRPr="0041200A" w:rsidRDefault="0041200A" w:rsidP="0041200A">
      <w:pPr>
        <w:tabs>
          <w:tab w:val="num" w:pos="0"/>
          <w:tab w:val="left" w:pos="720"/>
          <w:tab w:val="left" w:pos="6480"/>
        </w:tabs>
        <w:ind w:firstLine="709"/>
        <w:jc w:val="both"/>
        <w:rPr>
          <w:rFonts w:ascii="Arial" w:hAnsi="Arial" w:cs="Arial"/>
          <w:color w:val="auto"/>
        </w:rPr>
      </w:pPr>
      <w:r>
        <w:rPr>
          <w:rFonts w:ascii="Arial" w:hAnsi="Arial" w:cs="Arial"/>
          <w:color w:val="auto"/>
        </w:rPr>
        <w:t xml:space="preserve"> </w:t>
      </w:r>
      <w:r w:rsidR="00293653" w:rsidRPr="0041200A">
        <w:rPr>
          <w:rFonts w:ascii="Arial" w:hAnsi="Arial" w:cs="Arial"/>
          <w:color w:val="auto"/>
        </w:rPr>
        <w:t>рассмотрение заявления о предоставлении муниципальной услуги;</w:t>
      </w:r>
    </w:p>
    <w:p w:rsidR="008933E3" w:rsidRPr="0041200A" w:rsidRDefault="0041200A" w:rsidP="0041200A">
      <w:pPr>
        <w:tabs>
          <w:tab w:val="num" w:pos="0"/>
          <w:tab w:val="left" w:pos="720"/>
          <w:tab w:val="left" w:pos="6480"/>
        </w:tabs>
        <w:ind w:firstLine="709"/>
        <w:jc w:val="both"/>
        <w:rPr>
          <w:rFonts w:ascii="Arial" w:hAnsi="Arial" w:cs="Arial"/>
          <w:color w:val="auto"/>
        </w:rPr>
      </w:pPr>
      <w:r>
        <w:rPr>
          <w:rFonts w:ascii="Arial" w:hAnsi="Arial" w:cs="Arial"/>
          <w:color w:val="auto"/>
        </w:rPr>
        <w:t xml:space="preserve"> </w:t>
      </w:r>
      <w:r w:rsidR="00293653" w:rsidRPr="0041200A">
        <w:rPr>
          <w:rFonts w:ascii="Arial" w:hAnsi="Arial" w:cs="Arial"/>
          <w:color w:val="auto"/>
        </w:rPr>
        <w:t>принятие решения о предоставлении муниципальной услуги;</w:t>
      </w:r>
    </w:p>
    <w:p w:rsidR="008933E3" w:rsidRPr="0041200A" w:rsidRDefault="0041200A" w:rsidP="0041200A">
      <w:pPr>
        <w:tabs>
          <w:tab w:val="num" w:pos="0"/>
          <w:tab w:val="left" w:pos="720"/>
          <w:tab w:val="left" w:pos="6480"/>
        </w:tabs>
        <w:ind w:firstLine="709"/>
        <w:jc w:val="both"/>
        <w:rPr>
          <w:rFonts w:ascii="Arial" w:hAnsi="Arial" w:cs="Arial"/>
          <w:color w:val="auto"/>
        </w:rPr>
      </w:pPr>
      <w:r>
        <w:rPr>
          <w:rFonts w:ascii="Arial" w:hAnsi="Arial" w:cs="Arial"/>
          <w:color w:val="auto"/>
        </w:rPr>
        <w:t xml:space="preserve"> </w:t>
      </w:r>
      <w:r w:rsidR="00293653" w:rsidRPr="0041200A">
        <w:rPr>
          <w:rFonts w:ascii="Arial" w:hAnsi="Arial" w:cs="Arial"/>
          <w:color w:val="auto"/>
        </w:rPr>
        <w:t>выдача заявителю результата предоставления муниципальной услуги.</w:t>
      </w:r>
    </w:p>
    <w:p w:rsidR="008933E3" w:rsidRPr="0041200A" w:rsidRDefault="00293653" w:rsidP="0041200A">
      <w:pPr>
        <w:tabs>
          <w:tab w:val="num" w:pos="0"/>
          <w:tab w:val="left" w:pos="720"/>
          <w:tab w:val="left" w:pos="6480"/>
        </w:tabs>
        <w:ind w:firstLine="709"/>
        <w:jc w:val="both"/>
        <w:rPr>
          <w:rFonts w:ascii="Arial" w:hAnsi="Arial" w:cs="Arial"/>
          <w:color w:val="auto"/>
        </w:rPr>
      </w:pPr>
      <w:r w:rsidRPr="0041200A">
        <w:rPr>
          <w:rFonts w:ascii="Arial" w:eastAsia="Arial CYR" w:hAnsi="Arial" w:cs="Arial"/>
          <w:color w:val="auto"/>
        </w:rPr>
        <w:t>3.1.2 Блок-схема предоставления муниципальной услуги приведена в приложении № 2 к Административному регламенту.</w:t>
      </w:r>
    </w:p>
    <w:p w:rsidR="008933E3" w:rsidRPr="0041200A" w:rsidRDefault="00293653" w:rsidP="0041200A">
      <w:pPr>
        <w:tabs>
          <w:tab w:val="num" w:pos="0"/>
          <w:tab w:val="left" w:pos="720"/>
          <w:tab w:val="left" w:pos="6480"/>
        </w:tabs>
        <w:ind w:firstLine="709"/>
        <w:jc w:val="both"/>
        <w:rPr>
          <w:rFonts w:ascii="Arial" w:hAnsi="Arial" w:cs="Arial"/>
          <w:color w:val="auto"/>
        </w:rPr>
      </w:pPr>
      <w:bookmarkStart w:id="46" w:name="sub_1301"/>
      <w:bookmarkEnd w:id="46"/>
      <w:r w:rsidRPr="0041200A">
        <w:rPr>
          <w:rFonts w:ascii="Arial" w:eastAsia="Arial CYR" w:hAnsi="Arial" w:cs="Arial"/>
          <w:color w:val="auto"/>
        </w:rPr>
        <w:t>3.1.3. МФЦ обеспечивает хранение полученных от отдела УМИ документов, предназначенных для выдачи заявителю, в течение 30 дней со дня получения таких документов и не позднее дня, соответствующего дню истечения указанного тридцатидневного срока, направляет неистребованные документы в отдел УМИ.</w:t>
      </w:r>
    </w:p>
    <w:p w:rsidR="008933E3" w:rsidRPr="0041200A" w:rsidRDefault="008933E3" w:rsidP="0041200A">
      <w:pPr>
        <w:tabs>
          <w:tab w:val="num" w:pos="0"/>
          <w:tab w:val="left" w:pos="3855"/>
          <w:tab w:val="left" w:pos="4485"/>
        </w:tabs>
        <w:ind w:firstLine="709"/>
        <w:jc w:val="both"/>
        <w:rPr>
          <w:rFonts w:ascii="Arial" w:eastAsia="Arial CYR" w:hAnsi="Arial" w:cs="Arial"/>
          <w:color w:val="auto"/>
        </w:rPr>
      </w:pPr>
    </w:p>
    <w:p w:rsidR="008933E3" w:rsidRPr="0041200A" w:rsidRDefault="00293653" w:rsidP="0041200A">
      <w:pPr>
        <w:pStyle w:val="aff"/>
        <w:tabs>
          <w:tab w:val="num" w:pos="0"/>
          <w:tab w:val="left" w:pos="3855"/>
          <w:tab w:val="left" w:pos="4485"/>
        </w:tabs>
        <w:spacing w:after="0"/>
        <w:ind w:firstLine="709"/>
        <w:jc w:val="center"/>
        <w:rPr>
          <w:rFonts w:ascii="Arial" w:eastAsia="Arial CYR" w:hAnsi="Arial" w:cs="Arial"/>
          <w:color w:val="auto"/>
        </w:rPr>
      </w:pPr>
      <w:r w:rsidRPr="0041200A">
        <w:rPr>
          <w:rFonts w:ascii="Arial" w:eastAsia="Arial CYR" w:hAnsi="Arial" w:cs="Arial"/>
          <w:color w:val="auto"/>
        </w:rPr>
        <w:t>3.2. Приём и регистрация заявления и документов</w:t>
      </w:r>
    </w:p>
    <w:p w:rsidR="008933E3" w:rsidRPr="0041200A" w:rsidRDefault="008933E3" w:rsidP="0041200A">
      <w:pPr>
        <w:pStyle w:val="aff"/>
        <w:tabs>
          <w:tab w:val="num" w:pos="0"/>
          <w:tab w:val="left" w:pos="3855"/>
          <w:tab w:val="left" w:pos="4485"/>
        </w:tabs>
        <w:spacing w:after="0"/>
        <w:ind w:firstLine="709"/>
        <w:jc w:val="center"/>
        <w:rPr>
          <w:rFonts w:ascii="Arial" w:eastAsia="Arial CYR"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3.2.1. Основанием для начала административной процедуры является личное обращение заявителя (его представителя).</w:t>
      </w:r>
    </w:p>
    <w:p w:rsidR="008933E3" w:rsidRPr="0041200A" w:rsidRDefault="00293653" w:rsidP="0041200A">
      <w:pPr>
        <w:widowControl w:val="0"/>
        <w:numPr>
          <w:ilvl w:val="2"/>
          <w:numId w:val="1"/>
        </w:numPr>
        <w:tabs>
          <w:tab w:val="num" w:pos="0"/>
          <w:tab w:val="left" w:pos="3855"/>
          <w:tab w:val="left" w:pos="4485"/>
        </w:tabs>
        <w:suppressAutoHyphens/>
        <w:ind w:left="0" w:firstLine="709"/>
        <w:jc w:val="both"/>
        <w:rPr>
          <w:rFonts w:ascii="Arial" w:eastAsia="Arial CYR" w:hAnsi="Arial" w:cs="Arial"/>
          <w:color w:val="auto"/>
        </w:rPr>
      </w:pPr>
      <w:r w:rsidRPr="0041200A">
        <w:rPr>
          <w:rFonts w:ascii="Arial" w:eastAsia="Arial CYR" w:hAnsi="Arial" w:cs="Arial"/>
          <w:color w:val="auto"/>
        </w:rPr>
        <w:t>Прием документов осуществляется специалистами МФЦ (далее - специалист МФЦ) или специалистами администрации (далее — Исполнитель).</w:t>
      </w:r>
    </w:p>
    <w:p w:rsidR="008933E3" w:rsidRPr="0041200A" w:rsidRDefault="00293653" w:rsidP="0041200A">
      <w:pPr>
        <w:tabs>
          <w:tab w:val="num" w:pos="0"/>
          <w:tab w:val="left" w:pos="3855"/>
          <w:tab w:val="left" w:pos="4485"/>
        </w:tabs>
        <w:ind w:left="540" w:firstLine="709"/>
        <w:jc w:val="both"/>
        <w:rPr>
          <w:rFonts w:ascii="Arial" w:hAnsi="Arial" w:cs="Arial"/>
          <w:color w:val="auto"/>
        </w:rPr>
      </w:pPr>
      <w:r w:rsidRPr="0041200A">
        <w:rPr>
          <w:rFonts w:ascii="Arial" w:eastAsia="Arial CYR" w:hAnsi="Arial" w:cs="Arial"/>
          <w:color w:val="auto"/>
        </w:rPr>
        <w:t xml:space="preserve"> 3.2.3. Исполнитель и</w:t>
      </w:r>
      <w:r w:rsidR="0041200A">
        <w:rPr>
          <w:rFonts w:ascii="Arial" w:eastAsia="Arial CYR" w:hAnsi="Arial" w:cs="Arial"/>
          <w:color w:val="auto"/>
        </w:rPr>
        <w:t xml:space="preserve"> </w:t>
      </w:r>
      <w:r w:rsidRPr="0041200A">
        <w:rPr>
          <w:rFonts w:ascii="Arial" w:eastAsia="Arial CYR" w:hAnsi="Arial" w:cs="Arial"/>
          <w:color w:val="auto"/>
        </w:rPr>
        <w:t>специалист МФЦ, осуществляющий прием документов:</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устанавливает личность заявителя, в том числе проверяет документ, удостоверяющий личность, проверяет полномочия заявителя;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проверяет соответствие представленных документов установленным требованиям, удостоверяясь, что копии документов соответствуют подлинникам, скрепляет их печатью;</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lastRenderedPageBreak/>
        <w:t>тексты документов написаны разборчиво;</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фамилии, имена и отчества физических лиц, адреса их мест жительства написаны полностью;</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в документах нет подчисток, приписок, зачёркнутых слов и иных не оговоренных в них исправлений;</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документы не исполнены карандашом;</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документы не имеют серьёзных повреждений, наличие которых не позволяет однозначно истолковать их содержание;</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срок действия документов не истёк;</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документы содержат информацию, необходимую для предоставления муниципальной услуги, указанной в заявлении;</w:t>
      </w:r>
    </w:p>
    <w:p w:rsidR="008933E3" w:rsidRPr="0041200A" w:rsidRDefault="00293653" w:rsidP="0041200A">
      <w:pPr>
        <w:tabs>
          <w:tab w:val="num" w:pos="0"/>
          <w:tab w:val="left" w:pos="3855"/>
          <w:tab w:val="left" w:pos="4485"/>
        </w:tabs>
        <w:ind w:firstLine="709"/>
        <w:jc w:val="both"/>
        <w:rPr>
          <w:rFonts w:ascii="Arial" w:eastAsia="Arial CYR" w:hAnsi="Arial" w:cs="Arial"/>
          <w:color w:val="auto"/>
        </w:rPr>
      </w:pPr>
      <w:r w:rsidRPr="0041200A">
        <w:rPr>
          <w:rFonts w:ascii="Arial" w:eastAsia="Arial CYR" w:hAnsi="Arial" w:cs="Arial"/>
          <w:color w:val="auto"/>
        </w:rPr>
        <w:t>документы представлены в полном объёме;</w:t>
      </w:r>
    </w:p>
    <w:p w:rsidR="008933E3" w:rsidRPr="0041200A" w:rsidRDefault="00293653" w:rsidP="0041200A">
      <w:pPr>
        <w:tabs>
          <w:tab w:val="num" w:pos="0"/>
          <w:tab w:val="left" w:pos="3855"/>
          <w:tab w:val="left" w:pos="4485"/>
        </w:tabs>
        <w:ind w:firstLine="709"/>
        <w:jc w:val="both"/>
        <w:rPr>
          <w:rFonts w:ascii="Arial" w:hAnsi="Arial" w:cs="Arial"/>
          <w:color w:val="auto"/>
        </w:rPr>
      </w:pPr>
      <w:r w:rsidRPr="0041200A">
        <w:rPr>
          <w:rFonts w:ascii="Arial" w:eastAsia="Arial CYR" w:hAnsi="Arial" w:cs="Arial"/>
          <w:color w:val="auto"/>
        </w:rPr>
        <w:t xml:space="preserve">в случае представления документов, предусмотренных </w:t>
      </w:r>
      <w:r w:rsidRPr="0041200A">
        <w:rPr>
          <w:rStyle w:val="-"/>
          <w:rFonts w:ascii="Arial" w:hAnsi="Arial" w:cs="Arial"/>
          <w:color w:val="auto"/>
          <w:u w:val="none"/>
        </w:rPr>
        <w:t>частью 6 статьи 7</w:t>
      </w:r>
      <w:r w:rsidRPr="0041200A">
        <w:rPr>
          <w:rFonts w:ascii="Arial" w:eastAsia="Arial CYR" w:hAnsi="Arial" w:cs="Arial"/>
          <w:color w:val="auto"/>
        </w:rPr>
        <w:t xml:space="preserve"> Федерального закона от 27 июля 2010 года 210-ФЗ «Об организации предоставления государственных и муниципальных услуг», 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8933E3" w:rsidRPr="0041200A" w:rsidRDefault="00293653" w:rsidP="0041200A">
      <w:pPr>
        <w:tabs>
          <w:tab w:val="num" w:pos="0"/>
          <w:tab w:val="left" w:pos="3855"/>
          <w:tab w:val="left" w:pos="4485"/>
        </w:tabs>
        <w:ind w:left="15" w:firstLine="709"/>
        <w:jc w:val="both"/>
        <w:rPr>
          <w:rFonts w:ascii="Arial" w:eastAsia="Arial CYR" w:hAnsi="Arial" w:cs="Arial"/>
          <w:color w:val="auto"/>
        </w:rPr>
      </w:pPr>
      <w:r w:rsidRPr="0041200A">
        <w:rPr>
          <w:rFonts w:ascii="Arial" w:eastAsia="Arial CYR" w:hAnsi="Arial" w:cs="Arial"/>
          <w:color w:val="auto"/>
        </w:rPr>
        <w:t xml:space="preserve"> при принятии документов осуществляет регистрацию заявления в электронной системе документооборота. Программой такой системы присваивается регистрационный номер заявления, указываются дата и время приема заявления;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заявитель, представивший документы для получения муниципальной услуги,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w:t>
      </w:r>
    </w:p>
    <w:p w:rsidR="008933E3" w:rsidRPr="0041200A" w:rsidRDefault="00293653" w:rsidP="0041200A">
      <w:pPr>
        <w:tabs>
          <w:tab w:val="num" w:pos="0"/>
          <w:tab w:val="left" w:pos="3855"/>
          <w:tab w:val="left" w:pos="4485"/>
        </w:tabs>
        <w:ind w:left="15" w:firstLine="709"/>
        <w:jc w:val="both"/>
        <w:rPr>
          <w:rFonts w:ascii="Arial" w:hAnsi="Arial" w:cs="Arial"/>
          <w:color w:val="auto"/>
        </w:rPr>
      </w:pPr>
      <w:r w:rsidRPr="0041200A">
        <w:rPr>
          <w:rFonts w:ascii="Arial" w:eastAsia="Arial CYR" w:hAnsi="Arial" w:cs="Arial"/>
          <w:color w:val="auto"/>
        </w:rPr>
        <w:t>документы из МФЦ передаются через курьера в Администрацию. Передача документов осуществляется на основании реестра, который составляется в двух экземплярах и содержит номер и дату передачи. График приёма-передачи документов из МФЦ в Администрацию согласовывается с руководителем МФЦ.</w:t>
      </w:r>
    </w:p>
    <w:p w:rsidR="008933E3" w:rsidRPr="0041200A" w:rsidRDefault="00293653" w:rsidP="0041200A">
      <w:pPr>
        <w:tabs>
          <w:tab w:val="num" w:pos="0"/>
          <w:tab w:val="left" w:pos="3855"/>
          <w:tab w:val="left" w:pos="4485"/>
        </w:tabs>
        <w:ind w:firstLine="709"/>
        <w:jc w:val="both"/>
        <w:rPr>
          <w:rFonts w:ascii="Arial" w:eastAsia="Arial CYR" w:hAnsi="Arial" w:cs="Arial"/>
          <w:color w:val="auto"/>
        </w:rPr>
      </w:pPr>
      <w:r w:rsidRPr="0041200A">
        <w:rPr>
          <w:rFonts w:ascii="Arial" w:eastAsia="Arial CYR" w:hAnsi="Arial" w:cs="Arial"/>
          <w:color w:val="auto"/>
        </w:rPr>
        <w:t>Срок регистрации и направления поступивших документов в работу непосредственно Исполнителю, с момента поступления заявления в МФЦ (в администрацию), составляет - не более 2 рабочего дня.</w:t>
      </w:r>
    </w:p>
    <w:p w:rsidR="008933E3" w:rsidRPr="0041200A" w:rsidRDefault="00293653" w:rsidP="0041200A">
      <w:pPr>
        <w:tabs>
          <w:tab w:val="num" w:pos="0"/>
          <w:tab w:val="left" w:pos="3855"/>
          <w:tab w:val="left" w:pos="4485"/>
        </w:tabs>
        <w:ind w:left="15" w:firstLine="709"/>
        <w:jc w:val="both"/>
        <w:rPr>
          <w:rFonts w:ascii="Arial" w:eastAsia="Arial CYR" w:hAnsi="Arial" w:cs="Arial"/>
          <w:color w:val="auto"/>
        </w:rPr>
      </w:pPr>
      <w:r w:rsidRPr="0041200A">
        <w:rPr>
          <w:rFonts w:ascii="Arial" w:eastAsia="Arial CYR" w:hAnsi="Arial" w:cs="Arial"/>
          <w:color w:val="auto"/>
        </w:rPr>
        <w:t>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w:t>
      </w:r>
    </w:p>
    <w:p w:rsidR="008933E3" w:rsidRPr="0041200A" w:rsidRDefault="008933E3" w:rsidP="0041200A">
      <w:pPr>
        <w:tabs>
          <w:tab w:val="num" w:pos="0"/>
          <w:tab w:val="left" w:pos="3855"/>
          <w:tab w:val="left" w:pos="4485"/>
        </w:tabs>
        <w:ind w:left="15" w:firstLine="709"/>
        <w:jc w:val="both"/>
        <w:rPr>
          <w:rFonts w:ascii="Arial" w:eastAsia="Arial CYR" w:hAnsi="Arial" w:cs="Arial"/>
          <w:color w:val="auto"/>
        </w:rPr>
      </w:pPr>
    </w:p>
    <w:p w:rsidR="008933E3" w:rsidRPr="0041200A" w:rsidRDefault="00293653" w:rsidP="0041200A">
      <w:pPr>
        <w:tabs>
          <w:tab w:val="num" w:pos="0"/>
        </w:tabs>
        <w:spacing w:before="108" w:after="108"/>
        <w:ind w:firstLine="709"/>
        <w:jc w:val="center"/>
        <w:rPr>
          <w:rFonts w:ascii="Arial" w:hAnsi="Arial" w:cs="Arial"/>
          <w:color w:val="auto"/>
        </w:rPr>
      </w:pPr>
      <w:r w:rsidRPr="0041200A">
        <w:rPr>
          <w:rFonts w:ascii="Arial" w:hAnsi="Arial" w:cs="Arial"/>
          <w:color w:val="auto"/>
        </w:rPr>
        <w:t>3</w:t>
      </w:r>
      <w:bookmarkStart w:id="47" w:name="sub_34"/>
      <w:r w:rsidRPr="0041200A">
        <w:rPr>
          <w:rFonts w:ascii="Arial" w:hAnsi="Arial" w:cs="Arial"/>
          <w:color w:val="auto"/>
        </w:rPr>
        <w:t>.3. Рассмотрение заявления о предоставлении муниципальной услуги.</w:t>
      </w:r>
    </w:p>
    <w:bookmarkEnd w:id="47"/>
    <w:p w:rsidR="008933E3" w:rsidRPr="0041200A" w:rsidRDefault="008933E3" w:rsidP="0041200A">
      <w:pPr>
        <w:tabs>
          <w:tab w:val="num" w:pos="0"/>
        </w:tabs>
        <w:ind w:firstLine="709"/>
        <w:jc w:val="both"/>
        <w:rPr>
          <w:rFonts w:ascii="Arial" w:hAnsi="Arial" w:cs="Arial"/>
          <w:bCs/>
          <w:color w:val="auto"/>
        </w:rPr>
      </w:pPr>
    </w:p>
    <w:p w:rsidR="008933E3" w:rsidRPr="0041200A" w:rsidRDefault="00293653" w:rsidP="0041200A">
      <w:pPr>
        <w:tabs>
          <w:tab w:val="num" w:pos="0"/>
        </w:tabs>
        <w:ind w:firstLine="709"/>
        <w:jc w:val="both"/>
        <w:rPr>
          <w:rFonts w:ascii="Arial" w:hAnsi="Arial" w:cs="Arial"/>
          <w:color w:val="auto"/>
        </w:rPr>
      </w:pPr>
      <w:bookmarkStart w:id="48" w:name="sub_341"/>
      <w:bookmarkEnd w:id="48"/>
      <w:r w:rsidRPr="0041200A">
        <w:rPr>
          <w:rFonts w:ascii="Arial" w:hAnsi="Arial" w:cs="Arial"/>
          <w:color w:val="auto"/>
        </w:rPr>
        <w:t>3.3.1. Основанием для начала выполнения административной процедуры является поступление начальнику отдела заявления с прилагаемыми документами и в соответствии с резолюцией главы муниципального образования Тбилисский район (далее - глава).</w:t>
      </w:r>
    </w:p>
    <w:p w:rsidR="008933E3" w:rsidRPr="0041200A" w:rsidRDefault="00293653" w:rsidP="0041200A">
      <w:pPr>
        <w:tabs>
          <w:tab w:val="num" w:pos="0"/>
        </w:tabs>
        <w:ind w:firstLine="709"/>
        <w:jc w:val="both"/>
        <w:rPr>
          <w:rFonts w:ascii="Arial" w:hAnsi="Arial" w:cs="Arial"/>
          <w:color w:val="auto"/>
        </w:rPr>
      </w:pPr>
      <w:bookmarkStart w:id="49" w:name="sub_342"/>
      <w:bookmarkStart w:id="50" w:name="sub_34165"/>
      <w:bookmarkEnd w:id="49"/>
      <w:bookmarkEnd w:id="50"/>
      <w:r w:rsidRPr="0041200A">
        <w:rPr>
          <w:rFonts w:ascii="Arial" w:hAnsi="Arial" w:cs="Arial"/>
          <w:color w:val="auto"/>
        </w:rPr>
        <w:t>3.3.2. Начальник отдела в течение одного рабочего дня со дня поступления к нему заявления с прилагаемыми документами и с резолюцией главы</w:t>
      </w:r>
      <w:r w:rsidR="0041200A">
        <w:rPr>
          <w:rFonts w:ascii="Arial" w:hAnsi="Arial" w:cs="Arial"/>
          <w:color w:val="auto"/>
        </w:rPr>
        <w:t xml:space="preserve"> </w:t>
      </w:r>
      <w:r w:rsidRPr="0041200A">
        <w:rPr>
          <w:rFonts w:ascii="Arial" w:hAnsi="Arial" w:cs="Arial"/>
          <w:color w:val="auto"/>
        </w:rPr>
        <w:t>рассматривает его, накладывает резолюцию и передает специалисту, ответственному за рассмотрение документов.</w:t>
      </w:r>
    </w:p>
    <w:p w:rsidR="008933E3" w:rsidRPr="0041200A" w:rsidRDefault="00293653" w:rsidP="0041200A">
      <w:pPr>
        <w:tabs>
          <w:tab w:val="num" w:pos="0"/>
        </w:tabs>
        <w:ind w:firstLine="709"/>
        <w:jc w:val="both"/>
        <w:rPr>
          <w:rFonts w:ascii="Arial" w:hAnsi="Arial" w:cs="Arial"/>
          <w:color w:val="auto"/>
        </w:rPr>
      </w:pPr>
      <w:bookmarkStart w:id="51" w:name="sub_343"/>
      <w:bookmarkStart w:id="52" w:name="sub_34267"/>
      <w:bookmarkEnd w:id="51"/>
      <w:bookmarkEnd w:id="52"/>
      <w:r w:rsidRPr="0041200A">
        <w:rPr>
          <w:rFonts w:ascii="Arial" w:hAnsi="Arial" w:cs="Arial"/>
          <w:color w:val="auto"/>
        </w:rPr>
        <w:t>3.3.3. Специалист, ответственный за рассмотрение документов:</w:t>
      </w:r>
    </w:p>
    <w:p w:rsidR="008933E3" w:rsidRPr="0041200A" w:rsidRDefault="00293653" w:rsidP="0041200A">
      <w:pPr>
        <w:tabs>
          <w:tab w:val="num" w:pos="0"/>
        </w:tabs>
        <w:ind w:firstLine="709"/>
        <w:jc w:val="both"/>
        <w:rPr>
          <w:rFonts w:ascii="Arial" w:hAnsi="Arial" w:cs="Arial"/>
          <w:color w:val="auto"/>
        </w:rPr>
      </w:pPr>
      <w:bookmarkStart w:id="53" w:name="sub_34368"/>
      <w:bookmarkEnd w:id="53"/>
      <w:r w:rsidRPr="0041200A">
        <w:rPr>
          <w:rFonts w:ascii="Arial" w:hAnsi="Arial" w:cs="Arial"/>
          <w:color w:val="auto"/>
        </w:rPr>
        <w:t xml:space="preserve">рассматривает поступившее заявление на соответствие </w:t>
      </w:r>
      <w:r w:rsidRPr="0041200A">
        <w:rPr>
          <w:rStyle w:val="-"/>
          <w:rFonts w:ascii="Arial" w:hAnsi="Arial" w:cs="Arial"/>
          <w:color w:val="auto"/>
          <w:u w:val="none"/>
        </w:rPr>
        <w:t>пункта 2.6</w:t>
      </w:r>
      <w:r w:rsidRPr="0041200A">
        <w:rPr>
          <w:rFonts w:ascii="Arial" w:hAnsi="Arial" w:cs="Arial"/>
          <w:color w:val="auto"/>
        </w:rPr>
        <w:t xml:space="preserve"> раздела 2, настоящего административного регламента;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lastRenderedPageBreak/>
        <w:t xml:space="preserve">направляет межведомственные запросы о представлении необходимых сведений в Межмуниципальный отдел по Тбилисскому и </w:t>
      </w:r>
      <w:proofErr w:type="spellStart"/>
      <w:r w:rsidRPr="0041200A">
        <w:rPr>
          <w:rFonts w:ascii="Arial" w:hAnsi="Arial" w:cs="Arial"/>
          <w:color w:val="auto"/>
        </w:rPr>
        <w:t>Усть-Лабинскому</w:t>
      </w:r>
      <w:proofErr w:type="spellEnd"/>
      <w:r w:rsidRPr="0041200A">
        <w:rPr>
          <w:rFonts w:ascii="Arial" w:hAnsi="Arial" w:cs="Arial"/>
          <w:color w:val="auto"/>
        </w:rPr>
        <w:t xml:space="preserve"> районам Управления </w:t>
      </w:r>
      <w:proofErr w:type="spellStart"/>
      <w:r w:rsidRPr="0041200A">
        <w:rPr>
          <w:rFonts w:ascii="Arial" w:hAnsi="Arial" w:cs="Arial"/>
          <w:color w:val="auto"/>
        </w:rPr>
        <w:t>Росреестра</w:t>
      </w:r>
      <w:proofErr w:type="spellEnd"/>
      <w:r w:rsidRPr="0041200A">
        <w:rPr>
          <w:rFonts w:ascii="Arial" w:hAnsi="Arial" w:cs="Arial"/>
          <w:color w:val="auto"/>
        </w:rPr>
        <w:t xml:space="preserve"> по Краснодарскому краю, Управление Федеральной службы государственной регистрации, кадастра и картографии.</w:t>
      </w:r>
    </w:p>
    <w:p w:rsidR="008933E3" w:rsidRPr="0041200A" w:rsidRDefault="00293653" w:rsidP="0041200A">
      <w:pPr>
        <w:tabs>
          <w:tab w:val="num" w:pos="0"/>
        </w:tabs>
        <w:ind w:firstLine="709"/>
        <w:jc w:val="both"/>
        <w:rPr>
          <w:rFonts w:ascii="Arial" w:hAnsi="Arial" w:cs="Arial"/>
          <w:color w:val="auto"/>
        </w:rPr>
      </w:pPr>
      <w:bookmarkStart w:id="54" w:name="sub_344"/>
      <w:bookmarkEnd w:id="54"/>
      <w:r w:rsidRPr="0041200A">
        <w:rPr>
          <w:rFonts w:ascii="Arial" w:hAnsi="Arial" w:cs="Arial"/>
          <w:color w:val="auto"/>
        </w:rPr>
        <w:t xml:space="preserve">3.3.4. </w:t>
      </w:r>
      <w:proofErr w:type="gramStart"/>
      <w:r w:rsidRPr="0041200A">
        <w:rPr>
          <w:rFonts w:ascii="Arial" w:hAnsi="Arial" w:cs="Arial"/>
          <w:color w:val="auto"/>
        </w:rPr>
        <w:t xml:space="preserve">В случае выявления несоответствия представленных документов </w:t>
      </w:r>
      <w:r w:rsidRPr="0041200A">
        <w:rPr>
          <w:rStyle w:val="-"/>
          <w:rFonts w:ascii="Arial" w:hAnsi="Arial" w:cs="Arial"/>
          <w:color w:val="auto"/>
          <w:u w:val="none"/>
        </w:rPr>
        <w:t>пункту 2.6 раздела 2</w:t>
      </w:r>
      <w:r w:rsidRPr="0041200A">
        <w:rPr>
          <w:rFonts w:ascii="Arial" w:hAnsi="Arial" w:cs="Arial"/>
          <w:color w:val="auto"/>
        </w:rPr>
        <w:t xml:space="preserve"> настоящего административного регламента и при наличии оснований для отказа в предоставлении муниципальной услуги, указанных в </w:t>
      </w:r>
      <w:r w:rsidRPr="0041200A">
        <w:rPr>
          <w:rStyle w:val="-"/>
          <w:rFonts w:ascii="Arial" w:hAnsi="Arial" w:cs="Arial"/>
          <w:color w:val="auto"/>
          <w:u w:val="none"/>
        </w:rPr>
        <w:t>пункте 2.8 раздела 2</w:t>
      </w:r>
      <w:r w:rsidRPr="0041200A">
        <w:rPr>
          <w:rFonts w:ascii="Arial" w:hAnsi="Arial" w:cs="Arial"/>
          <w:color w:val="auto"/>
        </w:rPr>
        <w:t xml:space="preserve"> настоящего административного регламента, специалист, ответственный за рассмотрение документов, осуществляет подготовку мотивированного отказа в предоставлении земельного участка (далее - отказ) и передает его на согласование начальнику отдела.</w:t>
      </w:r>
      <w:proofErr w:type="gramEnd"/>
    </w:p>
    <w:p w:rsidR="008933E3" w:rsidRPr="0041200A" w:rsidRDefault="00293653" w:rsidP="0041200A">
      <w:pPr>
        <w:tabs>
          <w:tab w:val="num" w:pos="0"/>
        </w:tabs>
        <w:ind w:firstLine="709"/>
        <w:jc w:val="both"/>
        <w:rPr>
          <w:rFonts w:ascii="Arial" w:hAnsi="Arial" w:cs="Arial"/>
          <w:color w:val="auto"/>
        </w:rPr>
      </w:pPr>
      <w:bookmarkStart w:id="55" w:name="sub_345"/>
      <w:bookmarkStart w:id="56" w:name="sub_34471"/>
      <w:bookmarkEnd w:id="55"/>
      <w:bookmarkEnd w:id="56"/>
      <w:r w:rsidRPr="0041200A">
        <w:rPr>
          <w:rFonts w:ascii="Arial" w:hAnsi="Arial" w:cs="Arial"/>
          <w:color w:val="auto"/>
        </w:rPr>
        <w:t>3.3.5. Начальник отдела в течение одного рабочего дня со дня поступления к нему документов, подготовленных специалистом</w:t>
      </w:r>
      <w:r w:rsidR="0041200A">
        <w:rPr>
          <w:rFonts w:ascii="Arial" w:hAnsi="Arial" w:cs="Arial"/>
          <w:color w:val="auto"/>
        </w:rPr>
        <w:t xml:space="preserve"> </w:t>
      </w:r>
      <w:r w:rsidRPr="0041200A">
        <w:rPr>
          <w:rFonts w:ascii="Arial" w:hAnsi="Arial" w:cs="Arial"/>
          <w:color w:val="auto"/>
        </w:rPr>
        <w:t>по результатам рассмотрения заявления о предоставлении муниципальной услуги, рассматривает их, согласовывает и передает на подпись главе</w:t>
      </w:r>
      <w:r w:rsidR="0041200A">
        <w:rPr>
          <w:rFonts w:ascii="Arial" w:hAnsi="Arial" w:cs="Arial"/>
          <w:color w:val="auto"/>
        </w:rPr>
        <w:t xml:space="preserve"> </w:t>
      </w:r>
      <w:r w:rsidRPr="0041200A">
        <w:rPr>
          <w:rFonts w:ascii="Arial" w:hAnsi="Arial" w:cs="Arial"/>
          <w:color w:val="auto"/>
        </w:rPr>
        <w:t>либо возвращает на доработку с указанием причины возврата.</w:t>
      </w:r>
    </w:p>
    <w:p w:rsidR="008933E3" w:rsidRPr="0041200A" w:rsidRDefault="00293653" w:rsidP="0041200A">
      <w:pPr>
        <w:tabs>
          <w:tab w:val="num" w:pos="0"/>
        </w:tabs>
        <w:ind w:firstLine="709"/>
        <w:jc w:val="both"/>
        <w:rPr>
          <w:rFonts w:ascii="Arial" w:hAnsi="Arial" w:cs="Arial"/>
          <w:color w:val="auto"/>
        </w:rPr>
      </w:pPr>
      <w:bookmarkStart w:id="57" w:name="sub_34572"/>
      <w:bookmarkEnd w:id="57"/>
      <w:r w:rsidRPr="0041200A">
        <w:rPr>
          <w:rFonts w:ascii="Arial" w:hAnsi="Arial" w:cs="Arial"/>
          <w:color w:val="auto"/>
        </w:rPr>
        <w:t>После приведения документов в соответствие специалист, ответственный за рассмотрение документов, передает их начальнику отдела для повторного рассмотрения и принятия соответствующего решения.</w:t>
      </w:r>
    </w:p>
    <w:p w:rsidR="008933E3" w:rsidRPr="0041200A" w:rsidRDefault="00293653" w:rsidP="0041200A">
      <w:pPr>
        <w:tabs>
          <w:tab w:val="num" w:pos="0"/>
        </w:tabs>
        <w:ind w:firstLine="709"/>
        <w:jc w:val="both"/>
        <w:rPr>
          <w:rFonts w:ascii="Arial" w:hAnsi="Arial" w:cs="Arial"/>
          <w:color w:val="auto"/>
        </w:rPr>
      </w:pPr>
      <w:bookmarkStart w:id="58" w:name="sub_346"/>
      <w:bookmarkEnd w:id="58"/>
      <w:r w:rsidRPr="0041200A">
        <w:rPr>
          <w:rFonts w:ascii="Arial" w:hAnsi="Arial" w:cs="Arial"/>
          <w:color w:val="auto"/>
        </w:rPr>
        <w:t>3.3.6. Глава в течение одного рабочего дня со дня поступления согласованных начальником отдела документов рассматривает их, подписывает и передает должностному лицу, ответственному за делопроизводство, либо возвращает на доработку с указанием причины возврата.</w:t>
      </w:r>
    </w:p>
    <w:p w:rsidR="008933E3" w:rsidRPr="0041200A" w:rsidRDefault="00293653" w:rsidP="0041200A">
      <w:pPr>
        <w:tabs>
          <w:tab w:val="num" w:pos="0"/>
        </w:tabs>
        <w:ind w:firstLine="709"/>
        <w:jc w:val="both"/>
        <w:rPr>
          <w:rFonts w:ascii="Arial" w:hAnsi="Arial" w:cs="Arial"/>
          <w:color w:val="auto"/>
        </w:rPr>
      </w:pPr>
      <w:bookmarkStart w:id="59" w:name="sub_34674"/>
      <w:bookmarkEnd w:id="59"/>
      <w:r w:rsidRPr="0041200A">
        <w:rPr>
          <w:rFonts w:ascii="Arial" w:hAnsi="Arial" w:cs="Arial"/>
          <w:color w:val="auto"/>
        </w:rPr>
        <w:t>После приведения документов в соответствие специалист, ответственный за рассмотрение документов, передает их главе</w:t>
      </w:r>
      <w:r w:rsidR="0041200A">
        <w:rPr>
          <w:rFonts w:ascii="Arial" w:hAnsi="Arial" w:cs="Arial"/>
          <w:color w:val="auto"/>
        </w:rPr>
        <w:t xml:space="preserve"> </w:t>
      </w:r>
      <w:r w:rsidRPr="0041200A">
        <w:rPr>
          <w:rFonts w:ascii="Arial" w:hAnsi="Arial" w:cs="Arial"/>
          <w:color w:val="auto"/>
        </w:rPr>
        <w:t>для повторного рассмотрения и принятия соответствующего решения.</w:t>
      </w:r>
    </w:p>
    <w:p w:rsidR="008933E3" w:rsidRPr="0041200A" w:rsidRDefault="00293653" w:rsidP="0041200A">
      <w:pPr>
        <w:tabs>
          <w:tab w:val="num" w:pos="0"/>
        </w:tabs>
        <w:ind w:firstLine="709"/>
        <w:jc w:val="both"/>
        <w:rPr>
          <w:rFonts w:ascii="Arial" w:hAnsi="Arial" w:cs="Arial"/>
          <w:color w:val="auto"/>
        </w:rPr>
      </w:pPr>
      <w:bookmarkStart w:id="60" w:name="sub_347"/>
      <w:bookmarkEnd w:id="60"/>
      <w:r w:rsidRPr="0041200A">
        <w:rPr>
          <w:rFonts w:ascii="Arial" w:hAnsi="Arial" w:cs="Arial"/>
          <w:color w:val="auto"/>
        </w:rPr>
        <w:t>3.3.7. Должностное лицо, ответственное за делопроизводство, в день поступления к нему подписанных начальником</w:t>
      </w:r>
      <w:r w:rsidR="0041200A">
        <w:rPr>
          <w:rFonts w:ascii="Arial" w:hAnsi="Arial" w:cs="Arial"/>
          <w:color w:val="auto"/>
        </w:rPr>
        <w:t xml:space="preserve"> </w:t>
      </w:r>
      <w:r w:rsidRPr="0041200A">
        <w:rPr>
          <w:rFonts w:ascii="Arial" w:hAnsi="Arial" w:cs="Arial"/>
          <w:color w:val="auto"/>
        </w:rPr>
        <w:t>документов регистрирует и передает их специалисту, ответственному за рассмотрение документов, для направления заявителю либо через МФЦ.</w:t>
      </w:r>
    </w:p>
    <w:p w:rsidR="008933E3" w:rsidRPr="0041200A" w:rsidRDefault="00293653" w:rsidP="0041200A">
      <w:pPr>
        <w:tabs>
          <w:tab w:val="num" w:pos="0"/>
        </w:tabs>
        <w:ind w:firstLine="709"/>
        <w:jc w:val="both"/>
        <w:rPr>
          <w:rFonts w:ascii="Arial" w:hAnsi="Arial" w:cs="Arial"/>
          <w:color w:val="auto"/>
        </w:rPr>
      </w:pPr>
      <w:bookmarkStart w:id="61" w:name="sub_348"/>
      <w:bookmarkStart w:id="62" w:name="sub_34777"/>
      <w:bookmarkEnd w:id="61"/>
      <w:bookmarkEnd w:id="62"/>
      <w:r w:rsidRPr="0041200A">
        <w:rPr>
          <w:rFonts w:ascii="Arial" w:hAnsi="Arial" w:cs="Arial"/>
          <w:color w:val="auto"/>
        </w:rPr>
        <w:t>3.3.8. Срок исполнения данной административной процедуры составляет шесть рабочих дней.</w:t>
      </w:r>
    </w:p>
    <w:p w:rsidR="008933E3" w:rsidRPr="0041200A" w:rsidRDefault="00293653" w:rsidP="0041200A">
      <w:pPr>
        <w:tabs>
          <w:tab w:val="num" w:pos="0"/>
        </w:tabs>
        <w:ind w:firstLine="709"/>
        <w:jc w:val="both"/>
        <w:rPr>
          <w:rFonts w:ascii="Arial" w:hAnsi="Arial" w:cs="Arial"/>
          <w:color w:val="auto"/>
        </w:rPr>
      </w:pPr>
      <w:bookmarkStart w:id="63" w:name="sub_349"/>
      <w:bookmarkStart w:id="64" w:name="sub_34879"/>
      <w:bookmarkEnd w:id="63"/>
      <w:bookmarkEnd w:id="64"/>
      <w:r w:rsidRPr="0041200A">
        <w:rPr>
          <w:rFonts w:ascii="Arial" w:hAnsi="Arial" w:cs="Arial"/>
          <w:color w:val="auto"/>
        </w:rPr>
        <w:t>3.3.9. Результатом выполнения административной процедуры является:</w:t>
      </w:r>
    </w:p>
    <w:p w:rsidR="008933E3" w:rsidRPr="0041200A" w:rsidRDefault="00293653" w:rsidP="0041200A">
      <w:pPr>
        <w:tabs>
          <w:tab w:val="num" w:pos="0"/>
        </w:tabs>
        <w:ind w:firstLine="709"/>
        <w:jc w:val="both"/>
        <w:rPr>
          <w:rFonts w:ascii="Arial" w:hAnsi="Arial" w:cs="Arial"/>
          <w:color w:val="auto"/>
        </w:rPr>
      </w:pPr>
      <w:bookmarkStart w:id="65" w:name="sub_34980"/>
      <w:bookmarkEnd w:id="65"/>
      <w:r w:rsidRPr="0041200A">
        <w:rPr>
          <w:rFonts w:ascii="Arial" w:hAnsi="Arial" w:cs="Arial"/>
          <w:color w:val="auto"/>
        </w:rPr>
        <w:t>направление межведомственных запросов;</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направление заявителю мотивированного отказа в предоставлении муниципальной услуги.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spacing w:before="108" w:after="108"/>
        <w:ind w:firstLine="709"/>
        <w:jc w:val="center"/>
        <w:rPr>
          <w:rFonts w:ascii="Arial" w:hAnsi="Arial" w:cs="Arial"/>
          <w:color w:val="auto"/>
        </w:rPr>
      </w:pPr>
      <w:bookmarkStart w:id="66" w:name="sub_35"/>
      <w:bookmarkEnd w:id="66"/>
      <w:r w:rsidRPr="0041200A">
        <w:rPr>
          <w:rFonts w:ascii="Arial" w:hAnsi="Arial" w:cs="Arial"/>
          <w:color w:val="auto"/>
        </w:rPr>
        <w:t>3.4. Принятие решения о предоставлении муниципальной услуги</w:t>
      </w:r>
    </w:p>
    <w:p w:rsidR="008933E3" w:rsidRPr="0041200A" w:rsidRDefault="008933E3" w:rsidP="0041200A">
      <w:pPr>
        <w:tabs>
          <w:tab w:val="num" w:pos="0"/>
        </w:tabs>
        <w:ind w:firstLine="709"/>
        <w:jc w:val="both"/>
        <w:rPr>
          <w:rFonts w:ascii="Arial" w:hAnsi="Arial" w:cs="Arial"/>
          <w:bCs/>
          <w:color w:val="auto"/>
        </w:rPr>
      </w:pPr>
      <w:bookmarkStart w:id="67" w:name="sub_3583"/>
      <w:bookmarkEnd w:id="67"/>
    </w:p>
    <w:p w:rsidR="008933E3" w:rsidRPr="0041200A" w:rsidRDefault="00293653" w:rsidP="0041200A">
      <w:pPr>
        <w:tabs>
          <w:tab w:val="num" w:pos="0"/>
        </w:tabs>
        <w:ind w:firstLine="709"/>
        <w:jc w:val="both"/>
        <w:rPr>
          <w:rFonts w:ascii="Arial" w:hAnsi="Arial" w:cs="Arial"/>
          <w:color w:val="auto"/>
        </w:rPr>
      </w:pPr>
      <w:r w:rsidRPr="0041200A">
        <w:rPr>
          <w:rStyle w:val="afe"/>
          <w:rFonts w:ascii="Arial" w:hAnsi="Arial" w:cs="Arial"/>
          <w:color w:val="auto"/>
        </w:rPr>
        <w:t xml:space="preserve">3.4.1. В целях предоставления заявителям земельных участков уполномоченный орган с учетом положений </w:t>
      </w:r>
      <w:r w:rsidRPr="0041200A">
        <w:rPr>
          <w:rStyle w:val="a5"/>
          <w:rFonts w:ascii="Arial" w:hAnsi="Arial" w:cs="Arial"/>
          <w:color w:val="auto"/>
        </w:rPr>
        <w:t>части 3 статьи 2</w:t>
      </w:r>
      <w:r w:rsidRPr="0041200A">
        <w:rPr>
          <w:rStyle w:val="afe"/>
          <w:rFonts w:ascii="Arial" w:hAnsi="Arial" w:cs="Arial"/>
          <w:color w:val="auto"/>
        </w:rPr>
        <w:t xml:space="preserve"> </w:t>
      </w:r>
      <w:r w:rsidRPr="0041200A">
        <w:rPr>
          <w:rStyle w:val="a5"/>
          <w:rFonts w:ascii="Arial" w:hAnsi="Arial" w:cs="Arial"/>
          <w:color w:val="auto"/>
        </w:rPr>
        <w:t>Закон</w:t>
      </w:r>
      <w:r w:rsidRPr="0041200A">
        <w:rPr>
          <w:rStyle w:val="afe"/>
          <w:rFonts w:ascii="Arial" w:hAnsi="Arial" w:cs="Arial"/>
          <w:color w:val="auto"/>
        </w:rPr>
        <w:t>а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формируют и утверждают Перечень.</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3.4.2. Перечень утверждается уполномоченным органом не позднее 180 календарных дней после постановки на учет первого заявителя.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3.4.3. В Перечень уполномоченным органом вносятся изменения по включению в него земельных участков не позднее чем через 180 календарных дней после постановки заявителя на учет и по исключению из него земельных участков, по которым заключены с заявителями договоры аренды или в течение 180 календарных дней не поданы заявления.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lastRenderedPageBreak/>
        <w:t xml:space="preserve">3.4.4. </w:t>
      </w:r>
      <w:proofErr w:type="gramStart"/>
      <w:r w:rsidRPr="0041200A">
        <w:rPr>
          <w:rFonts w:ascii="Arial" w:hAnsi="Arial" w:cs="Arial"/>
          <w:color w:val="auto"/>
        </w:rPr>
        <w:t>В Перечень включаются земельные участки, поставленные на кадастровый учет в результате проведенных межевых работ, а также стоящие на кадастровом учете как ранее учтенные с указанием кадастрового номера, местоположения, вида разрешенного использования земельного участка и его площади.</w:t>
      </w:r>
      <w:proofErr w:type="gramEnd"/>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3.4.5. Перечень земельных участков, находящихся в федеральной собственности, предназначенных для предоставления в аренду заявителям (далее - Перечень федеральных земельных участков), полномочия по управлению и распоряжению которыми переданы органам государственной власти Краснодарского края, утверждается высшим исполнительным органом государственной власти Краснодарского края.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3.4.6. В Перечне федеральных земельных участков указываются кадастровые номера, местоположение, вид разрешенного использования и площадь земельных участков.</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3.4.7. В течение трех рабочих дней со дня утверждения Перечень федеральных земельных участков направляется в уполномоченный орган.</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3.4.8. Уполномоченным органом земельные участки, содержащиеся в Перечне федеральных земельных участков, включаются в Перечень.</w:t>
      </w:r>
    </w:p>
    <w:p w:rsidR="008933E3" w:rsidRPr="0041200A" w:rsidRDefault="00293653" w:rsidP="0041200A">
      <w:pPr>
        <w:pStyle w:val="aff"/>
        <w:tabs>
          <w:tab w:val="num" w:pos="0"/>
        </w:tabs>
        <w:ind w:firstLine="709"/>
        <w:jc w:val="both"/>
        <w:rPr>
          <w:rFonts w:ascii="Arial" w:hAnsi="Arial" w:cs="Arial"/>
          <w:color w:val="auto"/>
        </w:rPr>
      </w:pPr>
      <w:r w:rsidRPr="0041200A">
        <w:rPr>
          <w:rStyle w:val="afe"/>
          <w:rFonts w:ascii="Arial" w:hAnsi="Arial" w:cs="Arial"/>
          <w:color w:val="auto"/>
        </w:rPr>
        <w:t xml:space="preserve">3.4.9. Заявитель, заинтересованный в предоставлении земельного участка, предварительно ознакомившись с местоположением земельных участков, указанных в Перечне, подает по месту проживания в администрацию или МФЦ письменное заявление только на один земельный участок, указанный в Перечне, по форме согласно </w:t>
      </w:r>
      <w:r w:rsidRPr="0041200A">
        <w:rPr>
          <w:rStyle w:val="a5"/>
          <w:rFonts w:ascii="Arial" w:hAnsi="Arial" w:cs="Arial"/>
          <w:color w:val="auto"/>
        </w:rPr>
        <w:t>приложению 1</w:t>
      </w:r>
      <w:r w:rsidRPr="0041200A">
        <w:rPr>
          <w:rStyle w:val="afe"/>
          <w:rFonts w:ascii="Arial" w:hAnsi="Arial" w:cs="Arial"/>
          <w:color w:val="auto"/>
        </w:rPr>
        <w:t xml:space="preserve"> к настоящему Административному регламенту.</w:t>
      </w:r>
    </w:p>
    <w:p w:rsidR="008933E3" w:rsidRPr="0041200A" w:rsidRDefault="00293653" w:rsidP="0041200A">
      <w:pPr>
        <w:pStyle w:val="aff"/>
        <w:tabs>
          <w:tab w:val="num" w:pos="0"/>
        </w:tabs>
        <w:ind w:firstLine="709"/>
        <w:jc w:val="both"/>
        <w:rPr>
          <w:rFonts w:ascii="Arial" w:hAnsi="Arial" w:cs="Arial"/>
          <w:color w:val="auto"/>
        </w:rPr>
      </w:pPr>
      <w:r w:rsidRPr="0041200A">
        <w:rPr>
          <w:rFonts w:ascii="Arial" w:hAnsi="Arial" w:cs="Arial"/>
          <w:color w:val="auto"/>
        </w:rPr>
        <w:t>3.4.10. В случае подачи в течение 20 календарных дней с момента публикации решения администрации муниципального образования Тбилисский район об утверждении Перечня нескольких заявлений от различных заявителей на предоставление одного и того же земельного участка заявления рассматриваются в порядке очередности постановки заявителей на учет. По истечении указанного срока заявления рассматриваются в порядке очередности их подачи.</w:t>
      </w:r>
    </w:p>
    <w:p w:rsidR="008933E3" w:rsidRPr="0041200A" w:rsidRDefault="00293653" w:rsidP="0041200A">
      <w:pPr>
        <w:pStyle w:val="aff"/>
        <w:tabs>
          <w:tab w:val="num" w:pos="0"/>
        </w:tabs>
        <w:spacing w:after="0"/>
        <w:ind w:firstLine="709"/>
        <w:jc w:val="both"/>
        <w:rPr>
          <w:rFonts w:ascii="Arial" w:hAnsi="Arial" w:cs="Arial"/>
          <w:color w:val="auto"/>
        </w:rPr>
      </w:pPr>
      <w:r w:rsidRPr="0041200A">
        <w:rPr>
          <w:rStyle w:val="afe"/>
          <w:rFonts w:ascii="Arial" w:hAnsi="Arial" w:cs="Arial"/>
          <w:color w:val="auto"/>
        </w:rPr>
        <w:t xml:space="preserve">2.4.11. </w:t>
      </w:r>
      <w:proofErr w:type="gramStart"/>
      <w:r w:rsidRPr="0041200A">
        <w:rPr>
          <w:rStyle w:val="afe"/>
          <w:rFonts w:ascii="Arial" w:hAnsi="Arial" w:cs="Arial"/>
          <w:color w:val="auto"/>
        </w:rPr>
        <w:t xml:space="preserve">В течение не более 30 календарных дней с момента регистрации заявления орган местного самоуправления проверяет заявителя на соответствие условиям, предусмотренным </w:t>
      </w:r>
      <w:r w:rsidRPr="0041200A">
        <w:rPr>
          <w:rStyle w:val="a5"/>
          <w:rFonts w:ascii="Arial" w:hAnsi="Arial" w:cs="Arial"/>
          <w:color w:val="auto"/>
        </w:rPr>
        <w:t>статьей 3</w:t>
      </w:r>
      <w:r w:rsidRPr="0041200A">
        <w:rPr>
          <w:rStyle w:val="afe"/>
          <w:rFonts w:ascii="Arial" w:hAnsi="Arial" w:cs="Arial"/>
          <w:color w:val="auto"/>
        </w:rPr>
        <w:t xml:space="preserve"> Закона Краснодарского края</w:t>
      </w:r>
      <w:r w:rsidR="0041200A">
        <w:rPr>
          <w:rStyle w:val="afe"/>
          <w:rFonts w:ascii="Arial" w:hAnsi="Arial" w:cs="Arial"/>
          <w:color w:val="auto"/>
        </w:rPr>
        <w:t xml:space="preserve"> </w:t>
      </w:r>
      <w:r w:rsidRPr="0041200A">
        <w:rPr>
          <w:rStyle w:val="afe"/>
          <w:rFonts w:ascii="Arial" w:hAnsi="Arial" w:cs="Arial"/>
          <w:color w:val="auto"/>
        </w:rPr>
        <w:t>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и принимает решение:</w:t>
      </w:r>
      <w:proofErr w:type="gramEnd"/>
    </w:p>
    <w:p w:rsidR="008933E3" w:rsidRPr="0041200A" w:rsidRDefault="00293653" w:rsidP="0041200A">
      <w:pPr>
        <w:pStyle w:val="aff"/>
        <w:tabs>
          <w:tab w:val="num" w:pos="0"/>
        </w:tabs>
        <w:spacing w:after="0"/>
        <w:ind w:firstLine="709"/>
        <w:jc w:val="both"/>
        <w:rPr>
          <w:rFonts w:ascii="Arial" w:hAnsi="Arial" w:cs="Arial"/>
          <w:color w:val="auto"/>
        </w:rPr>
      </w:pPr>
      <w:r w:rsidRPr="0041200A">
        <w:rPr>
          <w:rFonts w:ascii="Arial" w:hAnsi="Arial" w:cs="Arial"/>
          <w:color w:val="auto"/>
        </w:rPr>
        <w:t>о предоставлении земельного участка в аренду;</w:t>
      </w:r>
    </w:p>
    <w:p w:rsidR="008933E3" w:rsidRPr="0041200A" w:rsidRDefault="00293653" w:rsidP="0041200A">
      <w:pPr>
        <w:pStyle w:val="aff"/>
        <w:tabs>
          <w:tab w:val="num" w:pos="0"/>
        </w:tabs>
        <w:spacing w:after="0"/>
        <w:ind w:firstLine="709"/>
        <w:jc w:val="both"/>
        <w:rPr>
          <w:rFonts w:ascii="Arial" w:hAnsi="Arial" w:cs="Arial"/>
          <w:color w:val="auto"/>
        </w:rPr>
      </w:pPr>
      <w:r w:rsidRPr="0041200A">
        <w:rPr>
          <w:rFonts w:ascii="Arial" w:hAnsi="Arial" w:cs="Arial"/>
          <w:color w:val="auto"/>
        </w:rPr>
        <w:t>об отказе в предоставлении земельного участка в аренду с обоснованием отказа.</w:t>
      </w:r>
    </w:p>
    <w:p w:rsidR="008933E3" w:rsidRPr="0041200A" w:rsidRDefault="00293653" w:rsidP="0041200A">
      <w:pPr>
        <w:pStyle w:val="aff"/>
        <w:tabs>
          <w:tab w:val="num" w:pos="0"/>
        </w:tabs>
        <w:ind w:firstLine="709"/>
        <w:jc w:val="both"/>
        <w:rPr>
          <w:rFonts w:ascii="Arial" w:hAnsi="Arial" w:cs="Arial"/>
          <w:color w:val="auto"/>
        </w:rPr>
      </w:pPr>
      <w:r w:rsidRPr="0041200A">
        <w:rPr>
          <w:rFonts w:ascii="Arial" w:hAnsi="Arial" w:cs="Arial"/>
          <w:color w:val="auto"/>
        </w:rPr>
        <w:t>3.4.12. Заявитель, по заявлению которого принято решение уполномоченным органом об отказе в предоставлении земельного участка в аренду в связи с более поздней постановкой на учет или поздней подачей заявления на предоставление земельного участка в аренду, имеет право на повторную подачу заявления на другой земельный участок, включенный в Перечень.</w:t>
      </w:r>
    </w:p>
    <w:p w:rsidR="008933E3" w:rsidRPr="0041200A" w:rsidRDefault="00293653" w:rsidP="0041200A">
      <w:pPr>
        <w:pStyle w:val="aff"/>
        <w:tabs>
          <w:tab w:val="num" w:pos="0"/>
        </w:tabs>
        <w:ind w:firstLine="709"/>
        <w:jc w:val="both"/>
        <w:rPr>
          <w:rFonts w:ascii="Arial" w:hAnsi="Arial" w:cs="Arial"/>
          <w:color w:val="auto"/>
        </w:rPr>
      </w:pPr>
      <w:r w:rsidRPr="0041200A">
        <w:rPr>
          <w:rFonts w:ascii="Arial" w:hAnsi="Arial" w:cs="Arial"/>
          <w:color w:val="auto"/>
        </w:rPr>
        <w:t>3.4.13. Уполномоченный орган не позднее чем через 5 рабочих дней со дня принятия решения выдает заявителю под роспись или направляет заказным письмом с уведомлением копию принятого решения, а в случае положительного решения - с приложением трех экземпляров проектов договоров аренды.</w:t>
      </w:r>
    </w:p>
    <w:p w:rsidR="008933E3" w:rsidRPr="0041200A" w:rsidRDefault="00293653" w:rsidP="0041200A">
      <w:pPr>
        <w:pStyle w:val="aff"/>
        <w:tabs>
          <w:tab w:val="num" w:pos="0"/>
        </w:tabs>
        <w:ind w:firstLine="709"/>
        <w:jc w:val="both"/>
        <w:rPr>
          <w:rFonts w:ascii="Arial" w:hAnsi="Arial" w:cs="Arial"/>
          <w:color w:val="auto"/>
        </w:rPr>
      </w:pPr>
      <w:r w:rsidRPr="0041200A">
        <w:rPr>
          <w:rFonts w:ascii="Arial" w:hAnsi="Arial" w:cs="Arial"/>
          <w:color w:val="auto"/>
        </w:rPr>
        <w:t xml:space="preserve">3.4.14. </w:t>
      </w:r>
      <w:proofErr w:type="gramStart"/>
      <w:r w:rsidRPr="0041200A">
        <w:rPr>
          <w:rFonts w:ascii="Arial" w:hAnsi="Arial" w:cs="Arial"/>
          <w:color w:val="auto"/>
        </w:rPr>
        <w:t xml:space="preserve">Заявитель, в отношении которого принято решение о предоставлении земельного участка в аренду, должен в течение 30 календарных дней с момента получения проекта договора аренды обратиться в орган, осуществляющий государственный кадастровый учет и государственную регистрацию прав, для </w:t>
      </w:r>
      <w:r w:rsidRPr="0041200A">
        <w:rPr>
          <w:rFonts w:ascii="Arial" w:hAnsi="Arial" w:cs="Arial"/>
          <w:color w:val="auto"/>
        </w:rPr>
        <w:lastRenderedPageBreak/>
        <w:t>государственной регистрации права на земельный участок и не позднее трех рабочих дней с момента государственной регистрации договора представить органу, принявшему решение о предоставлении земельного</w:t>
      </w:r>
      <w:proofErr w:type="gramEnd"/>
      <w:r w:rsidRPr="0041200A">
        <w:rPr>
          <w:rFonts w:ascii="Arial" w:hAnsi="Arial" w:cs="Arial"/>
          <w:color w:val="auto"/>
        </w:rPr>
        <w:t xml:space="preserve"> участка, один экземпляр зарегистрированного договора аренды земельного участка. В случае невыполнения данного требования решение органа местного самоуправления о предоставлении земельного участка подлежит отмене с одновременной постановкой заявителя снова на учет </w:t>
      </w:r>
      <w:proofErr w:type="gramStart"/>
      <w:r w:rsidRPr="0041200A">
        <w:rPr>
          <w:rFonts w:ascii="Arial" w:hAnsi="Arial" w:cs="Arial"/>
          <w:color w:val="auto"/>
        </w:rPr>
        <w:t>с даты принятия</w:t>
      </w:r>
      <w:proofErr w:type="gramEnd"/>
      <w:r w:rsidRPr="0041200A">
        <w:rPr>
          <w:rFonts w:ascii="Arial" w:hAnsi="Arial" w:cs="Arial"/>
          <w:color w:val="auto"/>
        </w:rPr>
        <w:t xml:space="preserve"> решения об отмене.</w:t>
      </w:r>
    </w:p>
    <w:p w:rsidR="008933E3" w:rsidRPr="0041200A" w:rsidRDefault="00293653" w:rsidP="0041200A">
      <w:pPr>
        <w:pStyle w:val="aff"/>
        <w:tabs>
          <w:tab w:val="num" w:pos="0"/>
        </w:tabs>
        <w:ind w:firstLine="709"/>
        <w:jc w:val="both"/>
        <w:rPr>
          <w:rFonts w:ascii="Arial" w:hAnsi="Arial" w:cs="Arial"/>
          <w:color w:val="auto"/>
        </w:rPr>
      </w:pPr>
      <w:r w:rsidRPr="0041200A">
        <w:rPr>
          <w:rFonts w:ascii="Arial" w:hAnsi="Arial" w:cs="Arial"/>
          <w:color w:val="auto"/>
        </w:rPr>
        <w:t>3.4.15. Земельный участок предоставляется заявителю сроком на 20 лет. Права по договору аренды земельного участка не подлежат переуступке третьим лицам (кроме детей, супругу или супруге).</w:t>
      </w:r>
    </w:p>
    <w:p w:rsidR="008933E3" w:rsidRPr="0041200A" w:rsidRDefault="00293653" w:rsidP="0041200A">
      <w:pPr>
        <w:pStyle w:val="aff"/>
        <w:tabs>
          <w:tab w:val="num" w:pos="0"/>
        </w:tabs>
        <w:ind w:firstLine="709"/>
        <w:jc w:val="both"/>
        <w:rPr>
          <w:rFonts w:ascii="Arial" w:hAnsi="Arial" w:cs="Arial"/>
          <w:color w:val="auto"/>
        </w:rPr>
      </w:pPr>
      <w:r w:rsidRPr="0041200A">
        <w:rPr>
          <w:rStyle w:val="afe"/>
          <w:rFonts w:ascii="Arial" w:hAnsi="Arial" w:cs="Arial"/>
          <w:color w:val="auto"/>
        </w:rPr>
        <w:t>3.4.16. Порядок определения размера арендной платы устанавливается:</w:t>
      </w:r>
    </w:p>
    <w:p w:rsidR="008933E3" w:rsidRPr="0041200A" w:rsidRDefault="00293653" w:rsidP="0041200A">
      <w:pPr>
        <w:pStyle w:val="aff"/>
        <w:tabs>
          <w:tab w:val="num" w:pos="0"/>
        </w:tabs>
        <w:ind w:firstLine="709"/>
        <w:jc w:val="both"/>
        <w:rPr>
          <w:rFonts w:ascii="Arial" w:hAnsi="Arial" w:cs="Arial"/>
          <w:color w:val="auto"/>
        </w:rPr>
      </w:pPr>
      <w:r w:rsidRPr="0041200A">
        <w:rPr>
          <w:rFonts w:ascii="Arial" w:hAnsi="Arial" w:cs="Arial"/>
          <w:color w:val="auto"/>
        </w:rPr>
        <w:t>1) Правительством Российской Федерации в отношении земельных участков, находящихся в федеральной собственности;</w:t>
      </w:r>
    </w:p>
    <w:p w:rsidR="008933E3" w:rsidRPr="0041200A" w:rsidRDefault="00293653" w:rsidP="0041200A">
      <w:pPr>
        <w:pStyle w:val="aff"/>
        <w:tabs>
          <w:tab w:val="num" w:pos="0"/>
        </w:tabs>
        <w:ind w:firstLine="709"/>
        <w:jc w:val="both"/>
        <w:rPr>
          <w:rFonts w:ascii="Arial" w:hAnsi="Arial" w:cs="Arial"/>
          <w:color w:val="auto"/>
        </w:rPr>
      </w:pPr>
      <w:r w:rsidRPr="0041200A">
        <w:rPr>
          <w:rFonts w:ascii="Arial" w:hAnsi="Arial" w:cs="Arial"/>
          <w:color w:val="auto"/>
        </w:rPr>
        <w:t xml:space="preserve">2) высшим исполнительным органом государственной власти Краснодарского края в отношении земельных участков, находящихся в государственной собственности Краснодарского края, а также государственная </w:t>
      </w:r>
      <w:proofErr w:type="gramStart"/>
      <w:r w:rsidRPr="0041200A">
        <w:rPr>
          <w:rFonts w:ascii="Arial" w:hAnsi="Arial" w:cs="Arial"/>
          <w:color w:val="auto"/>
        </w:rPr>
        <w:t>собственность</w:t>
      </w:r>
      <w:proofErr w:type="gramEnd"/>
      <w:r w:rsidRPr="0041200A">
        <w:rPr>
          <w:rFonts w:ascii="Arial" w:hAnsi="Arial" w:cs="Arial"/>
          <w:color w:val="auto"/>
        </w:rPr>
        <w:t xml:space="preserve"> на которые не разграничена;</w:t>
      </w:r>
    </w:p>
    <w:p w:rsidR="008933E3" w:rsidRPr="0041200A" w:rsidRDefault="00293653" w:rsidP="0041200A">
      <w:pPr>
        <w:pStyle w:val="aff"/>
        <w:tabs>
          <w:tab w:val="num" w:pos="0"/>
        </w:tabs>
        <w:ind w:firstLine="709"/>
        <w:jc w:val="both"/>
        <w:rPr>
          <w:rFonts w:ascii="Arial" w:hAnsi="Arial" w:cs="Arial"/>
          <w:color w:val="auto"/>
        </w:rPr>
      </w:pPr>
      <w:r w:rsidRPr="0041200A">
        <w:rPr>
          <w:rStyle w:val="afe"/>
          <w:rFonts w:ascii="Arial" w:hAnsi="Arial" w:cs="Arial"/>
          <w:color w:val="auto"/>
        </w:rPr>
        <w:t>3) администрацией муниципального образования Тбилисский район в отношении земельных участков, находящихся в муниципальной собственности.</w:t>
      </w:r>
    </w:p>
    <w:p w:rsidR="008933E3" w:rsidRPr="0041200A" w:rsidRDefault="00293653" w:rsidP="0041200A">
      <w:pPr>
        <w:tabs>
          <w:tab w:val="num" w:pos="0"/>
        </w:tabs>
        <w:ind w:firstLine="709"/>
        <w:jc w:val="both"/>
        <w:rPr>
          <w:rFonts w:ascii="Arial" w:hAnsi="Arial" w:cs="Arial"/>
          <w:color w:val="auto"/>
        </w:rPr>
      </w:pPr>
      <w:r w:rsidRPr="0041200A">
        <w:rPr>
          <w:rStyle w:val="afe"/>
          <w:rFonts w:ascii="Arial" w:hAnsi="Arial" w:cs="Arial"/>
          <w:color w:val="auto"/>
        </w:rPr>
        <w:t>3.4.17. Заявитель, состоящий на учете, имеет право получить земельный участок в предельных (минимальных и максимальных) размерах.</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Предельные (минимальные и максимальные) размеры земельного участка, включенного в Перечень, составляют от 600 до 5000 квадратных метров для индивидуального жилищного строительства или для ведения личного подсобного хозяйства в границах населенного пункта (приусадебный земельный участок). Размер земельного участка устанавливается представительным органом местного самоуправления при утверждении Перечня с учетом правил землепользования и застройки, землеустроительной и градостроительной документации.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3.4.18. В течение срока договора аренды земельного участка заявитель должен использовать арендуемый земельный участок в соответствии с разрешенным видом использования и разместить на нем индивидуальный жилой дом, не предназначенный к разделу на квартиры (дом, пригодный для постоянного проживания), высотой не выше трех надземных этажей. С момента возникновения права собственности на размещенный индивидуальный жилой дом у заявителя возникает право бесплатно приобрести в собственность земельный участок, на котором он расположен. Для прекращения договора аренды заявитель подает заявление в орган местного самоуправления с приложением копии документа, подтверждающего право собственности на индивидуальный жилой дом, а орган местного самоуправления принимает решение о предоставлении земельного участка заявителю в собственность бесплатно и прекращает договор аренды.</w:t>
      </w:r>
    </w:p>
    <w:p w:rsidR="008933E3" w:rsidRPr="0041200A" w:rsidRDefault="00293653" w:rsidP="0041200A">
      <w:pPr>
        <w:tabs>
          <w:tab w:val="num" w:pos="0"/>
        </w:tabs>
        <w:ind w:firstLine="709"/>
        <w:jc w:val="both"/>
        <w:rPr>
          <w:rFonts w:ascii="Arial" w:hAnsi="Arial" w:cs="Arial"/>
          <w:color w:val="auto"/>
        </w:rPr>
      </w:pPr>
      <w:r w:rsidRPr="0041200A">
        <w:rPr>
          <w:rStyle w:val="afe"/>
          <w:rFonts w:ascii="Arial" w:hAnsi="Arial" w:cs="Arial"/>
          <w:color w:val="auto"/>
        </w:rPr>
        <w:t>3.4.19. В случае</w:t>
      </w:r>
      <w:proofErr w:type="gramStart"/>
      <w:r w:rsidRPr="0041200A">
        <w:rPr>
          <w:rStyle w:val="afe"/>
          <w:rFonts w:ascii="Arial" w:hAnsi="Arial" w:cs="Arial"/>
          <w:color w:val="auto"/>
        </w:rPr>
        <w:t>,</w:t>
      </w:r>
      <w:proofErr w:type="gramEnd"/>
      <w:r w:rsidRPr="0041200A">
        <w:rPr>
          <w:rStyle w:val="afe"/>
          <w:rFonts w:ascii="Arial" w:hAnsi="Arial" w:cs="Arial"/>
          <w:color w:val="auto"/>
        </w:rPr>
        <w:t xml:space="preserve"> если заявителем земельный участок используется не по целевому назначению в соответствии с его разрешенным использованием, к заявителю применяется административное наказание, предусмотренное </w:t>
      </w:r>
      <w:r w:rsidRPr="0041200A">
        <w:rPr>
          <w:rStyle w:val="a5"/>
          <w:rFonts w:ascii="Arial" w:hAnsi="Arial" w:cs="Arial"/>
          <w:color w:val="auto"/>
        </w:rPr>
        <w:t>статьей 8.8</w:t>
      </w:r>
      <w:r w:rsidRPr="0041200A">
        <w:rPr>
          <w:rStyle w:val="afe"/>
          <w:rFonts w:ascii="Arial" w:hAnsi="Arial" w:cs="Arial"/>
          <w:color w:val="auto"/>
        </w:rPr>
        <w:t xml:space="preserve"> Кодекса Российской Федерации об административных правонарушениях.</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Одновременно орган местного самоуправления расторгает договор аренды в установленном порядке, а данный земельный участок включается в Перечень.</w:t>
      </w:r>
    </w:p>
    <w:p w:rsidR="008933E3" w:rsidRPr="0041200A" w:rsidRDefault="00293653" w:rsidP="0041200A">
      <w:pPr>
        <w:tabs>
          <w:tab w:val="num" w:pos="0"/>
        </w:tabs>
        <w:ind w:firstLine="709"/>
        <w:jc w:val="both"/>
        <w:rPr>
          <w:rFonts w:ascii="Arial" w:hAnsi="Arial" w:cs="Arial"/>
          <w:color w:val="auto"/>
        </w:rPr>
      </w:pPr>
      <w:r w:rsidRPr="0041200A">
        <w:rPr>
          <w:rStyle w:val="afe"/>
          <w:rFonts w:ascii="Arial" w:hAnsi="Arial" w:cs="Arial"/>
          <w:color w:val="auto"/>
        </w:rPr>
        <w:t>3.4.20. В случае</w:t>
      </w:r>
      <w:proofErr w:type="gramStart"/>
      <w:r w:rsidRPr="0041200A">
        <w:rPr>
          <w:rStyle w:val="afe"/>
          <w:rFonts w:ascii="Arial" w:hAnsi="Arial" w:cs="Arial"/>
          <w:color w:val="auto"/>
        </w:rPr>
        <w:t>,</w:t>
      </w:r>
      <w:proofErr w:type="gramEnd"/>
      <w:r w:rsidRPr="0041200A">
        <w:rPr>
          <w:rStyle w:val="afe"/>
          <w:rFonts w:ascii="Arial" w:hAnsi="Arial" w:cs="Arial"/>
          <w:color w:val="auto"/>
        </w:rPr>
        <w:t xml:space="preserve"> если заявителем земельный участок не используется для жилищного строительства, к заявителю применяется административное наказание, предусмотренное </w:t>
      </w:r>
      <w:r w:rsidRPr="0041200A">
        <w:rPr>
          <w:rStyle w:val="a5"/>
          <w:rFonts w:ascii="Arial" w:hAnsi="Arial" w:cs="Arial"/>
          <w:color w:val="auto"/>
        </w:rPr>
        <w:t>статьей 8.8</w:t>
      </w:r>
      <w:r w:rsidRPr="0041200A">
        <w:rPr>
          <w:rStyle w:val="afe"/>
          <w:rFonts w:ascii="Arial" w:hAnsi="Arial" w:cs="Arial"/>
          <w:color w:val="auto"/>
        </w:rPr>
        <w:t xml:space="preserve"> Кодекса Российской Федерации об административных правонарушениях.</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lastRenderedPageBreak/>
        <w:t>3.4.21. В случае отсутствия на данном земельном участке индивидуального жилого дома или объекта незавершенного строительства по истечении срока договора аренды уполномоченный расторгает договор аренды в установленном порядке, а данный земельный участок включается в Перечень.</w:t>
      </w:r>
    </w:p>
    <w:p w:rsidR="008933E3" w:rsidRPr="0041200A" w:rsidRDefault="008933E3" w:rsidP="0041200A">
      <w:pPr>
        <w:tabs>
          <w:tab w:val="num" w:pos="0"/>
        </w:tabs>
        <w:ind w:firstLine="709"/>
        <w:jc w:val="both"/>
        <w:rPr>
          <w:rFonts w:ascii="Arial" w:hAnsi="Arial" w:cs="Arial"/>
          <w:color w:val="auto"/>
        </w:rPr>
      </w:pPr>
      <w:bookmarkStart w:id="68" w:name="sub_35696"/>
      <w:bookmarkEnd w:id="68"/>
    </w:p>
    <w:p w:rsidR="008933E3" w:rsidRPr="0041200A" w:rsidRDefault="00293653" w:rsidP="0041200A">
      <w:pPr>
        <w:tabs>
          <w:tab w:val="num" w:pos="0"/>
        </w:tabs>
        <w:spacing w:before="108" w:after="108"/>
        <w:ind w:firstLine="709"/>
        <w:jc w:val="center"/>
        <w:rPr>
          <w:rFonts w:ascii="Arial" w:hAnsi="Arial" w:cs="Arial"/>
          <w:color w:val="auto"/>
        </w:rPr>
      </w:pPr>
      <w:bookmarkStart w:id="69" w:name="sub_36"/>
      <w:bookmarkEnd w:id="69"/>
      <w:r w:rsidRPr="0041200A">
        <w:rPr>
          <w:rFonts w:ascii="Arial" w:hAnsi="Arial" w:cs="Arial"/>
          <w:color w:val="auto"/>
        </w:rPr>
        <w:t>3.5. Выдача заявителю результата предоставления муниципальной услуги.</w:t>
      </w:r>
    </w:p>
    <w:p w:rsidR="008933E3" w:rsidRPr="0041200A" w:rsidRDefault="008933E3" w:rsidP="0041200A">
      <w:pPr>
        <w:tabs>
          <w:tab w:val="num" w:pos="0"/>
        </w:tabs>
        <w:ind w:firstLine="709"/>
        <w:jc w:val="both"/>
        <w:rPr>
          <w:rFonts w:ascii="Arial" w:hAnsi="Arial" w:cs="Arial"/>
          <w:color w:val="auto"/>
        </w:rPr>
      </w:pPr>
      <w:bookmarkStart w:id="70" w:name="sub_3699"/>
      <w:bookmarkEnd w:id="70"/>
    </w:p>
    <w:p w:rsidR="008933E3" w:rsidRPr="0041200A" w:rsidRDefault="00293653" w:rsidP="0041200A">
      <w:pPr>
        <w:tabs>
          <w:tab w:val="num" w:pos="0"/>
        </w:tabs>
        <w:ind w:firstLine="709"/>
        <w:jc w:val="both"/>
        <w:rPr>
          <w:rFonts w:ascii="Arial" w:hAnsi="Arial" w:cs="Arial"/>
          <w:color w:val="auto"/>
        </w:rPr>
      </w:pPr>
      <w:bookmarkStart w:id="71" w:name="sub_361"/>
      <w:bookmarkEnd w:id="71"/>
      <w:r w:rsidRPr="0041200A">
        <w:rPr>
          <w:rFonts w:ascii="Arial" w:hAnsi="Arial" w:cs="Arial"/>
          <w:color w:val="auto"/>
        </w:rPr>
        <w:t>3.5.1. Основанием для начала выполнения административной процедуры является поступление должностному лицу, ответственному за делопроизводство, письменного ответа заявителю, подписанного главой.</w:t>
      </w:r>
    </w:p>
    <w:p w:rsidR="008933E3" w:rsidRPr="0041200A" w:rsidRDefault="00293653" w:rsidP="0041200A">
      <w:pPr>
        <w:tabs>
          <w:tab w:val="num" w:pos="0"/>
        </w:tabs>
        <w:ind w:firstLine="709"/>
        <w:jc w:val="both"/>
        <w:rPr>
          <w:rFonts w:ascii="Arial" w:hAnsi="Arial" w:cs="Arial"/>
          <w:color w:val="auto"/>
        </w:rPr>
      </w:pPr>
      <w:bookmarkStart w:id="72" w:name="sub_362"/>
      <w:bookmarkStart w:id="73" w:name="sub_361102"/>
      <w:bookmarkEnd w:id="72"/>
      <w:bookmarkEnd w:id="73"/>
      <w:r w:rsidRPr="0041200A">
        <w:rPr>
          <w:rFonts w:ascii="Arial" w:hAnsi="Arial" w:cs="Arial"/>
          <w:color w:val="auto"/>
        </w:rPr>
        <w:t>3.5.2. Должностное лицо, ответственное за делопроизводство, в течение одного рабочего дня со дня поступления к нему ответа заявителю, подписанного главой, регистрирует его в автоматизированной системе делопроизводства</w:t>
      </w:r>
      <w:r w:rsidR="0041200A">
        <w:rPr>
          <w:rFonts w:ascii="Arial" w:hAnsi="Arial" w:cs="Arial"/>
          <w:color w:val="auto"/>
        </w:rPr>
        <w:t xml:space="preserve"> </w:t>
      </w:r>
      <w:r w:rsidRPr="0041200A">
        <w:rPr>
          <w:rFonts w:ascii="Arial" w:hAnsi="Arial" w:cs="Arial"/>
          <w:color w:val="auto"/>
        </w:rPr>
        <w:t>и передается специалисту, ответственному за рассмотрение документов.</w:t>
      </w:r>
    </w:p>
    <w:p w:rsidR="008933E3" w:rsidRPr="0041200A" w:rsidRDefault="00293653" w:rsidP="0041200A">
      <w:pPr>
        <w:tabs>
          <w:tab w:val="num" w:pos="0"/>
        </w:tabs>
        <w:ind w:firstLine="709"/>
        <w:jc w:val="both"/>
        <w:rPr>
          <w:rFonts w:ascii="Arial" w:hAnsi="Arial" w:cs="Arial"/>
          <w:color w:val="auto"/>
        </w:rPr>
      </w:pPr>
      <w:bookmarkStart w:id="74" w:name="sub_363"/>
      <w:bookmarkStart w:id="75" w:name="sub_362104"/>
      <w:bookmarkEnd w:id="74"/>
      <w:bookmarkEnd w:id="75"/>
      <w:r w:rsidRPr="0041200A">
        <w:rPr>
          <w:rFonts w:ascii="Arial" w:hAnsi="Arial" w:cs="Arial"/>
          <w:color w:val="auto"/>
        </w:rPr>
        <w:t>3.5.3. Специалист, ответственный за рассмотрение документов, в течение одного рабочего дня со дня поступления к нему ответа заявителю, подписанного главой, выдает ответ заявителю либо в случае поступления заявления через МФЦ передает ответ должностному лицу, ответственному за делопроизводство, для направления в МФЦ.</w:t>
      </w:r>
    </w:p>
    <w:p w:rsidR="008933E3" w:rsidRPr="0041200A" w:rsidRDefault="00293653" w:rsidP="0041200A">
      <w:pPr>
        <w:tabs>
          <w:tab w:val="num" w:pos="0"/>
        </w:tabs>
        <w:ind w:firstLine="709"/>
        <w:jc w:val="both"/>
        <w:rPr>
          <w:rFonts w:ascii="Arial" w:hAnsi="Arial" w:cs="Arial"/>
          <w:color w:val="auto"/>
        </w:rPr>
      </w:pPr>
      <w:bookmarkStart w:id="76" w:name="sub_363105"/>
      <w:bookmarkEnd w:id="76"/>
      <w:r w:rsidRPr="0041200A">
        <w:rPr>
          <w:rFonts w:ascii="Arial" w:hAnsi="Arial" w:cs="Arial"/>
          <w:color w:val="auto"/>
        </w:rPr>
        <w:t>Ответ на заявление, поступившее в форме электронного документа, направляется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8933E3" w:rsidRPr="0041200A" w:rsidRDefault="00293653" w:rsidP="0041200A">
      <w:pPr>
        <w:tabs>
          <w:tab w:val="num" w:pos="0"/>
        </w:tabs>
        <w:ind w:firstLine="709"/>
        <w:jc w:val="both"/>
        <w:rPr>
          <w:rFonts w:ascii="Arial" w:hAnsi="Arial" w:cs="Arial"/>
          <w:color w:val="auto"/>
        </w:rPr>
      </w:pPr>
      <w:bookmarkStart w:id="77" w:name="sub_364"/>
      <w:bookmarkEnd w:id="77"/>
      <w:r w:rsidRPr="0041200A">
        <w:rPr>
          <w:rFonts w:ascii="Arial" w:hAnsi="Arial" w:cs="Arial"/>
          <w:color w:val="auto"/>
        </w:rPr>
        <w:t>3.5.4. Срок выполнения данной административной процедуры составляет два рабочих дня со дня поступления должностному лицу, ответственному за делопроизводство, ответа заявителю, подписанного начальником</w:t>
      </w:r>
      <w:proofErr w:type="gramStart"/>
      <w:r w:rsidRPr="0041200A">
        <w:rPr>
          <w:rFonts w:ascii="Arial" w:hAnsi="Arial" w:cs="Arial"/>
          <w:color w:val="auto"/>
        </w:rPr>
        <w:t xml:space="preserve"> .</w:t>
      </w:r>
      <w:proofErr w:type="gramEnd"/>
    </w:p>
    <w:p w:rsidR="008933E3" w:rsidRPr="0041200A" w:rsidRDefault="00293653" w:rsidP="0041200A">
      <w:pPr>
        <w:tabs>
          <w:tab w:val="num" w:pos="0"/>
        </w:tabs>
        <w:ind w:firstLine="709"/>
        <w:jc w:val="both"/>
        <w:rPr>
          <w:rFonts w:ascii="Arial" w:hAnsi="Arial" w:cs="Arial"/>
          <w:color w:val="auto"/>
        </w:rPr>
      </w:pPr>
      <w:bookmarkStart w:id="78" w:name="sub_365"/>
      <w:bookmarkStart w:id="79" w:name="sub_364108"/>
      <w:bookmarkEnd w:id="78"/>
      <w:bookmarkEnd w:id="79"/>
      <w:r w:rsidRPr="0041200A">
        <w:rPr>
          <w:rFonts w:ascii="Arial" w:hAnsi="Arial" w:cs="Arial"/>
          <w:color w:val="auto"/>
        </w:rPr>
        <w:t>3.5.5. Результатом выполнения административной процедуры является: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договор аренды земельного участка;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письмо об отказе в предоставлении муниципальной услуги.</w:t>
      </w:r>
    </w:p>
    <w:p w:rsidR="008933E3" w:rsidRPr="0041200A" w:rsidRDefault="00293653" w:rsidP="0041200A">
      <w:pPr>
        <w:tabs>
          <w:tab w:val="num" w:pos="0"/>
        </w:tabs>
        <w:ind w:firstLine="709"/>
        <w:jc w:val="both"/>
        <w:rPr>
          <w:rFonts w:ascii="Arial" w:hAnsi="Arial" w:cs="Arial"/>
          <w:color w:val="auto"/>
        </w:rPr>
      </w:pPr>
      <w:bookmarkStart w:id="80" w:name="sub_365110"/>
      <w:bookmarkEnd w:id="80"/>
      <w:r w:rsidRPr="0041200A">
        <w:rPr>
          <w:rFonts w:ascii="Arial" w:hAnsi="Arial" w:cs="Arial"/>
          <w:color w:val="auto"/>
        </w:rPr>
        <w:t xml:space="preserve">3.5.6. </w:t>
      </w:r>
      <w:proofErr w:type="gramStart"/>
      <w:r w:rsidRPr="0041200A">
        <w:rPr>
          <w:rStyle w:val="afe"/>
          <w:rFonts w:ascii="Arial" w:hAnsi="Arial" w:cs="Arial"/>
          <w:color w:val="auto"/>
        </w:rPr>
        <w:t>Заявитель, в отношении которого принято решение о предоставлении земельного участка в аренду, должен в течение 30 календарных дней с момента получения проекта договора аренды обратиться в орган, осуществляющий государственный кадастровый учет и государственную регистрацию прав, для государственной регистрации права на земельный участок и не позднее трех рабочих дней с момента государственной регистрации договора представить органу, принявшему решение о предоставлении земельного</w:t>
      </w:r>
      <w:proofErr w:type="gramEnd"/>
      <w:r w:rsidRPr="0041200A">
        <w:rPr>
          <w:rStyle w:val="afe"/>
          <w:rFonts w:ascii="Arial" w:hAnsi="Arial" w:cs="Arial"/>
          <w:color w:val="auto"/>
        </w:rPr>
        <w:t xml:space="preserve"> участка, один экземпляр зарегистрированного договора аренды земельного участка. В случае невыполнения данного требования решение органа местного самоуправления о предоставлении земельного участка подлежит отмене с одновременной постановкой заявителя снова на учет </w:t>
      </w:r>
      <w:proofErr w:type="gramStart"/>
      <w:r w:rsidRPr="0041200A">
        <w:rPr>
          <w:rStyle w:val="afe"/>
          <w:rFonts w:ascii="Arial" w:hAnsi="Arial" w:cs="Arial"/>
          <w:color w:val="auto"/>
        </w:rPr>
        <w:t>с даты принятия</w:t>
      </w:r>
      <w:proofErr w:type="gramEnd"/>
      <w:r w:rsidRPr="0041200A">
        <w:rPr>
          <w:rStyle w:val="afe"/>
          <w:rFonts w:ascii="Arial" w:hAnsi="Arial" w:cs="Arial"/>
          <w:color w:val="auto"/>
        </w:rPr>
        <w:t xml:space="preserve"> решения об отмене.</w:t>
      </w:r>
    </w:p>
    <w:p w:rsidR="008933E3" w:rsidRPr="0041200A" w:rsidRDefault="008933E3" w:rsidP="0041200A">
      <w:pPr>
        <w:tabs>
          <w:tab w:val="num" w:pos="0"/>
        </w:tabs>
        <w:ind w:firstLine="709"/>
        <w:jc w:val="both"/>
        <w:rPr>
          <w:rStyle w:val="afe"/>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3.</w:t>
      </w:r>
      <w:bookmarkStart w:id="81" w:name="sub_376"/>
      <w:bookmarkEnd w:id="81"/>
      <w:r w:rsidRPr="0041200A">
        <w:rPr>
          <w:rFonts w:ascii="Arial" w:hAnsi="Arial" w:cs="Arial"/>
          <w:color w:val="auto"/>
        </w:rPr>
        <w:t>6. Особенности выполнения административных процедур (действий) в электронной форме.</w:t>
      </w:r>
    </w:p>
    <w:p w:rsidR="008933E3" w:rsidRPr="0041200A" w:rsidRDefault="008933E3" w:rsidP="0041200A">
      <w:pPr>
        <w:tabs>
          <w:tab w:val="num" w:pos="0"/>
        </w:tabs>
        <w:ind w:left="540" w:firstLine="709"/>
        <w:jc w:val="both"/>
        <w:rPr>
          <w:rFonts w:ascii="Arial" w:hAnsi="Arial" w:cs="Arial"/>
          <w:color w:val="auto"/>
        </w:rPr>
      </w:pPr>
    </w:p>
    <w:p w:rsidR="008933E3" w:rsidRPr="0041200A" w:rsidRDefault="00293653" w:rsidP="0041200A">
      <w:pPr>
        <w:tabs>
          <w:tab w:val="num" w:pos="0"/>
        </w:tabs>
        <w:ind w:left="50" w:firstLine="709"/>
        <w:jc w:val="both"/>
        <w:rPr>
          <w:rFonts w:ascii="Arial" w:hAnsi="Arial" w:cs="Arial"/>
          <w:color w:val="auto"/>
        </w:rPr>
      </w:pPr>
      <w:r w:rsidRPr="0041200A">
        <w:rPr>
          <w:rFonts w:ascii="Arial" w:hAnsi="Arial" w:cs="Arial"/>
          <w:color w:val="auto"/>
        </w:rPr>
        <w:t xml:space="preserve">3.6.1. </w:t>
      </w:r>
      <w:proofErr w:type="gramStart"/>
      <w:r w:rsidRPr="0041200A">
        <w:rPr>
          <w:rFonts w:ascii="Arial" w:hAnsi="Arial" w:cs="Arial"/>
          <w:color w:val="auto"/>
        </w:rPr>
        <w:t>Основанием для начала административной процедуры является поступление документов, необходимых для предоставления муниципальной услуги, в форме электронного документа с электронной подписью, вид которой предусмотрен законодательством Российской Федерации,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w:t>
      </w:r>
      <w:r w:rsidRPr="0041200A">
        <w:rPr>
          <w:rStyle w:val="-"/>
          <w:rFonts w:ascii="Arial" w:hAnsi="Arial" w:cs="Arial"/>
          <w:color w:val="auto"/>
          <w:u w:val="none"/>
        </w:rPr>
        <w:t>www.gosuslugi.ru</w:t>
      </w:r>
      <w:r w:rsidRPr="0041200A">
        <w:rPr>
          <w:rFonts w:ascii="Arial" w:hAnsi="Arial" w:cs="Arial"/>
          <w:color w:val="auto"/>
        </w:rPr>
        <w:t xml:space="preserve">) и на официальный портал государственных и муниципальных услуг Краснодарского края </w:t>
      </w:r>
      <w:r w:rsidRPr="0041200A">
        <w:rPr>
          <w:rFonts w:ascii="Arial" w:hAnsi="Arial" w:cs="Arial"/>
          <w:color w:val="auto"/>
        </w:rPr>
        <w:lastRenderedPageBreak/>
        <w:t>(</w:t>
      </w:r>
      <w:r w:rsidRPr="0041200A">
        <w:rPr>
          <w:rStyle w:val="-"/>
          <w:rFonts w:ascii="Arial" w:hAnsi="Arial" w:cs="Arial"/>
          <w:color w:val="auto"/>
          <w:u w:val="none"/>
        </w:rPr>
        <w:t>www.pgu.krasnodar.ru</w:t>
      </w:r>
      <w:bookmarkStart w:id="82" w:name="sub_377"/>
      <w:bookmarkEnd w:id="82"/>
      <w:proofErr w:type="gramEnd"/>
      <w:r w:rsidRPr="0041200A">
        <w:rPr>
          <w:rFonts w:ascii="Arial" w:hAnsi="Arial" w:cs="Arial"/>
          <w:color w:val="auto"/>
        </w:rPr>
        <w:t>) в порядке, установленном постановлением Правительства Российской Федерации от 7 июля 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933E3" w:rsidRPr="0041200A" w:rsidRDefault="00293653" w:rsidP="0041200A">
      <w:pPr>
        <w:tabs>
          <w:tab w:val="num" w:pos="0"/>
        </w:tabs>
        <w:ind w:left="17" w:firstLine="709"/>
        <w:jc w:val="both"/>
        <w:rPr>
          <w:rFonts w:ascii="Arial" w:hAnsi="Arial" w:cs="Arial"/>
          <w:color w:val="auto"/>
        </w:rPr>
      </w:pPr>
      <w:r w:rsidRPr="0041200A">
        <w:rPr>
          <w:rFonts w:ascii="Arial" w:hAnsi="Arial" w:cs="Arial"/>
          <w:color w:val="auto"/>
        </w:rPr>
        <w:t>3.6</w:t>
      </w:r>
      <w:bookmarkStart w:id="83" w:name="sub_378"/>
      <w:r w:rsidRPr="0041200A">
        <w:rPr>
          <w:rFonts w:ascii="Arial" w:hAnsi="Arial" w:cs="Arial"/>
          <w:color w:val="auto"/>
        </w:rPr>
        <w:t>.2. Документы, необходимые для предоставления муниципальной услуги, в форме электронного документа принимаются специалистами администрации, ответственными за прием документов. Исполнители, ответственные за прием документов, распечатывают документы, необходимые для предоставления муниципальной услуги, на бумажный носитель.</w:t>
      </w:r>
    </w:p>
    <w:p w:rsidR="008933E3" w:rsidRPr="0041200A" w:rsidRDefault="00293653" w:rsidP="0041200A">
      <w:pPr>
        <w:tabs>
          <w:tab w:val="num" w:pos="0"/>
        </w:tabs>
        <w:ind w:left="17" w:firstLine="709"/>
        <w:jc w:val="both"/>
        <w:rPr>
          <w:rFonts w:ascii="Arial" w:hAnsi="Arial" w:cs="Arial"/>
          <w:color w:val="auto"/>
        </w:rPr>
      </w:pPr>
      <w:bookmarkStart w:id="84" w:name="sub_379"/>
      <w:bookmarkEnd w:id="83"/>
      <w:bookmarkEnd w:id="84"/>
      <w:r w:rsidRPr="0041200A">
        <w:rPr>
          <w:rFonts w:ascii="Arial" w:hAnsi="Arial" w:cs="Arial"/>
          <w:color w:val="auto"/>
        </w:rPr>
        <w:t>3.6.3. Далее документы, необходимые для предоставления муниципальной услуги, поступившие в форме электронного документа, подлежат регистрации и направлению специалисту в порядке, установленном настоящим Административным регламентом.</w:t>
      </w:r>
    </w:p>
    <w:p w:rsidR="008933E3" w:rsidRPr="0041200A" w:rsidRDefault="00293653" w:rsidP="0041200A">
      <w:pPr>
        <w:tabs>
          <w:tab w:val="num" w:pos="0"/>
        </w:tabs>
        <w:ind w:firstLine="709"/>
        <w:jc w:val="both"/>
        <w:rPr>
          <w:rFonts w:ascii="Arial" w:hAnsi="Arial" w:cs="Arial"/>
          <w:color w:val="auto"/>
        </w:rPr>
      </w:pPr>
      <w:bookmarkStart w:id="85" w:name="sub_37993"/>
      <w:bookmarkEnd w:id="85"/>
      <w:r w:rsidRPr="0041200A">
        <w:rPr>
          <w:rFonts w:ascii="Arial" w:hAnsi="Arial" w:cs="Arial"/>
          <w:color w:val="auto"/>
        </w:rPr>
        <w:t>3.</w:t>
      </w:r>
      <w:bookmarkStart w:id="86" w:name="sub_380"/>
      <w:bookmarkEnd w:id="86"/>
      <w:r w:rsidRPr="0041200A">
        <w:rPr>
          <w:rFonts w:ascii="Arial" w:hAnsi="Arial" w:cs="Arial"/>
          <w:color w:val="auto"/>
        </w:rPr>
        <w:t xml:space="preserve">6.4. </w:t>
      </w:r>
      <w:proofErr w:type="gramStart"/>
      <w:r w:rsidRPr="0041200A">
        <w:rPr>
          <w:rFonts w:ascii="Arial" w:hAnsi="Arial" w:cs="Arial"/>
          <w:color w:val="auto"/>
        </w:rPr>
        <w:t>При обращении за предоставлением муниципальной услуги с использованием информационно-телекоммуникационных сетей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bCs/>
          <w:color w:val="auto"/>
        </w:rPr>
        <w:t xml:space="preserve">3.6.5. </w:t>
      </w:r>
      <w:proofErr w:type="gramStart"/>
      <w:r w:rsidRPr="0041200A">
        <w:rPr>
          <w:rFonts w:ascii="Arial" w:hAnsi="Arial" w:cs="Arial"/>
          <w:bCs/>
          <w:color w:val="auto"/>
        </w:rPr>
        <w:t>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действительности усиленной квалифицированной электронной подписи заявителя, использованной при обращении за получением муниципальной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России от 27 декабря 2011 года № 796</w:t>
      </w:r>
      <w:proofErr w:type="gramEnd"/>
      <w:r w:rsidRPr="0041200A">
        <w:rPr>
          <w:rFonts w:ascii="Arial" w:hAnsi="Arial" w:cs="Arial"/>
          <w:bCs/>
          <w:color w:val="auto"/>
        </w:rPr>
        <w:t xml:space="preserve"> «Об утверждении Требований к средствам электронной подписи и Требований к средствам удостоверяющего центра»</w:t>
      </w:r>
      <w:proofErr w:type="gramStart"/>
      <w:r w:rsidRPr="0041200A">
        <w:rPr>
          <w:rFonts w:ascii="Arial" w:hAnsi="Arial" w:cs="Arial"/>
          <w:bCs/>
          <w:color w:val="auto"/>
        </w:rPr>
        <w:t>.»</w:t>
      </w:r>
      <w:proofErr w:type="gramEnd"/>
      <w:r w:rsidRPr="0041200A">
        <w:rPr>
          <w:rFonts w:ascii="Arial" w:hAnsi="Arial" w:cs="Arial"/>
          <w:bCs/>
          <w:color w:val="auto"/>
        </w:rPr>
        <w:t>.</w:t>
      </w:r>
    </w:p>
    <w:p w:rsidR="008933E3" w:rsidRPr="0041200A" w:rsidRDefault="008933E3" w:rsidP="0041200A">
      <w:pPr>
        <w:tabs>
          <w:tab w:val="num" w:pos="0"/>
        </w:tabs>
        <w:ind w:firstLine="709"/>
        <w:jc w:val="both"/>
        <w:rPr>
          <w:rFonts w:ascii="Arial" w:hAnsi="Arial" w:cs="Arial"/>
          <w:bCs/>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4. Формы </w:t>
      </w:r>
      <w:proofErr w:type="gramStart"/>
      <w:r w:rsidRPr="0041200A">
        <w:rPr>
          <w:rFonts w:ascii="Arial" w:hAnsi="Arial" w:cs="Arial"/>
          <w:color w:val="auto"/>
        </w:rPr>
        <w:t>контроля за</w:t>
      </w:r>
      <w:proofErr w:type="gramEnd"/>
      <w:r w:rsidRPr="0041200A">
        <w:rPr>
          <w:rFonts w:ascii="Arial" w:hAnsi="Arial" w:cs="Arial"/>
          <w:color w:val="auto"/>
        </w:rPr>
        <w:t xml:space="preserve"> предоставлением муниципальной услуги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 xml:space="preserve">4.1. Порядок осуществления текущего </w:t>
      </w:r>
      <w:proofErr w:type="gramStart"/>
      <w:r w:rsidRPr="0041200A">
        <w:rPr>
          <w:rFonts w:ascii="Arial" w:hAnsi="Arial" w:cs="Arial"/>
          <w:color w:val="auto"/>
        </w:rPr>
        <w:t>контроля за</w:t>
      </w:r>
      <w:proofErr w:type="gramEnd"/>
      <w:r w:rsidRPr="0041200A">
        <w:rPr>
          <w:rFonts w:ascii="Arial" w:hAnsi="Arial" w:cs="Arial"/>
          <w:color w:val="auto"/>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4.1.1. Текущий </w:t>
      </w:r>
      <w:proofErr w:type="gramStart"/>
      <w:r w:rsidRPr="0041200A">
        <w:rPr>
          <w:rFonts w:ascii="Arial" w:hAnsi="Arial" w:cs="Arial"/>
          <w:color w:val="auto"/>
        </w:rPr>
        <w:t>контроль за</w:t>
      </w:r>
      <w:proofErr w:type="gramEnd"/>
      <w:r w:rsidRPr="0041200A">
        <w:rPr>
          <w:rFonts w:ascii="Arial" w:hAnsi="Arial" w:cs="Arial"/>
          <w:color w:val="auto"/>
        </w:rPr>
        <w:t xml:space="preserve"> соблюдением последовательности действий, исполнением административных процедур по предоставлению муниципальной услуги специалистом отдела УМИ осуществляется начальником отдела УМИ.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4.1.2. Текущий контроль осуществляется путем проведения начальником отдела УМИ проверок соблюдения и исполнения специалистом отдела положений административного регламента.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Периодичность осуществления текущего контроля устанавливается начальником отдела УМИ. </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1200A">
        <w:rPr>
          <w:rFonts w:ascii="Arial" w:hAnsi="Arial" w:cs="Arial"/>
          <w:color w:val="auto"/>
        </w:rPr>
        <w:t>контроля за</w:t>
      </w:r>
      <w:proofErr w:type="gramEnd"/>
      <w:r w:rsidRPr="0041200A">
        <w:rPr>
          <w:rFonts w:ascii="Arial" w:hAnsi="Arial" w:cs="Arial"/>
          <w:color w:val="auto"/>
        </w:rPr>
        <w:t xml:space="preserve"> полнотой и качеством предоставления муниципальной услуги.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lastRenderedPageBreak/>
        <w:t xml:space="preserve"> 4.2.1. </w:t>
      </w:r>
      <w:proofErr w:type="gramStart"/>
      <w:r w:rsidRPr="0041200A">
        <w:rPr>
          <w:rFonts w:ascii="Arial" w:hAnsi="Arial" w:cs="Arial"/>
          <w:color w:val="auto"/>
        </w:rPr>
        <w:t>Контроль за</w:t>
      </w:r>
      <w:proofErr w:type="gramEnd"/>
      <w:r w:rsidRPr="0041200A">
        <w:rPr>
          <w:rFonts w:ascii="Arial" w:hAnsi="Arial" w:cs="Arial"/>
          <w:color w:val="auto"/>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отдела УМИ.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Плановые и внеплановые проверки могут осуществляться главой муниципального образования Тбилисский район и (или) начальником отдела УМИ.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 4.2.2. Проведение проверок может носить плановый характер (осуществляться на основании годовых планов работы) и внеплановый характер (по конкретному обращению заявителя муниципальной услуги). </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4.3. Ответственность должностных лиц отдела УМИ за решения и действия (бездействие), принимаемые (осуществляемые) ими в ходе предоставления муниципальной услуги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4.3.1. Ответственность должностных лиц отдела УМИ закрепляется в их должностных инструкциях в соответствии с требованиями законодательства Российской Федерации.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4.3.2. По результатам проведенных проверок в случае выявления нарушений при предоставлении муниципальной услуги виновные лица привлекаются к ответственности в соответствии с законодательством Российской Федерации.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4.3.3. Специалист отдела несет ответственность за соблюдение сроков, порядка приема документов, за проверку документов, определение их подлинности и соответствия установленным требованиям, а также соблюдение сроков выполнения административных действий, входящих в его компетенцию.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4.3.4. Все должностные лица, участвующие в предоставлении муниципальной услуги, несут ответственность за выполнение своих обязанностей и соблюдение сроков выполнения административных процедур, указанных в Регламенте. </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4.4.</w:t>
      </w:r>
      <w:r w:rsidR="0041200A">
        <w:rPr>
          <w:rFonts w:ascii="Arial" w:hAnsi="Arial" w:cs="Arial"/>
          <w:color w:val="auto"/>
        </w:rPr>
        <w:t xml:space="preserve"> </w:t>
      </w:r>
      <w:r w:rsidRPr="0041200A">
        <w:rPr>
          <w:rFonts w:ascii="Arial" w:hAnsi="Arial" w:cs="Arial"/>
          <w:color w:val="auto"/>
        </w:rPr>
        <w:t>Положения, характеризующие требования к порядку и</w:t>
      </w:r>
      <w:r w:rsidR="0041200A">
        <w:rPr>
          <w:rFonts w:ascii="Arial" w:hAnsi="Arial" w:cs="Arial"/>
          <w:color w:val="auto"/>
        </w:rPr>
        <w:t xml:space="preserve"> </w:t>
      </w:r>
      <w:r w:rsidRPr="0041200A">
        <w:rPr>
          <w:rFonts w:ascii="Arial" w:hAnsi="Arial" w:cs="Arial"/>
          <w:color w:val="auto"/>
        </w:rPr>
        <w:t xml:space="preserve">формам </w:t>
      </w:r>
      <w:proofErr w:type="gramStart"/>
      <w:r w:rsidRPr="0041200A">
        <w:rPr>
          <w:rFonts w:ascii="Arial" w:hAnsi="Arial" w:cs="Arial"/>
          <w:color w:val="auto"/>
        </w:rPr>
        <w:t>контроля за</w:t>
      </w:r>
      <w:proofErr w:type="gramEnd"/>
      <w:r w:rsidRPr="0041200A">
        <w:rPr>
          <w:rFonts w:ascii="Arial" w:hAnsi="Arial" w:cs="Arial"/>
          <w:color w:val="auto"/>
        </w:rPr>
        <w:t xml:space="preserve"> предоставлением муниципальной услуги,</w:t>
      </w:r>
      <w:r w:rsidR="0041200A">
        <w:rPr>
          <w:rFonts w:ascii="Arial" w:hAnsi="Arial" w:cs="Arial"/>
          <w:color w:val="auto"/>
        </w:rPr>
        <w:t xml:space="preserve"> </w:t>
      </w:r>
      <w:r w:rsidRPr="0041200A">
        <w:rPr>
          <w:rFonts w:ascii="Arial" w:hAnsi="Arial" w:cs="Arial"/>
          <w:color w:val="auto"/>
        </w:rPr>
        <w:t xml:space="preserve">в том числе со стороны граждан, </w:t>
      </w:r>
      <w:proofErr w:type="spellStart"/>
      <w:r w:rsidRPr="0041200A">
        <w:rPr>
          <w:rFonts w:ascii="Arial" w:hAnsi="Arial" w:cs="Arial"/>
          <w:color w:val="auto"/>
        </w:rPr>
        <w:t>ихобъединений</w:t>
      </w:r>
      <w:proofErr w:type="spellEnd"/>
      <w:r w:rsidRPr="0041200A">
        <w:rPr>
          <w:rFonts w:ascii="Arial" w:hAnsi="Arial" w:cs="Arial"/>
          <w:color w:val="auto"/>
        </w:rPr>
        <w:t xml:space="preserve"> и организаций</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proofErr w:type="gramStart"/>
      <w:r w:rsidRPr="0041200A">
        <w:rPr>
          <w:rFonts w:ascii="Arial" w:hAnsi="Arial" w:cs="Arial"/>
          <w:color w:val="auto"/>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отдела УМИ и администрации муниципального образования Тбилисский район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жалоб в процессе получения муниципальной услуги. </w:t>
      </w:r>
      <w:proofErr w:type="gramEnd"/>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8933E3" w:rsidRPr="0041200A" w:rsidRDefault="008933E3" w:rsidP="0041200A">
      <w:pPr>
        <w:tabs>
          <w:tab w:val="num" w:pos="0"/>
        </w:tabs>
        <w:ind w:firstLine="709"/>
        <w:jc w:val="center"/>
        <w:rPr>
          <w:rFonts w:ascii="Arial" w:hAnsi="Arial" w:cs="Arial"/>
          <w:color w:val="auto"/>
        </w:rPr>
      </w:pPr>
    </w:p>
    <w:p w:rsidR="008933E3" w:rsidRPr="0041200A" w:rsidRDefault="00293653" w:rsidP="0041200A">
      <w:pPr>
        <w:tabs>
          <w:tab w:val="num" w:pos="0"/>
        </w:tabs>
        <w:ind w:firstLine="709"/>
        <w:jc w:val="both"/>
        <w:rPr>
          <w:rStyle w:val="30"/>
          <w:rFonts w:ascii="Arial" w:hAnsi="Arial" w:cs="Arial"/>
          <w:color w:val="auto"/>
        </w:rPr>
      </w:pPr>
      <w:r w:rsidRPr="0041200A">
        <w:rPr>
          <w:rFonts w:ascii="Arial" w:hAnsi="Arial" w:cs="Arial"/>
          <w:color w:val="auto"/>
        </w:rPr>
        <w:t xml:space="preserve">5.1. Информация для заявителя о его праве подать </w:t>
      </w:r>
      <w:r w:rsidRPr="0041200A">
        <w:rPr>
          <w:rStyle w:val="30"/>
          <w:rFonts w:ascii="Arial" w:hAnsi="Arial" w:cs="Arial"/>
          <w:color w:val="auto"/>
        </w:rPr>
        <w:t>жалобу на решение и (или) действие (бездействие) органа, предоставляющего муниципальную услугу и (или) его должностных лиц, при предоставлении муниципальной услуги (далее - жалоба)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Заявитель имеет право на обжалование решений и действий (бездействия) отдела УМИ, а также его должностных лиц, принятых (осуществляемых) в ходе предоставления муниципальной услуги, в досудебном и внесудебном порядке.</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5.2. Предмет жалобы</w:t>
      </w:r>
    </w:p>
    <w:p w:rsidR="008933E3" w:rsidRPr="0041200A" w:rsidRDefault="008933E3" w:rsidP="0041200A">
      <w:pPr>
        <w:tabs>
          <w:tab w:val="num" w:pos="0"/>
        </w:tabs>
        <w:ind w:firstLine="709"/>
        <w:jc w:val="both"/>
        <w:rPr>
          <w:rFonts w:ascii="Arial" w:hAnsi="Arial" w:cs="Arial"/>
          <w:bCs/>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Предметом досудебного (внесудебного) обжалования является: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нарушение срока регистрации запроса заявителя о предоставлении муниципальной услуги;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нарушение срока предоставления муниципальной услуги;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w:t>
      </w:r>
      <w:r w:rsidR="0041200A">
        <w:rPr>
          <w:rFonts w:ascii="Arial" w:hAnsi="Arial" w:cs="Arial"/>
          <w:color w:val="auto"/>
        </w:rPr>
        <w:t xml:space="preserve"> </w:t>
      </w:r>
      <w:r w:rsidRPr="0041200A">
        <w:rPr>
          <w:rFonts w:ascii="Arial" w:hAnsi="Arial" w:cs="Arial"/>
          <w:color w:val="auto"/>
        </w:rPr>
        <w:t>район для предоставления муниципальной</w:t>
      </w:r>
      <w:r w:rsidR="0041200A">
        <w:rPr>
          <w:rFonts w:ascii="Arial" w:hAnsi="Arial" w:cs="Arial"/>
          <w:color w:val="auto"/>
        </w:rPr>
        <w:t xml:space="preserve"> </w:t>
      </w:r>
      <w:r w:rsidRPr="0041200A">
        <w:rPr>
          <w:rFonts w:ascii="Arial" w:hAnsi="Arial" w:cs="Arial"/>
          <w:color w:val="auto"/>
        </w:rPr>
        <w:t>услуги;</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 район, у заявителя;</w:t>
      </w:r>
    </w:p>
    <w:p w:rsidR="008933E3" w:rsidRPr="0041200A" w:rsidRDefault="00293653" w:rsidP="0041200A">
      <w:pPr>
        <w:tabs>
          <w:tab w:val="num" w:pos="0"/>
        </w:tabs>
        <w:ind w:firstLine="709"/>
        <w:jc w:val="both"/>
        <w:rPr>
          <w:rFonts w:ascii="Arial" w:hAnsi="Arial" w:cs="Arial"/>
          <w:color w:val="auto"/>
        </w:rPr>
      </w:pPr>
      <w:proofErr w:type="gramStart"/>
      <w:r w:rsidRPr="0041200A">
        <w:rPr>
          <w:rFonts w:ascii="Arial" w:hAnsi="Arial" w:cs="Arial"/>
          <w:color w:val="auto"/>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 район;</w:t>
      </w:r>
      <w:proofErr w:type="gramEnd"/>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proofErr w:type="gramStart"/>
      <w:r w:rsidRPr="0041200A">
        <w:rPr>
          <w:rFonts w:ascii="Arial" w:hAnsi="Arial" w:cs="Arial"/>
          <w:color w:val="auto"/>
        </w:rPr>
        <w:t>Тбилисский</w:t>
      </w:r>
      <w:proofErr w:type="gramEnd"/>
      <w:r w:rsidRPr="0041200A">
        <w:rPr>
          <w:rFonts w:ascii="Arial" w:hAnsi="Arial" w:cs="Arial"/>
          <w:color w:val="auto"/>
        </w:rPr>
        <w:t xml:space="preserve">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район;</w:t>
      </w:r>
    </w:p>
    <w:p w:rsidR="008933E3" w:rsidRPr="0041200A" w:rsidRDefault="00293653" w:rsidP="0041200A">
      <w:pPr>
        <w:tabs>
          <w:tab w:val="num" w:pos="0"/>
        </w:tabs>
        <w:ind w:firstLine="709"/>
        <w:jc w:val="both"/>
        <w:rPr>
          <w:rFonts w:ascii="Arial" w:hAnsi="Arial" w:cs="Arial"/>
          <w:color w:val="auto"/>
        </w:rPr>
      </w:pPr>
      <w:proofErr w:type="gramStart"/>
      <w:r w:rsidRPr="0041200A">
        <w:rPr>
          <w:rFonts w:ascii="Arial" w:hAnsi="Arial" w:cs="Arial"/>
          <w:color w:val="auto"/>
        </w:rPr>
        <w:t>отказ отдела УМИ, должностного лица отдела УМИ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Style w:val="30"/>
          <w:rFonts w:ascii="Arial" w:hAnsi="Arial" w:cs="Arial"/>
          <w:color w:val="auto"/>
        </w:rPr>
      </w:pPr>
      <w:r w:rsidRPr="0041200A">
        <w:rPr>
          <w:rStyle w:val="30"/>
          <w:rFonts w:ascii="Arial" w:hAnsi="Arial" w:cs="Arial"/>
          <w:color w:val="auto"/>
        </w:rPr>
        <w:t xml:space="preserve">5.3. </w:t>
      </w:r>
      <w:proofErr w:type="gramStart"/>
      <w:r w:rsidRPr="0041200A">
        <w:rPr>
          <w:rStyle w:val="30"/>
          <w:rFonts w:ascii="Arial" w:hAnsi="Arial" w:cs="Arial"/>
          <w:color w:val="auto"/>
        </w:rPr>
        <w:t>Органы</w:t>
      </w:r>
      <w:proofErr w:type="gramEnd"/>
      <w:r w:rsidRPr="0041200A">
        <w:rPr>
          <w:rStyle w:val="30"/>
          <w:rFonts w:ascii="Arial" w:hAnsi="Arial" w:cs="Arial"/>
          <w:color w:val="auto"/>
        </w:rPr>
        <w:t xml:space="preserve"> предоставляющие муниципальную услугу, и уполномоченные на рассмотрение жалобы должностные лица, которым может быть направлена жалоба</w:t>
      </w:r>
    </w:p>
    <w:p w:rsidR="008933E3" w:rsidRPr="0041200A" w:rsidRDefault="008933E3" w:rsidP="0041200A">
      <w:pPr>
        <w:tabs>
          <w:tab w:val="num" w:pos="0"/>
        </w:tabs>
        <w:ind w:firstLine="709"/>
        <w:jc w:val="center"/>
        <w:rPr>
          <w:rStyle w:val="30"/>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Жалоба заявителя в досудебном (внесудебном) порядке может быть направлена: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главе муниципального образования Тбилисский район;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заместителю главы муниципального образования Тбилисский район;</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начальнику отдела УМИ.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5.4. Порядок подачи и рассмотрения жалобы</w:t>
      </w:r>
    </w:p>
    <w:p w:rsidR="008933E3" w:rsidRPr="0041200A" w:rsidRDefault="008933E3" w:rsidP="0041200A">
      <w:pPr>
        <w:tabs>
          <w:tab w:val="num" w:pos="0"/>
        </w:tabs>
        <w:ind w:firstLine="709"/>
        <w:jc w:val="both"/>
        <w:rPr>
          <w:rFonts w:ascii="Arial" w:hAnsi="Arial" w:cs="Arial"/>
          <w:color w:val="auto"/>
        </w:rPr>
      </w:pPr>
    </w:p>
    <w:p w:rsidR="008933E3" w:rsidRPr="0041200A" w:rsidRDefault="0041200A" w:rsidP="0041200A">
      <w:pPr>
        <w:tabs>
          <w:tab w:val="num" w:pos="0"/>
        </w:tabs>
        <w:ind w:firstLine="709"/>
        <w:jc w:val="both"/>
        <w:rPr>
          <w:rFonts w:ascii="Arial" w:hAnsi="Arial" w:cs="Arial"/>
          <w:color w:val="auto"/>
        </w:rPr>
      </w:pPr>
      <w:r>
        <w:rPr>
          <w:rFonts w:ascii="Arial" w:hAnsi="Arial" w:cs="Arial"/>
          <w:color w:val="auto"/>
        </w:rPr>
        <w:t xml:space="preserve"> </w:t>
      </w:r>
      <w:r w:rsidR="00293653" w:rsidRPr="0041200A">
        <w:rPr>
          <w:rFonts w:ascii="Arial" w:hAnsi="Arial" w:cs="Arial"/>
          <w:color w:val="auto"/>
        </w:rPr>
        <w:t>5.4.1. Основанием для начала процедуры досудебного (внесудебного) обжалования является жалоба заявителя.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5.4.2. Жалоба подается в письменной форме на бумажном носителе либо в электронной форме в отдел УМИ. </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Жалобы на решения, принятые начальником отдела УМИ, подаются в администрацию муниципального образования Тбилисский</w:t>
      </w:r>
      <w:r w:rsidR="0041200A">
        <w:rPr>
          <w:rFonts w:ascii="Arial" w:hAnsi="Arial" w:cs="Arial"/>
          <w:color w:val="auto"/>
        </w:rPr>
        <w:t xml:space="preserve"> </w:t>
      </w:r>
      <w:r w:rsidRPr="0041200A">
        <w:rPr>
          <w:rFonts w:ascii="Arial" w:hAnsi="Arial" w:cs="Arial"/>
          <w:color w:val="auto"/>
        </w:rPr>
        <w:t>район.</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5.4.3. 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Тбилисский район, федеральной государственной информационной системы «Единый портал государственных и </w:t>
      </w:r>
      <w:r w:rsidRPr="0041200A">
        <w:rPr>
          <w:rFonts w:ascii="Arial" w:hAnsi="Arial" w:cs="Arial"/>
          <w:color w:val="auto"/>
        </w:rPr>
        <w:lastRenderedPageBreak/>
        <w:t>муниципальных услуг (функций)», а также может быть принята при личном приеме заявителя.</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5.4.4. Жалоба должна содержать:</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933E3" w:rsidRPr="0041200A" w:rsidRDefault="00293653" w:rsidP="0041200A">
      <w:pPr>
        <w:tabs>
          <w:tab w:val="num" w:pos="0"/>
        </w:tabs>
        <w:ind w:firstLine="709"/>
        <w:jc w:val="both"/>
        <w:rPr>
          <w:rFonts w:ascii="Arial" w:hAnsi="Arial" w:cs="Arial"/>
          <w:color w:val="auto"/>
        </w:rPr>
      </w:pPr>
      <w:proofErr w:type="gramStart"/>
      <w:r w:rsidRPr="0041200A">
        <w:rPr>
          <w:rFonts w:ascii="Arial" w:hAnsi="Arial" w:cs="Arial"/>
          <w:color w:val="auto"/>
        </w:rPr>
        <w:t>фамилию, имя, отчество (последнее – при наличии), сведения о месте жительстве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5.5. Сроки рассмотрения жалобы</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proofErr w:type="gramStart"/>
      <w:r w:rsidRPr="0041200A">
        <w:rPr>
          <w:rFonts w:ascii="Arial" w:hAnsi="Arial" w:cs="Arial"/>
          <w:color w:val="auto"/>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отдела УМИ, должностного лица</w:t>
      </w:r>
      <w:r w:rsidR="0041200A">
        <w:rPr>
          <w:rFonts w:ascii="Arial" w:hAnsi="Arial" w:cs="Arial"/>
          <w:color w:val="auto"/>
        </w:rPr>
        <w:t xml:space="preserve"> </w:t>
      </w:r>
      <w:r w:rsidRPr="0041200A">
        <w:rPr>
          <w:rFonts w:ascii="Arial" w:hAnsi="Arial" w:cs="Arial"/>
          <w:color w:val="auto"/>
        </w:rPr>
        <w:t>отдела</w:t>
      </w:r>
      <w:r w:rsidR="0041200A">
        <w:rPr>
          <w:rFonts w:ascii="Arial" w:hAnsi="Arial" w:cs="Arial"/>
          <w:color w:val="auto"/>
        </w:rPr>
        <w:t xml:space="preserve"> </w:t>
      </w:r>
      <w:r w:rsidRPr="0041200A">
        <w:rPr>
          <w:rFonts w:ascii="Arial" w:hAnsi="Arial" w:cs="Arial"/>
          <w:color w:val="auto"/>
        </w:rPr>
        <w:t>УМИ</w:t>
      </w:r>
      <w:r w:rsidR="0041200A">
        <w:rPr>
          <w:rFonts w:ascii="Arial" w:hAnsi="Arial" w:cs="Arial"/>
          <w:color w:val="auto"/>
        </w:rPr>
        <w:t xml:space="preserve"> </w:t>
      </w:r>
      <w:r w:rsidRPr="0041200A">
        <w:rPr>
          <w:rFonts w:ascii="Arial" w:hAnsi="Arial" w:cs="Arial"/>
          <w:color w:val="auto"/>
        </w:rPr>
        <w:t>в</w:t>
      </w:r>
      <w:r w:rsidR="0041200A">
        <w:rPr>
          <w:rFonts w:ascii="Arial" w:hAnsi="Arial" w:cs="Arial"/>
          <w:color w:val="auto"/>
        </w:rPr>
        <w:t xml:space="preserve"> </w:t>
      </w:r>
      <w:r w:rsidRPr="0041200A">
        <w:rPr>
          <w:rFonts w:ascii="Arial" w:hAnsi="Arial" w:cs="Arial"/>
          <w:color w:val="auto"/>
        </w:rPr>
        <w:t>приеме</w:t>
      </w:r>
      <w:r w:rsidR="0041200A">
        <w:rPr>
          <w:rFonts w:ascii="Arial" w:hAnsi="Arial" w:cs="Arial"/>
          <w:color w:val="auto"/>
        </w:rPr>
        <w:t xml:space="preserve"> </w:t>
      </w:r>
      <w:r w:rsidRPr="0041200A">
        <w:rPr>
          <w:rFonts w:ascii="Arial" w:hAnsi="Arial" w:cs="Arial"/>
          <w:color w:val="auto"/>
        </w:rPr>
        <w:t>документов</w:t>
      </w:r>
      <w:r w:rsidR="0041200A">
        <w:rPr>
          <w:rFonts w:ascii="Arial" w:hAnsi="Arial" w:cs="Arial"/>
          <w:color w:val="auto"/>
        </w:rPr>
        <w:t xml:space="preserve"> </w:t>
      </w:r>
      <w:r w:rsidRPr="0041200A">
        <w:rPr>
          <w:rFonts w:ascii="Arial" w:hAnsi="Arial" w:cs="Arial"/>
          <w:color w:val="auto"/>
        </w:rPr>
        <w:t>у</w:t>
      </w:r>
      <w:r w:rsidR="0041200A">
        <w:rPr>
          <w:rFonts w:ascii="Arial" w:hAnsi="Arial" w:cs="Arial"/>
          <w:color w:val="auto"/>
        </w:rPr>
        <w:t xml:space="preserve"> </w:t>
      </w:r>
      <w:r w:rsidRPr="0041200A">
        <w:rPr>
          <w:rFonts w:ascii="Arial" w:hAnsi="Arial" w:cs="Arial"/>
          <w:color w:val="auto"/>
        </w:rPr>
        <w:t>заявителя</w:t>
      </w:r>
      <w:r w:rsidR="0041200A">
        <w:rPr>
          <w:rFonts w:ascii="Arial" w:hAnsi="Arial" w:cs="Arial"/>
          <w:color w:val="auto"/>
        </w:rPr>
        <w:t xml:space="preserve"> </w:t>
      </w:r>
      <w:r w:rsidRPr="0041200A">
        <w:rPr>
          <w:rFonts w:ascii="Arial" w:hAnsi="Arial" w:cs="Arial"/>
          <w:color w:val="auto"/>
        </w:rPr>
        <w:t>либо</w:t>
      </w:r>
      <w:r w:rsidR="0041200A">
        <w:rPr>
          <w:rFonts w:ascii="Arial" w:hAnsi="Arial" w:cs="Arial"/>
          <w:color w:val="auto"/>
        </w:rPr>
        <w:t xml:space="preserve"> </w:t>
      </w:r>
      <w:r w:rsidRPr="0041200A">
        <w:rPr>
          <w:rFonts w:ascii="Arial" w:hAnsi="Arial" w:cs="Arial"/>
          <w:color w:val="auto"/>
        </w:rPr>
        <w:t>в</w:t>
      </w:r>
      <w:r w:rsidR="0041200A">
        <w:rPr>
          <w:rFonts w:ascii="Arial" w:hAnsi="Arial" w:cs="Arial"/>
          <w:color w:val="auto"/>
        </w:rPr>
        <w:t xml:space="preserve"> </w:t>
      </w:r>
      <w:r w:rsidRPr="0041200A">
        <w:rPr>
          <w:rFonts w:ascii="Arial" w:hAnsi="Arial" w:cs="Arial"/>
          <w:color w:val="auto"/>
        </w:rPr>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Style w:val="30"/>
          <w:rFonts w:ascii="Arial" w:hAnsi="Arial" w:cs="Arial"/>
          <w:color w:val="auto"/>
        </w:rPr>
      </w:pPr>
      <w:r w:rsidRPr="0041200A">
        <w:rPr>
          <w:rFonts w:ascii="Arial" w:hAnsi="Arial" w:cs="Arial"/>
          <w:color w:val="auto"/>
        </w:rPr>
        <w:t>5.6. П</w:t>
      </w:r>
      <w:r w:rsidRPr="0041200A">
        <w:rPr>
          <w:rStyle w:val="30"/>
          <w:rFonts w:ascii="Arial" w:hAnsi="Arial" w:cs="Arial"/>
          <w:color w:val="auto"/>
        </w:rPr>
        <w:t>еречень оснований для приостановления рассмотрения</w:t>
      </w:r>
      <w:r w:rsidR="0041200A">
        <w:rPr>
          <w:rStyle w:val="30"/>
          <w:rFonts w:ascii="Arial" w:hAnsi="Arial" w:cs="Arial"/>
          <w:color w:val="auto"/>
        </w:rPr>
        <w:t xml:space="preserve"> </w:t>
      </w:r>
      <w:r w:rsidRPr="0041200A">
        <w:rPr>
          <w:rStyle w:val="30"/>
          <w:rFonts w:ascii="Arial" w:hAnsi="Arial" w:cs="Arial"/>
          <w:color w:val="auto"/>
        </w:rPr>
        <w:t>жалобы в случае, если возможность приостановления</w:t>
      </w:r>
      <w:r w:rsidR="0041200A">
        <w:rPr>
          <w:rStyle w:val="30"/>
          <w:rFonts w:ascii="Arial" w:hAnsi="Arial" w:cs="Arial"/>
          <w:color w:val="auto"/>
        </w:rPr>
        <w:t xml:space="preserve"> </w:t>
      </w:r>
      <w:r w:rsidRPr="0041200A">
        <w:rPr>
          <w:rStyle w:val="30"/>
          <w:rFonts w:ascii="Arial" w:hAnsi="Arial" w:cs="Arial"/>
          <w:color w:val="auto"/>
        </w:rPr>
        <w:t>предусмотрена законодательством Российской Федерации</w:t>
      </w:r>
    </w:p>
    <w:p w:rsidR="008933E3" w:rsidRPr="0041200A" w:rsidRDefault="008933E3" w:rsidP="0041200A">
      <w:pPr>
        <w:tabs>
          <w:tab w:val="num" w:pos="0"/>
        </w:tabs>
        <w:ind w:firstLine="709"/>
        <w:jc w:val="both"/>
        <w:rPr>
          <w:rFonts w:ascii="Arial" w:hAnsi="Arial" w:cs="Arial"/>
          <w:bCs/>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Приостановление рассмотрения жалобы не допускается.</w:t>
      </w:r>
    </w:p>
    <w:p w:rsidR="008933E3" w:rsidRPr="0041200A" w:rsidRDefault="008933E3" w:rsidP="0041200A">
      <w:pPr>
        <w:tabs>
          <w:tab w:val="num" w:pos="0"/>
        </w:tabs>
        <w:ind w:firstLine="709"/>
        <w:jc w:val="both"/>
        <w:rPr>
          <w:rFonts w:ascii="Arial" w:hAnsi="Arial" w:cs="Arial"/>
          <w:bCs/>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5.7. Результат рассмотрения жалобы</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По результатам рассмотрения жалобы принимается одно из следующих решений:</w:t>
      </w:r>
    </w:p>
    <w:p w:rsidR="008933E3" w:rsidRPr="0041200A" w:rsidRDefault="00293653" w:rsidP="0041200A">
      <w:pPr>
        <w:tabs>
          <w:tab w:val="num" w:pos="0"/>
        </w:tabs>
        <w:ind w:firstLine="709"/>
        <w:jc w:val="both"/>
        <w:rPr>
          <w:rFonts w:ascii="Arial" w:hAnsi="Arial" w:cs="Arial"/>
          <w:color w:val="auto"/>
        </w:rPr>
      </w:pPr>
      <w:proofErr w:type="gramStart"/>
      <w:r w:rsidRPr="0041200A">
        <w:rPr>
          <w:rFonts w:ascii="Arial" w:hAnsi="Arial" w:cs="Arial"/>
          <w:color w:val="auto"/>
        </w:rPr>
        <w:t>удовлетворение жалобы, в том числе в форме отмены принятого решения, исправления допущенных отделом УМИ опечаток и ошибок в</w:t>
      </w:r>
      <w:r w:rsidR="0041200A">
        <w:rPr>
          <w:rFonts w:ascii="Arial" w:hAnsi="Arial" w:cs="Arial"/>
          <w:color w:val="auto"/>
        </w:rPr>
        <w:t xml:space="preserve"> </w:t>
      </w:r>
      <w:r w:rsidRPr="0041200A">
        <w:rPr>
          <w:rFonts w:ascii="Arial" w:hAnsi="Arial" w:cs="Arial"/>
          <w:color w:val="auto"/>
        </w:rPr>
        <w:t>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w:t>
      </w:r>
      <w:r w:rsidR="0041200A">
        <w:rPr>
          <w:rFonts w:ascii="Arial" w:hAnsi="Arial" w:cs="Arial"/>
          <w:color w:val="auto"/>
        </w:rPr>
        <w:t xml:space="preserve"> </w:t>
      </w:r>
      <w:r w:rsidRPr="0041200A">
        <w:rPr>
          <w:rFonts w:ascii="Arial" w:hAnsi="Arial" w:cs="Arial"/>
          <w:color w:val="auto"/>
        </w:rPr>
        <w:t>правовыми актами, а также в иных формах;</w:t>
      </w:r>
      <w:proofErr w:type="gramEnd"/>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отказ в удовлетворении жалобы. </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 xml:space="preserve">5.8. Порядок информирования заявителя о результатах рассмотрения жалобы </w:t>
      </w:r>
    </w:p>
    <w:p w:rsidR="008933E3" w:rsidRPr="0041200A" w:rsidRDefault="008933E3" w:rsidP="0041200A">
      <w:pPr>
        <w:tabs>
          <w:tab w:val="num" w:pos="0"/>
        </w:tabs>
        <w:ind w:firstLine="709"/>
        <w:jc w:val="center"/>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 xml:space="preserve">Не позднее дня, следующего за днем принятия решения, указанного в пункте 5.6 настоящего Регламента, заявителю в письменной форме и, по желанию </w:t>
      </w:r>
      <w:r w:rsidRPr="0041200A">
        <w:rPr>
          <w:rFonts w:ascii="Arial" w:hAnsi="Arial" w:cs="Arial"/>
          <w:color w:val="auto"/>
        </w:rPr>
        <w:lastRenderedPageBreak/>
        <w:t>заявителя, в электронной форме направляется мотивированный ответ о результатах рассмотрения жалобы.</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5.9. Порядок обжалования решения по жалобе</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Решение, принятое по результатам рассмотрения жалобы, может быть обжаловано вышестоящему должностному лицу, либо в суд в порядке, установленном действующем законодательством.</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5.10. Право заявителя на получение</w:t>
      </w: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информации и документов, необходимых для обоснования</w:t>
      </w:r>
      <w:r w:rsidR="0041200A">
        <w:rPr>
          <w:rFonts w:ascii="Arial" w:hAnsi="Arial" w:cs="Arial"/>
          <w:color w:val="auto"/>
        </w:rPr>
        <w:t xml:space="preserve"> </w:t>
      </w:r>
      <w:r w:rsidRPr="0041200A">
        <w:rPr>
          <w:rFonts w:ascii="Arial" w:hAnsi="Arial" w:cs="Arial"/>
          <w:color w:val="auto"/>
        </w:rPr>
        <w:t>и рассмотрения жалобы</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Заявителю предоставляется возможность ознакомления с</w:t>
      </w:r>
      <w:r w:rsidR="0041200A">
        <w:rPr>
          <w:rFonts w:ascii="Arial" w:hAnsi="Arial" w:cs="Arial"/>
          <w:color w:val="auto"/>
        </w:rPr>
        <w:t xml:space="preserve"> </w:t>
      </w:r>
      <w:r w:rsidRPr="0041200A">
        <w:rPr>
          <w:rFonts w:ascii="Arial" w:hAnsi="Arial" w:cs="Arial"/>
          <w:color w:val="auto"/>
        </w:rPr>
        <w:t>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center"/>
        <w:rPr>
          <w:rFonts w:ascii="Arial" w:hAnsi="Arial" w:cs="Arial"/>
          <w:color w:val="auto"/>
        </w:rPr>
      </w:pPr>
      <w:r w:rsidRPr="0041200A">
        <w:rPr>
          <w:rFonts w:ascii="Arial" w:hAnsi="Arial" w:cs="Arial"/>
          <w:color w:val="auto"/>
        </w:rPr>
        <w:t>5.11. Способы информирования заявителей о</w:t>
      </w:r>
      <w:r w:rsidR="0041200A">
        <w:rPr>
          <w:rFonts w:ascii="Arial" w:hAnsi="Arial" w:cs="Arial"/>
          <w:color w:val="auto"/>
        </w:rPr>
        <w:t xml:space="preserve"> </w:t>
      </w:r>
      <w:r w:rsidRPr="0041200A">
        <w:rPr>
          <w:rFonts w:ascii="Arial" w:hAnsi="Arial" w:cs="Arial"/>
          <w:color w:val="auto"/>
        </w:rPr>
        <w:t>порядке подачи и рассмотрения жалобы</w:t>
      </w:r>
    </w:p>
    <w:p w:rsidR="008933E3" w:rsidRPr="0041200A" w:rsidRDefault="008933E3" w:rsidP="0041200A">
      <w:pPr>
        <w:tabs>
          <w:tab w:val="num" w:pos="0"/>
        </w:tabs>
        <w:ind w:firstLine="709"/>
        <w:jc w:val="both"/>
        <w:rPr>
          <w:rFonts w:ascii="Arial" w:hAnsi="Arial" w:cs="Arial"/>
          <w:color w:val="auto"/>
        </w:rPr>
      </w:pPr>
    </w:p>
    <w:p w:rsidR="008933E3" w:rsidRPr="0041200A" w:rsidRDefault="00293653" w:rsidP="0041200A">
      <w:pPr>
        <w:tabs>
          <w:tab w:val="num" w:pos="0"/>
        </w:tabs>
        <w:ind w:firstLine="709"/>
        <w:jc w:val="both"/>
        <w:rPr>
          <w:rFonts w:ascii="Arial" w:eastAsia="Arial" w:hAnsi="Arial" w:cs="Arial"/>
          <w:color w:val="auto"/>
        </w:rPr>
      </w:pPr>
      <w:r w:rsidRPr="0041200A">
        <w:rPr>
          <w:rFonts w:ascii="Arial" w:eastAsia="Arial" w:hAnsi="Arial" w:cs="Arial"/>
          <w:color w:val="auto"/>
        </w:rPr>
        <w:t>Информация о порядке подачи и рассмотрения жалобы указана в пункте 5.4 настоящего Административного регламента.</w:t>
      </w:r>
    </w:p>
    <w:p w:rsidR="008933E3" w:rsidRPr="0041200A" w:rsidRDefault="00293653" w:rsidP="0041200A">
      <w:pPr>
        <w:tabs>
          <w:tab w:val="num" w:pos="0"/>
        </w:tabs>
        <w:ind w:firstLine="709"/>
        <w:jc w:val="both"/>
        <w:rPr>
          <w:rFonts w:ascii="Arial" w:hAnsi="Arial" w:cs="Arial"/>
          <w:color w:val="auto"/>
        </w:rPr>
      </w:pPr>
      <w:r w:rsidRPr="0041200A">
        <w:rPr>
          <w:rFonts w:ascii="Arial" w:hAnsi="Arial" w:cs="Arial"/>
          <w:color w:val="auto"/>
        </w:rPr>
        <w:t>Информирование заявителя о порядке подачи и рассмотрения жалобы осуществляется в порядке и сроки, указанные в настоящем Административном регламенте.</w:t>
      </w:r>
    </w:p>
    <w:p w:rsidR="008933E3" w:rsidRPr="0041200A" w:rsidRDefault="008933E3" w:rsidP="0041200A">
      <w:pPr>
        <w:tabs>
          <w:tab w:val="num" w:pos="0"/>
        </w:tabs>
        <w:ind w:firstLine="709"/>
        <w:jc w:val="both"/>
        <w:rPr>
          <w:rFonts w:ascii="Arial" w:hAnsi="Arial" w:cs="Arial"/>
          <w:color w:val="auto"/>
        </w:rPr>
      </w:pPr>
    </w:p>
    <w:p w:rsidR="008933E3" w:rsidRPr="0041200A" w:rsidRDefault="008933E3" w:rsidP="0041200A">
      <w:pPr>
        <w:tabs>
          <w:tab w:val="num" w:pos="0"/>
        </w:tabs>
        <w:ind w:firstLine="709"/>
        <w:rPr>
          <w:rFonts w:ascii="Arial" w:hAnsi="Arial" w:cs="Arial"/>
          <w:color w:val="auto"/>
        </w:rPr>
      </w:pPr>
    </w:p>
    <w:p w:rsidR="008933E3" w:rsidRPr="0041200A" w:rsidRDefault="008933E3" w:rsidP="0041200A">
      <w:pPr>
        <w:tabs>
          <w:tab w:val="num" w:pos="0"/>
        </w:tabs>
        <w:ind w:firstLine="709"/>
        <w:rPr>
          <w:rFonts w:ascii="Arial" w:hAnsi="Arial" w:cs="Arial"/>
          <w:color w:val="auto"/>
        </w:rPr>
      </w:pPr>
    </w:p>
    <w:p w:rsidR="0041200A" w:rsidRDefault="00293653" w:rsidP="0041200A">
      <w:pPr>
        <w:tabs>
          <w:tab w:val="num" w:pos="0"/>
        </w:tabs>
        <w:ind w:firstLine="709"/>
        <w:rPr>
          <w:rFonts w:ascii="Arial" w:hAnsi="Arial" w:cs="Arial"/>
          <w:color w:val="auto"/>
        </w:rPr>
      </w:pPr>
      <w:r w:rsidRPr="0041200A">
        <w:rPr>
          <w:rFonts w:ascii="Arial" w:hAnsi="Arial" w:cs="Arial"/>
          <w:color w:val="auto"/>
        </w:rPr>
        <w:t xml:space="preserve">Начальник отдела </w:t>
      </w:r>
    </w:p>
    <w:p w:rsidR="008933E3" w:rsidRPr="0041200A" w:rsidRDefault="00293653" w:rsidP="0041200A">
      <w:pPr>
        <w:tabs>
          <w:tab w:val="num" w:pos="0"/>
        </w:tabs>
        <w:ind w:firstLine="709"/>
        <w:rPr>
          <w:rFonts w:ascii="Arial" w:hAnsi="Arial" w:cs="Arial"/>
          <w:color w:val="auto"/>
        </w:rPr>
      </w:pPr>
      <w:r w:rsidRPr="0041200A">
        <w:rPr>
          <w:rFonts w:ascii="Arial" w:hAnsi="Arial" w:cs="Arial"/>
          <w:color w:val="auto"/>
        </w:rPr>
        <w:t xml:space="preserve">по управлению муниципальным имуществом </w:t>
      </w:r>
    </w:p>
    <w:p w:rsidR="0041200A" w:rsidRDefault="00293653" w:rsidP="0041200A">
      <w:pPr>
        <w:tabs>
          <w:tab w:val="num" w:pos="0"/>
        </w:tabs>
        <w:ind w:firstLine="709"/>
        <w:rPr>
          <w:rFonts w:ascii="Arial" w:hAnsi="Arial" w:cs="Arial"/>
          <w:color w:val="auto"/>
        </w:rPr>
      </w:pPr>
      <w:r w:rsidRPr="0041200A">
        <w:rPr>
          <w:rFonts w:ascii="Arial" w:hAnsi="Arial" w:cs="Arial"/>
          <w:color w:val="auto"/>
        </w:rPr>
        <w:t xml:space="preserve">администрации </w:t>
      </w:r>
    </w:p>
    <w:p w:rsidR="0041200A" w:rsidRDefault="00293653" w:rsidP="0041200A">
      <w:pPr>
        <w:tabs>
          <w:tab w:val="num" w:pos="0"/>
        </w:tabs>
        <w:ind w:firstLine="709"/>
        <w:rPr>
          <w:rFonts w:ascii="Arial" w:hAnsi="Arial" w:cs="Arial"/>
          <w:color w:val="auto"/>
        </w:rPr>
      </w:pPr>
      <w:r w:rsidRPr="0041200A">
        <w:rPr>
          <w:rFonts w:ascii="Arial" w:hAnsi="Arial" w:cs="Arial"/>
          <w:color w:val="auto"/>
        </w:rPr>
        <w:t xml:space="preserve">муниципального образования </w:t>
      </w:r>
    </w:p>
    <w:p w:rsidR="0041200A" w:rsidRDefault="00293653" w:rsidP="0041200A">
      <w:pPr>
        <w:tabs>
          <w:tab w:val="num" w:pos="0"/>
        </w:tabs>
        <w:ind w:firstLine="709"/>
        <w:rPr>
          <w:rFonts w:ascii="Arial" w:hAnsi="Arial" w:cs="Arial"/>
          <w:color w:val="auto"/>
        </w:rPr>
      </w:pPr>
      <w:r w:rsidRPr="0041200A">
        <w:rPr>
          <w:rFonts w:ascii="Arial" w:hAnsi="Arial" w:cs="Arial"/>
          <w:color w:val="auto"/>
        </w:rPr>
        <w:t xml:space="preserve">Тбилисский район </w:t>
      </w:r>
      <w:r w:rsidR="0041200A">
        <w:rPr>
          <w:rFonts w:ascii="Arial" w:hAnsi="Arial" w:cs="Arial"/>
          <w:color w:val="auto"/>
        </w:rPr>
        <w:t xml:space="preserve"> </w:t>
      </w:r>
    </w:p>
    <w:p w:rsidR="008933E3" w:rsidRPr="0041200A" w:rsidRDefault="00293653" w:rsidP="0041200A">
      <w:pPr>
        <w:tabs>
          <w:tab w:val="num" w:pos="0"/>
        </w:tabs>
        <w:ind w:firstLine="709"/>
        <w:rPr>
          <w:rFonts w:ascii="Arial" w:hAnsi="Arial" w:cs="Arial"/>
          <w:color w:val="auto"/>
        </w:rPr>
      </w:pPr>
      <w:r w:rsidRPr="0041200A">
        <w:rPr>
          <w:rFonts w:ascii="Arial" w:hAnsi="Arial" w:cs="Arial"/>
          <w:color w:val="auto"/>
        </w:rPr>
        <w:t xml:space="preserve">Т.В. </w:t>
      </w:r>
      <w:proofErr w:type="spellStart"/>
      <w:r w:rsidRPr="0041200A">
        <w:rPr>
          <w:rFonts w:ascii="Arial" w:hAnsi="Arial" w:cs="Arial"/>
          <w:color w:val="auto"/>
        </w:rPr>
        <w:t>Угнивенко</w:t>
      </w:r>
      <w:proofErr w:type="spellEnd"/>
    </w:p>
    <w:p w:rsidR="008933E3" w:rsidRPr="0041200A" w:rsidRDefault="008933E3" w:rsidP="0041200A">
      <w:pPr>
        <w:tabs>
          <w:tab w:val="num" w:pos="0"/>
        </w:tabs>
        <w:ind w:firstLine="709"/>
        <w:rPr>
          <w:rFonts w:ascii="Arial" w:hAnsi="Arial" w:cs="Arial"/>
          <w:color w:val="auto"/>
        </w:rPr>
      </w:pPr>
    </w:p>
    <w:p w:rsidR="008933E3" w:rsidRPr="0041200A" w:rsidRDefault="008933E3" w:rsidP="0041200A">
      <w:pPr>
        <w:tabs>
          <w:tab w:val="num" w:pos="0"/>
        </w:tabs>
        <w:ind w:firstLine="709"/>
        <w:rPr>
          <w:rFonts w:ascii="Arial" w:hAnsi="Arial" w:cs="Arial"/>
          <w:color w:val="auto"/>
        </w:rPr>
      </w:pPr>
    </w:p>
    <w:p w:rsidR="008933E3" w:rsidRPr="0041200A" w:rsidRDefault="008933E3" w:rsidP="0041200A">
      <w:pPr>
        <w:tabs>
          <w:tab w:val="num" w:pos="0"/>
        </w:tabs>
        <w:ind w:firstLine="709"/>
        <w:rPr>
          <w:rFonts w:ascii="Arial" w:hAnsi="Arial" w:cs="Arial"/>
          <w:color w:val="auto"/>
        </w:rPr>
      </w:pPr>
    </w:p>
    <w:p w:rsidR="008933E3" w:rsidRPr="0041200A" w:rsidRDefault="00293653" w:rsidP="0041200A">
      <w:pPr>
        <w:ind w:firstLine="709"/>
        <w:jc w:val="both"/>
        <w:rPr>
          <w:rFonts w:ascii="Arial" w:hAnsi="Arial" w:cs="Arial"/>
          <w:color w:val="auto"/>
        </w:rPr>
      </w:pPr>
      <w:r w:rsidRPr="0041200A">
        <w:rPr>
          <w:rFonts w:ascii="Arial" w:hAnsi="Arial" w:cs="Arial"/>
          <w:bCs/>
          <w:color w:val="auto"/>
        </w:rPr>
        <w:t>ПРИЛОЖЕНИЕ № 1</w:t>
      </w:r>
    </w:p>
    <w:p w:rsidR="0041200A" w:rsidRDefault="00293653" w:rsidP="0041200A">
      <w:pPr>
        <w:ind w:firstLine="709"/>
        <w:jc w:val="both"/>
        <w:rPr>
          <w:rFonts w:ascii="Arial" w:hAnsi="Arial" w:cs="Arial"/>
          <w:bCs/>
          <w:color w:val="auto"/>
        </w:rPr>
      </w:pPr>
      <w:r w:rsidRPr="0041200A">
        <w:rPr>
          <w:rFonts w:ascii="Arial" w:hAnsi="Arial" w:cs="Arial"/>
          <w:bCs/>
          <w:color w:val="auto"/>
        </w:rPr>
        <w:t xml:space="preserve">к Административному регламенту </w:t>
      </w:r>
    </w:p>
    <w:p w:rsidR="008933E3" w:rsidRPr="0041200A" w:rsidRDefault="00293653" w:rsidP="0041200A">
      <w:pPr>
        <w:ind w:firstLine="709"/>
        <w:jc w:val="both"/>
        <w:rPr>
          <w:rFonts w:ascii="Arial" w:hAnsi="Arial" w:cs="Arial"/>
          <w:color w:val="auto"/>
        </w:rPr>
      </w:pPr>
      <w:r w:rsidRPr="0041200A">
        <w:rPr>
          <w:rFonts w:ascii="Arial" w:hAnsi="Arial" w:cs="Arial"/>
          <w:bCs/>
          <w:color w:val="auto"/>
        </w:rPr>
        <w:t>по предоставлению муниципальной услуги</w:t>
      </w:r>
    </w:p>
    <w:p w:rsidR="0041200A" w:rsidRDefault="00293653" w:rsidP="0041200A">
      <w:pPr>
        <w:ind w:firstLine="709"/>
        <w:jc w:val="both"/>
        <w:rPr>
          <w:rFonts w:ascii="Arial" w:hAnsi="Arial" w:cs="Arial"/>
          <w:color w:val="auto"/>
        </w:rPr>
      </w:pPr>
      <w:r w:rsidRPr="0041200A">
        <w:rPr>
          <w:rFonts w:ascii="Arial" w:hAnsi="Arial" w:cs="Arial"/>
          <w:color w:val="auto"/>
        </w:rPr>
        <w:t xml:space="preserve">«Предоставление гражданам, </w:t>
      </w:r>
    </w:p>
    <w:p w:rsidR="0041200A" w:rsidRDefault="00293653" w:rsidP="0041200A">
      <w:pPr>
        <w:ind w:firstLine="709"/>
        <w:jc w:val="both"/>
        <w:rPr>
          <w:rFonts w:ascii="Arial" w:hAnsi="Arial" w:cs="Arial"/>
          <w:color w:val="auto"/>
        </w:rPr>
      </w:pPr>
      <w:proofErr w:type="gramStart"/>
      <w:r w:rsidRPr="0041200A">
        <w:rPr>
          <w:rFonts w:ascii="Arial" w:hAnsi="Arial" w:cs="Arial"/>
          <w:color w:val="auto"/>
        </w:rPr>
        <w:t>имеющим</w:t>
      </w:r>
      <w:proofErr w:type="gramEnd"/>
      <w:r w:rsidRPr="0041200A">
        <w:rPr>
          <w:rFonts w:ascii="Arial" w:hAnsi="Arial" w:cs="Arial"/>
          <w:color w:val="auto"/>
        </w:rPr>
        <w:t xml:space="preserve"> трех и более детей, </w:t>
      </w:r>
    </w:p>
    <w:p w:rsidR="0041200A" w:rsidRDefault="00293653" w:rsidP="0041200A">
      <w:pPr>
        <w:ind w:firstLine="709"/>
        <w:jc w:val="both"/>
        <w:rPr>
          <w:rFonts w:ascii="Arial" w:hAnsi="Arial" w:cs="Arial"/>
          <w:color w:val="auto"/>
        </w:rPr>
      </w:pPr>
      <w:r w:rsidRPr="0041200A">
        <w:rPr>
          <w:rFonts w:ascii="Arial" w:hAnsi="Arial" w:cs="Arial"/>
          <w:color w:val="auto"/>
        </w:rPr>
        <w:t xml:space="preserve">в аренду земельных участков </w:t>
      </w:r>
    </w:p>
    <w:p w:rsidR="0041200A" w:rsidRDefault="00293653" w:rsidP="0041200A">
      <w:pPr>
        <w:ind w:firstLine="709"/>
        <w:jc w:val="both"/>
        <w:rPr>
          <w:rFonts w:ascii="Arial" w:hAnsi="Arial" w:cs="Arial"/>
          <w:color w:val="auto"/>
        </w:rPr>
      </w:pPr>
      <w:r w:rsidRPr="0041200A">
        <w:rPr>
          <w:rFonts w:ascii="Arial" w:hAnsi="Arial" w:cs="Arial"/>
          <w:color w:val="auto"/>
        </w:rPr>
        <w:t xml:space="preserve">для индивидуального жилищного строительства </w:t>
      </w:r>
    </w:p>
    <w:p w:rsidR="008933E3" w:rsidRPr="0041200A" w:rsidRDefault="00293653" w:rsidP="0041200A">
      <w:pPr>
        <w:ind w:firstLine="709"/>
        <w:jc w:val="both"/>
        <w:rPr>
          <w:rFonts w:ascii="Arial" w:hAnsi="Arial" w:cs="Arial"/>
          <w:color w:val="auto"/>
        </w:rPr>
      </w:pPr>
      <w:r w:rsidRPr="0041200A">
        <w:rPr>
          <w:rFonts w:ascii="Arial" w:hAnsi="Arial" w:cs="Arial"/>
          <w:color w:val="auto"/>
        </w:rPr>
        <w:t>или для ведения личного подсобного хозяйства»</w:t>
      </w:r>
    </w:p>
    <w:p w:rsidR="008933E3" w:rsidRDefault="008933E3" w:rsidP="0041200A">
      <w:pPr>
        <w:ind w:firstLine="709"/>
        <w:jc w:val="both"/>
        <w:rPr>
          <w:rFonts w:ascii="Arial" w:hAnsi="Arial" w:cs="Arial"/>
          <w:color w:val="auto"/>
        </w:rPr>
      </w:pPr>
    </w:p>
    <w:p w:rsidR="0041200A" w:rsidRPr="0041200A" w:rsidRDefault="0041200A" w:rsidP="0041200A">
      <w:pPr>
        <w:ind w:firstLine="709"/>
        <w:jc w:val="both"/>
        <w:rPr>
          <w:rFonts w:ascii="Arial" w:hAnsi="Arial" w:cs="Arial"/>
          <w:color w:val="auto"/>
        </w:rPr>
      </w:pPr>
    </w:p>
    <w:tbl>
      <w:tblPr>
        <w:tblW w:w="4760" w:type="dxa"/>
        <w:jc w:val="right"/>
        <w:tblCellMar>
          <w:left w:w="113" w:type="dxa"/>
        </w:tblCellMar>
        <w:tblLook w:val="0000" w:firstRow="0" w:lastRow="0" w:firstColumn="0" w:lastColumn="0" w:noHBand="0" w:noVBand="0"/>
      </w:tblPr>
      <w:tblGrid>
        <w:gridCol w:w="3920"/>
        <w:gridCol w:w="840"/>
      </w:tblGrid>
      <w:tr w:rsidR="0041200A" w:rsidRPr="0041200A" w:rsidTr="0041200A">
        <w:trPr>
          <w:jc w:val="right"/>
        </w:trPr>
        <w:tc>
          <w:tcPr>
            <w:tcW w:w="4760" w:type="dxa"/>
            <w:gridSpan w:val="2"/>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Главе муниципального образования</w:t>
            </w:r>
          </w:p>
        </w:tc>
      </w:tr>
      <w:tr w:rsidR="0041200A" w:rsidRPr="0041200A" w:rsidTr="0041200A">
        <w:trPr>
          <w:jc w:val="right"/>
        </w:trPr>
        <w:tc>
          <w:tcPr>
            <w:tcW w:w="4760" w:type="dxa"/>
            <w:gridSpan w:val="2"/>
            <w:tcBorders>
              <w:top w:val="single" w:sz="4" w:space="0" w:color="00000A"/>
              <w:bottom w:val="single" w:sz="4" w:space="0" w:color="00000A"/>
            </w:tcBorders>
            <w:shd w:val="clear" w:color="auto" w:fill="auto"/>
          </w:tcPr>
          <w:p w:rsidR="008933E3" w:rsidRPr="0041200A" w:rsidRDefault="008933E3" w:rsidP="0041200A">
            <w:pPr>
              <w:tabs>
                <w:tab w:val="num" w:pos="0"/>
              </w:tabs>
              <w:jc w:val="both"/>
              <w:rPr>
                <w:rFonts w:ascii="Arial" w:hAnsi="Arial" w:cs="Arial"/>
                <w:color w:val="auto"/>
              </w:rPr>
            </w:pPr>
          </w:p>
        </w:tc>
      </w:tr>
      <w:tr w:rsidR="0041200A" w:rsidRPr="0041200A" w:rsidTr="0041200A">
        <w:trPr>
          <w:jc w:val="right"/>
        </w:trPr>
        <w:tc>
          <w:tcPr>
            <w:tcW w:w="4760" w:type="dxa"/>
            <w:gridSpan w:val="2"/>
            <w:tcBorders>
              <w:top w:val="single" w:sz="4" w:space="0" w:color="00000A"/>
              <w:bottom w:val="single" w:sz="4" w:space="0" w:color="00000A"/>
            </w:tcBorders>
            <w:shd w:val="clear" w:color="auto" w:fill="auto"/>
          </w:tcPr>
          <w:p w:rsidR="008933E3" w:rsidRPr="0041200A" w:rsidRDefault="008933E3" w:rsidP="0041200A">
            <w:pPr>
              <w:tabs>
                <w:tab w:val="num" w:pos="0"/>
              </w:tabs>
              <w:jc w:val="both"/>
              <w:rPr>
                <w:rFonts w:ascii="Arial" w:hAnsi="Arial" w:cs="Arial"/>
                <w:color w:val="auto"/>
              </w:rPr>
            </w:pPr>
          </w:p>
        </w:tc>
      </w:tr>
      <w:tr w:rsidR="0041200A" w:rsidRPr="0041200A" w:rsidTr="0041200A">
        <w:trPr>
          <w:jc w:val="right"/>
        </w:trPr>
        <w:tc>
          <w:tcPr>
            <w:tcW w:w="4760" w:type="dxa"/>
            <w:gridSpan w:val="2"/>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lastRenderedPageBreak/>
              <w:t>от</w:t>
            </w:r>
          </w:p>
        </w:tc>
      </w:tr>
      <w:tr w:rsidR="0041200A" w:rsidRPr="0041200A" w:rsidTr="0041200A">
        <w:trPr>
          <w:jc w:val="right"/>
        </w:trPr>
        <w:tc>
          <w:tcPr>
            <w:tcW w:w="4760" w:type="dxa"/>
            <w:gridSpan w:val="2"/>
            <w:tcBorders>
              <w:top w:val="single" w:sz="4" w:space="0" w:color="00000A"/>
              <w:bottom w:val="single" w:sz="4" w:space="0" w:color="00000A"/>
            </w:tcBorders>
            <w:shd w:val="clear" w:color="auto" w:fill="auto"/>
          </w:tcPr>
          <w:p w:rsidR="008933E3" w:rsidRPr="0041200A" w:rsidRDefault="008933E3" w:rsidP="0041200A">
            <w:pPr>
              <w:tabs>
                <w:tab w:val="num" w:pos="0"/>
              </w:tabs>
              <w:jc w:val="both"/>
              <w:rPr>
                <w:rFonts w:ascii="Arial" w:hAnsi="Arial" w:cs="Arial"/>
                <w:color w:val="auto"/>
              </w:rPr>
            </w:pPr>
          </w:p>
        </w:tc>
      </w:tr>
      <w:tr w:rsidR="0041200A" w:rsidRPr="0041200A" w:rsidTr="0041200A">
        <w:trPr>
          <w:jc w:val="right"/>
        </w:trPr>
        <w:tc>
          <w:tcPr>
            <w:tcW w:w="4760" w:type="dxa"/>
            <w:gridSpan w:val="2"/>
            <w:shd w:val="clear" w:color="auto" w:fill="auto"/>
          </w:tcPr>
          <w:p w:rsidR="008933E3" w:rsidRPr="0041200A" w:rsidRDefault="00293653" w:rsidP="0041200A">
            <w:pPr>
              <w:tabs>
                <w:tab w:val="num" w:pos="0"/>
              </w:tabs>
              <w:jc w:val="center"/>
              <w:rPr>
                <w:rFonts w:ascii="Arial" w:hAnsi="Arial" w:cs="Arial"/>
                <w:color w:val="auto"/>
              </w:rPr>
            </w:pPr>
            <w:r w:rsidRPr="0041200A">
              <w:rPr>
                <w:rFonts w:ascii="Arial" w:hAnsi="Arial" w:cs="Arial"/>
                <w:color w:val="auto"/>
              </w:rPr>
              <w:t>(ФИО заявителя)</w:t>
            </w:r>
          </w:p>
        </w:tc>
      </w:tr>
      <w:tr w:rsidR="0041200A" w:rsidRPr="0041200A" w:rsidTr="0041200A">
        <w:trPr>
          <w:jc w:val="right"/>
        </w:trPr>
        <w:tc>
          <w:tcPr>
            <w:tcW w:w="4760" w:type="dxa"/>
            <w:gridSpan w:val="2"/>
            <w:tcBorders>
              <w:top w:val="single" w:sz="4" w:space="0" w:color="00000A"/>
              <w:bottom w:val="single" w:sz="4" w:space="0" w:color="00000A"/>
            </w:tcBorders>
            <w:shd w:val="clear" w:color="auto" w:fill="auto"/>
          </w:tcPr>
          <w:p w:rsidR="008933E3" w:rsidRPr="0041200A" w:rsidRDefault="008933E3" w:rsidP="0041200A">
            <w:pPr>
              <w:tabs>
                <w:tab w:val="num" w:pos="0"/>
              </w:tabs>
              <w:jc w:val="both"/>
              <w:rPr>
                <w:rFonts w:ascii="Arial" w:hAnsi="Arial" w:cs="Arial"/>
                <w:color w:val="auto"/>
              </w:rPr>
            </w:pPr>
          </w:p>
        </w:tc>
      </w:tr>
      <w:tr w:rsidR="0041200A" w:rsidRPr="0041200A" w:rsidTr="0041200A">
        <w:trPr>
          <w:jc w:val="right"/>
        </w:trPr>
        <w:tc>
          <w:tcPr>
            <w:tcW w:w="4760" w:type="dxa"/>
            <w:gridSpan w:val="2"/>
            <w:shd w:val="clear" w:color="auto" w:fill="auto"/>
          </w:tcPr>
          <w:p w:rsidR="008933E3" w:rsidRPr="0041200A" w:rsidRDefault="00293653" w:rsidP="0041200A">
            <w:pPr>
              <w:tabs>
                <w:tab w:val="num" w:pos="0"/>
              </w:tabs>
              <w:jc w:val="center"/>
              <w:rPr>
                <w:rFonts w:ascii="Arial" w:hAnsi="Arial" w:cs="Arial"/>
                <w:color w:val="auto"/>
              </w:rPr>
            </w:pPr>
            <w:r w:rsidRPr="0041200A">
              <w:rPr>
                <w:rFonts w:ascii="Arial" w:hAnsi="Arial" w:cs="Arial"/>
                <w:color w:val="auto"/>
              </w:rPr>
              <w:t>(паспорт серия, №, кем выдан, дата выдачи)</w:t>
            </w:r>
          </w:p>
        </w:tc>
      </w:tr>
      <w:tr w:rsidR="0041200A" w:rsidRPr="0041200A" w:rsidTr="0041200A">
        <w:trPr>
          <w:jc w:val="right"/>
        </w:trPr>
        <w:tc>
          <w:tcPr>
            <w:tcW w:w="3920" w:type="dxa"/>
            <w:tcBorders>
              <w:top w:val="single" w:sz="4" w:space="0" w:color="00000A"/>
              <w:bottom w:val="single" w:sz="4" w:space="0" w:color="00000A"/>
            </w:tcBorders>
            <w:shd w:val="clear" w:color="auto" w:fill="auto"/>
          </w:tcPr>
          <w:p w:rsidR="008933E3" w:rsidRPr="0041200A" w:rsidRDefault="008933E3" w:rsidP="0041200A">
            <w:pPr>
              <w:tabs>
                <w:tab w:val="num" w:pos="0"/>
              </w:tabs>
              <w:jc w:val="both"/>
              <w:rPr>
                <w:rFonts w:ascii="Arial" w:hAnsi="Arial" w:cs="Arial"/>
                <w:color w:val="auto"/>
              </w:rPr>
            </w:pPr>
          </w:p>
        </w:tc>
        <w:tc>
          <w:tcPr>
            <w:tcW w:w="840" w:type="dxa"/>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w:t>
            </w:r>
          </w:p>
        </w:tc>
      </w:tr>
      <w:tr w:rsidR="0041200A" w:rsidRPr="0041200A" w:rsidTr="0041200A">
        <w:trPr>
          <w:jc w:val="right"/>
        </w:trPr>
        <w:tc>
          <w:tcPr>
            <w:tcW w:w="4760" w:type="dxa"/>
            <w:gridSpan w:val="2"/>
            <w:shd w:val="clear" w:color="auto" w:fill="auto"/>
          </w:tcPr>
          <w:p w:rsidR="008933E3" w:rsidRPr="0041200A" w:rsidRDefault="00293653" w:rsidP="0041200A">
            <w:pPr>
              <w:tabs>
                <w:tab w:val="num" w:pos="0"/>
              </w:tabs>
              <w:rPr>
                <w:rFonts w:ascii="Arial" w:hAnsi="Arial" w:cs="Arial"/>
                <w:color w:val="auto"/>
              </w:rPr>
            </w:pPr>
            <w:proofErr w:type="gramStart"/>
            <w:r w:rsidRPr="0041200A">
              <w:rPr>
                <w:rFonts w:ascii="Arial" w:hAnsi="Arial" w:cs="Arial"/>
                <w:color w:val="auto"/>
              </w:rPr>
              <w:t>проживающего</w:t>
            </w:r>
            <w:proofErr w:type="gramEnd"/>
            <w:r w:rsidRPr="0041200A">
              <w:rPr>
                <w:rFonts w:ascii="Arial" w:hAnsi="Arial" w:cs="Arial"/>
                <w:color w:val="auto"/>
              </w:rPr>
              <w:t xml:space="preserve"> по адресу:</w:t>
            </w:r>
          </w:p>
        </w:tc>
      </w:tr>
      <w:tr w:rsidR="0041200A" w:rsidRPr="0041200A" w:rsidTr="0041200A">
        <w:trPr>
          <w:jc w:val="right"/>
        </w:trPr>
        <w:tc>
          <w:tcPr>
            <w:tcW w:w="4760" w:type="dxa"/>
            <w:gridSpan w:val="2"/>
            <w:tcBorders>
              <w:top w:val="single" w:sz="4" w:space="0" w:color="00000A"/>
              <w:bottom w:val="single" w:sz="4" w:space="0" w:color="00000A"/>
            </w:tcBorders>
            <w:shd w:val="clear" w:color="auto" w:fill="auto"/>
          </w:tcPr>
          <w:p w:rsidR="008933E3" w:rsidRPr="0041200A" w:rsidRDefault="008933E3" w:rsidP="0041200A">
            <w:pPr>
              <w:tabs>
                <w:tab w:val="num" w:pos="0"/>
              </w:tabs>
              <w:jc w:val="both"/>
              <w:rPr>
                <w:rFonts w:ascii="Arial" w:hAnsi="Arial" w:cs="Arial"/>
                <w:color w:val="auto"/>
              </w:rPr>
            </w:pPr>
          </w:p>
        </w:tc>
      </w:tr>
      <w:tr w:rsidR="0041200A" w:rsidRPr="0041200A" w:rsidTr="0041200A">
        <w:trPr>
          <w:jc w:val="right"/>
        </w:trPr>
        <w:tc>
          <w:tcPr>
            <w:tcW w:w="4760" w:type="dxa"/>
            <w:gridSpan w:val="2"/>
            <w:tcBorders>
              <w:top w:val="single" w:sz="4" w:space="0" w:color="00000A"/>
              <w:bottom w:val="single" w:sz="4" w:space="0" w:color="00000A"/>
            </w:tcBorders>
            <w:shd w:val="clear" w:color="auto" w:fill="auto"/>
          </w:tcPr>
          <w:p w:rsidR="008933E3" w:rsidRPr="0041200A" w:rsidRDefault="008933E3" w:rsidP="0041200A">
            <w:pPr>
              <w:tabs>
                <w:tab w:val="num" w:pos="0"/>
              </w:tabs>
              <w:jc w:val="both"/>
              <w:rPr>
                <w:rFonts w:ascii="Arial" w:hAnsi="Arial" w:cs="Arial"/>
                <w:color w:val="auto"/>
              </w:rPr>
            </w:pPr>
          </w:p>
        </w:tc>
      </w:tr>
    </w:tbl>
    <w:p w:rsidR="008933E3" w:rsidRPr="0041200A" w:rsidRDefault="008933E3" w:rsidP="0041200A">
      <w:pPr>
        <w:tabs>
          <w:tab w:val="num" w:pos="0"/>
        </w:tabs>
        <w:ind w:left="5664"/>
        <w:jc w:val="center"/>
        <w:rPr>
          <w:rFonts w:ascii="Arial" w:hAnsi="Arial" w:cs="Arial"/>
          <w:bCs/>
          <w:color w:val="auto"/>
        </w:rPr>
      </w:pPr>
    </w:p>
    <w:p w:rsidR="008933E3" w:rsidRPr="0041200A" w:rsidRDefault="008933E3" w:rsidP="0041200A">
      <w:pPr>
        <w:tabs>
          <w:tab w:val="num" w:pos="0"/>
        </w:tabs>
        <w:ind w:left="5664"/>
        <w:jc w:val="center"/>
        <w:rPr>
          <w:rFonts w:ascii="Arial" w:hAnsi="Arial" w:cs="Arial"/>
          <w:bCs/>
          <w:color w:val="auto"/>
        </w:rPr>
      </w:pPr>
    </w:p>
    <w:p w:rsidR="008933E3" w:rsidRPr="0041200A" w:rsidRDefault="00293653" w:rsidP="0041200A">
      <w:pPr>
        <w:tabs>
          <w:tab w:val="num" w:pos="0"/>
        </w:tabs>
        <w:jc w:val="center"/>
        <w:rPr>
          <w:rFonts w:ascii="Arial" w:hAnsi="Arial" w:cs="Arial"/>
          <w:b/>
          <w:color w:val="auto"/>
        </w:rPr>
      </w:pPr>
      <w:r w:rsidRPr="0041200A">
        <w:rPr>
          <w:rFonts w:ascii="Arial" w:hAnsi="Arial" w:cs="Arial"/>
          <w:b/>
          <w:color w:val="auto"/>
        </w:rPr>
        <w:t>Заявление</w:t>
      </w:r>
    </w:p>
    <w:p w:rsidR="008933E3" w:rsidRPr="0041200A" w:rsidRDefault="008933E3" w:rsidP="0041200A">
      <w:pPr>
        <w:tabs>
          <w:tab w:val="num" w:pos="0"/>
        </w:tabs>
        <w:rPr>
          <w:rFonts w:ascii="Arial" w:hAnsi="Arial" w:cs="Arial"/>
          <w:color w:val="auto"/>
        </w:rPr>
      </w:pPr>
    </w:p>
    <w:tbl>
      <w:tblPr>
        <w:tblW w:w="5000" w:type="pct"/>
        <w:tblLook w:val="0000" w:firstRow="0" w:lastRow="0" w:firstColumn="0" w:lastColumn="0" w:noHBand="0" w:noVBand="0"/>
      </w:tblPr>
      <w:tblGrid>
        <w:gridCol w:w="2191"/>
        <w:gridCol w:w="2240"/>
        <w:gridCol w:w="812"/>
        <w:gridCol w:w="329"/>
        <w:gridCol w:w="469"/>
        <w:gridCol w:w="71"/>
        <w:gridCol w:w="1838"/>
        <w:gridCol w:w="1378"/>
        <w:gridCol w:w="526"/>
      </w:tblGrid>
      <w:tr w:rsidR="0041200A" w:rsidRPr="0041200A" w:rsidTr="0041200A">
        <w:tc>
          <w:tcPr>
            <w:tcW w:w="4034" w:type="pct"/>
            <w:gridSpan w:val="7"/>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 xml:space="preserve">Прошу предоставить мне, гражданину, состоящему на учете </w:t>
            </w:r>
            <w:proofErr w:type="gramStart"/>
            <w:r w:rsidRPr="0041200A">
              <w:rPr>
                <w:rFonts w:ascii="Arial" w:hAnsi="Arial" w:cs="Arial"/>
                <w:color w:val="auto"/>
              </w:rPr>
              <w:t>под</w:t>
            </w:r>
            <w:proofErr w:type="gramEnd"/>
            <w:r w:rsidRPr="0041200A">
              <w:rPr>
                <w:rFonts w:ascii="Arial" w:hAnsi="Arial" w:cs="Arial"/>
                <w:color w:val="auto"/>
              </w:rPr>
              <w:t xml:space="preserve"> №</w:t>
            </w:r>
          </w:p>
        </w:tc>
        <w:tc>
          <w:tcPr>
            <w:tcW w:w="966" w:type="pct"/>
            <w:gridSpan w:val="2"/>
            <w:shd w:val="clear" w:color="auto" w:fill="auto"/>
          </w:tcPr>
          <w:p w:rsidR="008933E3" w:rsidRPr="0041200A" w:rsidRDefault="008933E3" w:rsidP="0041200A">
            <w:pPr>
              <w:tabs>
                <w:tab w:val="num" w:pos="0"/>
              </w:tabs>
              <w:jc w:val="both"/>
              <w:rPr>
                <w:rFonts w:ascii="Arial" w:hAnsi="Arial" w:cs="Arial"/>
                <w:color w:val="auto"/>
              </w:rPr>
            </w:pPr>
          </w:p>
        </w:tc>
      </w:tr>
      <w:tr w:rsidR="0041200A" w:rsidRPr="0041200A" w:rsidTr="0041200A">
        <w:tc>
          <w:tcPr>
            <w:tcW w:w="5000" w:type="pct"/>
            <w:gridSpan w:val="9"/>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в качестве лица, имеющего право на получение земельного участка, в аренду сроком на 20</w:t>
            </w:r>
          </w:p>
        </w:tc>
      </w:tr>
      <w:tr w:rsidR="0041200A" w:rsidRPr="0041200A" w:rsidTr="0041200A">
        <w:tc>
          <w:tcPr>
            <w:tcW w:w="3066" w:type="pct"/>
            <w:gridSpan w:val="5"/>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лет земельный участок, расположенный по адресу:</w:t>
            </w:r>
          </w:p>
        </w:tc>
        <w:tc>
          <w:tcPr>
            <w:tcW w:w="1667" w:type="pct"/>
            <w:gridSpan w:val="3"/>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_______________________</w:t>
            </w:r>
          </w:p>
        </w:tc>
        <w:tc>
          <w:tcPr>
            <w:tcW w:w="267" w:type="pct"/>
            <w:shd w:val="clear" w:color="auto" w:fill="auto"/>
          </w:tcPr>
          <w:p w:rsidR="008933E3" w:rsidRPr="0041200A" w:rsidRDefault="008933E3" w:rsidP="0041200A">
            <w:pPr>
              <w:tabs>
                <w:tab w:val="num" w:pos="0"/>
              </w:tabs>
              <w:jc w:val="both"/>
              <w:rPr>
                <w:rFonts w:ascii="Arial" w:hAnsi="Arial" w:cs="Arial"/>
                <w:color w:val="auto"/>
              </w:rPr>
            </w:pPr>
          </w:p>
        </w:tc>
      </w:tr>
      <w:tr w:rsidR="0041200A" w:rsidRPr="0041200A" w:rsidTr="0041200A">
        <w:tc>
          <w:tcPr>
            <w:tcW w:w="1112" w:type="pct"/>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с кадастровым №</w:t>
            </w:r>
          </w:p>
        </w:tc>
        <w:tc>
          <w:tcPr>
            <w:tcW w:w="1549" w:type="pct"/>
            <w:gridSpan w:val="2"/>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___________________</w:t>
            </w:r>
          </w:p>
        </w:tc>
        <w:tc>
          <w:tcPr>
            <w:tcW w:w="2339" w:type="pct"/>
            <w:gridSpan w:val="6"/>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 xml:space="preserve"> с видом разрешенного использования.</w:t>
            </w:r>
          </w:p>
        </w:tc>
      </w:tr>
      <w:tr w:rsidR="0041200A" w:rsidRPr="0041200A" w:rsidTr="0041200A">
        <w:tc>
          <w:tcPr>
            <w:tcW w:w="2828" w:type="pct"/>
            <w:gridSpan w:val="4"/>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________________________________________</w:t>
            </w:r>
          </w:p>
        </w:tc>
        <w:tc>
          <w:tcPr>
            <w:tcW w:w="2172" w:type="pct"/>
            <w:gridSpan w:val="5"/>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w:t>
            </w:r>
          </w:p>
        </w:tc>
      </w:tr>
      <w:tr w:rsidR="0041200A" w:rsidRPr="0041200A" w:rsidTr="0041200A">
        <w:tc>
          <w:tcPr>
            <w:tcW w:w="5000" w:type="pct"/>
            <w:gridSpan w:val="9"/>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В день подачи моего заявления подтверждаю, что оснований для снятия меня с учета не имеется.</w:t>
            </w:r>
          </w:p>
        </w:tc>
      </w:tr>
      <w:tr w:rsidR="0041200A" w:rsidRPr="0041200A" w:rsidTr="0041200A">
        <w:tc>
          <w:tcPr>
            <w:tcW w:w="2249" w:type="pct"/>
            <w:gridSpan w:val="2"/>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Дата</w:t>
            </w:r>
          </w:p>
        </w:tc>
        <w:tc>
          <w:tcPr>
            <w:tcW w:w="853" w:type="pct"/>
            <w:gridSpan w:val="4"/>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Подпись</w:t>
            </w:r>
          </w:p>
        </w:tc>
        <w:tc>
          <w:tcPr>
            <w:tcW w:w="1898" w:type="pct"/>
            <w:gridSpan w:val="3"/>
            <w:shd w:val="clear" w:color="auto" w:fill="auto"/>
          </w:tcPr>
          <w:p w:rsidR="008933E3" w:rsidRPr="0041200A" w:rsidRDefault="00293653" w:rsidP="0041200A">
            <w:pPr>
              <w:tabs>
                <w:tab w:val="num" w:pos="0"/>
              </w:tabs>
              <w:jc w:val="both"/>
              <w:rPr>
                <w:rFonts w:ascii="Arial" w:hAnsi="Arial" w:cs="Arial"/>
                <w:color w:val="auto"/>
              </w:rPr>
            </w:pPr>
            <w:r w:rsidRPr="0041200A">
              <w:rPr>
                <w:rFonts w:ascii="Arial" w:hAnsi="Arial" w:cs="Arial"/>
                <w:color w:val="auto"/>
              </w:rPr>
              <w:t>ФИО</w:t>
            </w:r>
          </w:p>
        </w:tc>
      </w:tr>
    </w:tbl>
    <w:p w:rsidR="0041200A" w:rsidRPr="0041200A" w:rsidRDefault="0041200A" w:rsidP="0041200A">
      <w:pPr>
        <w:tabs>
          <w:tab w:val="num" w:pos="0"/>
        </w:tabs>
        <w:ind w:firstLine="709"/>
        <w:rPr>
          <w:rFonts w:ascii="Arial" w:hAnsi="Arial" w:cs="Arial"/>
          <w:color w:val="auto"/>
        </w:rPr>
      </w:pPr>
    </w:p>
    <w:p w:rsidR="0041200A" w:rsidRDefault="0041200A" w:rsidP="0041200A">
      <w:pPr>
        <w:tabs>
          <w:tab w:val="num" w:pos="0"/>
        </w:tabs>
        <w:ind w:firstLine="709"/>
        <w:rPr>
          <w:rFonts w:ascii="Arial" w:hAnsi="Arial" w:cs="Arial"/>
          <w:color w:val="auto"/>
        </w:rPr>
      </w:pPr>
    </w:p>
    <w:p w:rsidR="0041200A" w:rsidRPr="0041200A" w:rsidRDefault="0041200A" w:rsidP="0041200A">
      <w:pPr>
        <w:tabs>
          <w:tab w:val="num" w:pos="0"/>
        </w:tabs>
        <w:ind w:firstLine="709"/>
        <w:rPr>
          <w:rFonts w:ascii="Arial" w:hAnsi="Arial" w:cs="Arial"/>
          <w:color w:val="auto"/>
        </w:rPr>
      </w:pPr>
    </w:p>
    <w:p w:rsidR="0041200A" w:rsidRDefault="0041200A" w:rsidP="0041200A">
      <w:pPr>
        <w:tabs>
          <w:tab w:val="num" w:pos="0"/>
        </w:tabs>
        <w:ind w:firstLine="709"/>
        <w:rPr>
          <w:rFonts w:ascii="Arial" w:hAnsi="Arial" w:cs="Arial"/>
          <w:color w:val="auto"/>
        </w:rPr>
      </w:pPr>
      <w:r w:rsidRPr="0041200A">
        <w:rPr>
          <w:rFonts w:ascii="Arial" w:hAnsi="Arial" w:cs="Arial"/>
          <w:color w:val="auto"/>
        </w:rPr>
        <w:t xml:space="preserve">Начальник отдела </w:t>
      </w:r>
    </w:p>
    <w:p w:rsidR="0041200A" w:rsidRPr="0041200A" w:rsidRDefault="0041200A" w:rsidP="0041200A">
      <w:pPr>
        <w:tabs>
          <w:tab w:val="num" w:pos="0"/>
        </w:tabs>
        <w:ind w:firstLine="709"/>
        <w:rPr>
          <w:rFonts w:ascii="Arial" w:hAnsi="Arial" w:cs="Arial"/>
          <w:color w:val="auto"/>
        </w:rPr>
      </w:pPr>
      <w:r w:rsidRPr="0041200A">
        <w:rPr>
          <w:rFonts w:ascii="Arial" w:hAnsi="Arial" w:cs="Arial"/>
          <w:color w:val="auto"/>
        </w:rPr>
        <w:t xml:space="preserve">по управлению муниципальным имуществом </w:t>
      </w:r>
    </w:p>
    <w:p w:rsidR="0041200A" w:rsidRDefault="0041200A" w:rsidP="0041200A">
      <w:pPr>
        <w:tabs>
          <w:tab w:val="num" w:pos="0"/>
        </w:tabs>
        <w:ind w:firstLine="709"/>
        <w:rPr>
          <w:rFonts w:ascii="Arial" w:hAnsi="Arial" w:cs="Arial"/>
          <w:color w:val="auto"/>
        </w:rPr>
      </w:pPr>
      <w:r w:rsidRPr="0041200A">
        <w:rPr>
          <w:rFonts w:ascii="Arial" w:hAnsi="Arial" w:cs="Arial"/>
          <w:color w:val="auto"/>
        </w:rPr>
        <w:t xml:space="preserve">администрации </w:t>
      </w:r>
    </w:p>
    <w:p w:rsidR="0041200A" w:rsidRDefault="0041200A" w:rsidP="0041200A">
      <w:pPr>
        <w:tabs>
          <w:tab w:val="num" w:pos="0"/>
        </w:tabs>
        <w:ind w:firstLine="709"/>
        <w:rPr>
          <w:rFonts w:ascii="Arial" w:hAnsi="Arial" w:cs="Arial"/>
          <w:color w:val="auto"/>
        </w:rPr>
      </w:pPr>
      <w:r w:rsidRPr="0041200A">
        <w:rPr>
          <w:rFonts w:ascii="Arial" w:hAnsi="Arial" w:cs="Arial"/>
          <w:color w:val="auto"/>
        </w:rPr>
        <w:t xml:space="preserve">муниципального образования </w:t>
      </w:r>
    </w:p>
    <w:p w:rsidR="0041200A" w:rsidRDefault="0041200A" w:rsidP="0041200A">
      <w:pPr>
        <w:tabs>
          <w:tab w:val="num" w:pos="0"/>
        </w:tabs>
        <w:ind w:firstLine="709"/>
        <w:rPr>
          <w:rFonts w:ascii="Arial" w:hAnsi="Arial" w:cs="Arial"/>
          <w:color w:val="auto"/>
        </w:rPr>
      </w:pPr>
      <w:r w:rsidRPr="0041200A">
        <w:rPr>
          <w:rFonts w:ascii="Arial" w:hAnsi="Arial" w:cs="Arial"/>
          <w:color w:val="auto"/>
        </w:rPr>
        <w:t xml:space="preserve">Тбилисский район </w:t>
      </w:r>
      <w:r>
        <w:rPr>
          <w:rFonts w:ascii="Arial" w:hAnsi="Arial" w:cs="Arial"/>
          <w:color w:val="auto"/>
        </w:rPr>
        <w:t xml:space="preserve"> </w:t>
      </w:r>
    </w:p>
    <w:p w:rsidR="0041200A" w:rsidRPr="0041200A" w:rsidRDefault="0041200A" w:rsidP="0041200A">
      <w:pPr>
        <w:tabs>
          <w:tab w:val="num" w:pos="0"/>
        </w:tabs>
        <w:ind w:firstLine="709"/>
        <w:rPr>
          <w:rFonts w:ascii="Arial" w:hAnsi="Arial" w:cs="Arial"/>
          <w:color w:val="auto"/>
        </w:rPr>
      </w:pPr>
      <w:r w:rsidRPr="0041200A">
        <w:rPr>
          <w:rFonts w:ascii="Arial" w:hAnsi="Arial" w:cs="Arial"/>
          <w:color w:val="auto"/>
        </w:rPr>
        <w:t xml:space="preserve">Т.В. </w:t>
      </w:r>
      <w:proofErr w:type="spellStart"/>
      <w:r w:rsidRPr="0041200A">
        <w:rPr>
          <w:rFonts w:ascii="Arial" w:hAnsi="Arial" w:cs="Arial"/>
          <w:color w:val="auto"/>
        </w:rPr>
        <w:t>Угнивенко</w:t>
      </w:r>
      <w:proofErr w:type="spellEnd"/>
    </w:p>
    <w:p w:rsidR="0041200A" w:rsidRPr="0041200A" w:rsidRDefault="0041200A" w:rsidP="0041200A">
      <w:pPr>
        <w:tabs>
          <w:tab w:val="num" w:pos="0"/>
        </w:tabs>
        <w:ind w:firstLine="709"/>
        <w:rPr>
          <w:rFonts w:ascii="Arial" w:hAnsi="Arial" w:cs="Arial"/>
          <w:color w:val="auto"/>
        </w:rPr>
      </w:pPr>
    </w:p>
    <w:p w:rsidR="0041200A" w:rsidRPr="0041200A" w:rsidRDefault="0041200A" w:rsidP="0041200A">
      <w:pPr>
        <w:tabs>
          <w:tab w:val="num" w:pos="0"/>
        </w:tabs>
        <w:ind w:firstLine="709"/>
        <w:rPr>
          <w:rFonts w:ascii="Arial" w:hAnsi="Arial" w:cs="Arial"/>
          <w:color w:val="auto"/>
        </w:rPr>
      </w:pPr>
    </w:p>
    <w:p w:rsidR="0041200A" w:rsidRPr="0041200A" w:rsidRDefault="0041200A" w:rsidP="0041200A">
      <w:pPr>
        <w:tabs>
          <w:tab w:val="num" w:pos="0"/>
        </w:tabs>
        <w:ind w:firstLine="709"/>
        <w:rPr>
          <w:rFonts w:ascii="Arial" w:hAnsi="Arial" w:cs="Arial"/>
          <w:color w:val="auto"/>
        </w:rPr>
      </w:pPr>
    </w:p>
    <w:p w:rsidR="0041200A" w:rsidRPr="0041200A" w:rsidRDefault="0041200A" w:rsidP="0041200A">
      <w:pPr>
        <w:ind w:firstLine="709"/>
        <w:jc w:val="both"/>
        <w:rPr>
          <w:rFonts w:ascii="Arial" w:hAnsi="Arial" w:cs="Arial"/>
          <w:color w:val="auto"/>
        </w:rPr>
      </w:pPr>
      <w:r w:rsidRPr="0041200A">
        <w:rPr>
          <w:rFonts w:ascii="Arial" w:hAnsi="Arial" w:cs="Arial"/>
          <w:bCs/>
          <w:color w:val="auto"/>
        </w:rPr>
        <w:t xml:space="preserve">ПРИЛОЖЕНИЕ № </w:t>
      </w:r>
      <w:r>
        <w:rPr>
          <w:rFonts w:ascii="Arial" w:hAnsi="Arial" w:cs="Arial"/>
          <w:bCs/>
          <w:color w:val="auto"/>
        </w:rPr>
        <w:t>2</w:t>
      </w:r>
    </w:p>
    <w:p w:rsidR="0041200A" w:rsidRDefault="0041200A" w:rsidP="0041200A">
      <w:pPr>
        <w:ind w:firstLine="709"/>
        <w:jc w:val="both"/>
        <w:rPr>
          <w:rFonts w:ascii="Arial" w:hAnsi="Arial" w:cs="Arial"/>
          <w:bCs/>
          <w:color w:val="auto"/>
        </w:rPr>
      </w:pPr>
      <w:r w:rsidRPr="0041200A">
        <w:rPr>
          <w:rFonts w:ascii="Arial" w:hAnsi="Arial" w:cs="Arial"/>
          <w:bCs/>
          <w:color w:val="auto"/>
        </w:rPr>
        <w:t xml:space="preserve">к Административному регламенту </w:t>
      </w:r>
    </w:p>
    <w:p w:rsidR="0041200A" w:rsidRPr="0041200A" w:rsidRDefault="0041200A" w:rsidP="0041200A">
      <w:pPr>
        <w:ind w:firstLine="709"/>
        <w:jc w:val="both"/>
        <w:rPr>
          <w:rFonts w:ascii="Arial" w:hAnsi="Arial" w:cs="Arial"/>
          <w:color w:val="auto"/>
        </w:rPr>
      </w:pPr>
      <w:r w:rsidRPr="0041200A">
        <w:rPr>
          <w:rFonts w:ascii="Arial" w:hAnsi="Arial" w:cs="Arial"/>
          <w:bCs/>
          <w:color w:val="auto"/>
        </w:rPr>
        <w:t>по предоставлению муниципальной услуги</w:t>
      </w:r>
    </w:p>
    <w:p w:rsidR="0041200A" w:rsidRDefault="0041200A" w:rsidP="0041200A">
      <w:pPr>
        <w:ind w:firstLine="709"/>
        <w:jc w:val="both"/>
        <w:rPr>
          <w:rFonts w:ascii="Arial" w:hAnsi="Arial" w:cs="Arial"/>
          <w:color w:val="auto"/>
        </w:rPr>
      </w:pPr>
      <w:r w:rsidRPr="0041200A">
        <w:rPr>
          <w:rFonts w:ascii="Arial" w:hAnsi="Arial" w:cs="Arial"/>
          <w:color w:val="auto"/>
        </w:rPr>
        <w:t xml:space="preserve">«Предоставление гражданам, </w:t>
      </w:r>
    </w:p>
    <w:p w:rsidR="0041200A" w:rsidRDefault="0041200A" w:rsidP="0041200A">
      <w:pPr>
        <w:ind w:firstLine="709"/>
        <w:jc w:val="both"/>
        <w:rPr>
          <w:rFonts w:ascii="Arial" w:hAnsi="Arial" w:cs="Arial"/>
          <w:color w:val="auto"/>
        </w:rPr>
      </w:pPr>
      <w:proofErr w:type="gramStart"/>
      <w:r w:rsidRPr="0041200A">
        <w:rPr>
          <w:rFonts w:ascii="Arial" w:hAnsi="Arial" w:cs="Arial"/>
          <w:color w:val="auto"/>
        </w:rPr>
        <w:t>имеющим</w:t>
      </w:r>
      <w:proofErr w:type="gramEnd"/>
      <w:r w:rsidRPr="0041200A">
        <w:rPr>
          <w:rFonts w:ascii="Arial" w:hAnsi="Arial" w:cs="Arial"/>
          <w:color w:val="auto"/>
        </w:rPr>
        <w:t xml:space="preserve"> трех и более детей, </w:t>
      </w:r>
    </w:p>
    <w:p w:rsidR="0041200A" w:rsidRDefault="0041200A" w:rsidP="0041200A">
      <w:pPr>
        <w:ind w:firstLine="709"/>
        <w:jc w:val="both"/>
        <w:rPr>
          <w:rFonts w:ascii="Arial" w:hAnsi="Arial" w:cs="Arial"/>
          <w:color w:val="auto"/>
        </w:rPr>
      </w:pPr>
      <w:r w:rsidRPr="0041200A">
        <w:rPr>
          <w:rFonts w:ascii="Arial" w:hAnsi="Arial" w:cs="Arial"/>
          <w:color w:val="auto"/>
        </w:rPr>
        <w:t xml:space="preserve">в аренду земельных участков </w:t>
      </w:r>
    </w:p>
    <w:p w:rsidR="0041200A" w:rsidRDefault="0041200A" w:rsidP="0041200A">
      <w:pPr>
        <w:ind w:firstLine="709"/>
        <w:jc w:val="both"/>
        <w:rPr>
          <w:rFonts w:ascii="Arial" w:hAnsi="Arial" w:cs="Arial"/>
          <w:color w:val="auto"/>
        </w:rPr>
      </w:pPr>
      <w:r w:rsidRPr="0041200A">
        <w:rPr>
          <w:rFonts w:ascii="Arial" w:hAnsi="Arial" w:cs="Arial"/>
          <w:color w:val="auto"/>
        </w:rPr>
        <w:t xml:space="preserve">для индивидуального жилищного строительства </w:t>
      </w:r>
    </w:p>
    <w:p w:rsidR="0041200A" w:rsidRPr="0041200A" w:rsidRDefault="0041200A" w:rsidP="0041200A">
      <w:pPr>
        <w:ind w:firstLine="709"/>
        <w:jc w:val="both"/>
        <w:rPr>
          <w:rFonts w:ascii="Arial" w:hAnsi="Arial" w:cs="Arial"/>
          <w:color w:val="auto"/>
        </w:rPr>
      </w:pPr>
      <w:r w:rsidRPr="0041200A">
        <w:rPr>
          <w:rFonts w:ascii="Arial" w:hAnsi="Arial" w:cs="Arial"/>
          <w:color w:val="auto"/>
        </w:rPr>
        <w:t>или для ведения личного подсобного хозяйства»</w:t>
      </w:r>
    </w:p>
    <w:p w:rsidR="0041200A" w:rsidRDefault="0041200A" w:rsidP="0041200A">
      <w:pPr>
        <w:ind w:firstLine="709"/>
        <w:jc w:val="both"/>
        <w:rPr>
          <w:rFonts w:ascii="Arial" w:hAnsi="Arial" w:cs="Arial"/>
          <w:color w:val="auto"/>
        </w:rPr>
      </w:pPr>
    </w:p>
    <w:p w:rsidR="0041200A" w:rsidRPr="0041200A" w:rsidRDefault="0041200A" w:rsidP="0041200A">
      <w:pPr>
        <w:ind w:firstLine="709"/>
        <w:jc w:val="both"/>
        <w:rPr>
          <w:rFonts w:ascii="Arial" w:hAnsi="Arial" w:cs="Arial"/>
          <w:color w:val="auto"/>
        </w:rPr>
      </w:pPr>
    </w:p>
    <w:p w:rsidR="008933E3" w:rsidRPr="0041200A" w:rsidRDefault="00293653" w:rsidP="0041200A">
      <w:pPr>
        <w:tabs>
          <w:tab w:val="num" w:pos="0"/>
        </w:tabs>
        <w:jc w:val="center"/>
        <w:rPr>
          <w:rFonts w:ascii="Arial" w:hAnsi="Arial" w:cs="Arial"/>
          <w:b/>
          <w:color w:val="auto"/>
          <w:lang w:eastAsia="en-US"/>
        </w:rPr>
      </w:pPr>
      <w:r w:rsidRPr="0041200A">
        <w:rPr>
          <w:rFonts w:ascii="Arial" w:hAnsi="Arial" w:cs="Arial"/>
          <w:b/>
          <w:color w:val="auto"/>
          <w:lang w:eastAsia="en-US"/>
        </w:rPr>
        <w:t>БЛОК-СХЕМА</w:t>
      </w:r>
    </w:p>
    <w:p w:rsidR="008933E3" w:rsidRPr="0041200A" w:rsidRDefault="00293653" w:rsidP="0041200A">
      <w:pPr>
        <w:tabs>
          <w:tab w:val="num" w:pos="0"/>
        </w:tabs>
        <w:jc w:val="center"/>
        <w:rPr>
          <w:rFonts w:ascii="Arial" w:hAnsi="Arial" w:cs="Arial"/>
          <w:b/>
          <w:color w:val="auto"/>
        </w:rPr>
      </w:pPr>
      <w:r w:rsidRPr="0041200A">
        <w:rPr>
          <w:rFonts w:ascii="Arial" w:hAnsi="Arial" w:cs="Arial"/>
          <w:b/>
          <w:bCs/>
          <w:color w:val="auto"/>
        </w:rPr>
        <w:t>предоставления муниципальной услуги</w:t>
      </w:r>
      <w:r w:rsidR="0041200A" w:rsidRPr="0041200A">
        <w:rPr>
          <w:rFonts w:ascii="Arial" w:hAnsi="Arial" w:cs="Arial"/>
          <w:b/>
          <w:bCs/>
          <w:color w:val="auto"/>
        </w:rPr>
        <w:t xml:space="preserve"> </w:t>
      </w:r>
      <w:r w:rsidRPr="0041200A">
        <w:rPr>
          <w:rFonts w:ascii="Arial" w:hAnsi="Arial" w:cs="Arial"/>
          <w:b/>
          <w:color w:val="auto"/>
        </w:rPr>
        <w:t>«</w:t>
      </w:r>
      <w:r w:rsidRPr="0041200A">
        <w:rPr>
          <w:rFonts w:ascii="Arial" w:hAnsi="Arial" w:cs="Arial"/>
          <w:b/>
          <w:bCs/>
          <w:color w:val="auto"/>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Pr="0041200A">
        <w:rPr>
          <w:rFonts w:ascii="Arial" w:hAnsi="Arial" w:cs="Arial"/>
          <w:b/>
          <w:color w:val="auto"/>
        </w:rPr>
        <w:t>»</w:t>
      </w:r>
    </w:p>
    <w:p w:rsidR="008933E3" w:rsidRPr="0041200A" w:rsidRDefault="00B31A62" w:rsidP="0041200A">
      <w:pPr>
        <w:pStyle w:val="aff"/>
        <w:tabs>
          <w:tab w:val="num" w:pos="0"/>
        </w:tabs>
        <w:spacing w:after="0"/>
        <w:jc w:val="both"/>
        <w:rPr>
          <w:rFonts w:ascii="Arial" w:hAnsi="Arial" w:cs="Arial"/>
          <w:color w:val="auto"/>
        </w:rPr>
      </w:pPr>
      <w:r>
        <w:rPr>
          <w:rFonts w:ascii="Arial" w:hAnsi="Arial" w:cs="Arial"/>
          <w:color w:val="auto"/>
        </w:rPr>
        <w:pict>
          <v:rect id="Врезка1" o:spid="_x0000_s1031" style="position:absolute;left:0;text-align:left;margin-left:66.55pt;margin-top:10.75pt;width:347.7pt;height:40.75pt;z-index:251655168" strokeweight=".18mm">
            <v:fill color2="black" o:detectmouseclick="t"/>
            <v:stroke joinstyle="round"/>
            <v:textbox>
              <w:txbxContent>
                <w:p w:rsidR="0041200A" w:rsidRDefault="0041200A">
                  <w:pPr>
                    <w:pStyle w:val="afff3"/>
                    <w:jc w:val="center"/>
                  </w:pPr>
                  <w:r>
                    <w:t>Прием и регистрация документов в администрации муниципального образования Тбилисский район или МФЦ</w:t>
                  </w:r>
                </w:p>
              </w:txbxContent>
            </v:textbox>
            <w10:wrap type="square"/>
          </v:rect>
        </w:pict>
      </w:r>
    </w:p>
    <w:p w:rsidR="008933E3" w:rsidRPr="0041200A" w:rsidRDefault="008933E3" w:rsidP="0041200A">
      <w:pPr>
        <w:pStyle w:val="aff"/>
        <w:tabs>
          <w:tab w:val="num" w:pos="0"/>
        </w:tabs>
        <w:spacing w:after="0"/>
        <w:jc w:val="both"/>
        <w:rPr>
          <w:rFonts w:ascii="Arial" w:hAnsi="Arial" w:cs="Arial"/>
          <w:color w:val="auto"/>
        </w:rPr>
      </w:pPr>
    </w:p>
    <w:p w:rsidR="008933E3" w:rsidRDefault="008933E3" w:rsidP="0041200A">
      <w:pPr>
        <w:pStyle w:val="aff"/>
        <w:tabs>
          <w:tab w:val="num" w:pos="0"/>
        </w:tabs>
        <w:spacing w:after="0"/>
        <w:jc w:val="both"/>
        <w:rPr>
          <w:rFonts w:ascii="Arial" w:hAnsi="Arial" w:cs="Arial"/>
          <w:color w:val="auto"/>
        </w:rPr>
      </w:pPr>
    </w:p>
    <w:p w:rsidR="00E07356" w:rsidRPr="0041200A" w:rsidRDefault="00E07356" w:rsidP="0041200A">
      <w:pPr>
        <w:pStyle w:val="aff"/>
        <w:tabs>
          <w:tab w:val="num" w:pos="0"/>
        </w:tabs>
        <w:spacing w:after="0"/>
        <w:jc w:val="both"/>
        <w:rPr>
          <w:rFonts w:ascii="Arial" w:hAnsi="Arial" w:cs="Arial"/>
          <w:color w:val="auto"/>
        </w:rPr>
      </w:pPr>
    </w:p>
    <w:p w:rsidR="008933E3" w:rsidRPr="0041200A" w:rsidRDefault="00B31A62" w:rsidP="0041200A">
      <w:pPr>
        <w:pStyle w:val="aff"/>
        <w:tabs>
          <w:tab w:val="num" w:pos="0"/>
        </w:tabs>
        <w:spacing w:after="0"/>
        <w:jc w:val="both"/>
        <w:rPr>
          <w:rFonts w:ascii="Arial" w:hAnsi="Arial" w:cs="Arial"/>
          <w:color w:val="auto"/>
        </w:rPr>
      </w:pPr>
      <w:r>
        <w:rPr>
          <w:rFonts w:ascii="Arial" w:hAnsi="Arial" w:cs="Arial"/>
          <w:color w:val="auto"/>
        </w:rPr>
        <w:pict>
          <v:rect id="Врезка2" o:spid="_x0000_s1030" style="position:absolute;left:0;text-align:left;margin-left:37.55pt;margin-top:8.85pt;width:413.7pt;height:30.45pt;z-index:251656192" strokeweight=".18mm">
            <v:fill color2="black" o:detectmouseclick="t"/>
            <v:stroke joinstyle="round"/>
            <v:textbox>
              <w:txbxContent>
                <w:p w:rsidR="0041200A" w:rsidRDefault="0041200A">
                  <w:pPr>
                    <w:pStyle w:val="afff3"/>
                    <w:jc w:val="center"/>
                  </w:pPr>
                  <w:r>
                    <w:t>Рассмотрение заявления и прилагаемых к нему документов заявителя</w:t>
                  </w:r>
                </w:p>
              </w:txbxContent>
            </v:textbox>
            <w10:wrap type="square"/>
          </v:rect>
        </w:pict>
      </w:r>
    </w:p>
    <w:p w:rsidR="008933E3" w:rsidRPr="0041200A" w:rsidRDefault="008933E3" w:rsidP="0041200A">
      <w:pPr>
        <w:pStyle w:val="aff"/>
        <w:tabs>
          <w:tab w:val="num" w:pos="0"/>
        </w:tabs>
        <w:spacing w:after="0"/>
        <w:jc w:val="both"/>
        <w:rPr>
          <w:rFonts w:ascii="Arial" w:hAnsi="Arial" w:cs="Arial"/>
          <w:color w:val="auto"/>
        </w:rPr>
      </w:pPr>
    </w:p>
    <w:p w:rsidR="008933E3" w:rsidRPr="0041200A" w:rsidRDefault="00293653" w:rsidP="0041200A">
      <w:pPr>
        <w:pStyle w:val="aff"/>
        <w:tabs>
          <w:tab w:val="num" w:pos="0"/>
        </w:tabs>
        <w:spacing w:after="0"/>
        <w:jc w:val="both"/>
        <w:rPr>
          <w:rFonts w:ascii="Arial" w:hAnsi="Arial" w:cs="Arial"/>
          <w:color w:val="auto"/>
        </w:rPr>
      </w:pPr>
      <w:r w:rsidRPr="0041200A">
        <w:rPr>
          <w:rFonts w:ascii="Arial" w:hAnsi="Arial" w:cs="Arial"/>
          <w:noProof/>
          <w:color w:val="auto"/>
        </w:rPr>
        <w:drawing>
          <wp:inline distT="0" distB="0" distL="0" distR="0" wp14:anchorId="621A5308" wp14:editId="26F04056">
            <wp:extent cx="15875" cy="15875"/>
            <wp:effectExtent l="0" t="0" r="0" b="0"/>
            <wp:docPr id="8" name="Рисунок 1" descr="bda57a06bebcd44299c3c6bf06f1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descr="bda57a06bebcd44299c3c6bf06f11408"/>
                    <pic:cNvPicPr>
                      <a:picLocks noChangeAspect="1" noChangeArrowheads="1"/>
                    </pic:cNvPicPr>
                  </pic:nvPicPr>
                  <pic:blipFill>
                    <a:blip r:embed="rId9" cstate="print"/>
                    <a:stretch>
                      <a:fillRect/>
                    </a:stretch>
                  </pic:blipFill>
                  <pic:spPr bwMode="auto">
                    <a:xfrm>
                      <a:off x="0" y="0"/>
                      <a:ext cx="15875" cy="15875"/>
                    </a:xfrm>
                    <a:prstGeom prst="rect">
                      <a:avLst/>
                    </a:prstGeom>
                  </pic:spPr>
                </pic:pic>
              </a:graphicData>
            </a:graphic>
          </wp:inline>
        </w:drawing>
      </w:r>
      <w:r w:rsidR="0041200A">
        <w:rPr>
          <w:rFonts w:ascii="Arial" w:hAnsi="Arial" w:cs="Arial"/>
          <w:color w:val="auto"/>
        </w:rPr>
        <w:t xml:space="preserve"> </w:t>
      </w:r>
    </w:p>
    <w:p w:rsidR="008933E3" w:rsidRPr="0041200A" w:rsidRDefault="00B31A62" w:rsidP="0041200A">
      <w:pPr>
        <w:tabs>
          <w:tab w:val="num" w:pos="0"/>
        </w:tabs>
        <w:jc w:val="both"/>
        <w:rPr>
          <w:rFonts w:ascii="Arial" w:hAnsi="Arial" w:cs="Arial"/>
          <w:color w:val="auto"/>
        </w:rPr>
      </w:pPr>
      <w:r>
        <w:rPr>
          <w:rFonts w:ascii="Arial" w:hAnsi="Arial" w:cs="Arial"/>
          <w:color w:val="auto"/>
        </w:rPr>
        <w:pict>
          <v:rect id="Врезка3" o:spid="_x0000_s1029" style="position:absolute;left:0;text-align:left;margin-left:66.55pt;margin-top:5.85pt;width:347.7pt;height:29.7pt;z-index:251657216" strokeweight=".18mm">
            <v:fill color2="black" o:detectmouseclick="t"/>
            <v:stroke joinstyle="round"/>
            <v:textbox>
              <w:txbxContent>
                <w:p w:rsidR="0041200A" w:rsidRDefault="0041200A">
                  <w:pPr>
                    <w:pStyle w:val="afff3"/>
                    <w:jc w:val="center"/>
                  </w:pPr>
                  <w:r>
                    <w:t>Принятие решения</w:t>
                  </w:r>
                </w:p>
              </w:txbxContent>
            </v:textbox>
            <w10:wrap type="square"/>
          </v:rect>
        </w:pict>
      </w:r>
      <w:r w:rsidR="0041200A">
        <w:rPr>
          <w:rFonts w:ascii="Arial" w:hAnsi="Arial" w:cs="Arial"/>
          <w:color w:val="auto"/>
        </w:rPr>
        <w:t xml:space="preserve">  </w:t>
      </w:r>
    </w:p>
    <w:p w:rsidR="008933E3" w:rsidRPr="0041200A" w:rsidRDefault="008933E3" w:rsidP="0041200A">
      <w:pPr>
        <w:tabs>
          <w:tab w:val="num" w:pos="0"/>
        </w:tabs>
        <w:jc w:val="both"/>
        <w:rPr>
          <w:rFonts w:ascii="Arial" w:hAnsi="Arial" w:cs="Arial"/>
          <w:color w:val="auto"/>
        </w:rPr>
      </w:pPr>
    </w:p>
    <w:p w:rsidR="008933E3" w:rsidRPr="0041200A" w:rsidRDefault="008933E3" w:rsidP="0041200A">
      <w:pPr>
        <w:tabs>
          <w:tab w:val="num" w:pos="0"/>
        </w:tabs>
        <w:jc w:val="both"/>
        <w:rPr>
          <w:rFonts w:ascii="Arial" w:hAnsi="Arial" w:cs="Arial"/>
          <w:color w:val="auto"/>
        </w:rPr>
      </w:pPr>
    </w:p>
    <w:p w:rsidR="008933E3" w:rsidRPr="0041200A" w:rsidRDefault="0041200A" w:rsidP="0041200A">
      <w:pPr>
        <w:tabs>
          <w:tab w:val="num" w:pos="0"/>
        </w:tabs>
        <w:jc w:val="both"/>
        <w:rPr>
          <w:rFonts w:ascii="Arial" w:hAnsi="Arial" w:cs="Arial"/>
          <w:color w:val="auto"/>
        </w:rPr>
      </w:pPr>
      <w:r>
        <w:rPr>
          <w:rFonts w:ascii="Arial" w:hAnsi="Arial" w:cs="Arial"/>
          <w:color w:val="auto"/>
        </w:rPr>
        <w:t xml:space="preserve"> </w:t>
      </w:r>
      <w:r w:rsidR="00192B0D">
        <w:rPr>
          <w:rFonts w:ascii="Arial" w:hAnsi="Arial" w:cs="Arial"/>
          <w:color w:val="auto"/>
        </w:rPr>
        <w:tab/>
      </w:r>
      <w:r w:rsidR="00192B0D">
        <w:rPr>
          <w:rFonts w:ascii="Arial" w:hAnsi="Arial" w:cs="Arial"/>
          <w:color w:val="auto"/>
        </w:rPr>
        <w:tab/>
      </w:r>
      <w:r w:rsidR="00192B0D">
        <w:rPr>
          <w:rFonts w:ascii="Arial" w:hAnsi="Arial" w:cs="Arial"/>
          <w:color w:val="auto"/>
        </w:rPr>
        <w:tab/>
      </w:r>
      <w:r w:rsidR="00293653" w:rsidRPr="0041200A">
        <w:rPr>
          <w:rFonts w:ascii="Arial" w:hAnsi="Arial" w:cs="Arial"/>
          <w:color w:val="auto"/>
        </w:rPr>
        <w:t>Да</w:t>
      </w:r>
      <w:proofErr w:type="gramStart"/>
      <w:r>
        <w:rPr>
          <w:rFonts w:ascii="Arial" w:hAnsi="Arial" w:cs="Arial"/>
          <w:color w:val="auto"/>
        </w:rPr>
        <w:t xml:space="preserve"> </w:t>
      </w:r>
      <w:r w:rsidR="00192B0D">
        <w:rPr>
          <w:rFonts w:ascii="Arial" w:hAnsi="Arial" w:cs="Arial"/>
          <w:color w:val="auto"/>
        </w:rPr>
        <w:tab/>
      </w:r>
      <w:r w:rsidR="00192B0D">
        <w:rPr>
          <w:rFonts w:ascii="Arial" w:hAnsi="Arial" w:cs="Arial"/>
          <w:color w:val="auto"/>
        </w:rPr>
        <w:tab/>
      </w:r>
      <w:r w:rsidR="00192B0D">
        <w:rPr>
          <w:rFonts w:ascii="Arial" w:hAnsi="Arial" w:cs="Arial"/>
          <w:color w:val="auto"/>
        </w:rPr>
        <w:tab/>
      </w:r>
      <w:r w:rsidR="00192B0D">
        <w:rPr>
          <w:rFonts w:ascii="Arial" w:hAnsi="Arial" w:cs="Arial"/>
          <w:color w:val="auto"/>
        </w:rPr>
        <w:tab/>
      </w:r>
      <w:r w:rsidR="00192B0D">
        <w:rPr>
          <w:rFonts w:ascii="Arial" w:hAnsi="Arial" w:cs="Arial"/>
          <w:color w:val="auto"/>
        </w:rPr>
        <w:tab/>
      </w:r>
      <w:r w:rsidR="00192B0D">
        <w:rPr>
          <w:rFonts w:ascii="Arial" w:hAnsi="Arial" w:cs="Arial"/>
          <w:color w:val="auto"/>
        </w:rPr>
        <w:tab/>
      </w:r>
      <w:r w:rsidR="00293653" w:rsidRPr="0041200A">
        <w:rPr>
          <w:rFonts w:ascii="Arial" w:hAnsi="Arial" w:cs="Arial"/>
          <w:color w:val="auto"/>
        </w:rPr>
        <w:t>Н</w:t>
      </w:r>
      <w:proofErr w:type="gramEnd"/>
      <w:r w:rsidR="00293653" w:rsidRPr="0041200A">
        <w:rPr>
          <w:rFonts w:ascii="Arial" w:hAnsi="Arial" w:cs="Arial"/>
          <w:color w:val="auto"/>
        </w:rPr>
        <w:t>ет</w:t>
      </w:r>
    </w:p>
    <w:p w:rsidR="008933E3" w:rsidRPr="0041200A" w:rsidRDefault="00B31A62" w:rsidP="0041200A">
      <w:pPr>
        <w:tabs>
          <w:tab w:val="num" w:pos="0"/>
        </w:tabs>
        <w:jc w:val="both"/>
        <w:rPr>
          <w:rFonts w:ascii="Arial" w:hAnsi="Arial" w:cs="Arial"/>
          <w:color w:val="auto"/>
        </w:rPr>
      </w:pPr>
      <w:r>
        <w:rPr>
          <w:rFonts w:ascii="Arial" w:hAnsi="Arial" w:cs="Arial"/>
          <w:color w:val="auto"/>
        </w:rPr>
        <w:pict>
          <v:rect id="Врезка4" o:spid="_x0000_s1028" style="position:absolute;left:0;text-align:left;margin-left:242.3pt;margin-top:4.35pt;width:228.7pt;height:68.15pt;z-index:251658240" strokeweight=".18mm">
            <v:fill color2="black" o:detectmouseclick="t"/>
            <v:stroke joinstyle="round"/>
            <v:textbox>
              <w:txbxContent>
                <w:p w:rsidR="0041200A" w:rsidRDefault="0041200A">
                  <w:pPr>
                    <w:pStyle w:val="afff3"/>
                    <w:jc w:val="center"/>
                  </w:pPr>
                  <w:r>
                    <w:t xml:space="preserve">Подготовка письменного отказа в предоставлении муниципальной услуги специалистом </w:t>
                  </w:r>
                </w:p>
                <w:p w:rsidR="0041200A" w:rsidRDefault="0041200A">
                  <w:pPr>
                    <w:pStyle w:val="afff3"/>
                    <w:jc w:val="center"/>
                  </w:pPr>
                </w:p>
                <w:p w:rsidR="0041200A" w:rsidRDefault="0041200A">
                  <w:pPr>
                    <w:pStyle w:val="afff3"/>
                    <w:jc w:val="center"/>
                  </w:pPr>
                </w:p>
              </w:txbxContent>
            </v:textbox>
            <w10:wrap type="square"/>
          </v:rect>
        </w:pict>
      </w:r>
      <w:r>
        <w:rPr>
          <w:rFonts w:ascii="Arial" w:hAnsi="Arial" w:cs="Arial"/>
          <w:color w:val="auto"/>
        </w:rPr>
        <w:pict>
          <v:rect id="Врезка5" o:spid="_x0000_s1027" style="position:absolute;left:0;text-align:left;margin-left:13.15pt;margin-top:4.35pt;width:217.35pt;height:68.15pt;z-index:251659264" strokeweight=".18mm">
            <v:fill color2="black" o:detectmouseclick="t"/>
            <v:stroke joinstyle="round"/>
            <v:textbox>
              <w:txbxContent>
                <w:p w:rsidR="0041200A" w:rsidRDefault="0041200A">
                  <w:pPr>
                    <w:pStyle w:val="afff3"/>
                    <w:jc w:val="center"/>
                  </w:pPr>
                  <w:r>
                    <w:t>Подготовка специалистом договора аренды земельного участка</w:t>
                  </w:r>
                </w:p>
                <w:p w:rsidR="0041200A" w:rsidRDefault="0041200A">
                  <w:pPr>
                    <w:pStyle w:val="afff3"/>
                    <w:jc w:val="center"/>
                  </w:pPr>
                </w:p>
              </w:txbxContent>
            </v:textbox>
            <w10:wrap type="square"/>
          </v:rect>
        </w:pict>
      </w:r>
    </w:p>
    <w:p w:rsidR="008933E3" w:rsidRPr="0041200A" w:rsidRDefault="008933E3" w:rsidP="00E07356">
      <w:pPr>
        <w:pStyle w:val="aff"/>
        <w:spacing w:after="0"/>
        <w:jc w:val="both"/>
        <w:rPr>
          <w:rFonts w:ascii="Arial" w:hAnsi="Arial" w:cs="Arial"/>
          <w:color w:val="auto"/>
        </w:rPr>
      </w:pPr>
    </w:p>
    <w:p w:rsidR="008933E3" w:rsidRPr="0041200A" w:rsidRDefault="00B31A62" w:rsidP="00E07356">
      <w:pPr>
        <w:pStyle w:val="aff"/>
        <w:spacing w:after="0"/>
        <w:jc w:val="both"/>
        <w:rPr>
          <w:rFonts w:ascii="Arial" w:hAnsi="Arial" w:cs="Arial"/>
          <w:color w:val="auto"/>
        </w:rPr>
      </w:pPr>
      <w:r>
        <w:rPr>
          <w:rFonts w:ascii="Arial" w:hAnsi="Arial" w:cs="Arial"/>
          <w:color w:val="auto"/>
        </w:rPr>
        <w:pict>
          <v:rect id="Врезка6" o:spid="_x0000_s1026" style="position:absolute;left:0;text-align:left;margin-left:66.55pt;margin-top:3.05pt;width:347.7pt;height:29.7pt;z-index:251660288" strokeweight=".18mm">
            <v:fill color2="black" o:detectmouseclick="t"/>
            <v:stroke joinstyle="round"/>
            <v:textbox>
              <w:txbxContent>
                <w:p w:rsidR="0041200A" w:rsidRDefault="0041200A">
                  <w:pPr>
                    <w:pStyle w:val="afff3"/>
                    <w:jc w:val="center"/>
                  </w:pPr>
                  <w:r>
                    <w:t xml:space="preserve">Выдача результата заявителю  </w:t>
                  </w:r>
                </w:p>
              </w:txbxContent>
            </v:textbox>
            <w10:wrap type="square"/>
          </v:rect>
        </w:pict>
      </w:r>
    </w:p>
    <w:p w:rsidR="008933E3" w:rsidRPr="0041200A" w:rsidRDefault="008933E3" w:rsidP="0041200A">
      <w:pPr>
        <w:tabs>
          <w:tab w:val="num" w:pos="0"/>
        </w:tabs>
        <w:jc w:val="both"/>
        <w:rPr>
          <w:rFonts w:ascii="Arial" w:hAnsi="Arial" w:cs="Arial"/>
          <w:color w:val="auto"/>
        </w:rPr>
      </w:pPr>
    </w:p>
    <w:p w:rsidR="008933E3" w:rsidRPr="0041200A" w:rsidRDefault="008933E3" w:rsidP="0041200A">
      <w:pPr>
        <w:tabs>
          <w:tab w:val="num" w:pos="0"/>
        </w:tabs>
        <w:jc w:val="both"/>
        <w:rPr>
          <w:rFonts w:ascii="Arial" w:hAnsi="Arial" w:cs="Arial"/>
          <w:color w:val="auto"/>
        </w:rPr>
      </w:pPr>
    </w:p>
    <w:p w:rsidR="00E07356" w:rsidRDefault="00E07356" w:rsidP="00E07356">
      <w:pPr>
        <w:tabs>
          <w:tab w:val="num" w:pos="0"/>
        </w:tabs>
        <w:ind w:firstLine="709"/>
        <w:rPr>
          <w:rFonts w:ascii="Arial" w:hAnsi="Arial" w:cs="Arial"/>
          <w:color w:val="auto"/>
        </w:rPr>
      </w:pPr>
    </w:p>
    <w:p w:rsidR="00E07356" w:rsidRPr="0041200A" w:rsidRDefault="00E07356" w:rsidP="00E07356">
      <w:pPr>
        <w:tabs>
          <w:tab w:val="num" w:pos="0"/>
        </w:tabs>
        <w:ind w:firstLine="709"/>
        <w:rPr>
          <w:rFonts w:ascii="Arial" w:hAnsi="Arial" w:cs="Arial"/>
          <w:color w:val="auto"/>
        </w:rPr>
      </w:pPr>
    </w:p>
    <w:p w:rsidR="00E07356" w:rsidRPr="0041200A" w:rsidRDefault="00E07356" w:rsidP="00E07356">
      <w:pPr>
        <w:tabs>
          <w:tab w:val="num" w:pos="0"/>
        </w:tabs>
        <w:ind w:firstLine="709"/>
        <w:rPr>
          <w:rFonts w:ascii="Arial" w:hAnsi="Arial" w:cs="Arial"/>
          <w:color w:val="auto"/>
        </w:rPr>
      </w:pPr>
    </w:p>
    <w:p w:rsidR="00E07356" w:rsidRDefault="00E07356" w:rsidP="00E07356">
      <w:pPr>
        <w:tabs>
          <w:tab w:val="num" w:pos="0"/>
        </w:tabs>
        <w:ind w:firstLine="709"/>
        <w:rPr>
          <w:rFonts w:ascii="Arial" w:hAnsi="Arial" w:cs="Arial"/>
          <w:color w:val="auto"/>
        </w:rPr>
      </w:pPr>
      <w:r w:rsidRPr="0041200A">
        <w:rPr>
          <w:rFonts w:ascii="Arial" w:hAnsi="Arial" w:cs="Arial"/>
          <w:color w:val="auto"/>
        </w:rPr>
        <w:t xml:space="preserve">Начальник отдела </w:t>
      </w:r>
    </w:p>
    <w:p w:rsidR="00E07356" w:rsidRPr="0041200A" w:rsidRDefault="00E07356" w:rsidP="00E07356">
      <w:pPr>
        <w:tabs>
          <w:tab w:val="num" w:pos="0"/>
        </w:tabs>
        <w:ind w:firstLine="709"/>
        <w:rPr>
          <w:rFonts w:ascii="Arial" w:hAnsi="Arial" w:cs="Arial"/>
          <w:color w:val="auto"/>
        </w:rPr>
      </w:pPr>
      <w:r w:rsidRPr="0041200A">
        <w:rPr>
          <w:rFonts w:ascii="Arial" w:hAnsi="Arial" w:cs="Arial"/>
          <w:color w:val="auto"/>
        </w:rPr>
        <w:t xml:space="preserve">по управлению муниципальным имуществом </w:t>
      </w:r>
    </w:p>
    <w:p w:rsidR="00E07356" w:rsidRDefault="00E07356" w:rsidP="00E07356">
      <w:pPr>
        <w:tabs>
          <w:tab w:val="num" w:pos="0"/>
        </w:tabs>
        <w:ind w:firstLine="709"/>
        <w:rPr>
          <w:rFonts w:ascii="Arial" w:hAnsi="Arial" w:cs="Arial"/>
          <w:color w:val="auto"/>
        </w:rPr>
      </w:pPr>
      <w:r w:rsidRPr="0041200A">
        <w:rPr>
          <w:rFonts w:ascii="Arial" w:hAnsi="Arial" w:cs="Arial"/>
          <w:color w:val="auto"/>
        </w:rPr>
        <w:t xml:space="preserve">администрации </w:t>
      </w:r>
    </w:p>
    <w:p w:rsidR="00E07356" w:rsidRDefault="00E07356" w:rsidP="00E07356">
      <w:pPr>
        <w:tabs>
          <w:tab w:val="num" w:pos="0"/>
        </w:tabs>
        <w:ind w:firstLine="709"/>
        <w:rPr>
          <w:rFonts w:ascii="Arial" w:hAnsi="Arial" w:cs="Arial"/>
          <w:color w:val="auto"/>
        </w:rPr>
      </w:pPr>
      <w:r w:rsidRPr="0041200A">
        <w:rPr>
          <w:rFonts w:ascii="Arial" w:hAnsi="Arial" w:cs="Arial"/>
          <w:color w:val="auto"/>
        </w:rPr>
        <w:t xml:space="preserve">муниципального образования </w:t>
      </w:r>
    </w:p>
    <w:p w:rsidR="00E07356" w:rsidRDefault="00E07356" w:rsidP="00E07356">
      <w:pPr>
        <w:tabs>
          <w:tab w:val="num" w:pos="0"/>
        </w:tabs>
        <w:ind w:firstLine="709"/>
        <w:rPr>
          <w:rFonts w:ascii="Arial" w:hAnsi="Arial" w:cs="Arial"/>
          <w:color w:val="auto"/>
        </w:rPr>
      </w:pPr>
      <w:r w:rsidRPr="0041200A">
        <w:rPr>
          <w:rFonts w:ascii="Arial" w:hAnsi="Arial" w:cs="Arial"/>
          <w:color w:val="auto"/>
        </w:rPr>
        <w:t xml:space="preserve">Тбилисский район </w:t>
      </w:r>
      <w:r>
        <w:rPr>
          <w:rFonts w:ascii="Arial" w:hAnsi="Arial" w:cs="Arial"/>
          <w:color w:val="auto"/>
        </w:rPr>
        <w:t xml:space="preserve"> </w:t>
      </w:r>
    </w:p>
    <w:p w:rsidR="00E07356" w:rsidRPr="0041200A" w:rsidRDefault="00E07356" w:rsidP="00E07356">
      <w:pPr>
        <w:tabs>
          <w:tab w:val="num" w:pos="0"/>
        </w:tabs>
        <w:ind w:firstLine="709"/>
        <w:rPr>
          <w:rFonts w:ascii="Arial" w:hAnsi="Arial" w:cs="Arial"/>
          <w:color w:val="auto"/>
        </w:rPr>
      </w:pPr>
      <w:r w:rsidRPr="0041200A">
        <w:rPr>
          <w:rFonts w:ascii="Arial" w:hAnsi="Arial" w:cs="Arial"/>
          <w:color w:val="auto"/>
        </w:rPr>
        <w:t xml:space="preserve">Т.В. </w:t>
      </w:r>
      <w:proofErr w:type="spellStart"/>
      <w:r w:rsidRPr="0041200A">
        <w:rPr>
          <w:rFonts w:ascii="Arial" w:hAnsi="Arial" w:cs="Arial"/>
          <w:color w:val="auto"/>
        </w:rPr>
        <w:t>Угнивенко</w:t>
      </w:r>
      <w:proofErr w:type="spellEnd"/>
    </w:p>
    <w:p w:rsidR="00E07356" w:rsidRPr="0041200A" w:rsidRDefault="00E07356" w:rsidP="00E07356">
      <w:pPr>
        <w:tabs>
          <w:tab w:val="num" w:pos="0"/>
        </w:tabs>
        <w:ind w:firstLine="709"/>
        <w:rPr>
          <w:rFonts w:ascii="Arial" w:hAnsi="Arial" w:cs="Arial"/>
          <w:color w:val="auto"/>
        </w:rPr>
      </w:pPr>
    </w:p>
    <w:sectPr w:rsidR="00E07356" w:rsidRPr="0041200A" w:rsidSect="008933E3">
      <w:footerReference w:type="default" r:id="rId10"/>
      <w:headerReference w:type="first" r:id="rId11"/>
      <w:pgSz w:w="11906" w:h="16838"/>
      <w:pgMar w:top="1134" w:right="567" w:bottom="1134" w:left="1701" w:header="709" w:footer="709"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A62" w:rsidRDefault="00B31A62" w:rsidP="008933E3">
      <w:r>
        <w:separator/>
      </w:r>
    </w:p>
  </w:endnote>
  <w:endnote w:type="continuationSeparator" w:id="0">
    <w:p w:rsidR="00B31A62" w:rsidRDefault="00B31A62" w:rsidP="0089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00A" w:rsidRDefault="0041200A">
    <w:pPr>
      <w:pStyle w:val="af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A62" w:rsidRDefault="00B31A62" w:rsidP="008933E3">
      <w:r>
        <w:separator/>
      </w:r>
    </w:p>
  </w:footnote>
  <w:footnote w:type="continuationSeparator" w:id="0">
    <w:p w:rsidR="00B31A62" w:rsidRDefault="00B31A62" w:rsidP="00893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00A" w:rsidRDefault="0041200A">
    <w:pPr>
      <w:pStyle w:val="aff5"/>
      <w:jc w:val="center"/>
    </w:pPr>
  </w:p>
  <w:p w:rsidR="0041200A" w:rsidRDefault="0041200A">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3D1D36"/>
    <w:multiLevelType w:val="multilevel"/>
    <w:tmpl w:val="C2CCA6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C8B37FD"/>
    <w:multiLevelType w:val="multilevel"/>
    <w:tmpl w:val="AA54FD6E"/>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33E3"/>
    <w:rsid w:val="000E59B1"/>
    <w:rsid w:val="00192B0D"/>
    <w:rsid w:val="00293653"/>
    <w:rsid w:val="0041200A"/>
    <w:rsid w:val="006B1FE2"/>
    <w:rsid w:val="00754010"/>
    <w:rsid w:val="007B32DC"/>
    <w:rsid w:val="008933E3"/>
    <w:rsid w:val="00B31A62"/>
    <w:rsid w:val="00C14388"/>
    <w:rsid w:val="00E0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color w:val="00000A"/>
      <w:sz w:val="24"/>
      <w:szCs w:val="24"/>
    </w:rPr>
  </w:style>
  <w:style w:type="paragraph" w:styleId="1">
    <w:name w:val="heading 1"/>
    <w:basedOn w:val="a"/>
    <w:qFormat/>
    <w:rsid w:val="00397F4E"/>
    <w:pPr>
      <w:keepNext/>
      <w:spacing w:before="240" w:after="60"/>
      <w:outlineLvl w:val="0"/>
    </w:pPr>
    <w:rPr>
      <w:rFonts w:ascii="Arial" w:hAnsi="Arial" w:cs="Arial"/>
      <w:b/>
      <w:bCs/>
      <w:sz w:val="32"/>
      <w:szCs w:val="32"/>
    </w:rPr>
  </w:style>
  <w:style w:type="paragraph" w:styleId="2">
    <w:name w:val="heading 2"/>
    <w:basedOn w:val="a0"/>
    <w:rsid w:val="008933E3"/>
    <w:pPr>
      <w:outlineLvl w:val="1"/>
    </w:pPr>
  </w:style>
  <w:style w:type="paragraph" w:styleId="3">
    <w:name w:val="heading 3"/>
    <w:basedOn w:val="a0"/>
    <w:rsid w:val="008933E3"/>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rsid w:val="00397F4E"/>
    <w:rPr>
      <w:color w:val="0000FF"/>
      <w:u w:val="single"/>
    </w:rPr>
  </w:style>
  <w:style w:type="character" w:styleId="a4">
    <w:name w:val="page number"/>
    <w:basedOn w:val="a1"/>
    <w:qFormat/>
    <w:rsid w:val="00397F4E"/>
  </w:style>
  <w:style w:type="character" w:customStyle="1" w:styleId="link">
    <w:name w:val="link"/>
    <w:qFormat/>
    <w:rsid w:val="008C09F3"/>
    <w:rPr>
      <w:rFonts w:cs="Times New Roman"/>
      <w:u w:val="none"/>
      <w:effect w:val="blinkBackground"/>
    </w:rPr>
  </w:style>
  <w:style w:type="character" w:customStyle="1" w:styleId="a5">
    <w:name w:val="Гипертекстовая ссылка"/>
    <w:basedOn w:val="a1"/>
    <w:uiPriority w:val="99"/>
    <w:qFormat/>
    <w:rsid w:val="00134040"/>
    <w:rPr>
      <w:color w:val="106BBE"/>
    </w:rPr>
  </w:style>
  <w:style w:type="character" w:customStyle="1" w:styleId="blk">
    <w:name w:val="blk"/>
    <w:basedOn w:val="a1"/>
    <w:qFormat/>
    <w:rsid w:val="003A54CC"/>
  </w:style>
  <w:style w:type="character" w:styleId="a6">
    <w:name w:val="annotation reference"/>
    <w:basedOn w:val="a1"/>
    <w:semiHidden/>
    <w:unhideWhenUsed/>
    <w:qFormat/>
    <w:rsid w:val="00F706F5"/>
    <w:rPr>
      <w:sz w:val="16"/>
      <w:szCs w:val="16"/>
    </w:rPr>
  </w:style>
  <w:style w:type="character" w:customStyle="1" w:styleId="a7">
    <w:name w:val="Текст примечания Знак"/>
    <w:basedOn w:val="a1"/>
    <w:semiHidden/>
    <w:qFormat/>
    <w:rsid w:val="00F706F5"/>
  </w:style>
  <w:style w:type="character" w:customStyle="1" w:styleId="a8">
    <w:name w:val="Тема примечания Знак"/>
    <w:basedOn w:val="a7"/>
    <w:semiHidden/>
    <w:qFormat/>
    <w:rsid w:val="00F706F5"/>
    <w:rPr>
      <w:b/>
      <w:bCs/>
    </w:rPr>
  </w:style>
  <w:style w:type="character" w:customStyle="1" w:styleId="a9">
    <w:name w:val="Текст концевой сноски Знак"/>
    <w:basedOn w:val="a1"/>
    <w:semiHidden/>
    <w:qFormat/>
    <w:rsid w:val="00F706F5"/>
  </w:style>
  <w:style w:type="character" w:styleId="aa">
    <w:name w:val="endnote reference"/>
    <w:basedOn w:val="a1"/>
    <w:semiHidden/>
    <w:unhideWhenUsed/>
    <w:qFormat/>
    <w:rsid w:val="00F706F5"/>
    <w:rPr>
      <w:vertAlign w:val="superscript"/>
    </w:rPr>
  </w:style>
  <w:style w:type="character" w:customStyle="1" w:styleId="ab">
    <w:name w:val="Текст сноски Знак"/>
    <w:basedOn w:val="a1"/>
    <w:semiHidden/>
    <w:qFormat/>
    <w:rsid w:val="00F706F5"/>
  </w:style>
  <w:style w:type="character" w:styleId="ac">
    <w:name w:val="footnote reference"/>
    <w:basedOn w:val="a1"/>
    <w:semiHidden/>
    <w:unhideWhenUsed/>
    <w:qFormat/>
    <w:rsid w:val="00F706F5"/>
    <w:rPr>
      <w:vertAlign w:val="superscript"/>
    </w:rPr>
  </w:style>
  <w:style w:type="character" w:customStyle="1" w:styleId="ad">
    <w:name w:val="Сравнение редакций. Добавленный фрагмент"/>
    <w:uiPriority w:val="99"/>
    <w:qFormat/>
    <w:rsid w:val="00D07C4A"/>
    <w:rPr>
      <w:color w:val="000000"/>
      <w:shd w:val="clear" w:color="auto" w:fill="C1D7FF"/>
    </w:rPr>
  </w:style>
  <w:style w:type="character" w:customStyle="1" w:styleId="ae">
    <w:name w:val="Основной текст Знак"/>
    <w:basedOn w:val="a1"/>
    <w:qFormat/>
    <w:rsid w:val="00C6024F"/>
    <w:rPr>
      <w:sz w:val="24"/>
      <w:szCs w:val="24"/>
    </w:rPr>
  </w:style>
  <w:style w:type="character" w:customStyle="1" w:styleId="30">
    <w:name w:val="Основной шрифт абзаца3"/>
    <w:qFormat/>
    <w:rsid w:val="006171B7"/>
  </w:style>
  <w:style w:type="character" w:customStyle="1" w:styleId="af">
    <w:name w:val="Верхний колонтитул Знак"/>
    <w:basedOn w:val="a1"/>
    <w:uiPriority w:val="99"/>
    <w:qFormat/>
    <w:rsid w:val="00345912"/>
    <w:rPr>
      <w:sz w:val="24"/>
      <w:szCs w:val="24"/>
    </w:rPr>
  </w:style>
  <w:style w:type="character" w:customStyle="1" w:styleId="ListLabel1">
    <w:name w:val="ListLabel 1"/>
    <w:qFormat/>
    <w:rsid w:val="008933E3"/>
    <w:rPr>
      <w:sz w:val="20"/>
    </w:rPr>
  </w:style>
  <w:style w:type="character" w:customStyle="1" w:styleId="af0">
    <w:name w:val="Утратил силу"/>
    <w:qFormat/>
    <w:rsid w:val="008933E3"/>
    <w:rPr>
      <w:b w:val="0"/>
      <w:strike/>
      <w:color w:val="666600"/>
    </w:rPr>
  </w:style>
  <w:style w:type="character" w:customStyle="1" w:styleId="af1">
    <w:name w:val="Цветовое выделение"/>
    <w:qFormat/>
    <w:rsid w:val="008933E3"/>
    <w:rPr>
      <w:b/>
      <w:color w:val="26282F"/>
    </w:rPr>
  </w:style>
  <w:style w:type="character" w:customStyle="1" w:styleId="af2">
    <w:name w:val="Продолжение ссылки"/>
    <w:basedOn w:val="a5"/>
    <w:qFormat/>
    <w:rsid w:val="008933E3"/>
    <w:rPr>
      <w:color w:val="106BBE"/>
    </w:rPr>
  </w:style>
  <w:style w:type="character" w:customStyle="1" w:styleId="af3">
    <w:name w:val="Найденные слова"/>
    <w:qFormat/>
    <w:rsid w:val="008933E3"/>
    <w:rPr>
      <w:shd w:val="clear" w:color="auto" w:fill="FFF580"/>
    </w:rPr>
  </w:style>
  <w:style w:type="character" w:customStyle="1" w:styleId="af4">
    <w:name w:val="Не вступил в силу"/>
    <w:qFormat/>
    <w:rsid w:val="008933E3"/>
    <w:rPr>
      <w:color w:val="000000"/>
      <w:shd w:val="clear" w:color="auto" w:fill="D8EDE8"/>
    </w:rPr>
  </w:style>
  <w:style w:type="character" w:customStyle="1" w:styleId="af5">
    <w:name w:val="Опечатки"/>
    <w:qFormat/>
    <w:rsid w:val="008933E3"/>
    <w:rPr>
      <w:color w:val="FF0000"/>
    </w:rPr>
  </w:style>
  <w:style w:type="character" w:customStyle="1" w:styleId="af6">
    <w:name w:val="Активная гипертекстовая ссылка"/>
    <w:basedOn w:val="a5"/>
    <w:qFormat/>
    <w:rsid w:val="008933E3"/>
    <w:rPr>
      <w:color w:val="106BBE"/>
      <w:u w:val="single"/>
    </w:rPr>
  </w:style>
  <w:style w:type="character" w:customStyle="1" w:styleId="af7">
    <w:name w:val="Сравнение редакций. Удаленный фрагмент"/>
    <w:qFormat/>
    <w:rsid w:val="008933E3"/>
    <w:rPr>
      <w:color w:val="000000"/>
      <w:shd w:val="clear" w:color="auto" w:fill="C4C413"/>
    </w:rPr>
  </w:style>
  <w:style w:type="character" w:customStyle="1" w:styleId="af8">
    <w:name w:val="Заголовок своего сообщения"/>
    <w:qFormat/>
    <w:rsid w:val="008933E3"/>
    <w:rPr>
      <w:b/>
      <w:color w:val="26282F"/>
    </w:rPr>
  </w:style>
  <w:style w:type="character" w:customStyle="1" w:styleId="af9">
    <w:name w:val="Заголовок чужого сообщения"/>
    <w:qFormat/>
    <w:rsid w:val="008933E3"/>
    <w:rPr>
      <w:b/>
      <w:color w:val="FF0000"/>
    </w:rPr>
  </w:style>
  <w:style w:type="character" w:customStyle="1" w:styleId="afa">
    <w:name w:val="Выделение для Базового Поиска"/>
    <w:basedOn w:val="af1"/>
    <w:qFormat/>
    <w:rsid w:val="008933E3"/>
    <w:rPr>
      <w:b/>
      <w:color w:val="0058A9"/>
    </w:rPr>
  </w:style>
  <w:style w:type="character" w:customStyle="1" w:styleId="afb">
    <w:name w:val="Выделение для Базового Поиска (курсив)"/>
    <w:basedOn w:val="afa"/>
    <w:qFormat/>
    <w:rsid w:val="008933E3"/>
    <w:rPr>
      <w:b/>
      <w:i/>
      <w:color w:val="0058A9"/>
    </w:rPr>
  </w:style>
  <w:style w:type="character" w:customStyle="1" w:styleId="afc">
    <w:name w:val="Ссылка на утративший силу документ"/>
    <w:basedOn w:val="a5"/>
    <w:qFormat/>
    <w:rsid w:val="008933E3"/>
    <w:rPr>
      <w:color w:val="749232"/>
    </w:rPr>
  </w:style>
  <w:style w:type="character" w:customStyle="1" w:styleId="afd">
    <w:name w:val="Сравнение редакций"/>
    <w:qFormat/>
    <w:rsid w:val="008933E3"/>
    <w:rPr>
      <w:b w:val="0"/>
    </w:rPr>
  </w:style>
  <w:style w:type="character" w:customStyle="1" w:styleId="afe">
    <w:name w:val="Цветовое выделение для Текст"/>
    <w:qFormat/>
    <w:rsid w:val="008933E3"/>
    <w:rPr>
      <w:sz w:val="24"/>
    </w:rPr>
  </w:style>
  <w:style w:type="paragraph" w:customStyle="1" w:styleId="a0">
    <w:name w:val="Заголовок"/>
    <w:basedOn w:val="a"/>
    <w:next w:val="aff"/>
    <w:qFormat/>
    <w:rsid w:val="008320EE"/>
    <w:rPr>
      <w:rFonts w:ascii="Arial" w:hAnsi="Arial" w:cs="Arial"/>
      <w:b/>
      <w:bCs/>
      <w:sz w:val="22"/>
      <w:szCs w:val="22"/>
    </w:rPr>
  </w:style>
  <w:style w:type="paragraph" w:styleId="aff">
    <w:name w:val="Body Text"/>
    <w:basedOn w:val="a"/>
    <w:unhideWhenUsed/>
    <w:rsid w:val="00C6024F"/>
    <w:pPr>
      <w:spacing w:after="120"/>
    </w:pPr>
  </w:style>
  <w:style w:type="paragraph" w:styleId="aff0">
    <w:name w:val="List"/>
    <w:basedOn w:val="aff"/>
    <w:rsid w:val="008933E3"/>
    <w:rPr>
      <w:rFonts w:cs="Arial"/>
    </w:rPr>
  </w:style>
  <w:style w:type="paragraph" w:styleId="aff1">
    <w:name w:val="Title"/>
    <w:basedOn w:val="a"/>
    <w:rsid w:val="008933E3"/>
    <w:pPr>
      <w:suppressLineNumbers/>
      <w:spacing w:before="120" w:after="120"/>
    </w:pPr>
    <w:rPr>
      <w:rFonts w:cs="Arial"/>
      <w:i/>
      <w:iCs/>
    </w:rPr>
  </w:style>
  <w:style w:type="paragraph" w:styleId="aff2">
    <w:name w:val="index heading"/>
    <w:basedOn w:val="a"/>
    <w:qFormat/>
    <w:rsid w:val="008933E3"/>
    <w:pPr>
      <w:suppressLineNumbers/>
    </w:pPr>
    <w:rPr>
      <w:rFonts w:cs="Arial"/>
    </w:rPr>
  </w:style>
  <w:style w:type="paragraph" w:styleId="aff3">
    <w:name w:val="Normal (Web)"/>
    <w:basedOn w:val="a"/>
    <w:qFormat/>
    <w:rsid w:val="00397F4E"/>
  </w:style>
  <w:style w:type="paragraph" w:styleId="aff4">
    <w:name w:val="Block Text"/>
    <w:basedOn w:val="a"/>
    <w:qFormat/>
    <w:rsid w:val="00397F4E"/>
    <w:pPr>
      <w:widowControl w:val="0"/>
      <w:spacing w:line="499" w:lineRule="auto"/>
      <w:ind w:left="1880" w:right="1800"/>
      <w:jc w:val="center"/>
    </w:pPr>
    <w:rPr>
      <w:rFonts w:cs="Arial"/>
      <w:b/>
      <w:bCs/>
      <w:sz w:val="20"/>
      <w:szCs w:val="20"/>
    </w:rPr>
  </w:style>
  <w:style w:type="paragraph" w:customStyle="1" w:styleId="21">
    <w:name w:val="Основной текст с отступом 21"/>
    <w:basedOn w:val="a"/>
    <w:qFormat/>
    <w:rsid w:val="00397F4E"/>
    <w:pPr>
      <w:suppressAutoHyphens/>
      <w:ind w:firstLine="540"/>
      <w:jc w:val="both"/>
    </w:pPr>
    <w:rPr>
      <w:color w:val="000000"/>
      <w:sz w:val="28"/>
      <w:lang w:eastAsia="ar-SA"/>
    </w:rPr>
  </w:style>
  <w:style w:type="paragraph" w:customStyle="1" w:styleId="ConsNormal">
    <w:name w:val="ConsNormal"/>
    <w:qFormat/>
    <w:rsid w:val="00397F4E"/>
    <w:pPr>
      <w:widowControl w:val="0"/>
      <w:ind w:right="19772" w:firstLine="720"/>
    </w:pPr>
    <w:rPr>
      <w:rFonts w:ascii="Arial" w:hAnsi="Arial" w:cs="Arial"/>
      <w:color w:val="00000A"/>
      <w:sz w:val="38"/>
      <w:szCs w:val="38"/>
    </w:rPr>
  </w:style>
  <w:style w:type="paragraph" w:styleId="aff5">
    <w:name w:val="header"/>
    <w:basedOn w:val="a"/>
    <w:uiPriority w:val="99"/>
    <w:rsid w:val="00397F4E"/>
    <w:pPr>
      <w:tabs>
        <w:tab w:val="center" w:pos="4677"/>
        <w:tab w:val="right" w:pos="9355"/>
      </w:tabs>
    </w:pPr>
  </w:style>
  <w:style w:type="paragraph" w:styleId="aff6">
    <w:name w:val="footer"/>
    <w:basedOn w:val="a"/>
    <w:rsid w:val="00397F4E"/>
    <w:pPr>
      <w:tabs>
        <w:tab w:val="center" w:pos="4677"/>
        <w:tab w:val="right" w:pos="9355"/>
      </w:tabs>
    </w:pPr>
  </w:style>
  <w:style w:type="paragraph" w:styleId="aff7">
    <w:name w:val="Body Text Indent"/>
    <w:basedOn w:val="a"/>
    <w:rsid w:val="001922F2"/>
    <w:pPr>
      <w:ind w:firstLine="720"/>
      <w:jc w:val="both"/>
    </w:pPr>
    <w:rPr>
      <w:sz w:val="28"/>
    </w:rPr>
  </w:style>
  <w:style w:type="paragraph" w:customStyle="1" w:styleId="20">
    <w:name w:val="Знак Знак Знак Знак2"/>
    <w:basedOn w:val="a"/>
    <w:qFormat/>
    <w:rsid w:val="007046E7"/>
    <w:pPr>
      <w:spacing w:beforeAutospacing="1" w:afterAutospacing="1"/>
      <w:jc w:val="both"/>
    </w:pPr>
    <w:rPr>
      <w:rFonts w:ascii="Tahoma" w:hAnsi="Tahoma"/>
      <w:sz w:val="20"/>
      <w:szCs w:val="20"/>
      <w:lang w:val="en-US" w:eastAsia="en-US"/>
    </w:rPr>
  </w:style>
  <w:style w:type="paragraph" w:customStyle="1" w:styleId="210">
    <w:name w:val="Знак Знак Знак Знак21"/>
    <w:basedOn w:val="a"/>
    <w:qFormat/>
    <w:rsid w:val="0043013F"/>
    <w:pPr>
      <w:spacing w:beforeAutospacing="1" w:afterAutospacing="1"/>
      <w:jc w:val="both"/>
    </w:pPr>
    <w:rPr>
      <w:rFonts w:ascii="Tahoma" w:hAnsi="Tahoma"/>
      <w:sz w:val="20"/>
      <w:szCs w:val="20"/>
      <w:lang w:val="en-US" w:eastAsia="en-US"/>
    </w:rPr>
  </w:style>
  <w:style w:type="paragraph" w:styleId="aff8">
    <w:name w:val="Balloon Text"/>
    <w:basedOn w:val="a"/>
    <w:semiHidden/>
    <w:qFormat/>
    <w:rsid w:val="00DF1CD7"/>
    <w:rPr>
      <w:rFonts w:ascii="Tahoma" w:hAnsi="Tahoma" w:cs="Tahoma"/>
      <w:sz w:val="16"/>
      <w:szCs w:val="16"/>
    </w:rPr>
  </w:style>
  <w:style w:type="paragraph" w:customStyle="1" w:styleId="s1">
    <w:name w:val="s_1"/>
    <w:basedOn w:val="a"/>
    <w:qFormat/>
    <w:rsid w:val="008C09F3"/>
    <w:pPr>
      <w:ind w:firstLine="720"/>
      <w:jc w:val="both"/>
    </w:pPr>
    <w:rPr>
      <w:rFonts w:ascii="Arial" w:eastAsia="Calibri" w:hAnsi="Arial" w:cs="Arial"/>
      <w:sz w:val="26"/>
      <w:szCs w:val="26"/>
    </w:rPr>
  </w:style>
  <w:style w:type="paragraph" w:customStyle="1" w:styleId="ConsPlusNormal">
    <w:name w:val="ConsPlusNormal"/>
    <w:qFormat/>
    <w:rsid w:val="002B4445"/>
    <w:pPr>
      <w:ind w:firstLine="720"/>
    </w:pPr>
    <w:rPr>
      <w:rFonts w:ascii="Arial" w:hAnsi="Arial" w:cs="Arial"/>
      <w:color w:val="00000A"/>
      <w:sz w:val="24"/>
    </w:rPr>
  </w:style>
  <w:style w:type="paragraph" w:customStyle="1" w:styleId="ConsPlusTitle">
    <w:name w:val="ConsPlusTitle"/>
    <w:qFormat/>
    <w:rsid w:val="00FB3D9B"/>
    <w:pPr>
      <w:widowControl w:val="0"/>
    </w:pPr>
    <w:rPr>
      <w:rFonts w:ascii="Calibri" w:hAnsi="Calibri" w:cs="Calibri"/>
      <w:b/>
      <w:color w:val="00000A"/>
      <w:sz w:val="22"/>
    </w:rPr>
  </w:style>
  <w:style w:type="paragraph" w:styleId="aff9">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ffa">
    <w:name w:val="Нормальный (таблица)"/>
    <w:basedOn w:val="a"/>
    <w:uiPriority w:val="99"/>
    <w:qFormat/>
    <w:rsid w:val="00D94670"/>
    <w:pPr>
      <w:jc w:val="both"/>
    </w:pPr>
    <w:rPr>
      <w:rFonts w:ascii="Arial" w:hAnsi="Arial" w:cs="Arial"/>
    </w:rPr>
  </w:style>
  <w:style w:type="paragraph" w:customStyle="1" w:styleId="affb">
    <w:name w:val="Прижатый влево"/>
    <w:basedOn w:val="a"/>
    <w:uiPriority w:val="99"/>
    <w:qFormat/>
    <w:rsid w:val="00D94670"/>
    <w:rPr>
      <w:rFonts w:ascii="Arial" w:hAnsi="Arial" w:cs="Arial"/>
    </w:rPr>
  </w:style>
  <w:style w:type="paragraph" w:customStyle="1" w:styleId="ConsPlusNonformat">
    <w:name w:val="ConsPlusNonformat"/>
    <w:uiPriority w:val="99"/>
    <w:qFormat/>
    <w:rsid w:val="00D94670"/>
    <w:pPr>
      <w:widowControl w:val="0"/>
    </w:pPr>
    <w:rPr>
      <w:rFonts w:ascii="Courier New" w:hAnsi="Courier New" w:cs="Courier New"/>
      <w:color w:val="00000A"/>
      <w:sz w:val="24"/>
      <w:szCs w:val="24"/>
    </w:rPr>
  </w:style>
  <w:style w:type="paragraph" w:styleId="affc">
    <w:name w:val="annotation text"/>
    <w:basedOn w:val="a"/>
    <w:semiHidden/>
    <w:unhideWhenUsed/>
    <w:qFormat/>
    <w:rsid w:val="00F706F5"/>
    <w:rPr>
      <w:sz w:val="20"/>
      <w:szCs w:val="20"/>
    </w:rPr>
  </w:style>
  <w:style w:type="paragraph" w:styleId="affd">
    <w:name w:val="annotation subject"/>
    <w:basedOn w:val="affc"/>
    <w:semiHidden/>
    <w:unhideWhenUsed/>
    <w:qFormat/>
    <w:rsid w:val="00F706F5"/>
    <w:rPr>
      <w:b/>
      <w:bCs/>
    </w:rPr>
  </w:style>
  <w:style w:type="paragraph" w:styleId="affe">
    <w:name w:val="endnote text"/>
    <w:basedOn w:val="a"/>
    <w:semiHidden/>
    <w:unhideWhenUsed/>
    <w:qFormat/>
    <w:rsid w:val="00F706F5"/>
    <w:rPr>
      <w:sz w:val="20"/>
      <w:szCs w:val="20"/>
    </w:rPr>
  </w:style>
  <w:style w:type="paragraph" w:styleId="afff">
    <w:name w:val="footnote text"/>
    <w:basedOn w:val="a"/>
    <w:semiHidden/>
    <w:unhideWhenUsed/>
    <w:qFormat/>
    <w:rsid w:val="00F706F5"/>
    <w:rPr>
      <w:sz w:val="20"/>
      <w:szCs w:val="20"/>
    </w:rPr>
  </w:style>
  <w:style w:type="paragraph" w:customStyle="1" w:styleId="afff0">
    <w:name w:val="Заголовок статьи"/>
    <w:basedOn w:val="a"/>
    <w:uiPriority w:val="99"/>
    <w:qFormat/>
    <w:rsid w:val="004D21E3"/>
    <w:pPr>
      <w:ind w:left="1612" w:hanging="892"/>
      <w:jc w:val="both"/>
    </w:pPr>
    <w:rPr>
      <w:rFonts w:ascii="Arial" w:hAnsi="Arial" w:cs="Arial"/>
    </w:rPr>
  </w:style>
  <w:style w:type="paragraph" w:customStyle="1" w:styleId="afff1">
    <w:name w:val="Комментарий"/>
    <w:basedOn w:val="a"/>
    <w:uiPriority w:val="99"/>
    <w:qFormat/>
    <w:rsid w:val="00637831"/>
    <w:rPr>
      <w:rFonts w:ascii="Arial" w:hAnsi="Arial" w:cs="Arial"/>
      <w:color w:val="353842"/>
      <w:shd w:val="clear" w:color="auto" w:fill="F0F0F0"/>
    </w:rPr>
  </w:style>
  <w:style w:type="paragraph" w:customStyle="1" w:styleId="afff2">
    <w:name w:val="Информация об изменениях документа"/>
    <w:basedOn w:val="afff1"/>
    <w:uiPriority w:val="99"/>
    <w:qFormat/>
    <w:rsid w:val="00637831"/>
    <w:rPr>
      <w:i/>
      <w:iCs/>
    </w:rPr>
  </w:style>
  <w:style w:type="paragraph" w:customStyle="1" w:styleId="afff3">
    <w:name w:val="Содержимое врезки"/>
    <w:basedOn w:val="a"/>
    <w:qFormat/>
    <w:rsid w:val="008933E3"/>
  </w:style>
  <w:style w:type="paragraph" w:customStyle="1" w:styleId="afff4">
    <w:name w:val="Блочная цитата"/>
    <w:basedOn w:val="a"/>
    <w:qFormat/>
    <w:rsid w:val="008933E3"/>
  </w:style>
  <w:style w:type="paragraph" w:customStyle="1" w:styleId="afff5">
    <w:name w:val="Заглавие"/>
    <w:basedOn w:val="a0"/>
    <w:rsid w:val="008933E3"/>
  </w:style>
  <w:style w:type="paragraph" w:styleId="afff6">
    <w:name w:val="Subtitle"/>
    <w:basedOn w:val="a0"/>
    <w:rsid w:val="008933E3"/>
  </w:style>
  <w:style w:type="paragraph" w:customStyle="1" w:styleId="afff7">
    <w:name w:val="Таблицы (моноширинный)"/>
    <w:basedOn w:val="a"/>
    <w:qFormat/>
    <w:rsid w:val="008933E3"/>
    <w:rPr>
      <w:rFonts w:ascii="Courier New" w:hAnsi="Courier New"/>
    </w:rPr>
  </w:style>
  <w:style w:type="paragraph" w:customStyle="1" w:styleId="afff8">
    <w:name w:val="Моноширинный"/>
    <w:basedOn w:val="a"/>
    <w:qFormat/>
    <w:rsid w:val="008933E3"/>
    <w:rPr>
      <w:rFonts w:ascii="Courier New" w:hAnsi="Courier New"/>
    </w:rPr>
  </w:style>
  <w:style w:type="paragraph" w:customStyle="1" w:styleId="afff9">
    <w:name w:val="Текст (справка)"/>
    <w:basedOn w:val="a"/>
    <w:qFormat/>
    <w:rsid w:val="008933E3"/>
    <w:pPr>
      <w:ind w:left="170" w:right="170"/>
    </w:pPr>
  </w:style>
  <w:style w:type="paragraph" w:customStyle="1" w:styleId="afffa">
    <w:name w:val="Текст (лев. подпись)"/>
    <w:basedOn w:val="a"/>
    <w:qFormat/>
    <w:rsid w:val="008933E3"/>
  </w:style>
  <w:style w:type="paragraph" w:customStyle="1" w:styleId="afffb">
    <w:name w:val="Текст (прав. подпись)"/>
    <w:basedOn w:val="a"/>
    <w:qFormat/>
    <w:rsid w:val="008933E3"/>
    <w:pPr>
      <w:jc w:val="right"/>
    </w:pPr>
  </w:style>
  <w:style w:type="paragraph" w:customStyle="1" w:styleId="afffc">
    <w:name w:val="Текст в таблице"/>
    <w:basedOn w:val="affa"/>
    <w:qFormat/>
    <w:rsid w:val="008933E3"/>
    <w:pPr>
      <w:ind w:firstLine="500"/>
    </w:pPr>
  </w:style>
  <w:style w:type="paragraph" w:customStyle="1" w:styleId="afffd">
    <w:name w:val="Технический комментарий"/>
    <w:basedOn w:val="a"/>
    <w:qFormat/>
    <w:rsid w:val="008933E3"/>
    <w:rPr>
      <w:color w:val="463F31"/>
      <w:shd w:val="clear" w:color="auto" w:fill="FFFFA6"/>
    </w:rPr>
  </w:style>
  <w:style w:type="paragraph" w:customStyle="1" w:styleId="afffe">
    <w:name w:val="Комментарий пользователя"/>
    <w:basedOn w:val="afff1"/>
    <w:qFormat/>
    <w:rsid w:val="008933E3"/>
    <w:rPr>
      <w:shd w:val="clear" w:color="auto" w:fill="FFDFE0"/>
    </w:rPr>
  </w:style>
  <w:style w:type="paragraph" w:customStyle="1" w:styleId="affff">
    <w:name w:val="Оглавление"/>
    <w:basedOn w:val="afff7"/>
    <w:qFormat/>
    <w:rsid w:val="008933E3"/>
    <w:pPr>
      <w:ind w:left="140"/>
    </w:pPr>
  </w:style>
  <w:style w:type="paragraph" w:customStyle="1" w:styleId="affff0">
    <w:name w:val="Словарная статья"/>
    <w:basedOn w:val="a"/>
    <w:qFormat/>
    <w:rsid w:val="008933E3"/>
    <w:pPr>
      <w:ind w:right="118"/>
      <w:jc w:val="both"/>
    </w:pPr>
  </w:style>
  <w:style w:type="paragraph" w:customStyle="1" w:styleId="affff1">
    <w:name w:val="Колонтитул (левый)"/>
    <w:basedOn w:val="afffa"/>
    <w:qFormat/>
    <w:rsid w:val="008933E3"/>
    <w:rPr>
      <w:sz w:val="14"/>
    </w:rPr>
  </w:style>
  <w:style w:type="paragraph" w:customStyle="1" w:styleId="affff2">
    <w:name w:val="Колонтитул (правый)"/>
    <w:basedOn w:val="afffb"/>
    <w:qFormat/>
    <w:rsid w:val="008933E3"/>
    <w:rPr>
      <w:sz w:val="14"/>
    </w:rPr>
  </w:style>
  <w:style w:type="paragraph" w:customStyle="1" w:styleId="affff3">
    <w:name w:val="Основное меню (преемственное)"/>
    <w:basedOn w:val="a"/>
    <w:qFormat/>
    <w:rsid w:val="008933E3"/>
    <w:pPr>
      <w:ind w:firstLine="720"/>
      <w:jc w:val="both"/>
    </w:pPr>
    <w:rPr>
      <w:rFonts w:ascii="Verdana" w:hAnsi="Verdana"/>
      <w:sz w:val="22"/>
    </w:rPr>
  </w:style>
  <w:style w:type="paragraph" w:customStyle="1" w:styleId="affff4">
    <w:name w:val="Постоянная часть"/>
    <w:basedOn w:val="affff3"/>
    <w:qFormat/>
    <w:rsid w:val="008933E3"/>
    <w:rPr>
      <w:sz w:val="20"/>
    </w:rPr>
  </w:style>
  <w:style w:type="paragraph" w:customStyle="1" w:styleId="affff5">
    <w:name w:val="Переменная часть"/>
    <w:basedOn w:val="affff3"/>
    <w:qFormat/>
    <w:rsid w:val="008933E3"/>
    <w:rPr>
      <w:sz w:val="18"/>
    </w:rPr>
  </w:style>
  <w:style w:type="paragraph" w:customStyle="1" w:styleId="affff6">
    <w:name w:val="Интерактивный заголовок"/>
    <w:basedOn w:val="a0"/>
    <w:qFormat/>
    <w:rsid w:val="008933E3"/>
    <w:rPr>
      <w:rFonts w:ascii="Verdana" w:hAnsi="Verdana"/>
      <w:color w:val="0058A9"/>
      <w:shd w:val="clear" w:color="auto" w:fill="F0F0F0"/>
    </w:rPr>
  </w:style>
  <w:style w:type="paragraph" w:customStyle="1" w:styleId="affff7">
    <w:name w:val="Центрированный (таблица)"/>
    <w:basedOn w:val="affa"/>
    <w:qFormat/>
    <w:rsid w:val="008933E3"/>
    <w:pPr>
      <w:jc w:val="center"/>
    </w:pPr>
  </w:style>
  <w:style w:type="paragraph" w:customStyle="1" w:styleId="affff8">
    <w:name w:val="Необходимые документы"/>
    <w:qFormat/>
    <w:rsid w:val="008933E3"/>
    <w:pPr>
      <w:widowControl w:val="0"/>
    </w:pPr>
    <w:rPr>
      <w:color w:val="00000A"/>
      <w:sz w:val="24"/>
      <w:shd w:val="clear" w:color="auto" w:fill="F5F3DA"/>
    </w:rPr>
  </w:style>
  <w:style w:type="paragraph" w:customStyle="1" w:styleId="affff9">
    <w:name w:val="Куда обратиться?"/>
    <w:qFormat/>
    <w:rsid w:val="008933E3"/>
    <w:pPr>
      <w:widowControl w:val="0"/>
    </w:pPr>
    <w:rPr>
      <w:color w:val="00000A"/>
      <w:sz w:val="24"/>
      <w:shd w:val="clear" w:color="auto" w:fill="F5F3DA"/>
    </w:rPr>
  </w:style>
  <w:style w:type="paragraph" w:customStyle="1" w:styleId="affffa">
    <w:name w:val="Внимание: недобросовестность!"/>
    <w:qFormat/>
    <w:rsid w:val="008933E3"/>
    <w:pPr>
      <w:widowControl w:val="0"/>
    </w:pPr>
    <w:rPr>
      <w:color w:val="00000A"/>
      <w:sz w:val="24"/>
      <w:shd w:val="clear" w:color="auto" w:fill="F5F3DA"/>
    </w:rPr>
  </w:style>
  <w:style w:type="paragraph" w:customStyle="1" w:styleId="affffb">
    <w:name w:val="Внимание: криминал!!"/>
    <w:qFormat/>
    <w:rsid w:val="008933E3"/>
    <w:pPr>
      <w:widowControl w:val="0"/>
    </w:pPr>
    <w:rPr>
      <w:color w:val="00000A"/>
      <w:sz w:val="24"/>
      <w:shd w:val="clear" w:color="auto" w:fill="F5F3DA"/>
    </w:rPr>
  </w:style>
  <w:style w:type="paragraph" w:customStyle="1" w:styleId="affffc">
    <w:name w:val="Примечание."/>
    <w:qFormat/>
    <w:rsid w:val="008933E3"/>
    <w:pPr>
      <w:widowControl w:val="0"/>
    </w:pPr>
    <w:rPr>
      <w:color w:val="00000A"/>
      <w:sz w:val="24"/>
      <w:shd w:val="clear" w:color="auto" w:fill="F5F3DA"/>
    </w:rPr>
  </w:style>
  <w:style w:type="paragraph" w:customStyle="1" w:styleId="affffd">
    <w:name w:val="Пример."/>
    <w:qFormat/>
    <w:rsid w:val="008933E3"/>
    <w:pPr>
      <w:widowControl w:val="0"/>
    </w:pPr>
    <w:rPr>
      <w:color w:val="00000A"/>
      <w:sz w:val="24"/>
      <w:shd w:val="clear" w:color="auto" w:fill="F5F3DA"/>
    </w:rPr>
  </w:style>
  <w:style w:type="paragraph" w:customStyle="1" w:styleId="affffe">
    <w:name w:val="Информация об изменениях"/>
    <w:qFormat/>
    <w:rsid w:val="008933E3"/>
    <w:pPr>
      <w:widowControl w:val="0"/>
    </w:pPr>
    <w:rPr>
      <w:color w:val="353842"/>
      <w:sz w:val="18"/>
      <w:shd w:val="clear" w:color="auto" w:fill="EAEFED"/>
    </w:rPr>
  </w:style>
  <w:style w:type="paragraph" w:customStyle="1" w:styleId="afffff">
    <w:name w:val="Заголовок для информации об изменениях"/>
    <w:basedOn w:val="1"/>
    <w:qFormat/>
    <w:rsid w:val="008933E3"/>
    <w:rPr>
      <w:color w:val="26282F"/>
      <w:sz w:val="18"/>
      <w:shd w:val="clear" w:color="auto" w:fill="FFFFFF"/>
    </w:rPr>
  </w:style>
  <w:style w:type="paragraph" w:customStyle="1" w:styleId="afffff0">
    <w:name w:val="Подвал для информации об изменениях"/>
    <w:basedOn w:val="1"/>
    <w:qFormat/>
    <w:rsid w:val="008933E3"/>
    <w:pPr>
      <w:spacing w:before="108" w:after="108"/>
      <w:jc w:val="center"/>
    </w:pPr>
    <w:rPr>
      <w:b w:val="0"/>
      <w:color w:val="26282F"/>
      <w:sz w:val="18"/>
    </w:rPr>
  </w:style>
  <w:style w:type="paragraph" w:customStyle="1" w:styleId="afffff1">
    <w:name w:val="Текст информации об изменениях"/>
    <w:basedOn w:val="a"/>
    <w:qFormat/>
    <w:rsid w:val="008933E3"/>
    <w:pPr>
      <w:ind w:firstLine="720"/>
      <w:jc w:val="both"/>
    </w:pPr>
    <w:rPr>
      <w:color w:val="353842"/>
      <w:sz w:val="18"/>
    </w:rPr>
  </w:style>
  <w:style w:type="paragraph" w:customStyle="1" w:styleId="afffff2">
    <w:name w:val="Подзаголовок для информации об изменениях"/>
    <w:basedOn w:val="afffff1"/>
    <w:qFormat/>
    <w:rsid w:val="008933E3"/>
    <w:rPr>
      <w:b/>
    </w:rPr>
  </w:style>
  <w:style w:type="paragraph" w:customStyle="1" w:styleId="afffff3">
    <w:name w:val="Заголовок группы контролов"/>
    <w:basedOn w:val="a"/>
    <w:qFormat/>
    <w:rsid w:val="008933E3"/>
    <w:pPr>
      <w:ind w:firstLine="720"/>
      <w:jc w:val="both"/>
    </w:pPr>
    <w:rPr>
      <w:b/>
      <w:color w:val="000000"/>
    </w:rPr>
  </w:style>
  <w:style w:type="paragraph" w:customStyle="1" w:styleId="afffff4">
    <w:name w:val="Заголовок распахивающейся части диалога"/>
    <w:basedOn w:val="a"/>
    <w:qFormat/>
    <w:rsid w:val="008933E3"/>
    <w:pPr>
      <w:ind w:firstLine="720"/>
      <w:jc w:val="both"/>
    </w:pPr>
    <w:rPr>
      <w:i/>
      <w:color w:val="000080"/>
      <w:sz w:val="22"/>
    </w:rPr>
  </w:style>
  <w:style w:type="paragraph" w:customStyle="1" w:styleId="afffff5">
    <w:name w:val="Ссылка на официальную публикацию"/>
    <w:basedOn w:val="a"/>
    <w:qFormat/>
    <w:rsid w:val="008933E3"/>
    <w:pPr>
      <w:ind w:firstLine="720"/>
      <w:jc w:val="both"/>
    </w:pPr>
  </w:style>
  <w:style w:type="paragraph" w:customStyle="1" w:styleId="afffff6">
    <w:name w:val="Подчёркнутый текст"/>
    <w:basedOn w:val="a"/>
    <w:qFormat/>
    <w:rsid w:val="008933E3"/>
    <w:pPr>
      <w:pBdr>
        <w:bottom w:val="single" w:sz="4" w:space="0" w:color="000001"/>
      </w:pBdr>
      <w:ind w:firstLine="720"/>
      <w:jc w:val="both"/>
    </w:pPr>
  </w:style>
  <w:style w:type="paragraph" w:customStyle="1" w:styleId="afffff7">
    <w:name w:val="Внимание"/>
    <w:basedOn w:val="a"/>
    <w:qFormat/>
    <w:rsid w:val="008933E3"/>
    <w:rPr>
      <w:shd w:val="clear" w:color="auto" w:fill="F5F3DA"/>
    </w:rPr>
  </w:style>
  <w:style w:type="paragraph" w:customStyle="1" w:styleId="afffff8">
    <w:name w:val="Напишите нам"/>
    <w:basedOn w:val="a"/>
    <w:qFormat/>
    <w:rsid w:val="008933E3"/>
    <w:rPr>
      <w:sz w:val="20"/>
      <w:shd w:val="clear" w:color="auto" w:fill="EFFFAD"/>
    </w:rPr>
  </w:style>
  <w:style w:type="paragraph" w:customStyle="1" w:styleId="afffff9">
    <w:name w:val="Текст ЭР (см. также)"/>
    <w:basedOn w:val="a"/>
    <w:qFormat/>
    <w:rsid w:val="008933E3"/>
    <w:pPr>
      <w:spacing w:before="200"/>
    </w:pPr>
    <w:rPr>
      <w:sz w:val="20"/>
    </w:rPr>
  </w:style>
  <w:style w:type="paragraph" w:customStyle="1" w:styleId="afffffa">
    <w:name w:val="Заголовок ЭР (левое окно)"/>
    <w:basedOn w:val="a"/>
    <w:qFormat/>
    <w:rsid w:val="008933E3"/>
    <w:pPr>
      <w:spacing w:before="300" w:after="250"/>
      <w:jc w:val="center"/>
    </w:pPr>
    <w:rPr>
      <w:b/>
      <w:color w:val="26282F"/>
      <w:sz w:val="26"/>
    </w:rPr>
  </w:style>
  <w:style w:type="paragraph" w:customStyle="1" w:styleId="afffffb">
    <w:name w:val="Заголовок ЭР (правое окно)"/>
    <w:basedOn w:val="afffffa"/>
    <w:qFormat/>
    <w:rsid w:val="008933E3"/>
    <w:pPr>
      <w:jc w:val="left"/>
    </w:pPr>
  </w:style>
  <w:style w:type="paragraph" w:customStyle="1" w:styleId="-0">
    <w:name w:val="ЭР-содержание (правое окно)"/>
    <w:basedOn w:val="a"/>
    <w:qFormat/>
    <w:rsid w:val="008933E3"/>
    <w:pPr>
      <w:spacing w:before="300"/>
    </w:pPr>
  </w:style>
  <w:style w:type="paragraph" w:customStyle="1" w:styleId="afffffc">
    <w:name w:val="Формула"/>
    <w:basedOn w:val="a"/>
    <w:qFormat/>
    <w:rsid w:val="008933E3"/>
    <w:rPr>
      <w:shd w:val="clear" w:color="auto" w:fill="F5F3DA"/>
    </w:rPr>
  </w:style>
  <w:style w:type="paragraph" w:customStyle="1" w:styleId="afffffd">
    <w:name w:val="Дочерний элемент списка"/>
    <w:basedOn w:val="a"/>
    <w:qFormat/>
    <w:rsid w:val="008933E3"/>
    <w:pPr>
      <w:ind w:left="240" w:right="300"/>
      <w:jc w:val="both"/>
    </w:pPr>
    <w:rPr>
      <w:color w:val="868381"/>
      <w:sz w:val="20"/>
    </w:rPr>
  </w:style>
  <w:style w:type="paragraph" w:customStyle="1" w:styleId="22">
    <w:name w:val="Обзор изменений документа 2"/>
    <w:qFormat/>
    <w:rsid w:val="008933E3"/>
    <w:pPr>
      <w:widowControl w:val="0"/>
    </w:pPr>
    <w:rPr>
      <w:i/>
      <w:color w:val="800080"/>
      <w:sz w:val="24"/>
    </w:rPr>
  </w:style>
  <w:style w:type="paragraph" w:customStyle="1" w:styleId="10">
    <w:name w:val="Обзор изменений документа 1"/>
    <w:basedOn w:val="a"/>
    <w:qFormat/>
    <w:rsid w:val="008933E3"/>
    <w:pPr>
      <w:jc w:val="center"/>
    </w:pPr>
    <w:rPr>
      <w:i/>
      <w:color w:val="800080"/>
    </w:rPr>
  </w:style>
  <w:style w:type="paragraph" w:customStyle="1" w:styleId="afffffe">
    <w:name w:val="Основное меню (по умолчанию)"/>
    <w:basedOn w:val="a"/>
    <w:qFormat/>
    <w:rsid w:val="008933E3"/>
    <w:pPr>
      <w:ind w:firstLine="720"/>
      <w:jc w:val="both"/>
    </w:pPr>
    <w:rPr>
      <w:sz w:val="20"/>
    </w:rPr>
  </w:style>
  <w:style w:type="paragraph" w:customStyle="1" w:styleId="affffff">
    <w:name w:val="Подсказки для контекста"/>
    <w:basedOn w:val="a"/>
    <w:qFormat/>
    <w:rsid w:val="008933E3"/>
    <w:pPr>
      <w:ind w:firstLine="720"/>
    </w:pPr>
    <w:rPr>
      <w:color w:val="000000"/>
      <w:sz w:val="16"/>
    </w:rPr>
  </w:style>
  <w:style w:type="table" w:styleId="affffff0">
    <w:name w:val="Table Grid"/>
    <w:basedOn w:val="a2"/>
    <w:rsid w:val="004D3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Текст1"/>
    <w:basedOn w:val="a"/>
    <w:rsid w:val="000E59B1"/>
    <w:pPr>
      <w:spacing w:line="100" w:lineRule="atLeast"/>
    </w:pPr>
    <w:rPr>
      <w:rFonts w:ascii="Courier New" w:hAnsi="Courier New" w:cs="Courier New"/>
      <w:color w:val="auto"/>
      <w:kern w:val="2"/>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095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5B7FA-DEE0-4B85-9CC0-51D2DF84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10370</Words>
  <Characters>59115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69347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Татьяна</cp:lastModifiedBy>
  <cp:revision>7</cp:revision>
  <cp:lastPrinted>2017-05-02T16:18:00Z</cp:lastPrinted>
  <dcterms:created xsi:type="dcterms:W3CDTF">2017-06-01T09:24:00Z</dcterms:created>
  <dcterms:modified xsi:type="dcterms:W3CDTF">2017-06-02T05:00:00Z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НПП "Гарант-Сервис"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