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2B180E8C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668D01EB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F47959">
              <w:rPr>
                <w:color w:val="000000" w:themeColor="text1"/>
              </w:rPr>
              <w:t>5</w:t>
            </w:r>
            <w:r w:rsidRPr="00F01AA3">
              <w:rPr>
                <w:color w:val="000000" w:themeColor="text1"/>
              </w:rPr>
              <w:t>/</w:t>
            </w:r>
            <w:r w:rsidR="00FB7A30">
              <w:t>655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32F30DB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0C4C0E">
        <w:rPr>
          <w:b/>
          <w:szCs w:val="28"/>
        </w:rPr>
        <w:t>Грудницкой Елены Александровны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 </w:t>
      </w:r>
    </w:p>
    <w:p w14:paraId="5A7F75FA" w14:textId="4B9DB9A3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47959">
        <w:rPr>
          <w:b/>
          <w:szCs w:val="28"/>
        </w:rPr>
        <w:t>Алексее-Тенгинского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6C2B6F0B" w:rsidR="00100921" w:rsidRPr="00385770" w:rsidRDefault="00C1510F" w:rsidP="00385770">
      <w:pPr>
        <w:rPr>
          <w:b/>
          <w:szCs w:val="28"/>
        </w:rPr>
      </w:pPr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r w:rsidR="00F47959">
        <w:rPr>
          <w:b/>
          <w:szCs w:val="28"/>
        </w:rPr>
        <w:t>шестимандатному</w:t>
      </w:r>
    </w:p>
    <w:p w14:paraId="6A5328F0" w14:textId="69BBB6F6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1024D">
        <w:rPr>
          <w:b/>
          <w:szCs w:val="28"/>
        </w:rPr>
        <w:t>№ 1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2D71DFBA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0C4C0E">
        <w:rPr>
          <w:szCs w:val="28"/>
        </w:rPr>
        <w:t>Грудницкой Елены Александровны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47959">
        <w:rPr>
          <w:szCs w:val="28"/>
        </w:rPr>
        <w:t>Алексее-Тенгинского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r w:rsidR="00F47959">
        <w:rPr>
          <w:szCs w:val="28"/>
        </w:rPr>
        <w:t>шестимандатному</w:t>
      </w:r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1024D">
        <w:rPr>
          <w:szCs w:val="28"/>
        </w:rPr>
        <w:t>№ 1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4FAA1D1A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r w:rsidR="000C4C0E">
        <w:rPr>
          <w:szCs w:val="28"/>
        </w:rPr>
        <w:t>Грудницкую Елену Александровну</w:t>
      </w:r>
      <w:r w:rsidRPr="00F47959">
        <w:rPr>
          <w:szCs w:val="28"/>
        </w:rPr>
        <w:t>, 19</w:t>
      </w:r>
      <w:r w:rsidR="000C4C0E">
        <w:rPr>
          <w:szCs w:val="28"/>
        </w:rPr>
        <w:t>87</w:t>
      </w:r>
      <w:r w:rsidRPr="00F47959">
        <w:rPr>
          <w:szCs w:val="28"/>
        </w:rPr>
        <w:t xml:space="preserve"> г.р.,</w:t>
      </w:r>
      <w:r w:rsidR="000621C3" w:rsidRPr="00F47959">
        <w:rPr>
          <w:szCs w:val="28"/>
        </w:rPr>
        <w:t xml:space="preserve"> </w:t>
      </w:r>
      <w:r w:rsidR="000C4C0E" w:rsidRPr="000C4C0E">
        <w:rPr>
          <w:szCs w:val="28"/>
        </w:rPr>
        <w:t>старшую медицинскую сестру участковой больницы станицы Геймановской государственного бюджетного учреждения здравоохранения «Тбилисская центральная районная больница» министерства здравоохранения Краснодарского края,</w:t>
      </w:r>
      <w:r w:rsidR="00F47959" w:rsidRPr="00F47959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0C4C0E" w:rsidRPr="000C4C0E">
        <w:rPr>
          <w:szCs w:val="28"/>
        </w:rPr>
        <w:t>Краснодарск</w:t>
      </w:r>
      <w:r w:rsidR="000C4C0E">
        <w:rPr>
          <w:szCs w:val="28"/>
        </w:rPr>
        <w:t>им</w:t>
      </w:r>
      <w:r w:rsidR="000C4C0E" w:rsidRPr="000C4C0E">
        <w:rPr>
          <w:szCs w:val="28"/>
        </w:rPr>
        <w:t xml:space="preserve"> региональн</w:t>
      </w:r>
      <w:r w:rsidR="000C4C0E">
        <w:rPr>
          <w:szCs w:val="28"/>
        </w:rPr>
        <w:t>ым</w:t>
      </w:r>
      <w:r w:rsidR="000C4C0E" w:rsidRPr="000C4C0E">
        <w:rPr>
          <w:szCs w:val="28"/>
        </w:rPr>
        <w:t xml:space="preserve"> отделение</w:t>
      </w:r>
      <w:r w:rsidR="000C4C0E">
        <w:rPr>
          <w:szCs w:val="28"/>
        </w:rPr>
        <w:t>м</w:t>
      </w:r>
      <w:r w:rsidR="000C4C0E" w:rsidRPr="000C4C0E">
        <w:rPr>
          <w:szCs w:val="28"/>
        </w:rPr>
        <w:t xml:space="preserve"> Политической партии ЛДПР - Либерально-демократической партии России</w:t>
      </w:r>
      <w:r w:rsidRPr="000C4C0E">
        <w:rPr>
          <w:szCs w:val="28"/>
        </w:rPr>
        <w:t>,</w:t>
      </w:r>
      <w:r w:rsidRPr="00F47959">
        <w:rPr>
          <w:szCs w:val="28"/>
        </w:rPr>
        <w:t xml:space="preserve"> кандидатом в депутаты Совета </w:t>
      </w:r>
      <w:r w:rsidR="00F47959" w:rsidRPr="00F47959">
        <w:rPr>
          <w:szCs w:val="28"/>
        </w:rPr>
        <w:t>Алексее-Тенгинского</w:t>
      </w:r>
      <w:r w:rsidR="001949C0" w:rsidRPr="00F47959">
        <w:rPr>
          <w:szCs w:val="28"/>
        </w:rPr>
        <w:t xml:space="preserve"> </w:t>
      </w:r>
      <w:r w:rsidRPr="00F47959">
        <w:rPr>
          <w:szCs w:val="28"/>
        </w:rPr>
        <w:t xml:space="preserve">сельского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r w:rsidR="00F47959" w:rsidRPr="00F47959">
        <w:rPr>
          <w:szCs w:val="28"/>
        </w:rPr>
        <w:t>шестимандатному</w:t>
      </w:r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1024D" w:rsidRPr="00F47959">
        <w:rPr>
          <w:szCs w:val="28"/>
        </w:rPr>
        <w:t>№ 1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25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16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 xml:space="preserve">часов </w:t>
      </w:r>
      <w:r w:rsidR="00F47959">
        <w:rPr>
          <w:szCs w:val="28"/>
        </w:rPr>
        <w:t>1</w:t>
      </w:r>
      <w:r w:rsidR="000C4C0E">
        <w:rPr>
          <w:szCs w:val="28"/>
        </w:rPr>
        <w:t>2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78FBB7E3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0C4C0E">
        <w:rPr>
          <w:szCs w:val="28"/>
        </w:rPr>
        <w:t>Грудницкой Е.А</w:t>
      </w:r>
      <w:r w:rsidR="00562FA5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lastRenderedPageBreak/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>О.Н. Бакута</w:t>
            </w:r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C4C0E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84B57"/>
    <w:rsid w:val="00B85643"/>
    <w:rsid w:val="00B93D83"/>
    <w:rsid w:val="00C1024D"/>
    <w:rsid w:val="00C1510F"/>
    <w:rsid w:val="00C16CB1"/>
    <w:rsid w:val="00C35B87"/>
    <w:rsid w:val="00C62F4F"/>
    <w:rsid w:val="00CD26BE"/>
    <w:rsid w:val="00D4620B"/>
    <w:rsid w:val="00D56A16"/>
    <w:rsid w:val="00DD4A4D"/>
    <w:rsid w:val="00DE1D13"/>
    <w:rsid w:val="00E003C2"/>
    <w:rsid w:val="00E27410"/>
    <w:rsid w:val="00E61985"/>
    <w:rsid w:val="00E6691D"/>
    <w:rsid w:val="00F01AA3"/>
    <w:rsid w:val="00F10269"/>
    <w:rsid w:val="00F47959"/>
    <w:rsid w:val="00F56D3E"/>
    <w:rsid w:val="00F6663D"/>
    <w:rsid w:val="00F75644"/>
    <w:rsid w:val="00F9503D"/>
    <w:rsid w:val="00FA5850"/>
    <w:rsid w:val="00FB6227"/>
    <w:rsid w:val="00FB7A30"/>
    <w:rsid w:val="00FE755B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88</cp:revision>
  <cp:lastPrinted>2019-07-26T08:29:00Z</cp:lastPrinted>
  <dcterms:created xsi:type="dcterms:W3CDTF">2019-06-26T14:33:00Z</dcterms:created>
  <dcterms:modified xsi:type="dcterms:W3CDTF">2024-07-25T12:40:00Z</dcterms:modified>
</cp:coreProperties>
</file>