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4E056" w14:textId="4FFDE873" w:rsidR="0036390E" w:rsidRPr="004A19E6" w:rsidRDefault="004A2504" w:rsidP="006A1803">
      <w:pPr>
        <w:ind w:right="-284"/>
        <w:jc w:val="center"/>
        <w:rPr>
          <w:b/>
        </w:rPr>
      </w:pPr>
      <w:bookmarkStart w:id="0" w:name="_Hlk54188544"/>
      <w:bookmarkStart w:id="1" w:name="_Hlk62656453"/>
      <w:bookmarkStart w:id="2" w:name="_Hlk73543033"/>
      <w:r>
        <w:rPr>
          <w:b/>
        </w:rPr>
        <w:t xml:space="preserve">  </w:t>
      </w:r>
      <w:r w:rsidR="00A25668">
        <w:rPr>
          <w:b/>
        </w:rPr>
        <w:t xml:space="preserve">   </w:t>
      </w:r>
      <w:r w:rsidR="0036390E" w:rsidRPr="00ED7237">
        <w:rPr>
          <w:b/>
        </w:rPr>
        <w:t>Администраци</w:t>
      </w:r>
      <w:r w:rsidR="0036390E" w:rsidRPr="004A19E6">
        <w:rPr>
          <w:b/>
        </w:rPr>
        <w:t>я Краснодарского края</w:t>
      </w:r>
    </w:p>
    <w:p w14:paraId="32BF18D0" w14:textId="77777777" w:rsidR="0036390E" w:rsidRPr="004A19E6" w:rsidRDefault="0036390E" w:rsidP="006A1803">
      <w:pPr>
        <w:ind w:right="-284"/>
        <w:jc w:val="both"/>
        <w:rPr>
          <w:b/>
        </w:rPr>
      </w:pPr>
      <w:r w:rsidRPr="004A19E6">
        <w:rPr>
          <w:b/>
        </w:rPr>
        <w:t>Министерство гражданской обороны и чрезвычайных ситуаций Краснодарского края</w:t>
      </w:r>
    </w:p>
    <w:p w14:paraId="6827A7AC" w14:textId="77777777" w:rsidR="0036390E" w:rsidRPr="004A19E6" w:rsidRDefault="0036390E" w:rsidP="006A1803">
      <w:pPr>
        <w:ind w:right="-284"/>
        <w:jc w:val="center"/>
      </w:pPr>
      <w:r w:rsidRPr="004A19E6">
        <w:t xml:space="preserve">Государственное казенное учреждение Краснодарского края </w:t>
      </w:r>
    </w:p>
    <w:p w14:paraId="54584F98" w14:textId="77777777" w:rsidR="0036390E" w:rsidRPr="004A19E6" w:rsidRDefault="0036390E" w:rsidP="006A1803">
      <w:pPr>
        <w:ind w:right="-284"/>
        <w:jc w:val="center"/>
        <w:rPr>
          <w:b/>
        </w:rPr>
      </w:pPr>
      <w:r w:rsidRPr="004A19E6">
        <w:rPr>
          <w:b/>
        </w:rPr>
        <w:t>«Территориальный центр мониторинга и прогнозирования чрезвычайных ситуаций природного и техногенного характера»</w:t>
      </w:r>
    </w:p>
    <w:tbl>
      <w:tblPr>
        <w:tblW w:w="10785" w:type="dxa"/>
        <w:tblInd w:w="-1141" w:type="dxa"/>
        <w:tblLayout w:type="fixed"/>
        <w:tblCellMar>
          <w:left w:w="70" w:type="dxa"/>
          <w:right w:w="70" w:type="dxa"/>
        </w:tblCellMar>
        <w:tblLook w:val="04A0" w:firstRow="1" w:lastRow="0" w:firstColumn="1" w:lastColumn="0" w:noHBand="0" w:noVBand="1"/>
      </w:tblPr>
      <w:tblGrid>
        <w:gridCol w:w="4118"/>
        <w:gridCol w:w="6667"/>
      </w:tblGrid>
      <w:tr w:rsidR="0036390E" w:rsidRPr="004A19E6" w14:paraId="6230F472" w14:textId="77777777" w:rsidTr="00FC2D72">
        <w:trPr>
          <w:trHeight w:val="517"/>
        </w:trPr>
        <w:tc>
          <w:tcPr>
            <w:tcW w:w="4118" w:type="dxa"/>
            <w:tcBorders>
              <w:top w:val="double" w:sz="6" w:space="0" w:color="auto"/>
              <w:left w:val="nil"/>
              <w:bottom w:val="nil"/>
              <w:right w:val="nil"/>
            </w:tcBorders>
            <w:vAlign w:val="center"/>
          </w:tcPr>
          <w:p w14:paraId="28B808D9" w14:textId="77777777" w:rsidR="004D3AA1" w:rsidRDefault="004D3AA1" w:rsidP="006A1803">
            <w:pPr>
              <w:spacing w:line="256" w:lineRule="auto"/>
              <w:ind w:left="98" w:right="-284" w:firstLine="12"/>
              <w:jc w:val="center"/>
              <w:rPr>
                <w:b/>
                <w:bCs/>
                <w:sz w:val="28"/>
                <w:szCs w:val="28"/>
                <w:lang w:eastAsia="en-US"/>
              </w:rPr>
            </w:pPr>
          </w:p>
          <w:p w14:paraId="5AF25974" w14:textId="6BFD488F" w:rsidR="0036390E" w:rsidRPr="00F74461" w:rsidRDefault="00F5300C" w:rsidP="00C616FF">
            <w:pPr>
              <w:spacing w:line="256" w:lineRule="auto"/>
              <w:ind w:left="98" w:right="-284" w:firstLine="12"/>
              <w:jc w:val="center"/>
              <w:rPr>
                <w:b/>
                <w:bCs/>
                <w:sz w:val="28"/>
                <w:szCs w:val="28"/>
                <w:lang w:eastAsia="en-US"/>
              </w:rPr>
            </w:pPr>
            <w:r>
              <w:rPr>
                <w:b/>
                <w:bCs/>
                <w:sz w:val="28"/>
                <w:szCs w:val="28"/>
                <w:lang w:eastAsia="en-US"/>
              </w:rPr>
              <w:t>0</w:t>
            </w:r>
            <w:r w:rsidR="000E07F8">
              <w:rPr>
                <w:b/>
                <w:bCs/>
                <w:sz w:val="28"/>
                <w:szCs w:val="28"/>
                <w:lang w:eastAsia="en-US"/>
              </w:rPr>
              <w:t>9</w:t>
            </w:r>
            <w:r>
              <w:rPr>
                <w:b/>
                <w:bCs/>
                <w:sz w:val="28"/>
                <w:szCs w:val="28"/>
                <w:lang w:eastAsia="en-US"/>
              </w:rPr>
              <w:t>.09</w:t>
            </w:r>
            <w:r w:rsidR="0036390E" w:rsidRPr="00C036B1">
              <w:rPr>
                <w:b/>
                <w:bCs/>
                <w:sz w:val="28"/>
                <w:szCs w:val="28"/>
                <w:lang w:eastAsia="en-US"/>
              </w:rPr>
              <w:t>.</w:t>
            </w:r>
            <w:r w:rsidR="0036390E" w:rsidRPr="00F74461">
              <w:rPr>
                <w:b/>
                <w:bCs/>
                <w:sz w:val="28"/>
                <w:szCs w:val="28"/>
                <w:lang w:eastAsia="en-US"/>
              </w:rPr>
              <w:t>202</w:t>
            </w:r>
            <w:r w:rsidR="00250416">
              <w:rPr>
                <w:b/>
                <w:bCs/>
                <w:sz w:val="28"/>
                <w:szCs w:val="28"/>
                <w:lang w:eastAsia="en-US"/>
              </w:rPr>
              <w:t>6</w:t>
            </w:r>
          </w:p>
          <w:p w14:paraId="5868267E" w14:textId="135B79EE" w:rsidR="0036390E" w:rsidRPr="007B4785" w:rsidRDefault="0036390E" w:rsidP="006A1803">
            <w:pPr>
              <w:spacing w:line="256" w:lineRule="auto"/>
              <w:ind w:right="-284" w:firstLine="12"/>
              <w:jc w:val="center"/>
              <w:rPr>
                <w:sz w:val="28"/>
                <w:szCs w:val="28"/>
                <w:lang w:eastAsia="en-US"/>
              </w:rPr>
            </w:pPr>
            <w:r w:rsidRPr="006154D4">
              <w:rPr>
                <w:b/>
                <w:bCs/>
                <w:sz w:val="28"/>
                <w:szCs w:val="28"/>
                <w:lang w:eastAsia="en-US"/>
              </w:rPr>
              <w:t xml:space="preserve">№ ТЦМП </w:t>
            </w:r>
            <w:r w:rsidR="003F6393" w:rsidRPr="006154D4">
              <w:rPr>
                <w:b/>
                <w:bCs/>
                <w:sz w:val="28"/>
                <w:szCs w:val="28"/>
                <w:lang w:eastAsia="en-US"/>
              </w:rPr>
              <w:t>–</w:t>
            </w:r>
            <w:r w:rsidR="0056246F" w:rsidRPr="006154D4">
              <w:rPr>
                <w:b/>
                <w:bCs/>
                <w:sz w:val="28"/>
                <w:szCs w:val="28"/>
                <w:lang w:eastAsia="en-US"/>
              </w:rPr>
              <w:t xml:space="preserve"> </w:t>
            </w:r>
            <w:r w:rsidR="00913FBE" w:rsidRPr="00B76493">
              <w:rPr>
                <w:b/>
                <w:bCs/>
                <w:sz w:val="28"/>
                <w:szCs w:val="28"/>
                <w:lang w:eastAsia="en-US"/>
              </w:rPr>
              <w:t>10</w:t>
            </w:r>
            <w:r w:rsidR="00AE77EE">
              <w:rPr>
                <w:b/>
                <w:bCs/>
                <w:sz w:val="28"/>
                <w:szCs w:val="28"/>
                <w:lang w:eastAsia="en-US"/>
              </w:rPr>
              <w:t>3</w:t>
            </w:r>
            <w:r w:rsidR="000E07F8">
              <w:rPr>
                <w:b/>
                <w:bCs/>
                <w:sz w:val="28"/>
                <w:szCs w:val="28"/>
                <w:lang w:eastAsia="en-US"/>
              </w:rPr>
              <w:t>4</w:t>
            </w:r>
          </w:p>
          <w:p w14:paraId="7A57B82F" w14:textId="1241D33F" w:rsidR="001F30D5" w:rsidRDefault="0036390E" w:rsidP="006A1803">
            <w:pPr>
              <w:spacing w:line="256" w:lineRule="auto"/>
              <w:ind w:right="-284" w:firstLine="12"/>
              <w:jc w:val="center"/>
              <w:rPr>
                <w:sz w:val="18"/>
                <w:szCs w:val="18"/>
                <w:lang w:eastAsia="en-US"/>
              </w:rPr>
            </w:pPr>
            <w:r w:rsidRPr="00781BF8">
              <w:rPr>
                <w:sz w:val="18"/>
                <w:szCs w:val="18"/>
                <w:lang w:eastAsia="en-US"/>
              </w:rPr>
              <w:t xml:space="preserve">Красная ул., д. 180 А, </w:t>
            </w:r>
            <w:r w:rsidR="001F30D5" w:rsidRPr="00781BF8">
              <w:rPr>
                <w:sz w:val="18"/>
                <w:szCs w:val="18"/>
                <w:lang w:eastAsia="en-US"/>
              </w:rPr>
              <w:t>офис 1002</w:t>
            </w:r>
          </w:p>
          <w:p w14:paraId="2E998A83" w14:textId="2F9ECE29" w:rsidR="0036390E" w:rsidRPr="00E03893" w:rsidRDefault="0036390E" w:rsidP="006A1803">
            <w:pPr>
              <w:spacing w:line="256" w:lineRule="auto"/>
              <w:ind w:right="-284" w:firstLine="12"/>
              <w:jc w:val="center"/>
              <w:rPr>
                <w:sz w:val="18"/>
                <w:szCs w:val="18"/>
                <w:lang w:eastAsia="en-US"/>
              </w:rPr>
            </w:pPr>
            <w:r w:rsidRPr="00E03893">
              <w:rPr>
                <w:sz w:val="18"/>
                <w:szCs w:val="18"/>
                <w:lang w:eastAsia="en-US"/>
              </w:rPr>
              <w:t>г. Краснодар, 350020</w:t>
            </w:r>
          </w:p>
          <w:p w14:paraId="53639C27" w14:textId="6B051E98" w:rsidR="0036390E" w:rsidRPr="00E03893" w:rsidRDefault="0036390E" w:rsidP="006A1803">
            <w:pPr>
              <w:spacing w:line="256" w:lineRule="auto"/>
              <w:ind w:right="-284" w:firstLine="12"/>
              <w:jc w:val="center"/>
              <w:rPr>
                <w:sz w:val="18"/>
                <w:szCs w:val="18"/>
                <w:lang w:eastAsia="en-US"/>
              </w:rPr>
            </w:pPr>
            <w:r w:rsidRPr="00E03893">
              <w:rPr>
                <w:sz w:val="18"/>
                <w:szCs w:val="18"/>
                <w:lang w:eastAsia="en-US"/>
              </w:rPr>
              <w:t xml:space="preserve">Тел/факс. </w:t>
            </w:r>
            <w:r w:rsidR="00B444DE">
              <w:rPr>
                <w:sz w:val="18"/>
                <w:szCs w:val="18"/>
                <w:lang w:eastAsia="en-US"/>
              </w:rPr>
              <w:t xml:space="preserve">+7 </w:t>
            </w:r>
            <w:r w:rsidRPr="00E03893">
              <w:rPr>
                <w:sz w:val="18"/>
                <w:szCs w:val="18"/>
                <w:lang w:eastAsia="en-US"/>
              </w:rPr>
              <w:t>(861) 251-65-39</w:t>
            </w:r>
          </w:p>
          <w:p w14:paraId="2F6A78D5" w14:textId="77777777" w:rsidR="0036390E" w:rsidRPr="00E03893" w:rsidRDefault="0036390E" w:rsidP="006A1803">
            <w:pPr>
              <w:spacing w:line="256" w:lineRule="auto"/>
              <w:ind w:right="-284" w:firstLine="12"/>
              <w:jc w:val="center"/>
              <w:rPr>
                <w:lang w:eastAsia="en-US"/>
              </w:rPr>
            </w:pPr>
          </w:p>
          <w:p w14:paraId="22AA561A" w14:textId="77777777" w:rsidR="0036390E" w:rsidRPr="00E03893" w:rsidRDefault="0036390E" w:rsidP="006A1803">
            <w:pPr>
              <w:spacing w:line="256" w:lineRule="auto"/>
              <w:ind w:right="-284"/>
              <w:rPr>
                <w:lang w:eastAsia="en-US"/>
              </w:rPr>
            </w:pPr>
          </w:p>
        </w:tc>
        <w:tc>
          <w:tcPr>
            <w:tcW w:w="6667" w:type="dxa"/>
            <w:tcBorders>
              <w:top w:val="double" w:sz="6" w:space="0" w:color="auto"/>
              <w:left w:val="nil"/>
              <w:bottom w:val="nil"/>
              <w:right w:val="nil"/>
            </w:tcBorders>
            <w:vAlign w:val="center"/>
          </w:tcPr>
          <w:p w14:paraId="7BB5EB4C" w14:textId="77777777" w:rsidR="0036390E" w:rsidRPr="00E03893" w:rsidRDefault="0036390E" w:rsidP="006A1803">
            <w:pPr>
              <w:spacing w:line="256" w:lineRule="auto"/>
              <w:ind w:right="-284"/>
              <w:rPr>
                <w:bCs/>
                <w:spacing w:val="-6"/>
                <w:lang w:eastAsia="en-US"/>
              </w:rPr>
            </w:pPr>
            <w:r w:rsidRPr="00E03893">
              <w:rPr>
                <w:bCs/>
                <w:spacing w:val="-6"/>
                <w:lang w:eastAsia="en-US"/>
              </w:rPr>
              <w:t>Главам муниципальных образований Краснодарского края.</w:t>
            </w:r>
          </w:p>
          <w:p w14:paraId="0D10CA3C" w14:textId="77777777" w:rsidR="0036390E" w:rsidRPr="00E03893" w:rsidRDefault="0036390E" w:rsidP="006A1803">
            <w:pPr>
              <w:spacing w:line="256" w:lineRule="auto"/>
              <w:ind w:right="-284"/>
              <w:rPr>
                <w:bCs/>
                <w:lang w:eastAsia="en-US"/>
              </w:rPr>
            </w:pPr>
            <w:r w:rsidRPr="00E03893">
              <w:rPr>
                <w:bCs/>
                <w:lang w:eastAsia="en-US"/>
              </w:rPr>
              <w:t>Начальнику ГУ МЧС России по Краснодарскому краю</w:t>
            </w:r>
          </w:p>
          <w:p w14:paraId="582B0A94" w14:textId="5F241FF4" w:rsidR="0036390E" w:rsidRPr="00E03893" w:rsidRDefault="0036390E" w:rsidP="006A1803">
            <w:pPr>
              <w:spacing w:line="256" w:lineRule="auto"/>
              <w:ind w:right="-284"/>
              <w:rPr>
                <w:b/>
                <w:i/>
                <w:iCs/>
                <w:sz w:val="22"/>
                <w:szCs w:val="22"/>
                <w:lang w:eastAsia="en-US"/>
              </w:rPr>
            </w:pPr>
            <w:r w:rsidRPr="00E03893">
              <w:rPr>
                <w:b/>
                <w:i/>
                <w:iCs/>
                <w:sz w:val="22"/>
                <w:szCs w:val="22"/>
                <w:lang w:eastAsia="en-US"/>
              </w:rPr>
              <w:t xml:space="preserve">              </w:t>
            </w:r>
            <w:r w:rsidR="004D3AA1">
              <w:rPr>
                <w:b/>
                <w:i/>
                <w:iCs/>
                <w:sz w:val="22"/>
                <w:szCs w:val="22"/>
                <w:lang w:eastAsia="en-US"/>
              </w:rPr>
              <w:t xml:space="preserve">                </w:t>
            </w:r>
            <w:r w:rsidRPr="00E03893">
              <w:rPr>
                <w:b/>
                <w:i/>
                <w:iCs/>
                <w:sz w:val="22"/>
                <w:szCs w:val="22"/>
                <w:lang w:eastAsia="en-US"/>
              </w:rPr>
              <w:t xml:space="preserve">Согласно расчету рассылки   </w:t>
            </w:r>
          </w:p>
          <w:p w14:paraId="0641C51B" w14:textId="77777777" w:rsidR="0036390E" w:rsidRPr="00E03893" w:rsidRDefault="0036390E" w:rsidP="006A1803">
            <w:pPr>
              <w:tabs>
                <w:tab w:val="left" w:pos="6302"/>
                <w:tab w:val="left" w:pos="6412"/>
              </w:tabs>
              <w:spacing w:line="256" w:lineRule="auto"/>
              <w:ind w:right="-284"/>
              <w:rPr>
                <w:b/>
                <w:iCs/>
                <w:lang w:eastAsia="en-US"/>
              </w:rPr>
            </w:pPr>
            <w:r w:rsidRPr="00E03893">
              <w:rPr>
                <w:bCs/>
                <w:lang w:eastAsia="en-US"/>
              </w:rPr>
              <w:t>Оперативному дежурному ЕДДС по Краснодарскому краю (для отправки в приемные органов исполнительной власти края и организаций согласно перечню).</w:t>
            </w:r>
          </w:p>
          <w:p w14:paraId="24336185" w14:textId="2A2A0242" w:rsidR="00A0048B" w:rsidRPr="00E03893" w:rsidRDefault="0036390E" w:rsidP="00F562D8">
            <w:pPr>
              <w:spacing w:line="256" w:lineRule="auto"/>
              <w:ind w:right="-284"/>
              <w:rPr>
                <w:i/>
                <w:iCs/>
                <w:lang w:eastAsia="en-US"/>
              </w:rPr>
            </w:pPr>
            <w:r w:rsidRPr="00E03893">
              <w:rPr>
                <w:i/>
                <w:iCs/>
                <w:lang w:eastAsia="en-US"/>
              </w:rPr>
              <w:t>Электронная почта</w:t>
            </w:r>
          </w:p>
        </w:tc>
      </w:tr>
    </w:tbl>
    <w:p w14:paraId="3093963B" w14:textId="77777777" w:rsidR="000E07F8" w:rsidRDefault="000E07F8" w:rsidP="00226C0D">
      <w:pPr>
        <w:ind w:firstLine="708"/>
        <w:jc w:val="center"/>
        <w:outlineLvl w:val="0"/>
        <w:rPr>
          <w:b/>
          <w:bCs/>
          <w:iCs/>
          <w:sz w:val="28"/>
          <w:szCs w:val="28"/>
        </w:rPr>
      </w:pPr>
      <w:bookmarkStart w:id="3" w:name="_Hlk239077807"/>
      <w:bookmarkEnd w:id="0"/>
      <w:bookmarkEnd w:id="1"/>
      <w:bookmarkEnd w:id="2"/>
    </w:p>
    <w:p w14:paraId="477EFE40" w14:textId="5B3237CD" w:rsidR="00226C0D" w:rsidRDefault="00226C0D" w:rsidP="00226C0D">
      <w:pPr>
        <w:ind w:firstLine="708"/>
        <w:jc w:val="center"/>
        <w:outlineLvl w:val="0"/>
        <w:rPr>
          <w:b/>
          <w:bCs/>
          <w:iCs/>
          <w:sz w:val="28"/>
          <w:szCs w:val="28"/>
        </w:rPr>
      </w:pPr>
      <w:r>
        <w:rPr>
          <w:b/>
          <w:bCs/>
          <w:iCs/>
          <w:sz w:val="28"/>
          <w:szCs w:val="28"/>
        </w:rPr>
        <w:t>ОПЕРАТИВНЫЙ ЕЖЕДНЕВНЫЙ ПРОГНОЗ</w:t>
      </w:r>
    </w:p>
    <w:p w14:paraId="6DECC65F" w14:textId="77777777" w:rsidR="00226C0D" w:rsidRDefault="00226C0D" w:rsidP="00226C0D">
      <w:pPr>
        <w:ind w:firstLine="708"/>
        <w:jc w:val="center"/>
        <w:outlineLvl w:val="0"/>
        <w:rPr>
          <w:b/>
          <w:bCs/>
          <w:iCs/>
          <w:sz w:val="28"/>
          <w:szCs w:val="28"/>
        </w:rPr>
      </w:pPr>
      <w:r>
        <w:rPr>
          <w:b/>
          <w:bCs/>
          <w:iCs/>
          <w:sz w:val="28"/>
          <w:szCs w:val="28"/>
        </w:rPr>
        <w:t xml:space="preserve">возникновения и развития ЧС, связанных с состоянием </w:t>
      </w:r>
    </w:p>
    <w:p w14:paraId="2F8324A5" w14:textId="77777777" w:rsidR="00226C0D" w:rsidRDefault="00226C0D" w:rsidP="00226C0D">
      <w:pPr>
        <w:ind w:firstLine="708"/>
        <w:jc w:val="center"/>
        <w:outlineLvl w:val="0"/>
        <w:rPr>
          <w:b/>
          <w:bCs/>
          <w:iCs/>
          <w:sz w:val="28"/>
          <w:szCs w:val="28"/>
        </w:rPr>
      </w:pPr>
      <w:r>
        <w:rPr>
          <w:b/>
          <w:bCs/>
          <w:iCs/>
          <w:sz w:val="28"/>
          <w:szCs w:val="28"/>
        </w:rPr>
        <w:t xml:space="preserve">(изменением) погодных условий и РХБ обстановки, </w:t>
      </w:r>
    </w:p>
    <w:p w14:paraId="260A79C4" w14:textId="7E3B2009" w:rsidR="00BF58CA" w:rsidRDefault="00226C0D" w:rsidP="00913FBE">
      <w:pPr>
        <w:ind w:firstLine="708"/>
        <w:jc w:val="center"/>
        <w:outlineLvl w:val="0"/>
        <w:rPr>
          <w:b/>
          <w:bCs/>
          <w:iCs/>
          <w:sz w:val="28"/>
          <w:szCs w:val="28"/>
        </w:rPr>
      </w:pPr>
      <w:r>
        <w:rPr>
          <w:b/>
          <w:bCs/>
          <w:iCs/>
          <w:sz w:val="28"/>
          <w:szCs w:val="28"/>
        </w:rPr>
        <w:t xml:space="preserve">на территории Краснодарского края </w:t>
      </w:r>
      <w:r w:rsidR="00170A03">
        <w:rPr>
          <w:b/>
          <w:bCs/>
          <w:iCs/>
          <w:sz w:val="28"/>
          <w:szCs w:val="28"/>
        </w:rPr>
        <w:t>на</w:t>
      </w:r>
      <w:r w:rsidR="00C76FD7">
        <w:rPr>
          <w:b/>
          <w:bCs/>
          <w:iCs/>
          <w:sz w:val="28"/>
          <w:szCs w:val="28"/>
        </w:rPr>
        <w:t xml:space="preserve"> </w:t>
      </w:r>
      <w:r w:rsidR="000E07F8">
        <w:rPr>
          <w:b/>
          <w:bCs/>
          <w:iCs/>
          <w:sz w:val="28"/>
          <w:szCs w:val="28"/>
        </w:rPr>
        <w:t>10</w:t>
      </w:r>
      <w:r w:rsidR="00C76FD7">
        <w:rPr>
          <w:b/>
          <w:bCs/>
          <w:iCs/>
          <w:sz w:val="28"/>
          <w:szCs w:val="28"/>
        </w:rPr>
        <w:t xml:space="preserve"> </w:t>
      </w:r>
      <w:r w:rsidR="00913FBE">
        <w:rPr>
          <w:b/>
          <w:bCs/>
          <w:iCs/>
          <w:sz w:val="28"/>
          <w:szCs w:val="28"/>
        </w:rPr>
        <w:t>сентября</w:t>
      </w:r>
      <w:r w:rsidR="00C76FD7">
        <w:rPr>
          <w:b/>
          <w:bCs/>
          <w:iCs/>
          <w:sz w:val="28"/>
          <w:szCs w:val="28"/>
        </w:rPr>
        <w:t xml:space="preserve"> </w:t>
      </w:r>
      <w:r w:rsidR="00B866F3">
        <w:rPr>
          <w:b/>
          <w:bCs/>
          <w:iCs/>
          <w:sz w:val="28"/>
          <w:szCs w:val="28"/>
        </w:rPr>
        <w:t>2026 г.</w:t>
      </w:r>
    </w:p>
    <w:p w14:paraId="6F9FAEA9" w14:textId="77777777" w:rsidR="00BA6B1A" w:rsidRDefault="00BA6B1A" w:rsidP="007D04C2">
      <w:pPr>
        <w:ind w:firstLine="708"/>
        <w:jc w:val="both"/>
        <w:outlineLvl w:val="0"/>
        <w:rPr>
          <w:rFonts w:eastAsia="Calibri"/>
          <w:bCs/>
          <w:i/>
          <w:iCs/>
          <w:lang w:eastAsia="en-US"/>
        </w:rPr>
      </w:pPr>
      <w:r>
        <w:rPr>
          <w:rFonts w:eastAsia="Calibri"/>
          <w:bCs/>
          <w:i/>
          <w:iCs/>
          <w:lang w:eastAsia="en-US"/>
        </w:rPr>
        <w:t xml:space="preserve">Подготовлен на основе информации </w:t>
      </w:r>
      <w:r>
        <w:rPr>
          <w:rFonts w:eastAsia="Calibri"/>
          <w:i/>
          <w:iCs/>
          <w:lang w:eastAsia="en-US"/>
        </w:rPr>
        <w:t>Краснодарского ЦГМС филиала ФГБУ «Северо-Кавказское УГМС»</w:t>
      </w:r>
      <w:r>
        <w:rPr>
          <w:rFonts w:eastAsia="Calibri"/>
          <w:bCs/>
          <w:i/>
          <w:iCs/>
          <w:lang w:eastAsia="en-US"/>
        </w:rPr>
        <w:t>,</w:t>
      </w:r>
      <w:r>
        <w:rPr>
          <w:rFonts w:eastAsia="Calibri"/>
          <w:lang w:eastAsia="en-US"/>
        </w:rPr>
        <w:t xml:space="preserve"> </w:t>
      </w:r>
      <w:r>
        <w:rPr>
          <w:rFonts w:eastAsia="Calibri"/>
          <w:i/>
          <w:lang w:eastAsia="en-US"/>
        </w:rPr>
        <w:t>ФГБУ «СЦГМС ЧАМ»,</w:t>
      </w:r>
      <w:r>
        <w:rPr>
          <w:rFonts w:eastAsia="Calibri"/>
          <w:bCs/>
          <w:i/>
          <w:iCs/>
          <w:lang w:eastAsia="en-US"/>
        </w:rPr>
        <w:t xml:space="preserve"> Кубанского БВУ, Государственного управления ветеринарии Краснодарского края, ФГБУН Федеральный исследовательский центр «Единая геофизическая служба Российской академии наук», ФГБУ «Гидроспецгеология» филиал «Южный региональный центр ГМСН», филиала ФГУ «Россельхозцентр» по Краснодарскому краю, Управления Федеральной службы по надзору в сфере защиты прав потребителей и благополучия человека по Краснодарскому краю.</w:t>
      </w:r>
    </w:p>
    <w:p w14:paraId="42F3B617" w14:textId="77777777" w:rsidR="000E07F8" w:rsidRPr="00836ED8" w:rsidRDefault="000E07F8" w:rsidP="007D04C2">
      <w:pPr>
        <w:ind w:firstLine="708"/>
        <w:jc w:val="both"/>
        <w:outlineLvl w:val="0"/>
        <w:rPr>
          <w:rFonts w:eastAsia="Calibri"/>
          <w:bCs/>
          <w:i/>
          <w:iCs/>
          <w:sz w:val="28"/>
          <w:szCs w:val="28"/>
          <w:lang w:eastAsia="en-US"/>
        </w:rPr>
      </w:pPr>
    </w:p>
    <w:p w14:paraId="02658243" w14:textId="77777777" w:rsidR="00BA6B1A" w:rsidRDefault="00BA6B1A" w:rsidP="007D04C2">
      <w:pPr>
        <w:pStyle w:val="ac"/>
        <w:widowControl w:val="0"/>
        <w:numPr>
          <w:ilvl w:val="0"/>
          <w:numId w:val="33"/>
        </w:numPr>
        <w:ind w:right="-1"/>
        <w:jc w:val="center"/>
        <w:rPr>
          <w:b/>
          <w:spacing w:val="-4"/>
          <w:sz w:val="28"/>
          <w:szCs w:val="28"/>
        </w:rPr>
      </w:pPr>
      <w:r>
        <w:rPr>
          <w:b/>
          <w:spacing w:val="-4"/>
          <w:sz w:val="28"/>
          <w:szCs w:val="28"/>
        </w:rPr>
        <w:t>Обстановка.</w:t>
      </w:r>
    </w:p>
    <w:p w14:paraId="5FB47476" w14:textId="5A7FE214" w:rsidR="003206C4" w:rsidRDefault="000E07F8" w:rsidP="0005737E">
      <w:pPr>
        <w:tabs>
          <w:tab w:val="left" w:pos="709"/>
          <w:tab w:val="left" w:pos="4111"/>
          <w:tab w:val="left" w:pos="5631"/>
        </w:tabs>
        <w:jc w:val="both"/>
      </w:pPr>
      <w:r>
        <w:rPr>
          <w:b/>
          <w:bCs/>
          <w:sz w:val="28"/>
          <w:szCs w:val="28"/>
        </w:rPr>
        <w:tab/>
      </w:r>
      <w:r w:rsidR="00BA6B1A">
        <w:rPr>
          <w:b/>
          <w:bCs/>
          <w:sz w:val="28"/>
          <w:szCs w:val="28"/>
        </w:rPr>
        <w:t xml:space="preserve">1.1. </w:t>
      </w:r>
      <w:r w:rsidR="00BA6B1A" w:rsidRPr="006A5E73">
        <w:rPr>
          <w:b/>
          <w:bCs/>
          <w:sz w:val="28"/>
          <w:szCs w:val="28"/>
        </w:rPr>
        <w:t xml:space="preserve">Чрезвычайные ситуации: </w:t>
      </w:r>
      <w:bookmarkStart w:id="4" w:name="_Hlk193892880"/>
      <w:r w:rsidR="00E40E4F">
        <w:rPr>
          <w:bCs/>
          <w:sz w:val="28"/>
          <w:szCs w:val="28"/>
        </w:rPr>
        <w:t>за прошедши</w:t>
      </w:r>
      <w:r w:rsidR="00AE77EE">
        <w:rPr>
          <w:bCs/>
          <w:sz w:val="28"/>
          <w:szCs w:val="28"/>
        </w:rPr>
        <w:t>е</w:t>
      </w:r>
      <w:r w:rsidR="00E40E4F">
        <w:rPr>
          <w:bCs/>
          <w:sz w:val="28"/>
          <w:szCs w:val="28"/>
        </w:rPr>
        <w:t xml:space="preserve"> </w:t>
      </w:r>
      <w:r w:rsidR="00AE77EE">
        <w:rPr>
          <w:bCs/>
          <w:sz w:val="28"/>
          <w:szCs w:val="28"/>
        </w:rPr>
        <w:t>сутки</w:t>
      </w:r>
      <w:r w:rsidR="001C5501">
        <w:rPr>
          <w:bCs/>
          <w:sz w:val="28"/>
          <w:szCs w:val="28"/>
        </w:rPr>
        <w:t xml:space="preserve"> </w:t>
      </w:r>
      <w:bookmarkStart w:id="5" w:name="_Hlk239672236"/>
      <w:r w:rsidR="00AE77EE">
        <w:rPr>
          <w:bCs/>
          <w:i/>
          <w:sz w:val="28"/>
          <w:szCs w:val="28"/>
        </w:rPr>
        <w:t>0</w:t>
      </w:r>
      <w:r>
        <w:rPr>
          <w:bCs/>
          <w:i/>
          <w:sz w:val="28"/>
          <w:szCs w:val="28"/>
        </w:rPr>
        <w:t>8</w:t>
      </w:r>
      <w:r w:rsidR="00D2595D">
        <w:rPr>
          <w:i/>
          <w:sz w:val="28"/>
          <w:szCs w:val="28"/>
        </w:rPr>
        <w:t xml:space="preserve"> </w:t>
      </w:r>
      <w:r w:rsidR="00B76493">
        <w:rPr>
          <w:i/>
          <w:sz w:val="28"/>
          <w:szCs w:val="28"/>
        </w:rPr>
        <w:t>сентября</w:t>
      </w:r>
      <w:r w:rsidR="001C5501" w:rsidRPr="00937F74">
        <w:rPr>
          <w:i/>
          <w:sz w:val="28"/>
          <w:szCs w:val="28"/>
        </w:rPr>
        <w:t xml:space="preserve"> </w:t>
      </w:r>
      <w:r w:rsidR="00A27DD5">
        <w:rPr>
          <w:i/>
          <w:sz w:val="28"/>
          <w:szCs w:val="28"/>
        </w:rPr>
        <w:t xml:space="preserve">                 </w:t>
      </w:r>
      <w:r w:rsidR="001C5501" w:rsidRPr="00937F74">
        <w:rPr>
          <w:i/>
          <w:sz w:val="28"/>
          <w:szCs w:val="28"/>
        </w:rPr>
        <w:t>2026 г.</w:t>
      </w:r>
      <w:r w:rsidR="00BA6B1A" w:rsidRPr="006A5E73">
        <w:rPr>
          <w:sz w:val="28"/>
          <w:szCs w:val="28"/>
        </w:rPr>
        <w:t xml:space="preserve"> </w:t>
      </w:r>
      <w:bookmarkEnd w:id="4"/>
      <w:bookmarkEnd w:id="5"/>
      <w:r w:rsidR="00BA6B1A" w:rsidRPr="006A5E73">
        <w:rPr>
          <w:sz w:val="28"/>
          <w:szCs w:val="28"/>
        </w:rPr>
        <w:t>на территории Краснодарского края</w:t>
      </w:r>
      <w:r w:rsidR="00D81C8D">
        <w:rPr>
          <w:sz w:val="28"/>
          <w:szCs w:val="28"/>
        </w:rPr>
        <w:t xml:space="preserve"> </w:t>
      </w:r>
      <w:r w:rsidR="0005737E">
        <w:rPr>
          <w:sz w:val="28"/>
          <w:szCs w:val="28"/>
        </w:rPr>
        <w:t>чрезвычайных ситуаций не зарегистрировано</w:t>
      </w:r>
      <w:r w:rsidR="005C14DE">
        <w:rPr>
          <w:sz w:val="28"/>
          <w:szCs w:val="28"/>
        </w:rPr>
        <w:t>.</w:t>
      </w:r>
      <w:r w:rsidR="00D81C8D">
        <w:rPr>
          <w:b/>
          <w:bCs/>
          <w:sz w:val="28"/>
          <w:szCs w:val="28"/>
        </w:rPr>
        <w:tab/>
      </w:r>
      <w:r w:rsidR="00B96426">
        <w:rPr>
          <w:sz w:val="28"/>
          <w:szCs w:val="28"/>
        </w:rPr>
        <w:t xml:space="preserve"> </w:t>
      </w:r>
    </w:p>
    <w:p w14:paraId="10FAE6A1" w14:textId="6DFDD1AE" w:rsidR="002F7B87" w:rsidRPr="0025338F" w:rsidRDefault="00BA6B1A" w:rsidP="0025338F">
      <w:pPr>
        <w:pStyle w:val="afff0"/>
      </w:pPr>
      <w:r w:rsidRPr="00CB1FB4">
        <w:rPr>
          <w:b/>
        </w:rPr>
        <w:t>1.2. Метеорологическая</w:t>
      </w:r>
      <w:r w:rsidRPr="00CB1FB4">
        <w:t>:</w:t>
      </w:r>
      <w:r w:rsidRPr="00D00DE9">
        <w:t xml:space="preserve"> </w:t>
      </w:r>
      <w:bookmarkStart w:id="6" w:name="_Hlk232416830"/>
      <w:bookmarkStart w:id="7" w:name="_Hlk216267595"/>
      <w:bookmarkStart w:id="8" w:name="_Hlk215662736"/>
      <w:r w:rsidR="00AE77EE">
        <w:t>за прошедшие сутки</w:t>
      </w:r>
      <w:r w:rsidR="008E53E7" w:rsidRPr="00D00DE9">
        <w:t xml:space="preserve"> </w:t>
      </w:r>
      <w:r w:rsidR="00AE77EE" w:rsidRPr="005F49F7">
        <w:rPr>
          <w:i/>
          <w:iCs/>
        </w:rPr>
        <w:t>0</w:t>
      </w:r>
      <w:r w:rsidR="000E07F8">
        <w:rPr>
          <w:i/>
          <w:iCs/>
        </w:rPr>
        <w:t>8</w:t>
      </w:r>
      <w:r w:rsidR="00D00DE9">
        <w:rPr>
          <w:i/>
        </w:rPr>
        <w:t xml:space="preserve"> сентября</w:t>
      </w:r>
      <w:r w:rsidR="00D00DE9" w:rsidRPr="00937F74">
        <w:rPr>
          <w:i/>
        </w:rPr>
        <w:t xml:space="preserve"> 2026 г.</w:t>
      </w:r>
      <w:r w:rsidR="00D00DE9" w:rsidRPr="006A5E73">
        <w:t xml:space="preserve"> </w:t>
      </w:r>
      <w:r w:rsidR="008E53E7" w:rsidRPr="00D00DE9">
        <w:t xml:space="preserve">в крае </w:t>
      </w:r>
      <w:r w:rsidR="000E07F8">
        <w:t xml:space="preserve">без осадков. </w:t>
      </w:r>
    </w:p>
    <w:p w14:paraId="2C80C64B" w14:textId="0177595C" w:rsidR="00EE40BC" w:rsidRPr="00760EA7" w:rsidRDefault="00EE40BC" w:rsidP="008D3F00">
      <w:pPr>
        <w:pStyle w:val="afff0"/>
      </w:pPr>
    </w:p>
    <w:p w14:paraId="20BCC28B" w14:textId="22D9DFC0" w:rsidR="00C110C7" w:rsidRPr="00D00DE9" w:rsidRDefault="009E2D82" w:rsidP="008D3F00">
      <w:pPr>
        <w:pStyle w:val="afff0"/>
        <w:rPr>
          <w:b/>
          <w:bCs w:val="0"/>
        </w:rPr>
      </w:pPr>
      <w:bookmarkStart w:id="9" w:name="_Hlk230604855"/>
      <w:r w:rsidRPr="00D00DE9">
        <w:rPr>
          <w:b/>
          <w:bCs w:val="0"/>
        </w:rPr>
        <w:t xml:space="preserve">По данным </w:t>
      </w:r>
      <w:bookmarkEnd w:id="9"/>
      <w:r w:rsidR="00EE041B" w:rsidRPr="00D00DE9">
        <w:rPr>
          <w:b/>
          <w:bCs w:val="0"/>
        </w:rPr>
        <w:t>оповещени</w:t>
      </w:r>
      <w:r w:rsidR="00AF2108" w:rsidRPr="00D00DE9">
        <w:rPr>
          <w:b/>
          <w:bCs w:val="0"/>
        </w:rPr>
        <w:t>я</w:t>
      </w:r>
      <w:r w:rsidR="00E35474" w:rsidRPr="00D00DE9">
        <w:rPr>
          <w:b/>
          <w:bCs w:val="0"/>
        </w:rPr>
        <w:t xml:space="preserve"> к </w:t>
      </w:r>
      <w:r w:rsidR="00960B88" w:rsidRPr="00D00DE9">
        <w:rPr>
          <w:b/>
          <w:bCs w:val="0"/>
        </w:rPr>
        <w:t>штормов</w:t>
      </w:r>
      <w:r w:rsidR="00D1739C" w:rsidRPr="00D00DE9">
        <w:rPr>
          <w:b/>
          <w:bCs w:val="0"/>
        </w:rPr>
        <w:t>ому</w:t>
      </w:r>
      <w:r w:rsidR="00960B88" w:rsidRPr="00D00DE9">
        <w:rPr>
          <w:b/>
          <w:bCs w:val="0"/>
        </w:rPr>
        <w:t xml:space="preserve"> предупреждени</w:t>
      </w:r>
      <w:r w:rsidR="00D1739C" w:rsidRPr="00D00DE9">
        <w:rPr>
          <w:b/>
          <w:bCs w:val="0"/>
        </w:rPr>
        <w:t>ю и предупреждению</w:t>
      </w:r>
      <w:r w:rsidR="005D711E" w:rsidRPr="00D00DE9">
        <w:rPr>
          <w:b/>
          <w:bCs w:val="0"/>
        </w:rPr>
        <w:t xml:space="preserve"> </w:t>
      </w:r>
      <w:r w:rsidRPr="00D00DE9">
        <w:rPr>
          <w:b/>
          <w:bCs w:val="0"/>
        </w:rPr>
        <w:t>Краснодарского ЦГМС филиала ФГБУ «Северо-Кавказское УГМС»:</w:t>
      </w:r>
    </w:p>
    <w:bookmarkEnd w:id="6"/>
    <w:bookmarkEnd w:id="7"/>
    <w:bookmarkEnd w:id="8"/>
    <w:p w14:paraId="35A6CE2D" w14:textId="4FA35FA3" w:rsidR="00252ADF" w:rsidRPr="00AE77EE" w:rsidRDefault="00DB7893" w:rsidP="00AE77EE">
      <w:pPr>
        <w:pStyle w:val="afff0"/>
        <w:rPr>
          <w:bCs w:val="0"/>
          <w:i/>
        </w:rPr>
      </w:pPr>
      <w:r w:rsidRPr="00D00DE9">
        <w:rPr>
          <w:bCs w:val="0"/>
          <w:i/>
        </w:rPr>
        <w:t>0</w:t>
      </w:r>
      <w:r w:rsidR="000E07F8">
        <w:rPr>
          <w:bCs w:val="0"/>
          <w:i/>
        </w:rPr>
        <w:t>8</w:t>
      </w:r>
      <w:r w:rsidR="0070781E" w:rsidRPr="00D00DE9">
        <w:rPr>
          <w:bCs w:val="0"/>
          <w:i/>
        </w:rPr>
        <w:t xml:space="preserve"> </w:t>
      </w:r>
      <w:r w:rsidRPr="00D00DE9">
        <w:rPr>
          <w:bCs w:val="0"/>
          <w:i/>
        </w:rPr>
        <w:t>сентября</w:t>
      </w:r>
      <w:r w:rsidR="0070781E" w:rsidRPr="00D00DE9">
        <w:rPr>
          <w:bCs w:val="0"/>
          <w:i/>
        </w:rPr>
        <w:t xml:space="preserve"> 2026 г.</w:t>
      </w:r>
      <w:r w:rsidR="00AE77EE">
        <w:rPr>
          <w:bCs w:val="0"/>
          <w:i/>
        </w:rPr>
        <w:t xml:space="preserve"> </w:t>
      </w:r>
      <w:r w:rsidR="00252ADF" w:rsidRPr="00D00DE9">
        <w:rPr>
          <w:bCs w:val="0"/>
        </w:rPr>
        <w:t xml:space="preserve">на 15.00 местами в </w:t>
      </w:r>
      <w:r w:rsidR="00AE77EE">
        <w:rPr>
          <w:bCs w:val="0"/>
        </w:rPr>
        <w:t xml:space="preserve">юго-западных районах </w:t>
      </w:r>
      <w:r w:rsidR="00252ADF" w:rsidRPr="00D00DE9">
        <w:rPr>
          <w:bCs w:val="0"/>
        </w:rPr>
        <w:t>Краснодарского края отмечалась чрезвычайная пожароопасность</w:t>
      </w:r>
      <w:r w:rsidR="00CB1FB4">
        <w:rPr>
          <w:bCs w:val="0"/>
        </w:rPr>
        <w:t xml:space="preserve">                                </w:t>
      </w:r>
      <w:r w:rsidR="00252ADF" w:rsidRPr="00D00DE9">
        <w:rPr>
          <w:bCs w:val="0"/>
        </w:rPr>
        <w:t xml:space="preserve"> (ЧПО) 5 класса (ОЯ); местами в юго-западных</w:t>
      </w:r>
      <w:r w:rsidR="00AE77EE">
        <w:rPr>
          <w:bCs w:val="0"/>
        </w:rPr>
        <w:t xml:space="preserve"> </w:t>
      </w:r>
      <w:r w:rsidR="00252ADF" w:rsidRPr="00D00DE9">
        <w:rPr>
          <w:bCs w:val="0"/>
        </w:rPr>
        <w:t>районах</w:t>
      </w:r>
      <w:r w:rsidR="00CB1FB4">
        <w:rPr>
          <w:bCs w:val="0"/>
        </w:rPr>
        <w:t xml:space="preserve"> </w:t>
      </w:r>
      <w:r w:rsidR="00252ADF" w:rsidRPr="00D00DE9">
        <w:rPr>
          <w:bCs w:val="0"/>
        </w:rPr>
        <w:t>отмечалась высокая пожароопасность (ВПО) 4 класса (НЯ).</w:t>
      </w:r>
    </w:p>
    <w:p w14:paraId="7FB334F8" w14:textId="77777777" w:rsidR="000E07F8" w:rsidRDefault="000E07F8" w:rsidP="007719F0">
      <w:pPr>
        <w:ind w:firstLine="709"/>
        <w:jc w:val="both"/>
        <w:rPr>
          <w:b/>
          <w:bCs/>
          <w:iCs/>
          <w:sz w:val="28"/>
          <w:szCs w:val="28"/>
          <w:highlight w:val="yellow"/>
        </w:rPr>
      </w:pPr>
      <w:bookmarkStart w:id="10" w:name="_Hlk238639629"/>
    </w:p>
    <w:p w14:paraId="14EE6491" w14:textId="77777777" w:rsidR="003E0C0A" w:rsidRPr="00AF2DE3" w:rsidRDefault="003E0C0A" w:rsidP="003E0C0A">
      <w:pPr>
        <w:ind w:firstLine="709"/>
        <w:jc w:val="both"/>
        <w:rPr>
          <w:bCs/>
          <w:sz w:val="28"/>
          <w:szCs w:val="28"/>
          <w:shd w:val="clear" w:color="auto" w:fill="FFFFFF"/>
        </w:rPr>
      </w:pPr>
      <w:r w:rsidRPr="00AF2DE3">
        <w:rPr>
          <w:b/>
          <w:bCs/>
          <w:iCs/>
          <w:sz w:val="28"/>
          <w:szCs w:val="28"/>
        </w:rPr>
        <w:t xml:space="preserve">Прогноз погоды, </w:t>
      </w:r>
      <w:bookmarkStart w:id="11" w:name="_Hlk220589429"/>
      <w:r w:rsidRPr="00AF2DE3">
        <w:rPr>
          <w:b/>
          <w:bCs/>
          <w:iCs/>
          <w:sz w:val="28"/>
          <w:szCs w:val="28"/>
        </w:rPr>
        <w:t>представленный Краснодарским ЦГМС филиалом</w:t>
      </w:r>
    </w:p>
    <w:p w14:paraId="1894D317" w14:textId="77777777" w:rsidR="003E0C0A" w:rsidRPr="00AF2DE3" w:rsidRDefault="003E0C0A" w:rsidP="003E0C0A">
      <w:pPr>
        <w:tabs>
          <w:tab w:val="center" w:pos="4960"/>
        </w:tabs>
        <w:jc w:val="both"/>
        <w:rPr>
          <w:rFonts w:eastAsia="Calibri"/>
          <w:noProof/>
          <w:sz w:val="28"/>
          <w:szCs w:val="28"/>
        </w:rPr>
      </w:pPr>
      <w:r w:rsidRPr="00AF2DE3">
        <w:rPr>
          <w:b/>
          <w:bCs/>
          <w:iCs/>
          <w:sz w:val="28"/>
          <w:szCs w:val="28"/>
        </w:rPr>
        <w:t xml:space="preserve">ФГБУ «Северо-Кавказское УГМС», </w:t>
      </w:r>
      <w:bookmarkEnd w:id="11"/>
      <w:r w:rsidRPr="00AF2DE3">
        <w:rPr>
          <w:b/>
          <w:bCs/>
          <w:iCs/>
          <w:sz w:val="28"/>
          <w:szCs w:val="28"/>
        </w:rPr>
        <w:t>на период с 18</w:t>
      </w:r>
      <w:r w:rsidRPr="00AF2DE3">
        <w:rPr>
          <w:b/>
          <w:bCs/>
          <w:iCs/>
          <w:sz w:val="28"/>
          <w:szCs w:val="28"/>
          <w:vertAlign w:val="superscript"/>
        </w:rPr>
        <w:t>00</w:t>
      </w:r>
      <w:r w:rsidRPr="00AF2DE3">
        <w:rPr>
          <w:b/>
          <w:bCs/>
          <w:iCs/>
          <w:sz w:val="28"/>
          <w:szCs w:val="28"/>
        </w:rPr>
        <w:t xml:space="preserve"> 9 сентября до 18</w:t>
      </w:r>
      <w:r w:rsidRPr="00AF2DE3">
        <w:rPr>
          <w:b/>
          <w:bCs/>
          <w:iCs/>
          <w:sz w:val="28"/>
          <w:szCs w:val="28"/>
          <w:vertAlign w:val="superscript"/>
        </w:rPr>
        <w:t xml:space="preserve">00 </w:t>
      </w:r>
      <w:r w:rsidRPr="00AF2DE3">
        <w:rPr>
          <w:b/>
          <w:bCs/>
          <w:iCs/>
          <w:sz w:val="28"/>
          <w:szCs w:val="28"/>
          <w:vertAlign w:val="superscript"/>
        </w:rPr>
        <w:br/>
      </w:r>
      <w:r w:rsidRPr="00AF2DE3">
        <w:rPr>
          <w:b/>
          <w:bCs/>
          <w:iCs/>
          <w:sz w:val="28"/>
          <w:szCs w:val="28"/>
        </w:rPr>
        <w:t>10 сентября 2026 г.:</w:t>
      </w:r>
      <w:r w:rsidRPr="00AF2DE3">
        <w:rPr>
          <w:rFonts w:eastAsia="Calibri"/>
          <w:noProof/>
          <w:sz w:val="28"/>
          <w:szCs w:val="28"/>
        </w:rPr>
        <w:t xml:space="preserve"> </w:t>
      </w:r>
    </w:p>
    <w:p w14:paraId="2072C69D" w14:textId="195AE70D" w:rsidR="003E0C0A" w:rsidRPr="00AF2DE3" w:rsidRDefault="003E0C0A" w:rsidP="003E0C0A">
      <w:pPr>
        <w:shd w:val="clear" w:color="auto" w:fill="FFFFFF" w:themeFill="background1"/>
        <w:ind w:firstLine="567"/>
        <w:jc w:val="both"/>
        <w:rPr>
          <w:bCs/>
          <w:sz w:val="28"/>
          <w:szCs w:val="28"/>
        </w:rPr>
      </w:pPr>
      <w:r w:rsidRPr="00AF2DE3">
        <w:rPr>
          <w:b/>
          <w:color w:val="000000"/>
          <w:sz w:val="28"/>
          <w:szCs w:val="28"/>
        </w:rPr>
        <w:t>по Краснодарскому краю</w:t>
      </w:r>
      <w:r w:rsidRPr="00AF2DE3">
        <w:rPr>
          <w:b/>
          <w:bCs/>
          <w:color w:val="000000"/>
          <w:sz w:val="28"/>
          <w:szCs w:val="28"/>
        </w:rPr>
        <w:t xml:space="preserve">: </w:t>
      </w:r>
      <w:r>
        <w:rPr>
          <w:rFonts w:eastAsia="Calibri"/>
          <w:sz w:val="28"/>
          <w:szCs w:val="28"/>
        </w:rPr>
        <w:t>п</w:t>
      </w:r>
      <w:r w:rsidRPr="00AF2DE3">
        <w:rPr>
          <w:rFonts w:eastAsia="Calibri"/>
          <w:sz w:val="28"/>
          <w:szCs w:val="28"/>
        </w:rPr>
        <w:t xml:space="preserve">еременная облачность. Без осадков. Ветер переменных направлений 4-9 м/с. Температура воздуха ночью </w:t>
      </w:r>
      <w:r>
        <w:rPr>
          <w:rFonts w:eastAsia="Calibri"/>
          <w:sz w:val="28"/>
          <w:szCs w:val="28"/>
        </w:rPr>
        <w:t>+</w:t>
      </w:r>
      <w:r w:rsidRPr="00AF2DE3">
        <w:rPr>
          <w:rFonts w:eastAsia="Calibri"/>
          <w:sz w:val="28"/>
          <w:szCs w:val="28"/>
        </w:rPr>
        <w:t>6…</w:t>
      </w:r>
      <w:r>
        <w:rPr>
          <w:rFonts w:eastAsia="Calibri"/>
          <w:sz w:val="28"/>
          <w:szCs w:val="28"/>
        </w:rPr>
        <w:t>+</w:t>
      </w:r>
      <w:r w:rsidRPr="00AF2DE3">
        <w:rPr>
          <w:rFonts w:eastAsia="Calibri"/>
          <w:sz w:val="28"/>
          <w:szCs w:val="28"/>
        </w:rPr>
        <w:t>11°</w:t>
      </w:r>
      <w:r>
        <w:rPr>
          <w:rFonts w:eastAsia="Calibri"/>
          <w:sz w:val="28"/>
          <w:szCs w:val="28"/>
        </w:rPr>
        <w:t>С</w:t>
      </w:r>
      <w:r w:rsidRPr="00AF2DE3">
        <w:rPr>
          <w:rFonts w:eastAsia="Calibri"/>
          <w:sz w:val="28"/>
          <w:szCs w:val="28"/>
        </w:rPr>
        <w:t xml:space="preserve">, </w:t>
      </w:r>
      <w:r>
        <w:rPr>
          <w:rFonts w:eastAsia="Calibri"/>
          <w:sz w:val="28"/>
          <w:szCs w:val="28"/>
        </w:rPr>
        <w:t xml:space="preserve">                    </w:t>
      </w:r>
      <w:r w:rsidRPr="00AF2DE3">
        <w:rPr>
          <w:rFonts w:eastAsia="Calibri"/>
          <w:sz w:val="28"/>
          <w:szCs w:val="28"/>
        </w:rPr>
        <w:t xml:space="preserve">в юго-восточных предгорных районах края </w:t>
      </w:r>
      <w:r>
        <w:rPr>
          <w:rFonts w:eastAsia="Calibri"/>
          <w:sz w:val="28"/>
          <w:szCs w:val="28"/>
        </w:rPr>
        <w:t>+</w:t>
      </w:r>
      <w:r w:rsidRPr="00AF2DE3">
        <w:rPr>
          <w:rFonts w:eastAsia="Calibri"/>
          <w:sz w:val="28"/>
          <w:szCs w:val="28"/>
        </w:rPr>
        <w:t>3…</w:t>
      </w:r>
      <w:r>
        <w:rPr>
          <w:rFonts w:eastAsia="Calibri"/>
          <w:sz w:val="28"/>
          <w:szCs w:val="28"/>
        </w:rPr>
        <w:t>+</w:t>
      </w:r>
      <w:r w:rsidRPr="00AF2DE3">
        <w:rPr>
          <w:rFonts w:eastAsia="Calibri"/>
          <w:sz w:val="28"/>
          <w:szCs w:val="28"/>
        </w:rPr>
        <w:t>8°</w:t>
      </w:r>
      <w:r>
        <w:rPr>
          <w:rFonts w:eastAsia="Calibri"/>
          <w:sz w:val="28"/>
          <w:szCs w:val="28"/>
        </w:rPr>
        <w:t>С</w:t>
      </w:r>
      <w:r w:rsidRPr="00AF2DE3">
        <w:rPr>
          <w:rFonts w:eastAsia="Calibri"/>
          <w:sz w:val="28"/>
          <w:szCs w:val="28"/>
        </w:rPr>
        <w:t xml:space="preserve">, на Азовском побережье </w:t>
      </w:r>
      <w:r>
        <w:rPr>
          <w:rFonts w:eastAsia="Calibri"/>
          <w:sz w:val="28"/>
          <w:szCs w:val="28"/>
        </w:rPr>
        <w:t>+</w:t>
      </w:r>
      <w:r w:rsidRPr="00AF2DE3">
        <w:rPr>
          <w:rFonts w:eastAsia="Calibri"/>
          <w:sz w:val="28"/>
          <w:szCs w:val="28"/>
        </w:rPr>
        <w:t>10…</w:t>
      </w:r>
      <w:r>
        <w:rPr>
          <w:rFonts w:eastAsia="Calibri"/>
          <w:sz w:val="28"/>
          <w:szCs w:val="28"/>
        </w:rPr>
        <w:t>+</w:t>
      </w:r>
      <w:r w:rsidRPr="00AF2DE3">
        <w:rPr>
          <w:rFonts w:eastAsia="Calibri"/>
          <w:sz w:val="28"/>
          <w:szCs w:val="28"/>
        </w:rPr>
        <w:t>15°</w:t>
      </w:r>
      <w:r>
        <w:rPr>
          <w:rFonts w:eastAsia="Calibri"/>
          <w:sz w:val="28"/>
          <w:szCs w:val="28"/>
        </w:rPr>
        <w:t>С</w:t>
      </w:r>
      <w:r w:rsidRPr="00AF2DE3">
        <w:rPr>
          <w:rFonts w:eastAsia="Calibri"/>
          <w:sz w:val="28"/>
          <w:szCs w:val="28"/>
        </w:rPr>
        <w:t xml:space="preserve">, днем </w:t>
      </w:r>
      <w:r>
        <w:rPr>
          <w:rFonts w:eastAsia="Calibri"/>
          <w:sz w:val="28"/>
          <w:szCs w:val="28"/>
        </w:rPr>
        <w:t>+</w:t>
      </w:r>
      <w:r w:rsidRPr="00AF2DE3">
        <w:rPr>
          <w:rFonts w:eastAsia="Calibri"/>
          <w:sz w:val="28"/>
          <w:szCs w:val="28"/>
        </w:rPr>
        <w:t>23…</w:t>
      </w:r>
      <w:r>
        <w:rPr>
          <w:rFonts w:eastAsia="Calibri"/>
          <w:sz w:val="28"/>
          <w:szCs w:val="28"/>
        </w:rPr>
        <w:t>+</w:t>
      </w:r>
      <w:r w:rsidRPr="00AF2DE3">
        <w:rPr>
          <w:rFonts w:eastAsia="Calibri"/>
          <w:sz w:val="28"/>
          <w:szCs w:val="28"/>
        </w:rPr>
        <w:t>28°</w:t>
      </w:r>
      <w:r>
        <w:rPr>
          <w:rFonts w:eastAsia="Calibri"/>
          <w:sz w:val="28"/>
          <w:szCs w:val="28"/>
        </w:rPr>
        <w:t>С</w:t>
      </w:r>
      <w:r w:rsidRPr="00AF2DE3">
        <w:rPr>
          <w:rFonts w:eastAsia="Calibri"/>
          <w:sz w:val="28"/>
          <w:szCs w:val="28"/>
        </w:rPr>
        <w:t xml:space="preserve">; в горах ночью </w:t>
      </w:r>
      <w:r>
        <w:rPr>
          <w:rFonts w:eastAsia="Calibri"/>
          <w:sz w:val="28"/>
          <w:szCs w:val="28"/>
        </w:rPr>
        <w:t>+</w:t>
      </w:r>
      <w:r w:rsidRPr="00AF2DE3">
        <w:rPr>
          <w:rFonts w:eastAsia="Calibri"/>
          <w:sz w:val="28"/>
          <w:szCs w:val="28"/>
        </w:rPr>
        <w:t>3…</w:t>
      </w:r>
      <w:r>
        <w:rPr>
          <w:rFonts w:eastAsia="Calibri"/>
          <w:sz w:val="28"/>
          <w:szCs w:val="28"/>
        </w:rPr>
        <w:t>+</w:t>
      </w:r>
      <w:r w:rsidRPr="00AF2DE3">
        <w:rPr>
          <w:rFonts w:eastAsia="Calibri"/>
          <w:sz w:val="28"/>
          <w:szCs w:val="28"/>
        </w:rPr>
        <w:t>8°</w:t>
      </w:r>
      <w:r>
        <w:rPr>
          <w:rFonts w:eastAsia="Calibri"/>
          <w:sz w:val="28"/>
          <w:szCs w:val="28"/>
        </w:rPr>
        <w:t>С</w:t>
      </w:r>
      <w:r w:rsidRPr="00AF2DE3">
        <w:rPr>
          <w:rFonts w:eastAsia="Calibri"/>
          <w:sz w:val="28"/>
          <w:szCs w:val="28"/>
        </w:rPr>
        <w:t xml:space="preserve">, днем </w:t>
      </w:r>
      <w:r>
        <w:rPr>
          <w:rFonts w:eastAsia="Calibri"/>
          <w:sz w:val="28"/>
          <w:szCs w:val="28"/>
        </w:rPr>
        <w:t>+</w:t>
      </w:r>
      <w:r w:rsidRPr="00AF2DE3">
        <w:rPr>
          <w:rFonts w:eastAsia="Calibri"/>
          <w:sz w:val="28"/>
          <w:szCs w:val="28"/>
        </w:rPr>
        <w:t>12…</w:t>
      </w:r>
      <w:r>
        <w:rPr>
          <w:rFonts w:eastAsia="Calibri"/>
          <w:sz w:val="28"/>
          <w:szCs w:val="28"/>
        </w:rPr>
        <w:t>+</w:t>
      </w:r>
      <w:r w:rsidRPr="00AF2DE3">
        <w:rPr>
          <w:rFonts w:eastAsia="Calibri"/>
          <w:sz w:val="28"/>
          <w:szCs w:val="28"/>
        </w:rPr>
        <w:t>17°</w:t>
      </w:r>
      <w:r>
        <w:rPr>
          <w:rFonts w:eastAsia="Calibri"/>
          <w:sz w:val="28"/>
          <w:szCs w:val="28"/>
        </w:rPr>
        <w:t>С</w:t>
      </w:r>
      <w:r w:rsidRPr="00AF2DE3">
        <w:rPr>
          <w:rFonts w:eastAsia="Calibri"/>
          <w:sz w:val="28"/>
          <w:szCs w:val="28"/>
        </w:rPr>
        <w:t>.</w:t>
      </w:r>
    </w:p>
    <w:p w14:paraId="498251ED" w14:textId="77777777" w:rsidR="003E0C0A" w:rsidRDefault="003E0C0A" w:rsidP="003E0C0A">
      <w:pPr>
        <w:shd w:val="clear" w:color="auto" w:fill="FFFFFF"/>
        <w:ind w:firstLine="567"/>
        <w:jc w:val="both"/>
        <w:rPr>
          <w:rFonts w:eastAsia="Calibri"/>
          <w:b/>
          <w:bCs/>
          <w:noProof/>
          <w:sz w:val="28"/>
          <w:szCs w:val="28"/>
        </w:rPr>
      </w:pPr>
    </w:p>
    <w:p w14:paraId="6E3A43C8" w14:textId="52C0CCEC" w:rsidR="003E0C0A" w:rsidRPr="00AF2DE3" w:rsidRDefault="003E0C0A" w:rsidP="003E0C0A">
      <w:pPr>
        <w:shd w:val="clear" w:color="auto" w:fill="FFFFFF"/>
        <w:ind w:firstLine="567"/>
        <w:jc w:val="both"/>
        <w:rPr>
          <w:rFonts w:eastAsia="Lucida Sans Unicode"/>
          <w:sz w:val="28"/>
          <w:szCs w:val="28"/>
          <w:lang w:eastAsia="zh-CN"/>
        </w:rPr>
      </w:pPr>
      <w:r w:rsidRPr="00AF2DE3">
        <w:rPr>
          <w:rFonts w:eastAsia="Calibri"/>
          <w:b/>
          <w:bCs/>
          <w:noProof/>
          <w:sz w:val="28"/>
          <w:szCs w:val="28"/>
        </w:rPr>
        <w:t xml:space="preserve">на Черноморском побережье: </w:t>
      </w:r>
      <w:r w:rsidRPr="00AF2DE3">
        <w:rPr>
          <w:rFonts w:eastAsia="Calibri"/>
          <w:sz w:val="28"/>
          <w:szCs w:val="28"/>
        </w:rPr>
        <w:t xml:space="preserve">небольшая облачность. Без осадков. Ветер северо-восточный с переходом днем на западный, юго-западный 5-10 м/с. Температура воздуха ночью </w:t>
      </w:r>
      <w:r>
        <w:rPr>
          <w:rFonts w:eastAsia="Calibri"/>
          <w:sz w:val="28"/>
          <w:szCs w:val="28"/>
        </w:rPr>
        <w:t>+</w:t>
      </w:r>
      <w:r w:rsidRPr="00AF2DE3">
        <w:rPr>
          <w:rFonts w:eastAsia="Calibri"/>
          <w:sz w:val="28"/>
          <w:szCs w:val="28"/>
        </w:rPr>
        <w:t>12…</w:t>
      </w:r>
      <w:r>
        <w:rPr>
          <w:rFonts w:eastAsia="Calibri"/>
          <w:sz w:val="28"/>
          <w:szCs w:val="28"/>
        </w:rPr>
        <w:t>+</w:t>
      </w:r>
      <w:r w:rsidRPr="00AF2DE3">
        <w:rPr>
          <w:rFonts w:eastAsia="Calibri"/>
          <w:sz w:val="28"/>
          <w:szCs w:val="28"/>
        </w:rPr>
        <w:t>17°</w:t>
      </w:r>
      <w:r>
        <w:rPr>
          <w:rFonts w:eastAsia="Calibri"/>
          <w:sz w:val="28"/>
          <w:szCs w:val="28"/>
        </w:rPr>
        <w:t>С</w:t>
      </w:r>
      <w:r w:rsidRPr="00AF2DE3">
        <w:rPr>
          <w:rFonts w:eastAsia="Calibri"/>
          <w:sz w:val="28"/>
          <w:szCs w:val="28"/>
        </w:rPr>
        <w:t xml:space="preserve">, днем </w:t>
      </w:r>
      <w:r>
        <w:rPr>
          <w:rFonts w:eastAsia="Calibri"/>
          <w:sz w:val="28"/>
          <w:szCs w:val="28"/>
        </w:rPr>
        <w:t>+</w:t>
      </w:r>
      <w:r w:rsidRPr="00AF2DE3">
        <w:rPr>
          <w:rFonts w:eastAsia="Calibri"/>
          <w:sz w:val="28"/>
          <w:szCs w:val="28"/>
        </w:rPr>
        <w:t>24…</w:t>
      </w:r>
      <w:r>
        <w:rPr>
          <w:rFonts w:eastAsia="Calibri"/>
          <w:sz w:val="28"/>
          <w:szCs w:val="28"/>
        </w:rPr>
        <w:t>+</w:t>
      </w:r>
      <w:r w:rsidRPr="00AF2DE3">
        <w:rPr>
          <w:rFonts w:eastAsia="Calibri"/>
          <w:sz w:val="28"/>
          <w:szCs w:val="28"/>
        </w:rPr>
        <w:t>29°</w:t>
      </w:r>
      <w:r>
        <w:rPr>
          <w:rFonts w:eastAsia="Calibri"/>
          <w:sz w:val="28"/>
          <w:szCs w:val="28"/>
        </w:rPr>
        <w:t>С</w:t>
      </w:r>
      <w:r w:rsidRPr="00AF2DE3">
        <w:rPr>
          <w:rFonts w:eastAsia="Calibri"/>
          <w:sz w:val="28"/>
          <w:szCs w:val="28"/>
        </w:rPr>
        <w:t>.</w:t>
      </w:r>
    </w:p>
    <w:p w14:paraId="4C474C30" w14:textId="278DC2EC" w:rsidR="003E0C0A" w:rsidRPr="00AF2DE3" w:rsidRDefault="003E0C0A" w:rsidP="003E0C0A">
      <w:pPr>
        <w:shd w:val="clear" w:color="auto" w:fill="FFFFFF"/>
        <w:ind w:firstLine="567"/>
        <w:jc w:val="both"/>
        <w:rPr>
          <w:rFonts w:eastAsia="Calibri"/>
          <w:sz w:val="28"/>
          <w:szCs w:val="28"/>
        </w:rPr>
      </w:pPr>
      <w:r w:rsidRPr="00AF2DE3">
        <w:rPr>
          <w:rFonts w:eastAsia="Calibri"/>
          <w:b/>
          <w:iCs/>
          <w:noProof/>
          <w:sz w:val="28"/>
          <w:szCs w:val="28"/>
        </w:rPr>
        <w:t>по г. Краснодару:</w:t>
      </w:r>
      <w:r w:rsidRPr="00AF2DE3">
        <w:rPr>
          <w:noProof/>
          <w:sz w:val="28"/>
          <w:szCs w:val="28"/>
        </w:rPr>
        <w:t xml:space="preserve"> </w:t>
      </w:r>
      <w:r>
        <w:rPr>
          <w:rFonts w:eastAsia="Calibri"/>
          <w:sz w:val="28"/>
          <w:szCs w:val="28"/>
        </w:rPr>
        <w:t>н</w:t>
      </w:r>
      <w:r w:rsidRPr="00AF2DE3">
        <w:rPr>
          <w:rFonts w:eastAsia="Calibri"/>
          <w:sz w:val="28"/>
          <w:szCs w:val="28"/>
        </w:rPr>
        <w:t xml:space="preserve">ебольшая облачность. Без осадков. Ветер переменных направлений 4-9 м/с. </w:t>
      </w:r>
      <w:r w:rsidRPr="00AF2DE3">
        <w:rPr>
          <w:rFonts w:eastAsia="SimSun"/>
          <w:sz w:val="28"/>
          <w:szCs w:val="28"/>
        </w:rPr>
        <w:t xml:space="preserve">Температура воздуха ночью </w:t>
      </w:r>
      <w:r>
        <w:rPr>
          <w:rFonts w:eastAsia="SimSun"/>
          <w:sz w:val="28"/>
          <w:szCs w:val="28"/>
        </w:rPr>
        <w:t>+</w:t>
      </w:r>
      <w:r w:rsidRPr="00AF2DE3">
        <w:rPr>
          <w:rFonts w:eastAsia="SimSun"/>
          <w:sz w:val="28"/>
          <w:szCs w:val="28"/>
        </w:rPr>
        <w:t>8…</w:t>
      </w:r>
      <w:r>
        <w:rPr>
          <w:rFonts w:eastAsia="SimSun"/>
          <w:sz w:val="28"/>
          <w:szCs w:val="28"/>
        </w:rPr>
        <w:t>+</w:t>
      </w:r>
      <w:r w:rsidRPr="00AF2DE3">
        <w:rPr>
          <w:rFonts w:eastAsia="SimSun"/>
          <w:sz w:val="28"/>
          <w:szCs w:val="28"/>
        </w:rPr>
        <w:t>10°</w:t>
      </w:r>
      <w:r>
        <w:rPr>
          <w:rFonts w:eastAsia="SimSun"/>
          <w:sz w:val="28"/>
          <w:szCs w:val="28"/>
        </w:rPr>
        <w:t>С</w:t>
      </w:r>
      <w:r w:rsidRPr="00AF2DE3">
        <w:rPr>
          <w:rFonts w:eastAsia="SimSun"/>
          <w:sz w:val="28"/>
          <w:szCs w:val="28"/>
        </w:rPr>
        <w:t xml:space="preserve">, днем </w:t>
      </w:r>
      <w:r>
        <w:rPr>
          <w:rFonts w:eastAsia="SimSun"/>
          <w:sz w:val="28"/>
          <w:szCs w:val="28"/>
        </w:rPr>
        <w:t>+</w:t>
      </w:r>
      <w:r w:rsidRPr="00AF2DE3">
        <w:rPr>
          <w:rFonts w:eastAsia="SimSun"/>
          <w:sz w:val="28"/>
          <w:szCs w:val="28"/>
        </w:rPr>
        <w:t>26…</w:t>
      </w:r>
      <w:r>
        <w:rPr>
          <w:rFonts w:eastAsia="SimSun"/>
          <w:sz w:val="28"/>
          <w:szCs w:val="28"/>
        </w:rPr>
        <w:t>+</w:t>
      </w:r>
      <w:r w:rsidRPr="00AF2DE3">
        <w:rPr>
          <w:rFonts w:eastAsia="SimSun"/>
          <w:sz w:val="28"/>
          <w:szCs w:val="28"/>
        </w:rPr>
        <w:t>28°</w:t>
      </w:r>
      <w:r>
        <w:rPr>
          <w:rFonts w:eastAsia="SimSun"/>
          <w:sz w:val="28"/>
          <w:szCs w:val="28"/>
        </w:rPr>
        <w:t>С</w:t>
      </w:r>
      <w:r w:rsidRPr="00AF2DE3">
        <w:rPr>
          <w:rFonts w:eastAsia="SimSun"/>
          <w:sz w:val="28"/>
          <w:szCs w:val="28"/>
        </w:rPr>
        <w:t>.</w:t>
      </w:r>
    </w:p>
    <w:p w14:paraId="6642A314" w14:textId="77777777" w:rsidR="003E0C0A" w:rsidRPr="00AF2DE3" w:rsidRDefault="003E0C0A" w:rsidP="003E0C0A">
      <w:pPr>
        <w:shd w:val="clear" w:color="auto" w:fill="FFFFFF" w:themeFill="background1"/>
        <w:ind w:firstLine="567"/>
        <w:jc w:val="both"/>
        <w:rPr>
          <w:rFonts w:eastAsia="Calibri"/>
          <w:b/>
          <w:i/>
          <w:sz w:val="28"/>
          <w:szCs w:val="28"/>
        </w:rPr>
      </w:pPr>
    </w:p>
    <w:p w14:paraId="257727B6" w14:textId="77777777" w:rsidR="003E0C0A" w:rsidRPr="00AF2DE3" w:rsidRDefault="003E0C0A" w:rsidP="003E0C0A">
      <w:pPr>
        <w:ind w:firstLine="709"/>
        <w:jc w:val="both"/>
        <w:rPr>
          <w:bCs/>
          <w:color w:val="000000"/>
          <w:sz w:val="28"/>
          <w:szCs w:val="28"/>
        </w:rPr>
      </w:pPr>
      <w:r w:rsidRPr="00AF2DE3">
        <w:rPr>
          <w:b/>
          <w:noProof/>
          <w:sz w:val="28"/>
          <w:szCs w:val="28"/>
        </w:rPr>
        <w:t>По территории муниципального образования город-курорт Сочи</w:t>
      </w:r>
    </w:p>
    <w:p w14:paraId="673B24BE" w14:textId="77777777" w:rsidR="003E0C0A" w:rsidRPr="00AF2DE3" w:rsidRDefault="003E0C0A" w:rsidP="003E0C0A">
      <w:pPr>
        <w:tabs>
          <w:tab w:val="left" w:pos="0"/>
          <w:tab w:val="left" w:pos="7440"/>
        </w:tabs>
        <w:ind w:firstLine="709"/>
        <w:jc w:val="center"/>
        <w:rPr>
          <w:b/>
          <w:bCs/>
          <w:sz w:val="28"/>
          <w:szCs w:val="28"/>
        </w:rPr>
      </w:pPr>
      <w:r w:rsidRPr="00AF2DE3">
        <w:rPr>
          <w:b/>
          <w:noProof/>
          <w:sz w:val="28"/>
          <w:szCs w:val="28"/>
        </w:rPr>
        <w:t xml:space="preserve">(по данным </w:t>
      </w:r>
      <w:bookmarkStart w:id="12" w:name="_Hlk222839588"/>
      <w:r w:rsidRPr="00AF2DE3">
        <w:rPr>
          <w:b/>
          <w:noProof/>
          <w:sz w:val="28"/>
          <w:szCs w:val="28"/>
        </w:rPr>
        <w:t>ФГБУ «СЦГМС ЧАМ</w:t>
      </w:r>
      <w:bookmarkEnd w:id="12"/>
      <w:r w:rsidRPr="00AF2DE3">
        <w:rPr>
          <w:b/>
          <w:noProof/>
          <w:sz w:val="28"/>
          <w:szCs w:val="28"/>
        </w:rPr>
        <w:t>»)</w:t>
      </w:r>
    </w:p>
    <w:p w14:paraId="62FD6CA1" w14:textId="77777777" w:rsidR="003E0C0A" w:rsidRPr="00AF2DE3" w:rsidRDefault="003E0C0A" w:rsidP="003E0C0A">
      <w:pPr>
        <w:pStyle w:val="aa"/>
        <w:spacing w:before="0" w:beforeAutospacing="0" w:after="0" w:afterAutospacing="0"/>
        <w:ind w:firstLine="709"/>
        <w:jc w:val="both"/>
        <w:rPr>
          <w:rFonts w:eastAsia="Calibri"/>
          <w:sz w:val="28"/>
          <w:szCs w:val="28"/>
        </w:rPr>
      </w:pPr>
      <w:r w:rsidRPr="00AF2DE3">
        <w:rPr>
          <w:b/>
          <w:bCs/>
          <w:sz w:val="28"/>
          <w:szCs w:val="28"/>
        </w:rPr>
        <w:t xml:space="preserve">10 сентября 2026 г. </w:t>
      </w:r>
      <w:r w:rsidRPr="00AF2DE3">
        <w:rPr>
          <w:bCs/>
          <w:sz w:val="28"/>
          <w:szCs w:val="28"/>
        </w:rPr>
        <w:t xml:space="preserve">Небольшая облачность. Без осадков. Ветер </w:t>
      </w:r>
      <w:r>
        <w:rPr>
          <w:bCs/>
          <w:sz w:val="28"/>
          <w:szCs w:val="28"/>
        </w:rPr>
        <w:t xml:space="preserve">                   </w:t>
      </w:r>
      <w:r w:rsidRPr="00AF2DE3">
        <w:rPr>
          <w:bCs/>
          <w:sz w:val="28"/>
          <w:szCs w:val="28"/>
        </w:rPr>
        <w:t xml:space="preserve">юго-западный 5-10 м/с. Температура воздуха ночью </w:t>
      </w:r>
      <w:r>
        <w:rPr>
          <w:bCs/>
          <w:sz w:val="28"/>
          <w:szCs w:val="28"/>
        </w:rPr>
        <w:t>+</w:t>
      </w:r>
      <w:r w:rsidRPr="00AF2DE3">
        <w:rPr>
          <w:bCs/>
          <w:sz w:val="28"/>
          <w:szCs w:val="28"/>
        </w:rPr>
        <w:t>12…</w:t>
      </w:r>
      <w:r>
        <w:rPr>
          <w:bCs/>
          <w:sz w:val="28"/>
          <w:szCs w:val="28"/>
        </w:rPr>
        <w:t>+</w:t>
      </w:r>
      <w:r w:rsidRPr="00AF2DE3">
        <w:rPr>
          <w:bCs/>
          <w:sz w:val="28"/>
          <w:szCs w:val="28"/>
        </w:rPr>
        <w:t>17°</w:t>
      </w:r>
      <w:r>
        <w:rPr>
          <w:bCs/>
          <w:sz w:val="28"/>
          <w:szCs w:val="28"/>
        </w:rPr>
        <w:t>С</w:t>
      </w:r>
      <w:r w:rsidRPr="00AF2DE3">
        <w:rPr>
          <w:bCs/>
          <w:sz w:val="28"/>
          <w:szCs w:val="28"/>
        </w:rPr>
        <w:t xml:space="preserve">, днём </w:t>
      </w:r>
      <w:r>
        <w:rPr>
          <w:bCs/>
          <w:sz w:val="28"/>
          <w:szCs w:val="28"/>
        </w:rPr>
        <w:t>+</w:t>
      </w:r>
      <w:r w:rsidRPr="00AF2DE3">
        <w:rPr>
          <w:bCs/>
          <w:sz w:val="28"/>
          <w:szCs w:val="28"/>
        </w:rPr>
        <w:t>22…</w:t>
      </w:r>
      <w:r>
        <w:rPr>
          <w:bCs/>
          <w:sz w:val="28"/>
          <w:szCs w:val="28"/>
        </w:rPr>
        <w:t>+</w:t>
      </w:r>
      <w:r w:rsidRPr="00AF2DE3">
        <w:rPr>
          <w:bCs/>
          <w:sz w:val="28"/>
          <w:szCs w:val="28"/>
        </w:rPr>
        <w:t>27°</w:t>
      </w:r>
      <w:r>
        <w:rPr>
          <w:bCs/>
          <w:sz w:val="28"/>
          <w:szCs w:val="28"/>
        </w:rPr>
        <w:t>С</w:t>
      </w:r>
      <w:r w:rsidRPr="00AF2DE3">
        <w:rPr>
          <w:bCs/>
          <w:sz w:val="28"/>
          <w:szCs w:val="28"/>
        </w:rPr>
        <w:t xml:space="preserve">. Предгорья и низкие горы ночью </w:t>
      </w:r>
      <w:r>
        <w:rPr>
          <w:bCs/>
          <w:sz w:val="28"/>
          <w:szCs w:val="28"/>
        </w:rPr>
        <w:t>+</w:t>
      </w:r>
      <w:r w:rsidRPr="00AF2DE3">
        <w:rPr>
          <w:bCs/>
          <w:sz w:val="28"/>
          <w:szCs w:val="28"/>
        </w:rPr>
        <w:t>8…</w:t>
      </w:r>
      <w:r>
        <w:rPr>
          <w:bCs/>
          <w:sz w:val="28"/>
          <w:szCs w:val="28"/>
        </w:rPr>
        <w:t>+</w:t>
      </w:r>
      <w:r w:rsidRPr="00AF2DE3">
        <w:rPr>
          <w:bCs/>
          <w:sz w:val="28"/>
          <w:szCs w:val="28"/>
        </w:rPr>
        <w:t>13°</w:t>
      </w:r>
      <w:r>
        <w:rPr>
          <w:bCs/>
          <w:sz w:val="28"/>
          <w:szCs w:val="28"/>
        </w:rPr>
        <w:t>С</w:t>
      </w:r>
      <w:r w:rsidRPr="00AF2DE3">
        <w:rPr>
          <w:bCs/>
          <w:sz w:val="28"/>
          <w:szCs w:val="28"/>
        </w:rPr>
        <w:t xml:space="preserve">, днём </w:t>
      </w:r>
      <w:r>
        <w:rPr>
          <w:bCs/>
          <w:sz w:val="28"/>
          <w:szCs w:val="28"/>
        </w:rPr>
        <w:t>+</w:t>
      </w:r>
      <w:r w:rsidRPr="00AF2DE3">
        <w:rPr>
          <w:bCs/>
          <w:sz w:val="28"/>
          <w:szCs w:val="28"/>
        </w:rPr>
        <w:t>19…</w:t>
      </w:r>
      <w:r>
        <w:rPr>
          <w:bCs/>
          <w:sz w:val="28"/>
          <w:szCs w:val="28"/>
        </w:rPr>
        <w:t>+</w:t>
      </w:r>
      <w:r w:rsidRPr="00AF2DE3">
        <w:rPr>
          <w:bCs/>
          <w:sz w:val="28"/>
          <w:szCs w:val="28"/>
        </w:rPr>
        <w:t>24°</w:t>
      </w:r>
      <w:r>
        <w:rPr>
          <w:bCs/>
          <w:sz w:val="28"/>
          <w:szCs w:val="28"/>
        </w:rPr>
        <w:t>С</w:t>
      </w:r>
      <w:r w:rsidRPr="00AF2DE3">
        <w:rPr>
          <w:bCs/>
          <w:sz w:val="28"/>
          <w:szCs w:val="28"/>
        </w:rPr>
        <w:t>.</w:t>
      </w:r>
    </w:p>
    <w:p w14:paraId="4DDDF972" w14:textId="77777777" w:rsidR="00A807B2" w:rsidRPr="00E257D0" w:rsidRDefault="00A807B2" w:rsidP="007719F0">
      <w:pPr>
        <w:pStyle w:val="aa"/>
        <w:spacing w:before="0" w:beforeAutospacing="0" w:after="0" w:afterAutospacing="0"/>
        <w:ind w:firstLine="709"/>
        <w:jc w:val="both"/>
        <w:rPr>
          <w:sz w:val="28"/>
          <w:szCs w:val="28"/>
        </w:rPr>
      </w:pPr>
    </w:p>
    <w:p w14:paraId="37D18689" w14:textId="77777777" w:rsidR="00FF7E27" w:rsidRPr="004A0D2B" w:rsidRDefault="00FF7E27" w:rsidP="00FF7E27">
      <w:pPr>
        <w:spacing w:line="244" w:lineRule="auto"/>
        <w:ind w:left="-1" w:firstLine="720"/>
        <w:jc w:val="both"/>
        <w:rPr>
          <w:sz w:val="28"/>
          <w:szCs w:val="22"/>
          <w:lang w:eastAsia="en-US"/>
        </w:rPr>
      </w:pPr>
      <w:bookmarkStart w:id="13" w:name="_Hlk239668501"/>
      <w:bookmarkStart w:id="14" w:name="_Hlk238638754"/>
      <w:bookmarkEnd w:id="10"/>
      <w:r w:rsidRPr="004A0D2B">
        <w:rPr>
          <w:rFonts w:eastAsia="Calibri"/>
          <w:b/>
          <w:color w:val="000000"/>
          <w:sz w:val="28"/>
          <w:szCs w:val="28"/>
          <w:lang w:eastAsia="en-US"/>
        </w:rPr>
        <w:t xml:space="preserve">По данным штормового </w:t>
      </w:r>
      <w:r w:rsidRPr="004A0D2B">
        <w:rPr>
          <w:rFonts w:eastAsia="Calibri"/>
          <w:b/>
          <w:bCs/>
          <w:color w:val="000000"/>
          <w:sz w:val="28"/>
          <w:szCs w:val="28"/>
          <w:lang w:eastAsia="en-US"/>
        </w:rPr>
        <w:t xml:space="preserve">предупреждения </w:t>
      </w:r>
      <w:r w:rsidRPr="004A0D2B">
        <w:rPr>
          <w:rFonts w:eastAsia="Calibri"/>
          <w:b/>
          <w:color w:val="000000"/>
          <w:sz w:val="28"/>
          <w:szCs w:val="28"/>
          <w:lang w:eastAsia="en-US"/>
        </w:rPr>
        <w:t xml:space="preserve">Краснодарского ЦГМС филиала ФГБУ «Северо-Кавказское УГМС» (уточнение штормового предупреждения ОЯ о </w:t>
      </w:r>
      <w:r w:rsidRPr="004A0D2B">
        <w:rPr>
          <w:rFonts w:eastAsia="Calibri"/>
          <w:b/>
          <w:bCs/>
          <w:color w:val="000000"/>
          <w:sz w:val="28"/>
          <w:szCs w:val="28"/>
          <w:lang w:eastAsia="en-US"/>
        </w:rPr>
        <w:t xml:space="preserve">ЧПО </w:t>
      </w:r>
      <w:r w:rsidRPr="004A0D2B">
        <w:rPr>
          <w:rFonts w:eastAsia="Calibri"/>
          <w:b/>
          <w:color w:val="000000"/>
          <w:sz w:val="28"/>
          <w:szCs w:val="28"/>
          <w:lang w:eastAsia="en-US"/>
        </w:rPr>
        <w:t>№ 72 от 08.08.2026) ОЯ о</w:t>
      </w:r>
      <w:r w:rsidRPr="004A0D2B">
        <w:rPr>
          <w:rFonts w:eastAsia="Calibri"/>
          <w:color w:val="000000"/>
          <w:sz w:val="28"/>
          <w:szCs w:val="28"/>
          <w:lang w:eastAsia="en-US"/>
        </w:rPr>
        <w:t xml:space="preserve"> </w:t>
      </w:r>
      <w:r w:rsidRPr="004A0D2B">
        <w:rPr>
          <w:rFonts w:eastAsia="Calibri"/>
          <w:b/>
          <w:bCs/>
          <w:color w:val="000000"/>
          <w:sz w:val="28"/>
          <w:szCs w:val="28"/>
          <w:lang w:eastAsia="en-US"/>
        </w:rPr>
        <w:t>ЧПО № 72 от 09.09.2026:</w:t>
      </w:r>
    </w:p>
    <w:p w14:paraId="7C230710" w14:textId="77777777" w:rsidR="00FF7E27" w:rsidRPr="00FF7E27" w:rsidRDefault="00FF7E27" w:rsidP="00FF7E27">
      <w:pPr>
        <w:ind w:firstLine="708"/>
        <w:jc w:val="both"/>
        <w:rPr>
          <w:rFonts w:eastAsia="Calibri"/>
          <w:b/>
          <w:i/>
          <w:iCs/>
          <w:color w:val="000000"/>
          <w:sz w:val="28"/>
          <w:szCs w:val="28"/>
          <w:lang w:eastAsia="en-US"/>
        </w:rPr>
      </w:pPr>
      <w:r w:rsidRPr="00FF7E27">
        <w:rPr>
          <w:rFonts w:eastAsia="Calibri"/>
          <w:i/>
          <w:iCs/>
          <w:sz w:val="28"/>
          <w:szCs w:val="28"/>
          <w:lang w:eastAsia="en-US"/>
        </w:rPr>
        <w:t xml:space="preserve">До конца суток 09.09.2026, а также в течение суток 10.09.2026 местами в </w:t>
      </w:r>
      <w:bookmarkStart w:id="15" w:name="_Hlk239405979"/>
      <w:r w:rsidRPr="00FF7E27">
        <w:rPr>
          <w:rFonts w:eastAsia="Calibri"/>
          <w:i/>
          <w:iCs/>
          <w:sz w:val="28"/>
          <w:szCs w:val="28"/>
          <w:lang w:eastAsia="en-US"/>
        </w:rPr>
        <w:t>юго-западных</w:t>
      </w:r>
      <w:bookmarkEnd w:id="15"/>
      <w:r w:rsidRPr="00FF7E27">
        <w:rPr>
          <w:rFonts w:eastAsia="Calibri"/>
          <w:i/>
          <w:iCs/>
          <w:sz w:val="28"/>
          <w:szCs w:val="28"/>
          <w:lang w:eastAsia="en-US"/>
        </w:rPr>
        <w:t xml:space="preserve"> районах Краснодарского края ожидается чрезвычайная пожароопасность (ЧПО) 5 класса (ОЯ).</w:t>
      </w:r>
    </w:p>
    <w:p w14:paraId="66D2F416" w14:textId="77777777" w:rsidR="00FF7E27" w:rsidRPr="004A0D2B" w:rsidRDefault="00FF7E27" w:rsidP="00FF7E27">
      <w:pPr>
        <w:ind w:firstLine="708"/>
        <w:jc w:val="both"/>
        <w:rPr>
          <w:rFonts w:eastAsia="Calibri"/>
          <w:b/>
          <w:color w:val="000000"/>
          <w:sz w:val="28"/>
          <w:szCs w:val="28"/>
          <w:lang w:eastAsia="en-US"/>
        </w:rPr>
      </w:pPr>
    </w:p>
    <w:p w14:paraId="45EAD2D3" w14:textId="77777777" w:rsidR="00FF7E27" w:rsidRPr="004A0D2B" w:rsidRDefault="00FF7E27" w:rsidP="00FF7E27">
      <w:pPr>
        <w:ind w:firstLine="708"/>
        <w:jc w:val="both"/>
        <w:rPr>
          <w:rFonts w:eastAsia="Calibri"/>
          <w:b/>
          <w:bCs/>
          <w:color w:val="000000"/>
          <w:sz w:val="28"/>
          <w:szCs w:val="28"/>
          <w:lang w:eastAsia="en-US"/>
        </w:rPr>
      </w:pPr>
      <w:r w:rsidRPr="004A0D2B">
        <w:rPr>
          <w:rFonts w:eastAsia="Calibri"/>
          <w:b/>
          <w:color w:val="000000"/>
          <w:sz w:val="28"/>
          <w:szCs w:val="28"/>
          <w:lang w:eastAsia="en-US"/>
        </w:rPr>
        <w:t xml:space="preserve">По данным </w:t>
      </w:r>
      <w:r w:rsidRPr="004A0D2B">
        <w:rPr>
          <w:rFonts w:eastAsia="Calibri"/>
          <w:b/>
          <w:bCs/>
          <w:color w:val="000000"/>
          <w:sz w:val="28"/>
          <w:szCs w:val="28"/>
          <w:lang w:eastAsia="en-US"/>
        </w:rPr>
        <w:t xml:space="preserve">предупреждения </w:t>
      </w:r>
      <w:r w:rsidRPr="004A0D2B">
        <w:rPr>
          <w:rFonts w:eastAsia="Calibri"/>
          <w:b/>
          <w:color w:val="000000"/>
          <w:sz w:val="28"/>
          <w:szCs w:val="28"/>
          <w:lang w:eastAsia="en-US"/>
        </w:rPr>
        <w:t>Краснодарского ЦГМС филиала ФГБУ «Северо-Кавказское УГМС</w:t>
      </w:r>
      <w:bookmarkStart w:id="16" w:name="_Hlk233873578"/>
      <w:r w:rsidRPr="004A0D2B">
        <w:rPr>
          <w:rFonts w:eastAsia="Calibri"/>
          <w:b/>
          <w:color w:val="000000"/>
          <w:sz w:val="28"/>
          <w:szCs w:val="28"/>
          <w:lang w:eastAsia="en-US"/>
        </w:rPr>
        <w:t xml:space="preserve">» (уточнение предупреждения НЯ о </w:t>
      </w:r>
      <w:r w:rsidRPr="004A0D2B">
        <w:rPr>
          <w:rFonts w:eastAsia="Calibri"/>
          <w:b/>
          <w:bCs/>
          <w:color w:val="000000"/>
          <w:sz w:val="28"/>
          <w:szCs w:val="28"/>
          <w:lang w:eastAsia="en-US"/>
        </w:rPr>
        <w:t xml:space="preserve">ВПО </w:t>
      </w:r>
      <w:r w:rsidRPr="004A0D2B">
        <w:rPr>
          <w:rFonts w:eastAsia="Calibri"/>
          <w:b/>
          <w:color w:val="000000"/>
          <w:sz w:val="28"/>
          <w:szCs w:val="28"/>
          <w:lang w:eastAsia="en-US"/>
        </w:rPr>
        <w:t xml:space="preserve">№ 5 от 01.08.2026) </w:t>
      </w:r>
      <w:bookmarkEnd w:id="16"/>
      <w:r w:rsidRPr="004A0D2B">
        <w:rPr>
          <w:rFonts w:eastAsia="Calibri"/>
          <w:b/>
          <w:color w:val="000000"/>
          <w:sz w:val="28"/>
          <w:szCs w:val="28"/>
          <w:lang w:eastAsia="en-US"/>
        </w:rPr>
        <w:t xml:space="preserve">НЯ о </w:t>
      </w:r>
      <w:r w:rsidRPr="004A0D2B">
        <w:rPr>
          <w:rFonts w:eastAsia="Calibri"/>
          <w:b/>
          <w:bCs/>
          <w:color w:val="000000"/>
          <w:sz w:val="28"/>
          <w:szCs w:val="28"/>
          <w:lang w:eastAsia="en-US"/>
        </w:rPr>
        <w:t>ВПО № 5 от 09.09.2026:</w:t>
      </w:r>
    </w:p>
    <w:p w14:paraId="5CA6B288" w14:textId="77777777" w:rsidR="00FF7E27" w:rsidRPr="00FF7E27" w:rsidRDefault="00FF7E27" w:rsidP="00FF7E27">
      <w:pPr>
        <w:ind w:firstLine="708"/>
        <w:jc w:val="both"/>
        <w:rPr>
          <w:rFonts w:eastAsia="Calibri"/>
          <w:i/>
          <w:iCs/>
          <w:sz w:val="28"/>
          <w:szCs w:val="28"/>
          <w:lang w:eastAsia="en-US"/>
        </w:rPr>
      </w:pPr>
      <w:r w:rsidRPr="00FF7E27">
        <w:rPr>
          <w:rFonts w:eastAsia="Calibri"/>
          <w:i/>
          <w:iCs/>
          <w:sz w:val="28"/>
          <w:szCs w:val="28"/>
          <w:lang w:eastAsia="en-US"/>
        </w:rPr>
        <w:t>До конца суток 09.09.2026, а также в течение суток 10.09.2026 местами в юго-западных районах Краснодарского края ожидается высокая пожароопасность (ВПО) 4 класса (НЯ).</w:t>
      </w:r>
      <w:bookmarkEnd w:id="13"/>
    </w:p>
    <w:p w14:paraId="7638FA84" w14:textId="3B614F2B" w:rsidR="00F56D6A" w:rsidRPr="00F56D6A" w:rsidRDefault="00F56D6A" w:rsidP="00F56D6A">
      <w:pPr>
        <w:ind w:firstLine="708"/>
        <w:jc w:val="both"/>
        <w:rPr>
          <w:i/>
          <w:sz w:val="28"/>
          <w:szCs w:val="28"/>
        </w:rPr>
      </w:pPr>
    </w:p>
    <w:bookmarkEnd w:id="14"/>
    <w:p w14:paraId="091902D3" w14:textId="5E43F8E4" w:rsidR="002E5BB2" w:rsidRDefault="00BA6B1A" w:rsidP="00314058">
      <w:pPr>
        <w:pStyle w:val="afff0"/>
      </w:pPr>
      <w:r w:rsidRPr="00760EA7">
        <w:rPr>
          <w:b/>
        </w:rPr>
        <w:t>1.3. Гидрологическая</w:t>
      </w:r>
      <w:bookmarkStart w:id="17" w:name="_Hlk219277419"/>
      <w:bookmarkStart w:id="18" w:name="_Hlk227584689"/>
      <w:r w:rsidRPr="00760EA7">
        <w:rPr>
          <w:b/>
        </w:rPr>
        <w:t>:</w:t>
      </w:r>
      <w:r w:rsidRPr="00760EA7">
        <w:t xml:space="preserve"> </w:t>
      </w:r>
      <w:bookmarkStart w:id="19" w:name="_Hlk233029402"/>
      <w:bookmarkEnd w:id="17"/>
      <w:bookmarkEnd w:id="18"/>
      <w:r w:rsidR="0083245C">
        <w:t>за прошедши</w:t>
      </w:r>
      <w:r w:rsidR="00AE77EE">
        <w:t>е</w:t>
      </w:r>
      <w:r w:rsidR="0083245C">
        <w:t xml:space="preserve"> </w:t>
      </w:r>
      <w:r w:rsidR="00AE77EE">
        <w:t>сутки</w:t>
      </w:r>
      <w:r w:rsidR="0083245C">
        <w:t xml:space="preserve"> </w:t>
      </w:r>
      <w:r w:rsidR="00AE77EE">
        <w:rPr>
          <w:i/>
          <w:iCs/>
        </w:rPr>
        <w:t>0</w:t>
      </w:r>
      <w:r w:rsidR="000E07F8">
        <w:rPr>
          <w:i/>
          <w:iCs/>
        </w:rPr>
        <w:t>8</w:t>
      </w:r>
      <w:r w:rsidR="0083245C">
        <w:rPr>
          <w:i/>
        </w:rPr>
        <w:t xml:space="preserve"> </w:t>
      </w:r>
      <w:r w:rsidR="00FA5061">
        <w:rPr>
          <w:i/>
        </w:rPr>
        <w:t>сентября</w:t>
      </w:r>
      <w:r w:rsidR="0083245C" w:rsidRPr="00937F74">
        <w:rPr>
          <w:i/>
        </w:rPr>
        <w:t xml:space="preserve"> 2026 г.</w:t>
      </w:r>
      <w:r w:rsidR="0083245C">
        <w:rPr>
          <w:i/>
        </w:rPr>
        <w:t xml:space="preserve"> </w:t>
      </w:r>
      <w:r w:rsidR="000E07F8">
        <w:t>на реках края существенных изменений не наблюдалось.</w:t>
      </w:r>
    </w:p>
    <w:bookmarkEnd w:id="19"/>
    <w:p w14:paraId="2C1E69C6" w14:textId="265B760B" w:rsidR="00FF74F2" w:rsidRPr="006D77BC" w:rsidRDefault="00BA6B1A" w:rsidP="00C13491">
      <w:pPr>
        <w:ind w:firstLine="709"/>
        <w:jc w:val="both"/>
        <w:rPr>
          <w:bCs/>
          <w:sz w:val="28"/>
          <w:szCs w:val="28"/>
        </w:rPr>
      </w:pPr>
      <w:r w:rsidRPr="006D77BC">
        <w:rPr>
          <w:bCs/>
          <w:sz w:val="28"/>
          <w:szCs w:val="28"/>
        </w:rPr>
        <w:t>Температу</w:t>
      </w:r>
      <w:r w:rsidR="00446BA5" w:rsidRPr="006D77BC">
        <w:rPr>
          <w:bCs/>
          <w:sz w:val="28"/>
          <w:szCs w:val="28"/>
        </w:rPr>
        <w:t>ра воды у берегов Черного моря</w:t>
      </w:r>
      <w:r w:rsidR="00790511" w:rsidRPr="006D77BC">
        <w:rPr>
          <w:bCs/>
          <w:sz w:val="28"/>
          <w:szCs w:val="28"/>
        </w:rPr>
        <w:t xml:space="preserve"> </w:t>
      </w:r>
      <w:r w:rsidR="00FF6418" w:rsidRPr="006D77BC">
        <w:rPr>
          <w:bCs/>
          <w:sz w:val="28"/>
          <w:szCs w:val="28"/>
        </w:rPr>
        <w:t>+2</w:t>
      </w:r>
      <w:r w:rsidR="00AE77EE">
        <w:rPr>
          <w:bCs/>
          <w:sz w:val="28"/>
          <w:szCs w:val="28"/>
        </w:rPr>
        <w:t>4</w:t>
      </w:r>
      <w:r w:rsidR="00E050EB" w:rsidRPr="006D77BC">
        <w:rPr>
          <w:bCs/>
          <w:sz w:val="28"/>
          <w:szCs w:val="28"/>
        </w:rPr>
        <w:t>...</w:t>
      </w:r>
      <w:r w:rsidR="00196777" w:rsidRPr="006D77BC">
        <w:rPr>
          <w:bCs/>
          <w:sz w:val="28"/>
          <w:szCs w:val="28"/>
        </w:rPr>
        <w:t>+2</w:t>
      </w:r>
      <w:r w:rsidR="00AE77EE">
        <w:rPr>
          <w:bCs/>
          <w:sz w:val="28"/>
          <w:szCs w:val="28"/>
        </w:rPr>
        <w:t>6</w:t>
      </w:r>
      <w:r w:rsidR="00394E24" w:rsidRPr="006D77BC">
        <w:rPr>
          <w:bCs/>
          <w:sz w:val="28"/>
          <w:szCs w:val="28"/>
        </w:rPr>
        <w:t xml:space="preserve">℃, Азовского моря </w:t>
      </w:r>
      <w:r w:rsidR="006C2E73">
        <w:rPr>
          <w:bCs/>
          <w:sz w:val="28"/>
          <w:szCs w:val="28"/>
        </w:rPr>
        <w:t>+2</w:t>
      </w:r>
      <w:r w:rsidR="00AE77EE">
        <w:rPr>
          <w:bCs/>
          <w:sz w:val="28"/>
          <w:szCs w:val="28"/>
        </w:rPr>
        <w:t>2</w:t>
      </w:r>
      <w:r w:rsidR="006C2E73">
        <w:rPr>
          <w:bCs/>
          <w:sz w:val="28"/>
          <w:szCs w:val="28"/>
        </w:rPr>
        <w:t>…</w:t>
      </w:r>
      <w:r w:rsidR="00684C97" w:rsidRPr="006D77BC">
        <w:rPr>
          <w:bCs/>
          <w:sz w:val="28"/>
          <w:szCs w:val="28"/>
        </w:rPr>
        <w:t>+2</w:t>
      </w:r>
      <w:r w:rsidR="000E07F8">
        <w:rPr>
          <w:bCs/>
          <w:sz w:val="28"/>
          <w:szCs w:val="28"/>
        </w:rPr>
        <w:t>3</w:t>
      </w:r>
      <w:r w:rsidRPr="006D77BC">
        <w:rPr>
          <w:bCs/>
          <w:sz w:val="28"/>
          <w:szCs w:val="28"/>
        </w:rPr>
        <w:t>℃.</w:t>
      </w:r>
    </w:p>
    <w:p w14:paraId="2748376F" w14:textId="3AFDC42A" w:rsidR="003E0C0A" w:rsidRDefault="00BA6B1A" w:rsidP="00CB1FB4">
      <w:pPr>
        <w:pStyle w:val="afff0"/>
        <w:rPr>
          <w:b/>
          <w:bCs w:val="0"/>
        </w:rPr>
      </w:pPr>
      <w:r w:rsidRPr="00AE158B">
        <w:rPr>
          <w:b/>
        </w:rPr>
        <w:t>Прогноз:</w:t>
      </w:r>
      <w:r w:rsidR="00AE158B" w:rsidRPr="00AE158B">
        <w:rPr>
          <w:b/>
        </w:rPr>
        <w:t xml:space="preserve"> </w:t>
      </w:r>
      <w:r w:rsidR="000E07F8">
        <w:rPr>
          <w:i/>
        </w:rPr>
        <w:t>10</w:t>
      </w:r>
      <w:r w:rsidR="00AE158B" w:rsidRPr="00AE158B">
        <w:rPr>
          <w:i/>
        </w:rPr>
        <w:t xml:space="preserve"> сентября 2026 г.</w:t>
      </w:r>
      <w:r w:rsidR="00AE158B" w:rsidRPr="00AE158B">
        <w:t xml:space="preserve"> на реках края существенных изменений не ожидается.</w:t>
      </w:r>
      <w:r w:rsidR="00DC08B0" w:rsidRPr="008D3F00">
        <w:rPr>
          <w:b/>
          <w:bCs w:val="0"/>
        </w:rPr>
        <w:t xml:space="preserve">                                                                                                    </w:t>
      </w:r>
    </w:p>
    <w:p w14:paraId="7BB1CE81" w14:textId="6794A363" w:rsidR="00BA6B1A" w:rsidRPr="00F041F5" w:rsidRDefault="00DC08B0" w:rsidP="00CB1FB4">
      <w:pPr>
        <w:pStyle w:val="afff0"/>
        <w:rPr>
          <w:b/>
          <w:bCs w:val="0"/>
        </w:rPr>
      </w:pPr>
      <w:r w:rsidRPr="008D3F00">
        <w:rPr>
          <w:b/>
          <w:bCs w:val="0"/>
        </w:rPr>
        <w:t xml:space="preserve"> </w:t>
      </w:r>
      <w:r w:rsidR="000E07F8">
        <w:rPr>
          <w:b/>
          <w:bCs w:val="0"/>
        </w:rPr>
        <w:t xml:space="preserve">                                                                                                        </w:t>
      </w:r>
      <w:r w:rsidR="00BA6B1A" w:rsidRPr="00F041F5">
        <w:rPr>
          <w:b/>
          <w:bCs w:val="0"/>
        </w:rPr>
        <w:t>Таблица №1</w:t>
      </w:r>
    </w:p>
    <w:tbl>
      <w:tblPr>
        <w:tblpPr w:leftFromText="180" w:rightFromText="180" w:bottomFromText="16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0"/>
        <w:gridCol w:w="889"/>
        <w:gridCol w:w="761"/>
        <w:gridCol w:w="509"/>
        <w:gridCol w:w="507"/>
        <w:gridCol w:w="634"/>
        <w:gridCol w:w="507"/>
        <w:gridCol w:w="507"/>
        <w:gridCol w:w="503"/>
        <w:gridCol w:w="507"/>
        <w:gridCol w:w="511"/>
        <w:gridCol w:w="507"/>
        <w:gridCol w:w="609"/>
        <w:gridCol w:w="493"/>
        <w:gridCol w:w="493"/>
        <w:gridCol w:w="561"/>
      </w:tblGrid>
      <w:tr w:rsidR="00BA6B1A" w:rsidRPr="00F041F5" w14:paraId="2A0166DD" w14:textId="77777777" w:rsidTr="00EC3BB1">
        <w:trPr>
          <w:cantSplit/>
          <w:trHeight w:val="242"/>
          <w:tblHeader/>
        </w:trPr>
        <w:tc>
          <w:tcPr>
            <w:tcW w:w="5000" w:type="pct"/>
            <w:gridSpan w:val="16"/>
            <w:tcBorders>
              <w:top w:val="nil"/>
              <w:left w:val="nil"/>
              <w:bottom w:val="single" w:sz="4" w:space="0" w:color="auto"/>
              <w:right w:val="nil"/>
            </w:tcBorders>
            <w:vAlign w:val="center"/>
          </w:tcPr>
          <w:p w14:paraId="6F4C224C" w14:textId="77777777" w:rsidR="00BA6B1A" w:rsidRPr="00F041F5" w:rsidRDefault="00BA6B1A" w:rsidP="007D04C2">
            <w:pPr>
              <w:ind w:firstLine="709"/>
              <w:rPr>
                <w:i/>
                <w:sz w:val="28"/>
                <w:szCs w:val="28"/>
                <w:lang w:eastAsia="en-US"/>
              </w:rPr>
            </w:pPr>
            <w:r w:rsidRPr="00F041F5">
              <w:rPr>
                <w:i/>
                <w:sz w:val="28"/>
                <w:szCs w:val="28"/>
                <w:lang w:eastAsia="en-US"/>
              </w:rPr>
              <w:t xml:space="preserve">Режим функционирования водохранилищ по данным Кубанского БВУ </w:t>
            </w:r>
          </w:p>
          <w:p w14:paraId="56CCAC21" w14:textId="06DECF37" w:rsidR="00BA6B1A" w:rsidRPr="00F041F5" w:rsidRDefault="00BA6B1A" w:rsidP="007D04C2">
            <w:pPr>
              <w:ind w:firstLine="709"/>
              <w:jc w:val="center"/>
              <w:rPr>
                <w:b/>
                <w:i/>
                <w:sz w:val="28"/>
                <w:szCs w:val="28"/>
                <w:lang w:eastAsia="en-US"/>
              </w:rPr>
            </w:pPr>
            <w:r w:rsidRPr="00F041F5">
              <w:rPr>
                <w:i/>
                <w:sz w:val="28"/>
                <w:szCs w:val="28"/>
                <w:lang w:eastAsia="en-US"/>
              </w:rPr>
              <w:t xml:space="preserve">на </w:t>
            </w:r>
            <w:r w:rsidR="009C5773" w:rsidRPr="00F041F5">
              <w:rPr>
                <w:b/>
                <w:bCs/>
                <w:i/>
                <w:sz w:val="28"/>
                <w:szCs w:val="28"/>
                <w:lang w:eastAsia="en-US"/>
              </w:rPr>
              <w:t xml:space="preserve">08-00 </w:t>
            </w:r>
            <w:r w:rsidR="00314058">
              <w:rPr>
                <w:b/>
                <w:bCs/>
                <w:i/>
                <w:sz w:val="28"/>
                <w:szCs w:val="28"/>
                <w:lang w:eastAsia="en-US"/>
              </w:rPr>
              <w:t>0</w:t>
            </w:r>
            <w:r w:rsidR="00E31B74">
              <w:rPr>
                <w:b/>
                <w:bCs/>
                <w:i/>
                <w:sz w:val="28"/>
                <w:szCs w:val="28"/>
                <w:lang w:eastAsia="en-US"/>
              </w:rPr>
              <w:t>8</w:t>
            </w:r>
            <w:r w:rsidR="001F46C1" w:rsidRPr="00F041F5">
              <w:rPr>
                <w:b/>
                <w:bCs/>
                <w:i/>
                <w:sz w:val="28"/>
                <w:szCs w:val="28"/>
                <w:lang w:eastAsia="en-US"/>
              </w:rPr>
              <w:t xml:space="preserve"> </w:t>
            </w:r>
            <w:r w:rsidR="00314058">
              <w:rPr>
                <w:b/>
                <w:bCs/>
                <w:i/>
                <w:sz w:val="28"/>
                <w:szCs w:val="28"/>
                <w:lang w:eastAsia="en-US"/>
              </w:rPr>
              <w:t>сентября</w:t>
            </w:r>
            <w:r w:rsidRPr="00F041F5">
              <w:rPr>
                <w:b/>
                <w:bCs/>
                <w:i/>
                <w:sz w:val="28"/>
                <w:szCs w:val="28"/>
                <w:lang w:eastAsia="en-US"/>
              </w:rPr>
              <w:t xml:space="preserve"> 2026 г.</w:t>
            </w:r>
          </w:p>
          <w:p w14:paraId="04F444D6" w14:textId="77777777" w:rsidR="00BA6B1A" w:rsidRPr="00F041F5" w:rsidRDefault="00BA6B1A" w:rsidP="007D04C2">
            <w:pPr>
              <w:jc w:val="center"/>
              <w:rPr>
                <w:bCs/>
                <w:sz w:val="15"/>
                <w:szCs w:val="15"/>
                <w:lang w:eastAsia="en-US"/>
              </w:rPr>
            </w:pPr>
          </w:p>
        </w:tc>
      </w:tr>
      <w:tr w:rsidR="00BA6B1A" w:rsidRPr="00F041F5" w14:paraId="56DD14B1" w14:textId="77777777" w:rsidTr="00EC3BB1">
        <w:trPr>
          <w:cantSplit/>
          <w:trHeight w:val="242"/>
          <w:tblHeader/>
        </w:trPr>
        <w:tc>
          <w:tcPr>
            <w:tcW w:w="59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2D3EAB4" w14:textId="77777777" w:rsidR="00BA6B1A" w:rsidRPr="00F041F5" w:rsidRDefault="00BA6B1A" w:rsidP="007D04C2">
            <w:pPr>
              <w:ind w:left="113" w:right="113"/>
              <w:jc w:val="center"/>
              <w:rPr>
                <w:bCs/>
                <w:sz w:val="15"/>
                <w:szCs w:val="15"/>
                <w:lang w:eastAsia="en-US"/>
              </w:rPr>
            </w:pPr>
            <w:r w:rsidRPr="00F041F5">
              <w:rPr>
                <w:bCs/>
                <w:sz w:val="15"/>
                <w:szCs w:val="15"/>
                <w:lang w:eastAsia="en-US"/>
              </w:rPr>
              <w:t>Водохранилище</w:t>
            </w:r>
          </w:p>
        </w:tc>
        <w:tc>
          <w:tcPr>
            <w:tcW w:w="46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6DFBAA1" w14:textId="77777777" w:rsidR="00BA6B1A" w:rsidRPr="00F041F5" w:rsidRDefault="00BA6B1A" w:rsidP="007D04C2">
            <w:pPr>
              <w:ind w:left="113" w:right="113"/>
              <w:jc w:val="center"/>
              <w:rPr>
                <w:bCs/>
                <w:sz w:val="15"/>
                <w:szCs w:val="15"/>
                <w:lang w:eastAsia="en-US"/>
              </w:rPr>
            </w:pPr>
            <w:r w:rsidRPr="00F041F5">
              <w:rPr>
                <w:bCs/>
                <w:sz w:val="15"/>
                <w:szCs w:val="15"/>
                <w:lang w:eastAsia="en-US"/>
              </w:rPr>
              <w:t>Фактический</w:t>
            </w:r>
          </w:p>
          <w:p w14:paraId="30079804" w14:textId="77777777" w:rsidR="00BA6B1A" w:rsidRPr="00F041F5" w:rsidRDefault="00BA6B1A" w:rsidP="007D04C2">
            <w:pPr>
              <w:ind w:left="113" w:right="113"/>
              <w:jc w:val="center"/>
              <w:rPr>
                <w:bCs/>
                <w:sz w:val="15"/>
                <w:szCs w:val="15"/>
                <w:lang w:eastAsia="en-US"/>
              </w:rPr>
            </w:pPr>
            <w:r w:rsidRPr="00F041F5">
              <w:rPr>
                <w:bCs/>
                <w:sz w:val="15"/>
                <w:szCs w:val="15"/>
                <w:lang w:eastAsia="en-US"/>
              </w:rPr>
              <w:t>уровень воды (м)</w:t>
            </w:r>
          </w:p>
        </w:tc>
        <w:tc>
          <w:tcPr>
            <w:tcW w:w="39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E5FB004" w14:textId="77777777" w:rsidR="00BA6B1A" w:rsidRPr="00F041F5" w:rsidRDefault="00BA6B1A" w:rsidP="007D04C2">
            <w:pPr>
              <w:ind w:left="113" w:right="113"/>
              <w:jc w:val="center"/>
              <w:rPr>
                <w:bCs/>
                <w:sz w:val="15"/>
                <w:szCs w:val="15"/>
                <w:lang w:eastAsia="en-US"/>
              </w:rPr>
            </w:pPr>
            <w:r w:rsidRPr="00F041F5">
              <w:rPr>
                <w:bCs/>
                <w:sz w:val="15"/>
                <w:szCs w:val="15"/>
                <w:lang w:eastAsia="en-US"/>
              </w:rPr>
              <w:t>Критический</w:t>
            </w:r>
          </w:p>
          <w:p w14:paraId="27F045C6" w14:textId="77777777" w:rsidR="00BA6B1A" w:rsidRPr="00F041F5" w:rsidRDefault="00BA6B1A" w:rsidP="007D04C2">
            <w:pPr>
              <w:ind w:left="113" w:right="113"/>
              <w:jc w:val="center"/>
              <w:rPr>
                <w:bCs/>
                <w:sz w:val="15"/>
                <w:szCs w:val="15"/>
                <w:lang w:eastAsia="en-US"/>
              </w:rPr>
            </w:pPr>
            <w:r w:rsidRPr="00F041F5">
              <w:rPr>
                <w:bCs/>
                <w:sz w:val="15"/>
                <w:szCs w:val="15"/>
                <w:lang w:eastAsia="en-US"/>
              </w:rPr>
              <w:t>уровень воды (м)</w:t>
            </w:r>
          </w:p>
        </w:tc>
        <w:tc>
          <w:tcPr>
            <w:tcW w:w="856" w:type="pct"/>
            <w:gridSpan w:val="3"/>
            <w:tcBorders>
              <w:top w:val="single" w:sz="4" w:space="0" w:color="auto"/>
              <w:left w:val="single" w:sz="4" w:space="0" w:color="auto"/>
              <w:bottom w:val="single" w:sz="4" w:space="0" w:color="auto"/>
              <w:right w:val="single" w:sz="4" w:space="0" w:color="auto"/>
            </w:tcBorders>
            <w:vAlign w:val="center"/>
            <w:hideMark/>
          </w:tcPr>
          <w:p w14:paraId="47B178DF" w14:textId="77777777" w:rsidR="00BA6B1A" w:rsidRPr="00F041F5" w:rsidRDefault="00BA6B1A" w:rsidP="007D04C2">
            <w:pPr>
              <w:jc w:val="center"/>
              <w:rPr>
                <w:bCs/>
                <w:sz w:val="15"/>
                <w:szCs w:val="15"/>
                <w:lang w:eastAsia="en-US"/>
              </w:rPr>
            </w:pPr>
            <w:r w:rsidRPr="00F041F5">
              <w:rPr>
                <w:bCs/>
                <w:sz w:val="15"/>
                <w:szCs w:val="15"/>
                <w:lang w:eastAsia="en-US"/>
              </w:rPr>
              <w:t>Приток (м</w:t>
            </w:r>
            <w:r w:rsidRPr="00F041F5">
              <w:rPr>
                <w:bCs/>
                <w:sz w:val="15"/>
                <w:szCs w:val="15"/>
                <w:vertAlign w:val="superscript"/>
                <w:lang w:eastAsia="en-US"/>
              </w:rPr>
              <w:t>3</w:t>
            </w:r>
            <w:r w:rsidRPr="00F041F5">
              <w:rPr>
                <w:bCs/>
                <w:sz w:val="15"/>
                <w:szCs w:val="15"/>
                <w:lang w:eastAsia="en-US"/>
              </w:rPr>
              <w:t>/с)</w:t>
            </w:r>
          </w:p>
        </w:tc>
        <w:tc>
          <w:tcPr>
            <w:tcW w:w="1050" w:type="pct"/>
            <w:gridSpan w:val="4"/>
            <w:tcBorders>
              <w:top w:val="single" w:sz="4" w:space="0" w:color="auto"/>
              <w:left w:val="single" w:sz="4" w:space="0" w:color="auto"/>
              <w:bottom w:val="single" w:sz="4" w:space="0" w:color="auto"/>
              <w:right w:val="single" w:sz="4" w:space="0" w:color="auto"/>
            </w:tcBorders>
            <w:vAlign w:val="center"/>
            <w:hideMark/>
          </w:tcPr>
          <w:p w14:paraId="7E76E8D6" w14:textId="77777777" w:rsidR="00BA6B1A" w:rsidRPr="00F041F5" w:rsidRDefault="00BA6B1A" w:rsidP="007D04C2">
            <w:pPr>
              <w:jc w:val="center"/>
              <w:rPr>
                <w:bCs/>
                <w:sz w:val="15"/>
                <w:szCs w:val="15"/>
                <w:lang w:eastAsia="en-US"/>
              </w:rPr>
            </w:pPr>
            <w:r w:rsidRPr="00F041F5">
              <w:rPr>
                <w:bCs/>
                <w:sz w:val="15"/>
                <w:szCs w:val="15"/>
                <w:lang w:eastAsia="en-US"/>
              </w:rPr>
              <w:t>Сброс (м</w:t>
            </w:r>
            <w:r w:rsidRPr="00F041F5">
              <w:rPr>
                <w:bCs/>
                <w:sz w:val="15"/>
                <w:szCs w:val="15"/>
                <w:vertAlign w:val="superscript"/>
                <w:lang w:eastAsia="en-US"/>
              </w:rPr>
              <w:t>3</w:t>
            </w:r>
            <w:r w:rsidRPr="00F041F5">
              <w:rPr>
                <w:bCs/>
                <w:sz w:val="15"/>
                <w:szCs w:val="15"/>
                <w:lang w:eastAsia="en-US"/>
              </w:rPr>
              <w:t>/с)</w:t>
            </w:r>
          </w:p>
        </w:tc>
        <w:tc>
          <w:tcPr>
            <w:tcW w:w="1647" w:type="pct"/>
            <w:gridSpan w:val="6"/>
            <w:tcBorders>
              <w:top w:val="single" w:sz="4" w:space="0" w:color="auto"/>
              <w:left w:val="single" w:sz="4" w:space="0" w:color="auto"/>
              <w:bottom w:val="single" w:sz="4" w:space="0" w:color="auto"/>
              <w:right w:val="single" w:sz="4" w:space="0" w:color="auto"/>
            </w:tcBorders>
            <w:hideMark/>
          </w:tcPr>
          <w:p w14:paraId="32CF542D" w14:textId="77777777" w:rsidR="00BA6B1A" w:rsidRPr="00F041F5" w:rsidRDefault="00BA6B1A" w:rsidP="007D04C2">
            <w:pPr>
              <w:jc w:val="center"/>
              <w:rPr>
                <w:bCs/>
                <w:sz w:val="15"/>
                <w:szCs w:val="15"/>
                <w:lang w:eastAsia="en-US"/>
              </w:rPr>
            </w:pPr>
            <w:r w:rsidRPr="00F041F5">
              <w:rPr>
                <w:bCs/>
                <w:sz w:val="15"/>
                <w:szCs w:val="15"/>
                <w:lang w:eastAsia="en-US"/>
              </w:rPr>
              <w:t>Объем (млн. м</w:t>
            </w:r>
            <w:r w:rsidRPr="00F041F5">
              <w:rPr>
                <w:bCs/>
                <w:sz w:val="15"/>
                <w:szCs w:val="15"/>
                <w:vertAlign w:val="superscript"/>
                <w:lang w:eastAsia="en-US"/>
              </w:rPr>
              <w:t>3</w:t>
            </w:r>
            <w:r w:rsidRPr="00F041F5">
              <w:rPr>
                <w:bCs/>
                <w:sz w:val="15"/>
                <w:szCs w:val="15"/>
                <w:lang w:eastAsia="en-US"/>
              </w:rPr>
              <w:t>)</w:t>
            </w:r>
          </w:p>
        </w:tc>
      </w:tr>
      <w:tr w:rsidR="00BA6B1A" w:rsidRPr="00F041F5" w14:paraId="42496674" w14:textId="77777777" w:rsidTr="00351D62">
        <w:trPr>
          <w:cantSplit/>
          <w:trHeight w:val="102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6FBC0A" w14:textId="77777777" w:rsidR="00BA6B1A" w:rsidRPr="00F041F5" w:rsidRDefault="00BA6B1A" w:rsidP="007D04C2">
            <w:pPr>
              <w:rPr>
                <w:bCs/>
                <w:sz w:val="15"/>
                <w:szCs w:val="15"/>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DC17F" w14:textId="77777777" w:rsidR="00BA6B1A" w:rsidRPr="00F041F5" w:rsidRDefault="00BA6B1A" w:rsidP="007D04C2">
            <w:pPr>
              <w:rPr>
                <w:bCs/>
                <w:sz w:val="15"/>
                <w:szCs w:val="15"/>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44F455" w14:textId="77777777" w:rsidR="00BA6B1A" w:rsidRPr="00F041F5" w:rsidRDefault="00BA6B1A" w:rsidP="007D04C2">
            <w:pPr>
              <w:rPr>
                <w:bCs/>
                <w:sz w:val="15"/>
                <w:szCs w:val="15"/>
                <w:lang w:eastAsia="en-US"/>
              </w:rPr>
            </w:pPr>
          </w:p>
        </w:tc>
        <w:tc>
          <w:tcPr>
            <w:tcW w:w="264" w:type="pct"/>
            <w:tcBorders>
              <w:top w:val="single" w:sz="4" w:space="0" w:color="auto"/>
              <w:left w:val="single" w:sz="4" w:space="0" w:color="auto"/>
              <w:bottom w:val="single" w:sz="4" w:space="0" w:color="auto"/>
              <w:right w:val="single" w:sz="4" w:space="0" w:color="auto"/>
            </w:tcBorders>
            <w:textDirection w:val="btLr"/>
            <w:vAlign w:val="center"/>
            <w:hideMark/>
          </w:tcPr>
          <w:p w14:paraId="085E60DC" w14:textId="77777777" w:rsidR="00BA6B1A" w:rsidRPr="00F041F5" w:rsidRDefault="00BA6B1A" w:rsidP="007D04C2">
            <w:pPr>
              <w:ind w:left="113" w:right="113"/>
              <w:jc w:val="center"/>
              <w:rPr>
                <w:bCs/>
                <w:sz w:val="15"/>
                <w:szCs w:val="15"/>
                <w:lang w:eastAsia="en-US"/>
              </w:rPr>
            </w:pPr>
            <w:r w:rsidRPr="00F041F5">
              <w:rPr>
                <w:bCs/>
                <w:sz w:val="15"/>
                <w:szCs w:val="15"/>
                <w:lang w:eastAsia="en-US"/>
              </w:rPr>
              <w:t>Норма</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27B694B1" w14:textId="77777777" w:rsidR="00BA6B1A" w:rsidRPr="00F041F5" w:rsidRDefault="00BA6B1A" w:rsidP="007D04C2">
            <w:pPr>
              <w:ind w:left="113" w:right="113"/>
              <w:jc w:val="center"/>
              <w:rPr>
                <w:bCs/>
                <w:sz w:val="15"/>
                <w:szCs w:val="15"/>
                <w:lang w:eastAsia="en-US"/>
              </w:rPr>
            </w:pPr>
            <w:r w:rsidRPr="00F041F5">
              <w:rPr>
                <w:bCs/>
                <w:sz w:val="15"/>
                <w:szCs w:val="15"/>
                <w:lang w:eastAsia="en-US"/>
              </w:rPr>
              <w:t>Текущий</w:t>
            </w:r>
          </w:p>
        </w:tc>
        <w:tc>
          <w:tcPr>
            <w:tcW w:w="329" w:type="pct"/>
            <w:tcBorders>
              <w:top w:val="single" w:sz="4" w:space="0" w:color="auto"/>
              <w:left w:val="single" w:sz="4" w:space="0" w:color="auto"/>
              <w:bottom w:val="single" w:sz="4" w:space="0" w:color="auto"/>
              <w:right w:val="single" w:sz="4" w:space="0" w:color="auto"/>
            </w:tcBorders>
            <w:textDirection w:val="btLr"/>
            <w:vAlign w:val="center"/>
            <w:hideMark/>
          </w:tcPr>
          <w:p w14:paraId="227309B1" w14:textId="77777777" w:rsidR="00BA6B1A" w:rsidRPr="00F041F5" w:rsidRDefault="00BA6B1A" w:rsidP="007D04C2">
            <w:pPr>
              <w:jc w:val="center"/>
              <w:rPr>
                <w:bCs/>
                <w:sz w:val="15"/>
                <w:szCs w:val="15"/>
                <w:lang w:eastAsia="en-US"/>
              </w:rPr>
            </w:pPr>
            <w:r w:rsidRPr="00F041F5">
              <w:rPr>
                <w:bCs/>
                <w:sz w:val="15"/>
                <w:szCs w:val="15"/>
                <w:lang w:eastAsia="en-US"/>
              </w:rPr>
              <w:t xml:space="preserve">Изменение </w:t>
            </w:r>
          </w:p>
          <w:p w14:paraId="32479867" w14:textId="77777777" w:rsidR="00BA6B1A" w:rsidRPr="00F041F5" w:rsidRDefault="00BA6B1A" w:rsidP="007D04C2">
            <w:pPr>
              <w:ind w:left="113" w:right="113"/>
              <w:rPr>
                <w:bCs/>
                <w:sz w:val="15"/>
                <w:szCs w:val="15"/>
                <w:lang w:eastAsia="en-US"/>
              </w:rPr>
            </w:pPr>
            <w:r w:rsidRPr="00F041F5">
              <w:rPr>
                <w:bCs/>
                <w:sz w:val="15"/>
                <w:szCs w:val="15"/>
                <w:lang w:eastAsia="en-US"/>
              </w:rPr>
              <w:t>за сутки</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7FAE7DBB" w14:textId="77777777" w:rsidR="00BA6B1A" w:rsidRPr="00F041F5" w:rsidRDefault="00BA6B1A" w:rsidP="007D04C2">
            <w:pPr>
              <w:ind w:left="113" w:right="113"/>
              <w:jc w:val="center"/>
              <w:rPr>
                <w:bCs/>
                <w:sz w:val="15"/>
                <w:szCs w:val="15"/>
                <w:lang w:eastAsia="en-US"/>
              </w:rPr>
            </w:pPr>
            <w:r w:rsidRPr="00F041F5">
              <w:rPr>
                <w:bCs/>
                <w:sz w:val="15"/>
                <w:szCs w:val="15"/>
                <w:lang w:eastAsia="en-US"/>
              </w:rPr>
              <w:t>Норма</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641A78BA" w14:textId="77777777" w:rsidR="00BA6B1A" w:rsidRPr="00F041F5" w:rsidRDefault="00BA6B1A" w:rsidP="007D04C2">
            <w:pPr>
              <w:ind w:left="113" w:right="113"/>
              <w:jc w:val="center"/>
              <w:rPr>
                <w:bCs/>
                <w:sz w:val="15"/>
                <w:szCs w:val="15"/>
                <w:lang w:eastAsia="en-US"/>
              </w:rPr>
            </w:pPr>
            <w:r w:rsidRPr="00F041F5">
              <w:rPr>
                <w:bCs/>
                <w:sz w:val="15"/>
                <w:szCs w:val="15"/>
                <w:lang w:eastAsia="en-US"/>
              </w:rPr>
              <w:t>Опасный</w:t>
            </w:r>
          </w:p>
        </w:tc>
        <w:tc>
          <w:tcPr>
            <w:tcW w:w="261" w:type="pct"/>
            <w:tcBorders>
              <w:top w:val="single" w:sz="4" w:space="0" w:color="auto"/>
              <w:left w:val="single" w:sz="4" w:space="0" w:color="auto"/>
              <w:bottom w:val="single" w:sz="4" w:space="0" w:color="auto"/>
              <w:right w:val="single" w:sz="4" w:space="0" w:color="auto"/>
            </w:tcBorders>
            <w:textDirection w:val="btLr"/>
            <w:vAlign w:val="center"/>
            <w:hideMark/>
          </w:tcPr>
          <w:p w14:paraId="669652E8" w14:textId="77777777" w:rsidR="00BA6B1A" w:rsidRPr="00F041F5" w:rsidRDefault="00BA6B1A" w:rsidP="007D04C2">
            <w:pPr>
              <w:ind w:left="113" w:right="113"/>
              <w:jc w:val="center"/>
              <w:rPr>
                <w:bCs/>
                <w:sz w:val="15"/>
                <w:szCs w:val="15"/>
                <w:lang w:eastAsia="en-US"/>
              </w:rPr>
            </w:pPr>
            <w:r w:rsidRPr="00F041F5">
              <w:rPr>
                <w:bCs/>
                <w:sz w:val="15"/>
                <w:szCs w:val="15"/>
                <w:lang w:eastAsia="en-US"/>
              </w:rPr>
              <w:t>Текущий</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2FF7783B" w14:textId="77777777" w:rsidR="00BA6B1A" w:rsidRPr="00F041F5" w:rsidRDefault="00BA6B1A" w:rsidP="007D04C2">
            <w:pPr>
              <w:jc w:val="center"/>
              <w:rPr>
                <w:bCs/>
                <w:sz w:val="15"/>
                <w:szCs w:val="15"/>
                <w:lang w:eastAsia="en-US"/>
              </w:rPr>
            </w:pPr>
            <w:r w:rsidRPr="00F041F5">
              <w:rPr>
                <w:bCs/>
                <w:sz w:val="15"/>
                <w:szCs w:val="15"/>
                <w:lang w:eastAsia="en-US"/>
              </w:rPr>
              <w:t xml:space="preserve">Изменение </w:t>
            </w:r>
          </w:p>
          <w:p w14:paraId="43CC4321" w14:textId="77777777" w:rsidR="00BA6B1A" w:rsidRPr="00F041F5" w:rsidRDefault="00BA6B1A" w:rsidP="007D04C2">
            <w:pPr>
              <w:jc w:val="center"/>
              <w:rPr>
                <w:bCs/>
                <w:sz w:val="15"/>
                <w:szCs w:val="15"/>
                <w:lang w:eastAsia="en-US"/>
              </w:rPr>
            </w:pPr>
            <w:r w:rsidRPr="00F041F5">
              <w:rPr>
                <w:bCs/>
                <w:sz w:val="15"/>
                <w:szCs w:val="15"/>
                <w:lang w:eastAsia="en-US"/>
              </w:rPr>
              <w:t>за сутки</w:t>
            </w:r>
          </w:p>
        </w:tc>
        <w:tc>
          <w:tcPr>
            <w:tcW w:w="265" w:type="pct"/>
            <w:tcBorders>
              <w:top w:val="single" w:sz="4" w:space="0" w:color="auto"/>
              <w:left w:val="single" w:sz="4" w:space="0" w:color="auto"/>
              <w:bottom w:val="single" w:sz="4" w:space="0" w:color="auto"/>
              <w:right w:val="single" w:sz="4" w:space="0" w:color="auto"/>
            </w:tcBorders>
            <w:textDirection w:val="btLr"/>
            <w:vAlign w:val="center"/>
            <w:hideMark/>
          </w:tcPr>
          <w:p w14:paraId="0E381EB6" w14:textId="77777777" w:rsidR="00BA6B1A" w:rsidRPr="00F041F5" w:rsidRDefault="00BA6B1A" w:rsidP="007D04C2">
            <w:pPr>
              <w:ind w:left="113" w:right="113"/>
              <w:jc w:val="center"/>
              <w:rPr>
                <w:bCs/>
                <w:sz w:val="15"/>
                <w:szCs w:val="15"/>
                <w:lang w:eastAsia="en-US"/>
              </w:rPr>
            </w:pPr>
            <w:r w:rsidRPr="00F041F5">
              <w:rPr>
                <w:bCs/>
                <w:sz w:val="15"/>
                <w:szCs w:val="15"/>
                <w:lang w:eastAsia="en-US"/>
              </w:rPr>
              <w:t>Текущий</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19FED7CE" w14:textId="77777777" w:rsidR="00BA6B1A" w:rsidRPr="00F041F5" w:rsidRDefault="00BA6B1A" w:rsidP="007D04C2">
            <w:pPr>
              <w:ind w:left="113" w:right="113"/>
              <w:jc w:val="center"/>
              <w:rPr>
                <w:bCs/>
                <w:sz w:val="15"/>
                <w:szCs w:val="15"/>
                <w:lang w:eastAsia="en-US"/>
              </w:rPr>
            </w:pPr>
            <w:r w:rsidRPr="00F041F5">
              <w:rPr>
                <w:bCs/>
                <w:sz w:val="15"/>
                <w:szCs w:val="15"/>
                <w:lang w:eastAsia="en-US"/>
              </w:rPr>
              <w:t>Свободный</w:t>
            </w:r>
          </w:p>
        </w:tc>
        <w:tc>
          <w:tcPr>
            <w:tcW w:w="316" w:type="pct"/>
            <w:tcBorders>
              <w:top w:val="single" w:sz="4" w:space="0" w:color="auto"/>
              <w:left w:val="single" w:sz="4" w:space="0" w:color="auto"/>
              <w:bottom w:val="single" w:sz="4" w:space="0" w:color="auto"/>
              <w:right w:val="single" w:sz="4" w:space="0" w:color="auto"/>
            </w:tcBorders>
            <w:vAlign w:val="center"/>
            <w:hideMark/>
          </w:tcPr>
          <w:p w14:paraId="60A9A957" w14:textId="77777777" w:rsidR="00BA6B1A" w:rsidRPr="00F041F5" w:rsidRDefault="00BA6B1A" w:rsidP="007D04C2">
            <w:pPr>
              <w:jc w:val="center"/>
              <w:rPr>
                <w:bCs/>
                <w:sz w:val="15"/>
                <w:szCs w:val="15"/>
                <w:lang w:eastAsia="en-US"/>
              </w:rPr>
            </w:pPr>
            <w:r w:rsidRPr="00F041F5">
              <w:rPr>
                <w:bCs/>
                <w:sz w:val="15"/>
                <w:szCs w:val="15"/>
                <w:lang w:eastAsia="en-US"/>
              </w:rPr>
              <w:t>%</w:t>
            </w:r>
            <w:r w:rsidRPr="00F041F5">
              <w:rPr>
                <w:bCs/>
                <w:sz w:val="15"/>
                <w:szCs w:val="15"/>
                <w:lang w:val="en-US" w:eastAsia="en-US"/>
              </w:rPr>
              <w:t xml:space="preserve"> </w:t>
            </w:r>
            <w:r w:rsidRPr="00F041F5">
              <w:rPr>
                <w:bCs/>
                <w:sz w:val="15"/>
                <w:szCs w:val="15"/>
                <w:lang w:eastAsia="en-US"/>
              </w:rPr>
              <w:t>ФПУ</w:t>
            </w:r>
          </w:p>
        </w:tc>
        <w:tc>
          <w:tcPr>
            <w:tcW w:w="256" w:type="pct"/>
            <w:tcBorders>
              <w:top w:val="single" w:sz="4" w:space="0" w:color="auto"/>
              <w:left w:val="single" w:sz="4" w:space="0" w:color="auto"/>
              <w:bottom w:val="single" w:sz="4" w:space="0" w:color="auto"/>
              <w:right w:val="single" w:sz="4" w:space="0" w:color="auto"/>
            </w:tcBorders>
            <w:vAlign w:val="center"/>
            <w:hideMark/>
          </w:tcPr>
          <w:p w14:paraId="67D24E96" w14:textId="77777777" w:rsidR="00BA6B1A" w:rsidRPr="00F041F5" w:rsidRDefault="00BA6B1A" w:rsidP="007D04C2">
            <w:pPr>
              <w:jc w:val="center"/>
              <w:rPr>
                <w:bCs/>
                <w:sz w:val="15"/>
                <w:szCs w:val="15"/>
                <w:lang w:eastAsia="en-US"/>
              </w:rPr>
            </w:pPr>
            <w:r w:rsidRPr="00F041F5">
              <w:rPr>
                <w:bCs/>
                <w:sz w:val="15"/>
                <w:szCs w:val="15"/>
                <w:lang w:eastAsia="en-US"/>
              </w:rPr>
              <w:t>% НПУ</w:t>
            </w:r>
          </w:p>
        </w:tc>
        <w:tc>
          <w:tcPr>
            <w:tcW w:w="256" w:type="pct"/>
            <w:tcBorders>
              <w:top w:val="single" w:sz="4" w:space="0" w:color="auto"/>
              <w:left w:val="single" w:sz="4" w:space="0" w:color="auto"/>
              <w:bottom w:val="single" w:sz="4" w:space="0" w:color="auto"/>
              <w:right w:val="single" w:sz="4" w:space="0" w:color="auto"/>
            </w:tcBorders>
            <w:vAlign w:val="center"/>
            <w:hideMark/>
          </w:tcPr>
          <w:p w14:paraId="0A1DC47C" w14:textId="77777777" w:rsidR="00BA6B1A" w:rsidRPr="00F041F5" w:rsidRDefault="00BA6B1A" w:rsidP="007D04C2">
            <w:pPr>
              <w:jc w:val="center"/>
              <w:rPr>
                <w:bCs/>
                <w:sz w:val="15"/>
                <w:szCs w:val="15"/>
                <w:lang w:eastAsia="en-US"/>
              </w:rPr>
            </w:pPr>
            <w:r w:rsidRPr="00F041F5">
              <w:rPr>
                <w:bCs/>
                <w:sz w:val="15"/>
                <w:szCs w:val="15"/>
                <w:lang w:eastAsia="en-US"/>
              </w:rPr>
              <w:t>НПУ</w:t>
            </w:r>
          </w:p>
        </w:tc>
        <w:tc>
          <w:tcPr>
            <w:tcW w:w="291" w:type="pct"/>
            <w:tcBorders>
              <w:top w:val="single" w:sz="4" w:space="0" w:color="auto"/>
              <w:left w:val="single" w:sz="4" w:space="0" w:color="auto"/>
              <w:bottom w:val="single" w:sz="4" w:space="0" w:color="auto"/>
              <w:right w:val="single" w:sz="4" w:space="0" w:color="auto"/>
            </w:tcBorders>
            <w:vAlign w:val="center"/>
            <w:hideMark/>
          </w:tcPr>
          <w:p w14:paraId="3307836B" w14:textId="77777777" w:rsidR="00BA6B1A" w:rsidRPr="00F041F5" w:rsidRDefault="00BA6B1A" w:rsidP="007D04C2">
            <w:pPr>
              <w:jc w:val="center"/>
              <w:rPr>
                <w:bCs/>
                <w:sz w:val="15"/>
                <w:szCs w:val="15"/>
                <w:lang w:eastAsia="en-US"/>
              </w:rPr>
            </w:pPr>
            <w:r w:rsidRPr="00F041F5">
              <w:rPr>
                <w:bCs/>
                <w:sz w:val="15"/>
                <w:szCs w:val="15"/>
                <w:lang w:eastAsia="en-US"/>
              </w:rPr>
              <w:t>ФУ</w:t>
            </w:r>
          </w:p>
        </w:tc>
      </w:tr>
      <w:tr w:rsidR="00BA6B1A" w:rsidRPr="00F041F5" w14:paraId="0EAED845" w14:textId="77777777" w:rsidTr="00351D62">
        <w:trPr>
          <w:cantSplit/>
          <w:trHeight w:val="408"/>
        </w:trPr>
        <w:tc>
          <w:tcPr>
            <w:tcW w:w="591" w:type="pct"/>
            <w:tcBorders>
              <w:top w:val="single" w:sz="4" w:space="0" w:color="auto"/>
              <w:left w:val="single" w:sz="4" w:space="0" w:color="auto"/>
              <w:bottom w:val="single" w:sz="4" w:space="0" w:color="auto"/>
              <w:right w:val="single" w:sz="4" w:space="0" w:color="auto"/>
            </w:tcBorders>
            <w:vAlign w:val="center"/>
            <w:hideMark/>
          </w:tcPr>
          <w:p w14:paraId="14EC4E07" w14:textId="77777777" w:rsidR="00BA6B1A" w:rsidRPr="00F041F5" w:rsidRDefault="00BA6B1A" w:rsidP="007D04C2">
            <w:pPr>
              <w:jc w:val="center"/>
              <w:rPr>
                <w:sz w:val="15"/>
                <w:szCs w:val="15"/>
                <w:lang w:eastAsia="en-US"/>
              </w:rPr>
            </w:pPr>
            <w:r w:rsidRPr="00F041F5">
              <w:rPr>
                <w:sz w:val="15"/>
                <w:szCs w:val="15"/>
                <w:lang w:eastAsia="en-US"/>
              </w:rPr>
              <w:t>Краснодарское</w:t>
            </w:r>
          </w:p>
        </w:tc>
        <w:tc>
          <w:tcPr>
            <w:tcW w:w="461" w:type="pct"/>
            <w:tcBorders>
              <w:top w:val="single" w:sz="4" w:space="0" w:color="auto"/>
              <w:left w:val="single" w:sz="4" w:space="0" w:color="auto"/>
              <w:bottom w:val="single" w:sz="4" w:space="0" w:color="auto"/>
              <w:right w:val="single" w:sz="4" w:space="0" w:color="auto"/>
            </w:tcBorders>
            <w:vAlign w:val="center"/>
            <w:hideMark/>
          </w:tcPr>
          <w:p w14:paraId="487A2CDF" w14:textId="6F00AA9D" w:rsidR="00BA6B1A" w:rsidRPr="00F041F5" w:rsidRDefault="009C5F7E" w:rsidP="007D04C2">
            <w:pPr>
              <w:jc w:val="center"/>
              <w:rPr>
                <w:sz w:val="15"/>
                <w:szCs w:val="15"/>
                <w:lang w:eastAsia="en-US"/>
              </w:rPr>
            </w:pPr>
            <w:r w:rsidRPr="00F041F5">
              <w:rPr>
                <w:sz w:val="15"/>
                <w:szCs w:val="15"/>
                <w:lang w:eastAsia="en-US"/>
              </w:rPr>
              <w:t>Н вб</w:t>
            </w:r>
            <w:r w:rsidR="00F041F5">
              <w:rPr>
                <w:sz w:val="15"/>
                <w:szCs w:val="15"/>
                <w:lang w:eastAsia="en-US"/>
              </w:rPr>
              <w:t xml:space="preserve"> – </w:t>
            </w:r>
            <w:r w:rsidR="00DB32F2">
              <w:rPr>
                <w:sz w:val="15"/>
                <w:szCs w:val="15"/>
                <w:lang w:eastAsia="en-US"/>
              </w:rPr>
              <w:t>2</w:t>
            </w:r>
            <w:r w:rsidR="000E07F8">
              <w:rPr>
                <w:sz w:val="15"/>
                <w:szCs w:val="15"/>
                <w:lang w:eastAsia="en-US"/>
              </w:rPr>
              <w:t>8,86</w:t>
            </w:r>
          </w:p>
          <w:p w14:paraId="1218480C" w14:textId="305B6FCE" w:rsidR="00BA6B1A" w:rsidRPr="00F041F5" w:rsidRDefault="00BA6B1A" w:rsidP="00BE72EB">
            <w:pPr>
              <w:jc w:val="center"/>
              <w:rPr>
                <w:sz w:val="15"/>
                <w:szCs w:val="15"/>
                <w:lang w:eastAsia="en-US"/>
              </w:rPr>
            </w:pPr>
            <w:r w:rsidRPr="00F041F5">
              <w:rPr>
                <w:sz w:val="15"/>
                <w:szCs w:val="15"/>
                <w:lang w:eastAsia="en-US"/>
              </w:rPr>
              <w:t xml:space="preserve"> </w:t>
            </w:r>
            <w:r w:rsidR="00F758F7" w:rsidRPr="00F041F5">
              <w:rPr>
                <w:sz w:val="15"/>
                <w:szCs w:val="15"/>
                <w:lang w:eastAsia="en-US"/>
              </w:rPr>
              <w:t>Н</w:t>
            </w:r>
            <w:r w:rsidRPr="00F041F5">
              <w:rPr>
                <w:sz w:val="15"/>
                <w:szCs w:val="15"/>
                <w:lang w:eastAsia="en-US"/>
              </w:rPr>
              <w:t xml:space="preserve"> нб – 1</w:t>
            </w:r>
            <w:r w:rsidR="00BA0749" w:rsidRPr="00F041F5">
              <w:rPr>
                <w:sz w:val="15"/>
                <w:szCs w:val="15"/>
                <w:lang w:eastAsia="en-US"/>
              </w:rPr>
              <w:t>7</w:t>
            </w:r>
            <w:r w:rsidRPr="00F041F5">
              <w:rPr>
                <w:sz w:val="15"/>
                <w:szCs w:val="15"/>
                <w:lang w:eastAsia="en-US"/>
              </w:rPr>
              <w:t>,</w:t>
            </w:r>
            <w:r w:rsidR="00351D62">
              <w:rPr>
                <w:sz w:val="15"/>
                <w:szCs w:val="15"/>
                <w:lang w:eastAsia="en-US"/>
              </w:rPr>
              <w:t>7</w:t>
            </w:r>
            <w:r w:rsidR="006C2E73">
              <w:rPr>
                <w:sz w:val="15"/>
                <w:szCs w:val="15"/>
                <w:lang w:eastAsia="en-US"/>
              </w:rPr>
              <w:t>3</w:t>
            </w:r>
          </w:p>
        </w:tc>
        <w:tc>
          <w:tcPr>
            <w:tcW w:w="3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90B074" w14:textId="77777777" w:rsidR="00BA6B1A" w:rsidRPr="00F041F5" w:rsidRDefault="00BA6B1A" w:rsidP="007D04C2">
            <w:pPr>
              <w:jc w:val="center"/>
              <w:rPr>
                <w:b/>
                <w:sz w:val="15"/>
                <w:szCs w:val="15"/>
                <w:lang w:eastAsia="en-US"/>
              </w:rPr>
            </w:pPr>
            <w:r w:rsidRPr="00F041F5">
              <w:rPr>
                <w:b/>
                <w:sz w:val="15"/>
                <w:szCs w:val="15"/>
                <w:lang w:eastAsia="en-US"/>
              </w:rPr>
              <w:t>Н вб-35,23</w:t>
            </w:r>
          </w:p>
        </w:tc>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CE1F8A" w14:textId="3DA5C84E" w:rsidR="00BA6B1A" w:rsidRPr="00053B0E" w:rsidRDefault="00053B0E" w:rsidP="007D04C2">
            <w:pPr>
              <w:jc w:val="center"/>
              <w:rPr>
                <w:b/>
                <w:sz w:val="15"/>
                <w:szCs w:val="15"/>
                <w:lang w:eastAsia="en-US"/>
              </w:rPr>
            </w:pPr>
            <w:r w:rsidRPr="00053B0E">
              <w:rPr>
                <w:b/>
                <w:sz w:val="15"/>
                <w:szCs w:val="15"/>
                <w:lang w:eastAsia="en-US"/>
              </w:rPr>
              <w:t>265</w:t>
            </w:r>
          </w:p>
        </w:tc>
        <w:tc>
          <w:tcPr>
            <w:tcW w:w="263" w:type="pct"/>
            <w:tcBorders>
              <w:top w:val="single" w:sz="4" w:space="0" w:color="auto"/>
              <w:left w:val="single" w:sz="4" w:space="0" w:color="auto"/>
              <w:bottom w:val="single" w:sz="4" w:space="0" w:color="auto"/>
              <w:right w:val="single" w:sz="4" w:space="0" w:color="auto"/>
            </w:tcBorders>
            <w:vAlign w:val="center"/>
            <w:hideMark/>
          </w:tcPr>
          <w:p w14:paraId="0B9CE354" w14:textId="58010413" w:rsidR="00BA6B1A" w:rsidRPr="00F041F5" w:rsidRDefault="000E07F8" w:rsidP="007D04C2">
            <w:pPr>
              <w:jc w:val="center"/>
              <w:rPr>
                <w:sz w:val="15"/>
                <w:szCs w:val="15"/>
                <w:lang w:eastAsia="en-US"/>
              </w:rPr>
            </w:pPr>
            <w:r>
              <w:rPr>
                <w:sz w:val="15"/>
                <w:szCs w:val="15"/>
                <w:lang w:eastAsia="en-US"/>
              </w:rPr>
              <w:t>237</w:t>
            </w:r>
          </w:p>
        </w:tc>
        <w:tc>
          <w:tcPr>
            <w:tcW w:w="329" w:type="pct"/>
            <w:tcBorders>
              <w:top w:val="single" w:sz="4" w:space="0" w:color="auto"/>
              <w:left w:val="single" w:sz="4" w:space="0" w:color="auto"/>
              <w:bottom w:val="single" w:sz="4" w:space="0" w:color="auto"/>
              <w:right w:val="single" w:sz="4" w:space="0" w:color="auto"/>
            </w:tcBorders>
            <w:vAlign w:val="center"/>
            <w:hideMark/>
          </w:tcPr>
          <w:p w14:paraId="1CC9BA1A" w14:textId="3ABB420F" w:rsidR="00BA6B1A" w:rsidRPr="00F041F5" w:rsidRDefault="000E07F8" w:rsidP="00E31B74">
            <w:pPr>
              <w:jc w:val="center"/>
              <w:rPr>
                <w:sz w:val="15"/>
                <w:szCs w:val="15"/>
                <w:lang w:eastAsia="en-US"/>
              </w:rPr>
            </w:pPr>
            <w:r>
              <w:rPr>
                <w:sz w:val="15"/>
                <w:szCs w:val="15"/>
                <w:lang w:eastAsia="en-US"/>
              </w:rPr>
              <w:t>+81,0</w:t>
            </w:r>
          </w:p>
        </w:tc>
        <w:tc>
          <w:tcPr>
            <w:tcW w:w="2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F52DD9" w14:textId="7902CE1C" w:rsidR="00BA6B1A" w:rsidRPr="00053B0E" w:rsidRDefault="00053B0E" w:rsidP="007D04C2">
            <w:pPr>
              <w:jc w:val="center"/>
              <w:rPr>
                <w:b/>
                <w:sz w:val="15"/>
                <w:szCs w:val="15"/>
                <w:lang w:eastAsia="en-US"/>
              </w:rPr>
            </w:pPr>
            <w:r w:rsidRPr="00053B0E">
              <w:rPr>
                <w:b/>
                <w:sz w:val="15"/>
                <w:szCs w:val="15"/>
                <w:lang w:eastAsia="en-US"/>
              </w:rPr>
              <w:t>321</w:t>
            </w:r>
          </w:p>
        </w:tc>
        <w:tc>
          <w:tcPr>
            <w:tcW w:w="2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C8C5D" w14:textId="77777777" w:rsidR="00BA6B1A" w:rsidRPr="00F041F5" w:rsidRDefault="00BA6B1A" w:rsidP="007D04C2">
            <w:pPr>
              <w:jc w:val="center"/>
              <w:rPr>
                <w:b/>
                <w:sz w:val="15"/>
                <w:szCs w:val="15"/>
                <w:lang w:eastAsia="en-US"/>
              </w:rPr>
            </w:pPr>
            <w:r w:rsidRPr="00F041F5">
              <w:rPr>
                <w:b/>
                <w:sz w:val="15"/>
                <w:szCs w:val="15"/>
                <w:lang w:eastAsia="en-US"/>
              </w:rPr>
              <w:t>1500</w:t>
            </w:r>
          </w:p>
        </w:tc>
        <w:tc>
          <w:tcPr>
            <w:tcW w:w="261" w:type="pct"/>
            <w:tcBorders>
              <w:top w:val="single" w:sz="4" w:space="0" w:color="auto"/>
              <w:left w:val="single" w:sz="4" w:space="0" w:color="auto"/>
              <w:bottom w:val="single" w:sz="4" w:space="0" w:color="auto"/>
              <w:right w:val="single" w:sz="4" w:space="0" w:color="auto"/>
            </w:tcBorders>
            <w:vAlign w:val="center"/>
            <w:hideMark/>
          </w:tcPr>
          <w:p w14:paraId="4ED19DE9" w14:textId="74BD6E79" w:rsidR="00BA6B1A" w:rsidRPr="00F041F5" w:rsidRDefault="0092530C" w:rsidP="00DB32F2">
            <w:pPr>
              <w:jc w:val="center"/>
              <w:rPr>
                <w:sz w:val="15"/>
                <w:szCs w:val="15"/>
                <w:lang w:eastAsia="en-US"/>
              </w:rPr>
            </w:pPr>
            <w:r w:rsidRPr="00F041F5">
              <w:rPr>
                <w:sz w:val="15"/>
                <w:szCs w:val="15"/>
                <w:lang w:eastAsia="en-US"/>
              </w:rPr>
              <w:t>6</w:t>
            </w:r>
            <w:r w:rsidR="00DB32F2">
              <w:rPr>
                <w:sz w:val="15"/>
                <w:szCs w:val="15"/>
                <w:lang w:eastAsia="en-US"/>
              </w:rPr>
              <w:t>0</w:t>
            </w:r>
            <w:r w:rsidR="00F758F7" w:rsidRPr="00F041F5">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vAlign w:val="center"/>
            <w:hideMark/>
          </w:tcPr>
          <w:p w14:paraId="5AA3C11E" w14:textId="09854B2B" w:rsidR="00BA6B1A" w:rsidRPr="00F041F5" w:rsidRDefault="00351D62" w:rsidP="007D04C2">
            <w:pPr>
              <w:jc w:val="center"/>
              <w:rPr>
                <w:sz w:val="15"/>
                <w:szCs w:val="15"/>
                <w:lang w:eastAsia="en-US"/>
              </w:rPr>
            </w:pPr>
            <w:r>
              <w:rPr>
                <w:sz w:val="15"/>
                <w:szCs w:val="15"/>
                <w:lang w:eastAsia="en-US"/>
              </w:rPr>
              <w:t>0</w:t>
            </w:r>
          </w:p>
        </w:tc>
        <w:tc>
          <w:tcPr>
            <w:tcW w:w="265" w:type="pct"/>
            <w:tcBorders>
              <w:top w:val="single" w:sz="4" w:space="0" w:color="auto"/>
              <w:left w:val="single" w:sz="4" w:space="0" w:color="auto"/>
              <w:bottom w:val="single" w:sz="4" w:space="0" w:color="auto"/>
              <w:right w:val="single" w:sz="4" w:space="0" w:color="auto"/>
            </w:tcBorders>
            <w:vAlign w:val="center"/>
            <w:hideMark/>
          </w:tcPr>
          <w:p w14:paraId="5734950E" w14:textId="1E7AC447" w:rsidR="00BA6B1A" w:rsidRPr="00F041F5" w:rsidRDefault="000E07F8" w:rsidP="00314058">
            <w:pPr>
              <w:jc w:val="center"/>
              <w:rPr>
                <w:sz w:val="15"/>
                <w:szCs w:val="15"/>
                <w:lang w:eastAsia="en-US"/>
              </w:rPr>
            </w:pPr>
            <w:r>
              <w:rPr>
                <w:sz w:val="15"/>
                <w:szCs w:val="15"/>
                <w:lang w:eastAsia="en-US"/>
              </w:rPr>
              <w:t>685</w:t>
            </w:r>
          </w:p>
        </w:tc>
        <w:tc>
          <w:tcPr>
            <w:tcW w:w="263" w:type="pct"/>
            <w:tcBorders>
              <w:top w:val="single" w:sz="4" w:space="0" w:color="auto"/>
              <w:left w:val="single" w:sz="4" w:space="0" w:color="auto"/>
              <w:bottom w:val="single" w:sz="4" w:space="0" w:color="auto"/>
              <w:right w:val="single" w:sz="4" w:space="0" w:color="auto"/>
            </w:tcBorders>
            <w:vAlign w:val="center"/>
            <w:hideMark/>
          </w:tcPr>
          <w:p w14:paraId="17472F47" w14:textId="2A3AC0B0" w:rsidR="00BA6B1A" w:rsidRPr="00F041F5" w:rsidRDefault="006C2E73" w:rsidP="00E31B74">
            <w:pPr>
              <w:jc w:val="center"/>
              <w:rPr>
                <w:sz w:val="15"/>
                <w:szCs w:val="15"/>
                <w:lang w:eastAsia="en-US"/>
              </w:rPr>
            </w:pPr>
            <w:r>
              <w:rPr>
                <w:sz w:val="15"/>
                <w:szCs w:val="15"/>
                <w:lang w:eastAsia="en-US"/>
              </w:rPr>
              <w:t>2</w:t>
            </w:r>
            <w:r w:rsidR="000E07F8">
              <w:rPr>
                <w:sz w:val="15"/>
                <w:szCs w:val="15"/>
                <w:lang w:eastAsia="en-US"/>
              </w:rPr>
              <w:t>109</w:t>
            </w:r>
          </w:p>
        </w:tc>
        <w:tc>
          <w:tcPr>
            <w:tcW w:w="316" w:type="pct"/>
            <w:tcBorders>
              <w:top w:val="single" w:sz="4" w:space="0" w:color="auto"/>
              <w:left w:val="single" w:sz="4" w:space="0" w:color="auto"/>
              <w:bottom w:val="single" w:sz="4" w:space="0" w:color="auto"/>
              <w:right w:val="single" w:sz="4" w:space="0" w:color="auto"/>
            </w:tcBorders>
            <w:vAlign w:val="center"/>
            <w:hideMark/>
          </w:tcPr>
          <w:p w14:paraId="20ED6D91" w14:textId="02CC70A6" w:rsidR="00BA6B1A" w:rsidRPr="00F041F5" w:rsidRDefault="006C2E73" w:rsidP="00DB32F2">
            <w:pPr>
              <w:jc w:val="center"/>
              <w:rPr>
                <w:sz w:val="15"/>
                <w:szCs w:val="15"/>
                <w:lang w:eastAsia="en-US"/>
              </w:rPr>
            </w:pPr>
            <w:r>
              <w:rPr>
                <w:sz w:val="15"/>
                <w:szCs w:val="15"/>
                <w:lang w:eastAsia="en-US"/>
              </w:rPr>
              <w:t>2</w:t>
            </w:r>
            <w:r w:rsidR="000E07F8">
              <w:rPr>
                <w:sz w:val="15"/>
                <w:szCs w:val="15"/>
                <w:lang w:eastAsia="en-US"/>
              </w:rPr>
              <w:t>4,52</w:t>
            </w:r>
          </w:p>
        </w:tc>
        <w:tc>
          <w:tcPr>
            <w:tcW w:w="256" w:type="pct"/>
            <w:tcBorders>
              <w:top w:val="single" w:sz="4" w:space="0" w:color="auto"/>
              <w:left w:val="single" w:sz="4" w:space="0" w:color="auto"/>
              <w:bottom w:val="single" w:sz="4" w:space="0" w:color="auto"/>
              <w:right w:val="single" w:sz="4" w:space="0" w:color="auto"/>
            </w:tcBorders>
            <w:vAlign w:val="center"/>
          </w:tcPr>
          <w:p w14:paraId="4F91250C" w14:textId="0BB1098B" w:rsidR="00BA6B1A" w:rsidRPr="00F041F5" w:rsidRDefault="00E31B74" w:rsidP="00BE72EB">
            <w:pPr>
              <w:jc w:val="center"/>
              <w:rPr>
                <w:bCs/>
                <w:sz w:val="15"/>
                <w:szCs w:val="15"/>
                <w:lang w:eastAsia="en-US"/>
              </w:rPr>
            </w:pPr>
            <w:r>
              <w:rPr>
                <w:bCs/>
                <w:sz w:val="15"/>
                <w:szCs w:val="15"/>
                <w:lang w:eastAsia="en-US"/>
              </w:rPr>
              <w:t>3</w:t>
            </w:r>
            <w:r w:rsidR="000E07F8">
              <w:rPr>
                <w:bCs/>
                <w:sz w:val="15"/>
                <w:szCs w:val="15"/>
                <w:lang w:eastAsia="en-US"/>
              </w:rPr>
              <w:t>8,10</w:t>
            </w:r>
          </w:p>
        </w:tc>
        <w:tc>
          <w:tcPr>
            <w:tcW w:w="25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0E47213E" w14:textId="77777777" w:rsidR="00BA6B1A" w:rsidRPr="00F041F5" w:rsidRDefault="00BA6B1A" w:rsidP="007D04C2">
            <w:pPr>
              <w:jc w:val="center"/>
              <w:rPr>
                <w:b/>
                <w:sz w:val="15"/>
                <w:szCs w:val="15"/>
                <w:lang w:eastAsia="en-US"/>
              </w:rPr>
            </w:pPr>
            <w:r w:rsidRPr="00F041F5">
              <w:rPr>
                <w:b/>
                <w:sz w:val="15"/>
                <w:szCs w:val="15"/>
                <w:lang w:eastAsia="en-US"/>
              </w:rPr>
              <w:t>1798</w:t>
            </w:r>
          </w:p>
        </w:tc>
        <w:tc>
          <w:tcPr>
            <w:tcW w:w="291"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9D2FFDE" w14:textId="77777777" w:rsidR="00BA6B1A" w:rsidRPr="00F041F5" w:rsidRDefault="00BA6B1A" w:rsidP="007D04C2">
            <w:pPr>
              <w:jc w:val="center"/>
              <w:rPr>
                <w:b/>
                <w:sz w:val="15"/>
                <w:szCs w:val="15"/>
                <w:lang w:eastAsia="en-US"/>
              </w:rPr>
            </w:pPr>
            <w:r w:rsidRPr="00F041F5">
              <w:rPr>
                <w:b/>
                <w:sz w:val="15"/>
                <w:szCs w:val="15"/>
                <w:lang w:eastAsia="en-US"/>
              </w:rPr>
              <w:t xml:space="preserve">2794 </w:t>
            </w:r>
          </w:p>
        </w:tc>
      </w:tr>
      <w:tr w:rsidR="00BA6B1A" w:rsidRPr="00F041F5" w14:paraId="65A180E0" w14:textId="77777777" w:rsidTr="00351D62">
        <w:trPr>
          <w:cantSplit/>
          <w:trHeight w:val="268"/>
        </w:trPr>
        <w:tc>
          <w:tcPr>
            <w:tcW w:w="591" w:type="pct"/>
            <w:tcBorders>
              <w:top w:val="single" w:sz="4" w:space="0" w:color="auto"/>
              <w:left w:val="single" w:sz="4" w:space="0" w:color="auto"/>
              <w:bottom w:val="single" w:sz="4" w:space="0" w:color="auto"/>
              <w:right w:val="single" w:sz="4" w:space="0" w:color="auto"/>
            </w:tcBorders>
            <w:vAlign w:val="center"/>
            <w:hideMark/>
          </w:tcPr>
          <w:p w14:paraId="64AB82C4" w14:textId="77777777" w:rsidR="00BA6B1A" w:rsidRPr="00F041F5" w:rsidRDefault="00BA6B1A" w:rsidP="007D04C2">
            <w:pPr>
              <w:jc w:val="center"/>
              <w:rPr>
                <w:sz w:val="15"/>
                <w:szCs w:val="15"/>
                <w:lang w:eastAsia="en-US"/>
              </w:rPr>
            </w:pPr>
            <w:r w:rsidRPr="00F041F5">
              <w:rPr>
                <w:sz w:val="15"/>
                <w:szCs w:val="15"/>
                <w:lang w:eastAsia="en-US"/>
              </w:rPr>
              <w:t>Шапсугское</w:t>
            </w:r>
          </w:p>
        </w:tc>
        <w:tc>
          <w:tcPr>
            <w:tcW w:w="461" w:type="pct"/>
            <w:tcBorders>
              <w:top w:val="single" w:sz="4" w:space="0" w:color="auto"/>
              <w:left w:val="single" w:sz="4" w:space="0" w:color="auto"/>
              <w:bottom w:val="single" w:sz="4" w:space="0" w:color="auto"/>
              <w:right w:val="single" w:sz="4" w:space="0" w:color="auto"/>
            </w:tcBorders>
            <w:vAlign w:val="center"/>
            <w:hideMark/>
          </w:tcPr>
          <w:p w14:paraId="22C47FC8" w14:textId="08A95DC1" w:rsidR="00BA6B1A" w:rsidRPr="00F041F5" w:rsidRDefault="00BA6B1A" w:rsidP="00314058">
            <w:pPr>
              <w:jc w:val="center"/>
              <w:rPr>
                <w:rFonts w:eastAsia="SimSun"/>
                <w:sz w:val="15"/>
                <w:szCs w:val="15"/>
                <w:lang w:val="en-US" w:eastAsia="en-US"/>
              </w:rPr>
            </w:pPr>
            <w:r w:rsidRPr="00F041F5">
              <w:rPr>
                <w:rFonts w:eastAsia="SimSun"/>
                <w:sz w:val="15"/>
                <w:szCs w:val="15"/>
                <w:lang w:eastAsia="en-US"/>
              </w:rPr>
              <w:t xml:space="preserve">  Н </w:t>
            </w:r>
            <w:r w:rsidRPr="00F041F5">
              <w:rPr>
                <w:sz w:val="15"/>
                <w:szCs w:val="15"/>
                <w:lang w:eastAsia="en-US"/>
              </w:rPr>
              <w:t>–</w:t>
            </w:r>
            <w:r w:rsidR="00F041F5">
              <w:rPr>
                <w:rFonts w:eastAsia="SimSun"/>
                <w:sz w:val="15"/>
                <w:szCs w:val="15"/>
                <w:lang w:eastAsia="en-US"/>
              </w:rPr>
              <w:t xml:space="preserve"> </w:t>
            </w:r>
            <w:r w:rsidR="00E31B74">
              <w:rPr>
                <w:rFonts w:eastAsia="SimSun"/>
                <w:sz w:val="15"/>
                <w:szCs w:val="15"/>
                <w:lang w:eastAsia="en-US"/>
              </w:rPr>
              <w:t>18,36</w:t>
            </w:r>
          </w:p>
        </w:tc>
        <w:tc>
          <w:tcPr>
            <w:tcW w:w="39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766E8AE" w14:textId="77777777" w:rsidR="00BA6B1A" w:rsidRPr="00F041F5" w:rsidRDefault="00BA6B1A" w:rsidP="007D04C2">
            <w:pPr>
              <w:jc w:val="center"/>
              <w:rPr>
                <w:b/>
                <w:sz w:val="15"/>
                <w:szCs w:val="15"/>
                <w:lang w:eastAsia="en-US"/>
              </w:rPr>
            </w:pPr>
            <w:r w:rsidRPr="00F041F5">
              <w:rPr>
                <w:b/>
                <w:sz w:val="15"/>
                <w:szCs w:val="15"/>
                <w:lang w:eastAsia="en-US"/>
              </w:rPr>
              <w:t>Н – 21,90</w:t>
            </w:r>
          </w:p>
        </w:tc>
        <w:tc>
          <w:tcPr>
            <w:tcW w:w="26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1F950EC" w14:textId="2B551E26" w:rsidR="00BA6B1A" w:rsidRPr="00053B0E" w:rsidRDefault="00053B0E" w:rsidP="007D04C2">
            <w:pPr>
              <w:jc w:val="center"/>
              <w:rPr>
                <w:b/>
                <w:sz w:val="15"/>
                <w:szCs w:val="15"/>
                <w:lang w:eastAsia="en-US"/>
              </w:rPr>
            </w:pPr>
            <w:r w:rsidRPr="00053B0E">
              <w:rPr>
                <w:b/>
                <w:sz w:val="15"/>
                <w:szCs w:val="15"/>
                <w:lang w:eastAsia="en-US"/>
              </w:rPr>
              <w:t>1,25</w:t>
            </w:r>
          </w:p>
        </w:tc>
        <w:tc>
          <w:tcPr>
            <w:tcW w:w="263" w:type="pct"/>
            <w:tcBorders>
              <w:top w:val="single" w:sz="4" w:space="0" w:color="auto"/>
              <w:left w:val="single" w:sz="4" w:space="0" w:color="auto"/>
              <w:bottom w:val="single" w:sz="4" w:space="0" w:color="auto"/>
              <w:right w:val="single" w:sz="4" w:space="0" w:color="auto"/>
            </w:tcBorders>
            <w:vAlign w:val="center"/>
            <w:hideMark/>
          </w:tcPr>
          <w:p w14:paraId="04A2554A" w14:textId="06A1ADEB" w:rsidR="00BA6B1A" w:rsidRPr="00F041F5" w:rsidRDefault="000E07F8" w:rsidP="000E07F8">
            <w:pPr>
              <w:jc w:val="center"/>
              <w:rPr>
                <w:sz w:val="15"/>
                <w:szCs w:val="15"/>
                <w:lang w:eastAsia="en-US"/>
              </w:rPr>
            </w:pPr>
            <w:r>
              <w:rPr>
                <w:sz w:val="15"/>
                <w:szCs w:val="15"/>
                <w:lang w:eastAsia="en-US"/>
              </w:rPr>
              <w:t>3,20</w:t>
            </w:r>
          </w:p>
        </w:tc>
        <w:tc>
          <w:tcPr>
            <w:tcW w:w="329" w:type="pct"/>
            <w:tcBorders>
              <w:top w:val="single" w:sz="4" w:space="0" w:color="auto"/>
              <w:left w:val="single" w:sz="4" w:space="0" w:color="auto"/>
              <w:bottom w:val="single" w:sz="4" w:space="0" w:color="auto"/>
              <w:right w:val="single" w:sz="4" w:space="0" w:color="auto"/>
            </w:tcBorders>
            <w:vAlign w:val="center"/>
            <w:hideMark/>
          </w:tcPr>
          <w:p w14:paraId="62AEAC8E" w14:textId="204209D7" w:rsidR="00BA6B1A" w:rsidRPr="00F041F5" w:rsidRDefault="000E07F8" w:rsidP="007D04C2">
            <w:pPr>
              <w:jc w:val="center"/>
              <w:rPr>
                <w:sz w:val="15"/>
                <w:szCs w:val="15"/>
                <w:lang w:eastAsia="en-US"/>
              </w:rPr>
            </w:pPr>
            <w:r>
              <w:rPr>
                <w:sz w:val="15"/>
                <w:szCs w:val="15"/>
                <w:lang w:eastAsia="en-US"/>
              </w:rPr>
              <w:t>+2,20</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21EB806" w14:textId="04387928" w:rsidR="00BA6B1A" w:rsidRPr="00053B0E" w:rsidRDefault="00053B0E" w:rsidP="007D04C2">
            <w:pPr>
              <w:jc w:val="center"/>
              <w:rPr>
                <w:b/>
                <w:sz w:val="15"/>
                <w:szCs w:val="15"/>
                <w:lang w:eastAsia="en-US"/>
              </w:rPr>
            </w:pPr>
            <w:r w:rsidRPr="00053B0E">
              <w:rPr>
                <w:b/>
                <w:sz w:val="15"/>
                <w:szCs w:val="15"/>
                <w:lang w:eastAsia="en-US"/>
              </w:rPr>
              <w:t>7,45</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F86A25C" w14:textId="77777777" w:rsidR="00BA6B1A" w:rsidRPr="00F041F5" w:rsidRDefault="00BA6B1A" w:rsidP="007D04C2">
            <w:pPr>
              <w:jc w:val="center"/>
              <w:rPr>
                <w:b/>
                <w:sz w:val="15"/>
                <w:szCs w:val="15"/>
                <w:lang w:eastAsia="en-US"/>
              </w:rPr>
            </w:pPr>
            <w:r w:rsidRPr="00F041F5">
              <w:rPr>
                <w:b/>
                <w:sz w:val="15"/>
                <w:szCs w:val="15"/>
                <w:lang w:eastAsia="en-US"/>
              </w:rPr>
              <w:t>355</w:t>
            </w:r>
          </w:p>
        </w:tc>
        <w:tc>
          <w:tcPr>
            <w:tcW w:w="261" w:type="pct"/>
            <w:tcBorders>
              <w:top w:val="single" w:sz="4" w:space="0" w:color="auto"/>
              <w:left w:val="single" w:sz="4" w:space="0" w:color="auto"/>
              <w:bottom w:val="single" w:sz="4" w:space="0" w:color="auto"/>
              <w:right w:val="single" w:sz="4" w:space="0" w:color="auto"/>
            </w:tcBorders>
            <w:vAlign w:val="center"/>
            <w:hideMark/>
          </w:tcPr>
          <w:p w14:paraId="7B0F77A3" w14:textId="564B365E" w:rsidR="00BA6B1A" w:rsidRPr="00F041F5" w:rsidRDefault="0065738B" w:rsidP="007D04C2">
            <w:pPr>
              <w:jc w:val="center"/>
              <w:rPr>
                <w:sz w:val="15"/>
                <w:szCs w:val="15"/>
                <w:lang w:eastAsia="en-US"/>
              </w:rPr>
            </w:pPr>
            <w:r>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vAlign w:val="center"/>
            <w:hideMark/>
          </w:tcPr>
          <w:p w14:paraId="1B6DAEB7" w14:textId="4224F282" w:rsidR="00BA6B1A" w:rsidRPr="00F041F5" w:rsidRDefault="00F062E1" w:rsidP="007D04C2">
            <w:pPr>
              <w:jc w:val="center"/>
              <w:rPr>
                <w:sz w:val="15"/>
                <w:szCs w:val="15"/>
                <w:lang w:eastAsia="en-US"/>
              </w:rPr>
            </w:pPr>
            <w:r w:rsidRPr="00F041F5">
              <w:rPr>
                <w:sz w:val="15"/>
                <w:szCs w:val="15"/>
                <w:lang w:eastAsia="en-US"/>
              </w:rPr>
              <w:t>0</w:t>
            </w:r>
          </w:p>
        </w:tc>
        <w:tc>
          <w:tcPr>
            <w:tcW w:w="265" w:type="pct"/>
            <w:tcBorders>
              <w:top w:val="single" w:sz="4" w:space="0" w:color="auto"/>
              <w:left w:val="single" w:sz="4" w:space="0" w:color="auto"/>
              <w:bottom w:val="single" w:sz="4" w:space="0" w:color="auto"/>
              <w:right w:val="single" w:sz="4" w:space="0" w:color="auto"/>
            </w:tcBorders>
            <w:vAlign w:val="center"/>
            <w:hideMark/>
          </w:tcPr>
          <w:p w14:paraId="59D457C1" w14:textId="0E1C7A42" w:rsidR="00BA6B1A" w:rsidRPr="00F041F5" w:rsidRDefault="00E31B74" w:rsidP="007D04C2">
            <w:pPr>
              <w:jc w:val="center"/>
              <w:rPr>
                <w:sz w:val="15"/>
                <w:szCs w:val="15"/>
                <w:lang w:eastAsia="en-US"/>
              </w:rPr>
            </w:pPr>
            <w:r>
              <w:rPr>
                <w:sz w:val="15"/>
                <w:szCs w:val="15"/>
                <w:lang w:eastAsia="en-US"/>
              </w:rPr>
              <w:t>34,10</w:t>
            </w:r>
          </w:p>
        </w:tc>
        <w:tc>
          <w:tcPr>
            <w:tcW w:w="263" w:type="pct"/>
            <w:tcBorders>
              <w:top w:val="single" w:sz="4" w:space="0" w:color="auto"/>
              <w:left w:val="single" w:sz="4" w:space="0" w:color="auto"/>
              <w:bottom w:val="single" w:sz="4" w:space="0" w:color="auto"/>
              <w:right w:val="single" w:sz="4" w:space="0" w:color="auto"/>
            </w:tcBorders>
            <w:vAlign w:val="center"/>
            <w:hideMark/>
          </w:tcPr>
          <w:p w14:paraId="42376692" w14:textId="71DA563E" w:rsidR="001904FC" w:rsidRPr="00F041F5" w:rsidRDefault="00E31B74" w:rsidP="007D04C2">
            <w:pPr>
              <w:jc w:val="center"/>
              <w:rPr>
                <w:sz w:val="15"/>
                <w:szCs w:val="15"/>
                <w:lang w:eastAsia="en-US"/>
              </w:rPr>
            </w:pPr>
            <w:r>
              <w:rPr>
                <w:sz w:val="15"/>
                <w:szCs w:val="15"/>
                <w:lang w:eastAsia="en-US"/>
              </w:rPr>
              <w:t>89,1</w:t>
            </w:r>
          </w:p>
        </w:tc>
        <w:tc>
          <w:tcPr>
            <w:tcW w:w="316" w:type="pct"/>
            <w:tcBorders>
              <w:top w:val="single" w:sz="4" w:space="0" w:color="auto"/>
              <w:left w:val="single" w:sz="4" w:space="0" w:color="auto"/>
              <w:bottom w:val="single" w:sz="4" w:space="0" w:color="auto"/>
              <w:right w:val="single" w:sz="4" w:space="0" w:color="auto"/>
            </w:tcBorders>
            <w:vAlign w:val="center"/>
            <w:hideMark/>
          </w:tcPr>
          <w:p w14:paraId="6266D89C" w14:textId="6A3ECA72" w:rsidR="00BA6B1A" w:rsidRPr="00F041F5" w:rsidRDefault="00314058" w:rsidP="00DB32F2">
            <w:pPr>
              <w:jc w:val="center"/>
              <w:rPr>
                <w:sz w:val="15"/>
                <w:szCs w:val="15"/>
                <w:lang w:eastAsia="en-US"/>
              </w:rPr>
            </w:pPr>
            <w:r>
              <w:rPr>
                <w:sz w:val="15"/>
                <w:szCs w:val="15"/>
                <w:lang w:eastAsia="en-US"/>
              </w:rPr>
              <w:t>2</w:t>
            </w:r>
            <w:r w:rsidR="00E31B74">
              <w:rPr>
                <w:sz w:val="15"/>
                <w:szCs w:val="15"/>
                <w:lang w:eastAsia="en-US"/>
              </w:rPr>
              <w:t>7,68</w:t>
            </w:r>
          </w:p>
        </w:tc>
        <w:tc>
          <w:tcPr>
            <w:tcW w:w="256" w:type="pct"/>
            <w:tcBorders>
              <w:top w:val="single" w:sz="4" w:space="0" w:color="auto"/>
              <w:left w:val="single" w:sz="4" w:space="0" w:color="auto"/>
              <w:bottom w:val="single" w:sz="4" w:space="0" w:color="auto"/>
              <w:right w:val="single" w:sz="4" w:space="0" w:color="auto"/>
            </w:tcBorders>
            <w:vAlign w:val="center"/>
          </w:tcPr>
          <w:p w14:paraId="1E90D641" w14:textId="77777777" w:rsidR="00BA6B1A" w:rsidRPr="00F041F5" w:rsidRDefault="00BA6B1A" w:rsidP="007D04C2">
            <w:pPr>
              <w:jc w:val="center"/>
              <w:rPr>
                <w:bCs/>
                <w:sz w:val="15"/>
                <w:szCs w:val="15"/>
                <w:lang w:eastAsia="en-US"/>
              </w:rPr>
            </w:pPr>
            <w:r w:rsidRPr="00F041F5">
              <w:rPr>
                <w:bCs/>
                <w:sz w:val="15"/>
                <w:szCs w:val="15"/>
                <w:lang w:eastAsia="en-US"/>
              </w:rPr>
              <w:t>-</w:t>
            </w:r>
          </w:p>
        </w:tc>
        <w:tc>
          <w:tcPr>
            <w:tcW w:w="25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5783F93" w14:textId="77777777" w:rsidR="00BA6B1A" w:rsidRPr="00F041F5" w:rsidRDefault="00BA6B1A" w:rsidP="007D04C2">
            <w:pPr>
              <w:jc w:val="center"/>
              <w:rPr>
                <w:b/>
                <w:sz w:val="15"/>
                <w:szCs w:val="15"/>
                <w:lang w:eastAsia="en-US"/>
              </w:rPr>
            </w:pPr>
            <w:r w:rsidRPr="00F041F5">
              <w:rPr>
                <w:b/>
                <w:sz w:val="15"/>
                <w:szCs w:val="15"/>
                <w:lang w:eastAsia="en-US"/>
              </w:rPr>
              <w:t>65,9</w:t>
            </w:r>
          </w:p>
        </w:tc>
        <w:tc>
          <w:tcPr>
            <w:tcW w:w="291"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12BBA93" w14:textId="77777777" w:rsidR="00BA6B1A" w:rsidRPr="00F041F5" w:rsidRDefault="00BA6B1A" w:rsidP="007D04C2">
            <w:pPr>
              <w:jc w:val="center"/>
              <w:rPr>
                <w:b/>
                <w:sz w:val="15"/>
                <w:szCs w:val="15"/>
                <w:lang w:eastAsia="en-US"/>
              </w:rPr>
            </w:pPr>
            <w:r w:rsidRPr="00F041F5">
              <w:rPr>
                <w:b/>
                <w:sz w:val="15"/>
                <w:szCs w:val="15"/>
                <w:lang w:eastAsia="en-US"/>
              </w:rPr>
              <w:t>123,2</w:t>
            </w:r>
          </w:p>
        </w:tc>
      </w:tr>
      <w:tr w:rsidR="00BA6B1A" w:rsidRPr="00F041F5" w14:paraId="05B88A96" w14:textId="77777777" w:rsidTr="00351D62">
        <w:trPr>
          <w:cantSplit/>
          <w:trHeight w:val="327"/>
        </w:trPr>
        <w:tc>
          <w:tcPr>
            <w:tcW w:w="591" w:type="pct"/>
            <w:tcBorders>
              <w:top w:val="single" w:sz="4" w:space="0" w:color="auto"/>
              <w:left w:val="single" w:sz="4" w:space="0" w:color="auto"/>
              <w:bottom w:val="single" w:sz="4" w:space="0" w:color="auto"/>
              <w:right w:val="single" w:sz="4" w:space="0" w:color="auto"/>
            </w:tcBorders>
            <w:vAlign w:val="center"/>
            <w:hideMark/>
          </w:tcPr>
          <w:p w14:paraId="7FDA0BA8" w14:textId="77777777" w:rsidR="00BA6B1A" w:rsidRPr="00F041F5" w:rsidRDefault="00BA6B1A" w:rsidP="007D04C2">
            <w:pPr>
              <w:jc w:val="center"/>
              <w:rPr>
                <w:sz w:val="15"/>
                <w:szCs w:val="15"/>
                <w:lang w:eastAsia="en-US"/>
              </w:rPr>
            </w:pPr>
            <w:r w:rsidRPr="00F041F5">
              <w:rPr>
                <w:sz w:val="15"/>
                <w:szCs w:val="15"/>
                <w:lang w:eastAsia="en-US"/>
              </w:rPr>
              <w:t>Крюковское</w:t>
            </w:r>
          </w:p>
        </w:tc>
        <w:tc>
          <w:tcPr>
            <w:tcW w:w="461" w:type="pct"/>
            <w:tcBorders>
              <w:top w:val="single" w:sz="4" w:space="0" w:color="auto"/>
              <w:left w:val="single" w:sz="4" w:space="0" w:color="auto"/>
              <w:bottom w:val="single" w:sz="4" w:space="0" w:color="auto"/>
              <w:right w:val="single" w:sz="4" w:space="0" w:color="auto"/>
            </w:tcBorders>
            <w:vAlign w:val="center"/>
            <w:hideMark/>
          </w:tcPr>
          <w:p w14:paraId="6AFE16A7" w14:textId="1FEECD89" w:rsidR="00BA6B1A" w:rsidRPr="00F041F5" w:rsidRDefault="00B23CBD" w:rsidP="007D04C2">
            <w:pPr>
              <w:jc w:val="center"/>
              <w:rPr>
                <w:sz w:val="15"/>
                <w:szCs w:val="15"/>
                <w:lang w:eastAsia="en-US"/>
              </w:rPr>
            </w:pPr>
            <w:r w:rsidRPr="00F041F5">
              <w:rPr>
                <w:sz w:val="15"/>
                <w:szCs w:val="15"/>
                <w:lang w:eastAsia="en-US"/>
              </w:rPr>
              <w:t xml:space="preserve">   Н – </w:t>
            </w:r>
            <w:r w:rsidR="00E31B74">
              <w:rPr>
                <w:sz w:val="15"/>
                <w:szCs w:val="15"/>
                <w:lang w:eastAsia="en-US"/>
              </w:rPr>
              <w:t>12,81</w:t>
            </w:r>
          </w:p>
        </w:tc>
        <w:tc>
          <w:tcPr>
            <w:tcW w:w="39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0B7F0CA" w14:textId="77777777" w:rsidR="00BA6B1A" w:rsidRPr="00F041F5" w:rsidRDefault="00BA6B1A" w:rsidP="007D04C2">
            <w:pPr>
              <w:jc w:val="center"/>
              <w:rPr>
                <w:b/>
                <w:sz w:val="15"/>
                <w:szCs w:val="15"/>
                <w:lang w:eastAsia="en-US"/>
              </w:rPr>
            </w:pPr>
            <w:r w:rsidRPr="00F041F5">
              <w:rPr>
                <w:b/>
                <w:sz w:val="15"/>
                <w:szCs w:val="15"/>
                <w:lang w:eastAsia="en-US"/>
              </w:rPr>
              <w:t>Н – 17,50</w:t>
            </w:r>
          </w:p>
        </w:tc>
        <w:tc>
          <w:tcPr>
            <w:tcW w:w="26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B9D536C" w14:textId="1A4E2EE7" w:rsidR="00BA6B1A" w:rsidRPr="00053B0E" w:rsidRDefault="0053791A" w:rsidP="00053B0E">
            <w:pPr>
              <w:jc w:val="center"/>
              <w:rPr>
                <w:b/>
                <w:sz w:val="15"/>
                <w:szCs w:val="15"/>
                <w:lang w:eastAsia="en-US"/>
              </w:rPr>
            </w:pPr>
            <w:r w:rsidRPr="00053B0E">
              <w:rPr>
                <w:b/>
                <w:sz w:val="15"/>
                <w:szCs w:val="15"/>
                <w:lang w:eastAsia="en-US"/>
              </w:rPr>
              <w:t>0,</w:t>
            </w:r>
            <w:r w:rsidR="00053B0E" w:rsidRPr="00053B0E">
              <w:rPr>
                <w:b/>
                <w:sz w:val="15"/>
                <w:szCs w:val="15"/>
                <w:lang w:eastAsia="en-US"/>
              </w:rPr>
              <w:t>53</w:t>
            </w:r>
          </w:p>
        </w:tc>
        <w:tc>
          <w:tcPr>
            <w:tcW w:w="263" w:type="pct"/>
            <w:tcBorders>
              <w:top w:val="single" w:sz="4" w:space="0" w:color="auto"/>
              <w:left w:val="single" w:sz="4" w:space="0" w:color="auto"/>
              <w:bottom w:val="single" w:sz="4" w:space="0" w:color="auto"/>
              <w:right w:val="single" w:sz="4" w:space="0" w:color="auto"/>
            </w:tcBorders>
            <w:vAlign w:val="center"/>
            <w:hideMark/>
          </w:tcPr>
          <w:p w14:paraId="7D960822" w14:textId="58835821" w:rsidR="00BA6B1A" w:rsidRPr="00F041F5" w:rsidRDefault="000E07F8" w:rsidP="007D04C2">
            <w:pPr>
              <w:jc w:val="center"/>
              <w:rPr>
                <w:sz w:val="15"/>
                <w:szCs w:val="15"/>
                <w:lang w:eastAsia="en-US"/>
              </w:rPr>
            </w:pPr>
            <w:r>
              <w:rPr>
                <w:sz w:val="15"/>
                <w:szCs w:val="15"/>
                <w:lang w:eastAsia="en-US"/>
              </w:rPr>
              <w:t>2,60</w:t>
            </w:r>
          </w:p>
        </w:tc>
        <w:tc>
          <w:tcPr>
            <w:tcW w:w="329" w:type="pct"/>
            <w:tcBorders>
              <w:top w:val="single" w:sz="4" w:space="0" w:color="auto"/>
              <w:left w:val="single" w:sz="4" w:space="0" w:color="auto"/>
              <w:bottom w:val="single" w:sz="4" w:space="0" w:color="auto"/>
              <w:right w:val="single" w:sz="4" w:space="0" w:color="auto"/>
            </w:tcBorders>
            <w:vAlign w:val="center"/>
            <w:hideMark/>
          </w:tcPr>
          <w:p w14:paraId="7FC2FF80" w14:textId="62581237" w:rsidR="00BA6B1A" w:rsidRPr="00F041F5" w:rsidRDefault="000E07F8" w:rsidP="007D04C2">
            <w:pPr>
              <w:jc w:val="center"/>
              <w:rPr>
                <w:sz w:val="15"/>
                <w:szCs w:val="15"/>
                <w:lang w:eastAsia="en-US"/>
              </w:rPr>
            </w:pPr>
            <w:r>
              <w:rPr>
                <w:sz w:val="15"/>
                <w:szCs w:val="15"/>
                <w:lang w:eastAsia="en-US"/>
              </w:rPr>
              <w:t>+1,60</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6D0DB24" w14:textId="77777777" w:rsidR="00BA6B1A" w:rsidRPr="00053B0E" w:rsidRDefault="00BA6B1A" w:rsidP="007D04C2">
            <w:pPr>
              <w:jc w:val="center"/>
              <w:rPr>
                <w:b/>
                <w:sz w:val="15"/>
                <w:szCs w:val="15"/>
                <w:lang w:eastAsia="en-US"/>
              </w:rPr>
            </w:pPr>
            <w:r w:rsidRPr="00053B0E">
              <w:rPr>
                <w:b/>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573E7D8" w14:textId="77777777" w:rsidR="00BA6B1A" w:rsidRPr="00F041F5" w:rsidRDefault="00BA6B1A" w:rsidP="007D04C2">
            <w:pPr>
              <w:jc w:val="center"/>
              <w:rPr>
                <w:b/>
                <w:sz w:val="15"/>
                <w:szCs w:val="15"/>
                <w:lang w:eastAsia="en-US"/>
              </w:rPr>
            </w:pPr>
            <w:r w:rsidRPr="00F041F5">
              <w:rPr>
                <w:b/>
                <w:sz w:val="15"/>
                <w:szCs w:val="15"/>
                <w:lang w:eastAsia="en-US"/>
              </w:rPr>
              <w:t>75</w:t>
            </w:r>
          </w:p>
        </w:tc>
        <w:tc>
          <w:tcPr>
            <w:tcW w:w="261" w:type="pct"/>
            <w:tcBorders>
              <w:top w:val="single" w:sz="4" w:space="0" w:color="auto"/>
              <w:left w:val="single" w:sz="4" w:space="0" w:color="auto"/>
              <w:bottom w:val="single" w:sz="4" w:space="0" w:color="auto"/>
              <w:right w:val="single" w:sz="4" w:space="0" w:color="auto"/>
            </w:tcBorders>
            <w:vAlign w:val="center"/>
            <w:hideMark/>
          </w:tcPr>
          <w:p w14:paraId="0A921560" w14:textId="250F6CAF" w:rsidR="00BA6B1A" w:rsidRPr="00F041F5" w:rsidRDefault="002E7955" w:rsidP="007D04C2">
            <w:pPr>
              <w:jc w:val="center"/>
              <w:rPr>
                <w:sz w:val="15"/>
                <w:szCs w:val="15"/>
                <w:lang w:eastAsia="en-US"/>
              </w:rPr>
            </w:pPr>
            <w:r w:rsidRPr="00F041F5">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vAlign w:val="center"/>
            <w:hideMark/>
          </w:tcPr>
          <w:p w14:paraId="214AB76E" w14:textId="73872186" w:rsidR="00BA6B1A" w:rsidRPr="00F041F5" w:rsidRDefault="002E7955" w:rsidP="007D04C2">
            <w:pPr>
              <w:jc w:val="center"/>
              <w:rPr>
                <w:sz w:val="15"/>
                <w:szCs w:val="15"/>
                <w:lang w:eastAsia="en-US"/>
              </w:rPr>
            </w:pPr>
            <w:r w:rsidRPr="00F041F5">
              <w:rPr>
                <w:sz w:val="15"/>
                <w:szCs w:val="15"/>
                <w:lang w:eastAsia="en-US"/>
              </w:rPr>
              <w:t>0</w:t>
            </w:r>
          </w:p>
        </w:tc>
        <w:tc>
          <w:tcPr>
            <w:tcW w:w="265" w:type="pct"/>
            <w:tcBorders>
              <w:top w:val="single" w:sz="4" w:space="0" w:color="auto"/>
              <w:left w:val="single" w:sz="4" w:space="0" w:color="auto"/>
              <w:bottom w:val="single" w:sz="4" w:space="0" w:color="auto"/>
              <w:right w:val="single" w:sz="4" w:space="0" w:color="auto"/>
            </w:tcBorders>
            <w:vAlign w:val="center"/>
            <w:hideMark/>
          </w:tcPr>
          <w:p w14:paraId="4A6BA93D" w14:textId="7713B969" w:rsidR="00F56222" w:rsidRPr="00F041F5" w:rsidRDefault="00E31B74" w:rsidP="00351D62">
            <w:pPr>
              <w:jc w:val="center"/>
              <w:rPr>
                <w:sz w:val="15"/>
                <w:szCs w:val="15"/>
                <w:lang w:eastAsia="en-US"/>
              </w:rPr>
            </w:pPr>
            <w:r>
              <w:rPr>
                <w:sz w:val="15"/>
                <w:szCs w:val="15"/>
                <w:lang w:eastAsia="en-US"/>
              </w:rPr>
              <w:t>52,20</w:t>
            </w:r>
          </w:p>
        </w:tc>
        <w:tc>
          <w:tcPr>
            <w:tcW w:w="263" w:type="pct"/>
            <w:tcBorders>
              <w:top w:val="single" w:sz="4" w:space="0" w:color="auto"/>
              <w:left w:val="single" w:sz="4" w:space="0" w:color="auto"/>
              <w:bottom w:val="single" w:sz="4" w:space="0" w:color="auto"/>
              <w:right w:val="single" w:sz="4" w:space="0" w:color="auto"/>
            </w:tcBorders>
            <w:vAlign w:val="center"/>
            <w:hideMark/>
          </w:tcPr>
          <w:p w14:paraId="1F485E6E" w14:textId="78FB2253" w:rsidR="00BA6B1A" w:rsidRPr="00F041F5" w:rsidRDefault="00E31B74" w:rsidP="007D04C2">
            <w:pPr>
              <w:jc w:val="center"/>
              <w:rPr>
                <w:sz w:val="15"/>
                <w:szCs w:val="15"/>
                <w:lang w:eastAsia="en-US"/>
              </w:rPr>
            </w:pPr>
            <w:r>
              <w:rPr>
                <w:sz w:val="15"/>
                <w:szCs w:val="15"/>
                <w:lang w:eastAsia="en-US"/>
              </w:rPr>
              <w:t>124,8</w:t>
            </w:r>
          </w:p>
        </w:tc>
        <w:tc>
          <w:tcPr>
            <w:tcW w:w="316" w:type="pct"/>
            <w:tcBorders>
              <w:top w:val="single" w:sz="4" w:space="0" w:color="auto"/>
              <w:left w:val="single" w:sz="4" w:space="0" w:color="auto"/>
              <w:bottom w:val="single" w:sz="4" w:space="0" w:color="auto"/>
              <w:right w:val="single" w:sz="4" w:space="0" w:color="auto"/>
            </w:tcBorders>
            <w:vAlign w:val="center"/>
            <w:hideMark/>
          </w:tcPr>
          <w:p w14:paraId="365B7090" w14:textId="19882980" w:rsidR="00BA6B1A" w:rsidRPr="00F041F5" w:rsidRDefault="00E31B74" w:rsidP="007D04C2">
            <w:pPr>
              <w:jc w:val="center"/>
              <w:rPr>
                <w:sz w:val="15"/>
                <w:szCs w:val="15"/>
                <w:lang w:eastAsia="en-US"/>
              </w:rPr>
            </w:pPr>
            <w:r>
              <w:rPr>
                <w:sz w:val="15"/>
                <w:szCs w:val="15"/>
                <w:lang w:eastAsia="en-US"/>
              </w:rPr>
              <w:t>29,49</w:t>
            </w:r>
          </w:p>
        </w:tc>
        <w:tc>
          <w:tcPr>
            <w:tcW w:w="256" w:type="pct"/>
            <w:tcBorders>
              <w:top w:val="single" w:sz="4" w:space="0" w:color="auto"/>
              <w:left w:val="single" w:sz="4" w:space="0" w:color="auto"/>
              <w:bottom w:val="single" w:sz="4" w:space="0" w:color="auto"/>
              <w:right w:val="single" w:sz="4" w:space="0" w:color="auto"/>
            </w:tcBorders>
            <w:vAlign w:val="center"/>
          </w:tcPr>
          <w:p w14:paraId="6CFA0C8A" w14:textId="77777777" w:rsidR="00BA6B1A" w:rsidRPr="00F041F5" w:rsidRDefault="00BA6B1A" w:rsidP="007D04C2">
            <w:pPr>
              <w:jc w:val="center"/>
              <w:rPr>
                <w:bCs/>
                <w:sz w:val="15"/>
                <w:szCs w:val="15"/>
                <w:lang w:eastAsia="en-US"/>
              </w:rPr>
            </w:pPr>
            <w:r w:rsidRPr="00F041F5">
              <w:rPr>
                <w:bCs/>
                <w:sz w:val="15"/>
                <w:szCs w:val="15"/>
                <w:lang w:eastAsia="en-US"/>
              </w:rPr>
              <w:t>-</w:t>
            </w:r>
          </w:p>
        </w:tc>
        <w:tc>
          <w:tcPr>
            <w:tcW w:w="25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FC00E3B" w14:textId="77777777" w:rsidR="00BA6B1A" w:rsidRPr="00F041F5" w:rsidRDefault="00BA6B1A" w:rsidP="007D04C2">
            <w:pPr>
              <w:jc w:val="center"/>
              <w:rPr>
                <w:b/>
                <w:sz w:val="15"/>
                <w:szCs w:val="15"/>
                <w:lang w:eastAsia="en-US"/>
              </w:rPr>
            </w:pPr>
            <w:r w:rsidRPr="00F041F5">
              <w:rPr>
                <w:b/>
                <w:sz w:val="15"/>
                <w:szCs w:val="15"/>
                <w:lang w:eastAsia="en-US"/>
              </w:rPr>
              <w:t>119,4</w:t>
            </w:r>
          </w:p>
        </w:tc>
        <w:tc>
          <w:tcPr>
            <w:tcW w:w="291"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5EED044" w14:textId="77777777" w:rsidR="00BA6B1A" w:rsidRPr="00F041F5" w:rsidRDefault="00BA6B1A" w:rsidP="007D04C2">
            <w:pPr>
              <w:jc w:val="center"/>
              <w:rPr>
                <w:b/>
                <w:sz w:val="15"/>
                <w:szCs w:val="15"/>
                <w:lang w:eastAsia="en-US"/>
              </w:rPr>
            </w:pPr>
            <w:r w:rsidRPr="00F041F5">
              <w:rPr>
                <w:b/>
                <w:sz w:val="15"/>
                <w:szCs w:val="15"/>
                <w:lang w:eastAsia="en-US"/>
              </w:rPr>
              <w:t>177</w:t>
            </w:r>
          </w:p>
        </w:tc>
      </w:tr>
      <w:tr w:rsidR="00BA6B1A" w:rsidRPr="00F041F5" w14:paraId="7BEF3F26" w14:textId="77777777" w:rsidTr="00351D62">
        <w:trPr>
          <w:cantSplit/>
          <w:trHeight w:val="299"/>
        </w:trPr>
        <w:tc>
          <w:tcPr>
            <w:tcW w:w="591" w:type="pct"/>
            <w:tcBorders>
              <w:top w:val="single" w:sz="4" w:space="0" w:color="auto"/>
              <w:left w:val="single" w:sz="4" w:space="0" w:color="auto"/>
              <w:bottom w:val="single" w:sz="4" w:space="0" w:color="auto"/>
              <w:right w:val="single" w:sz="4" w:space="0" w:color="auto"/>
            </w:tcBorders>
            <w:vAlign w:val="center"/>
            <w:hideMark/>
          </w:tcPr>
          <w:p w14:paraId="13A953B8" w14:textId="77777777" w:rsidR="00BA6B1A" w:rsidRPr="00F041F5" w:rsidRDefault="00BA6B1A" w:rsidP="007D04C2">
            <w:pPr>
              <w:jc w:val="center"/>
              <w:rPr>
                <w:sz w:val="15"/>
                <w:szCs w:val="15"/>
                <w:lang w:eastAsia="en-US"/>
              </w:rPr>
            </w:pPr>
            <w:r w:rsidRPr="00F041F5">
              <w:rPr>
                <w:sz w:val="15"/>
                <w:szCs w:val="15"/>
                <w:lang w:eastAsia="en-US"/>
              </w:rPr>
              <w:t>Варнавинское</w:t>
            </w:r>
          </w:p>
        </w:tc>
        <w:tc>
          <w:tcPr>
            <w:tcW w:w="461" w:type="pct"/>
            <w:tcBorders>
              <w:top w:val="single" w:sz="4" w:space="0" w:color="auto"/>
              <w:left w:val="single" w:sz="4" w:space="0" w:color="auto"/>
              <w:bottom w:val="single" w:sz="4" w:space="0" w:color="auto"/>
              <w:right w:val="single" w:sz="4" w:space="0" w:color="auto"/>
            </w:tcBorders>
            <w:vAlign w:val="center"/>
            <w:hideMark/>
          </w:tcPr>
          <w:p w14:paraId="61FD684C" w14:textId="3F285605" w:rsidR="00BA6B1A" w:rsidRPr="00F041F5" w:rsidRDefault="00775818" w:rsidP="007D04C2">
            <w:pPr>
              <w:ind w:left="-104" w:hanging="4"/>
              <w:jc w:val="center"/>
              <w:rPr>
                <w:sz w:val="15"/>
                <w:szCs w:val="15"/>
                <w:lang w:eastAsia="en-US"/>
              </w:rPr>
            </w:pPr>
            <w:r w:rsidRPr="00F041F5">
              <w:rPr>
                <w:sz w:val="15"/>
                <w:szCs w:val="15"/>
                <w:lang w:eastAsia="en-US"/>
              </w:rPr>
              <w:t xml:space="preserve">    </w:t>
            </w:r>
            <w:r w:rsidR="00F041F5">
              <w:rPr>
                <w:sz w:val="15"/>
                <w:szCs w:val="15"/>
                <w:lang w:eastAsia="en-US"/>
              </w:rPr>
              <w:t xml:space="preserve">Н – </w:t>
            </w:r>
            <w:r w:rsidR="00E31B74">
              <w:rPr>
                <w:sz w:val="15"/>
                <w:szCs w:val="15"/>
                <w:lang w:eastAsia="en-US"/>
              </w:rPr>
              <w:t>6,8</w:t>
            </w:r>
            <w:r w:rsidR="000E07F8">
              <w:rPr>
                <w:sz w:val="15"/>
                <w:szCs w:val="15"/>
                <w:lang w:eastAsia="en-US"/>
              </w:rPr>
              <w:t>4</w:t>
            </w:r>
          </w:p>
        </w:tc>
        <w:tc>
          <w:tcPr>
            <w:tcW w:w="39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1971D20" w14:textId="77777777" w:rsidR="00BA6B1A" w:rsidRPr="00F041F5" w:rsidRDefault="00BA6B1A" w:rsidP="007D04C2">
            <w:pPr>
              <w:jc w:val="center"/>
              <w:rPr>
                <w:b/>
                <w:sz w:val="15"/>
                <w:szCs w:val="15"/>
                <w:lang w:eastAsia="en-US"/>
              </w:rPr>
            </w:pPr>
            <w:r w:rsidRPr="00F041F5">
              <w:rPr>
                <w:b/>
                <w:sz w:val="15"/>
                <w:szCs w:val="15"/>
                <w:lang w:eastAsia="en-US"/>
              </w:rPr>
              <w:t>Н – 10,04</w:t>
            </w:r>
          </w:p>
        </w:tc>
        <w:tc>
          <w:tcPr>
            <w:tcW w:w="26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D453595" w14:textId="0DF546BC" w:rsidR="00BA6B1A" w:rsidRPr="00053B0E" w:rsidRDefault="00053B0E" w:rsidP="007D04C2">
            <w:pPr>
              <w:jc w:val="center"/>
              <w:rPr>
                <w:b/>
                <w:sz w:val="15"/>
                <w:szCs w:val="15"/>
                <w:lang w:eastAsia="en-US"/>
              </w:rPr>
            </w:pPr>
            <w:r w:rsidRPr="00053B0E">
              <w:rPr>
                <w:b/>
                <w:sz w:val="15"/>
                <w:szCs w:val="15"/>
                <w:lang w:eastAsia="en-US"/>
              </w:rPr>
              <w:t>1,50</w:t>
            </w:r>
          </w:p>
        </w:tc>
        <w:tc>
          <w:tcPr>
            <w:tcW w:w="263" w:type="pct"/>
            <w:tcBorders>
              <w:top w:val="single" w:sz="4" w:space="0" w:color="auto"/>
              <w:left w:val="single" w:sz="4" w:space="0" w:color="auto"/>
              <w:bottom w:val="single" w:sz="4" w:space="0" w:color="auto"/>
              <w:right w:val="single" w:sz="4" w:space="0" w:color="auto"/>
            </w:tcBorders>
            <w:vAlign w:val="center"/>
            <w:hideMark/>
          </w:tcPr>
          <w:p w14:paraId="5325709E" w14:textId="117F8072" w:rsidR="00BA6B1A" w:rsidRPr="00F041F5" w:rsidRDefault="00E31B74" w:rsidP="00F758F7">
            <w:pPr>
              <w:jc w:val="center"/>
              <w:rPr>
                <w:sz w:val="15"/>
                <w:szCs w:val="15"/>
                <w:lang w:eastAsia="en-US"/>
              </w:rPr>
            </w:pPr>
            <w:r>
              <w:rPr>
                <w:sz w:val="15"/>
                <w:szCs w:val="15"/>
                <w:lang w:eastAsia="en-US"/>
              </w:rPr>
              <w:t>29,60</w:t>
            </w:r>
          </w:p>
        </w:tc>
        <w:tc>
          <w:tcPr>
            <w:tcW w:w="329" w:type="pct"/>
            <w:tcBorders>
              <w:top w:val="single" w:sz="4" w:space="0" w:color="auto"/>
              <w:left w:val="single" w:sz="4" w:space="0" w:color="auto"/>
              <w:bottom w:val="single" w:sz="4" w:space="0" w:color="auto"/>
              <w:right w:val="single" w:sz="4" w:space="0" w:color="auto"/>
            </w:tcBorders>
            <w:vAlign w:val="center"/>
            <w:hideMark/>
          </w:tcPr>
          <w:p w14:paraId="5E5E2EEB" w14:textId="75932D03" w:rsidR="00BA6B1A" w:rsidRPr="00F041F5" w:rsidRDefault="000E07F8" w:rsidP="007D04C2">
            <w:pPr>
              <w:jc w:val="center"/>
              <w:rPr>
                <w:sz w:val="15"/>
                <w:szCs w:val="15"/>
                <w:lang w:eastAsia="en-US"/>
              </w:rPr>
            </w:pPr>
            <w:r>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E3ADF30" w14:textId="31E48E11" w:rsidR="00BA6B1A" w:rsidRPr="00053B0E" w:rsidRDefault="00053B0E" w:rsidP="007D04C2">
            <w:pPr>
              <w:jc w:val="center"/>
              <w:rPr>
                <w:b/>
                <w:sz w:val="15"/>
                <w:szCs w:val="15"/>
                <w:lang w:eastAsia="en-US"/>
              </w:rPr>
            </w:pPr>
            <w:r w:rsidRPr="00053B0E">
              <w:rPr>
                <w:b/>
                <w:sz w:val="15"/>
                <w:szCs w:val="15"/>
                <w:lang w:eastAsia="en-US"/>
              </w:rPr>
              <w:t>23,89</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3910AE8" w14:textId="77777777" w:rsidR="00BA6B1A" w:rsidRPr="00F041F5" w:rsidRDefault="00BA6B1A" w:rsidP="007D04C2">
            <w:pPr>
              <w:jc w:val="center"/>
              <w:rPr>
                <w:b/>
                <w:sz w:val="15"/>
                <w:szCs w:val="15"/>
                <w:lang w:val="en-US" w:eastAsia="en-US"/>
              </w:rPr>
            </w:pPr>
            <w:r w:rsidRPr="00F041F5">
              <w:rPr>
                <w:b/>
                <w:sz w:val="15"/>
                <w:szCs w:val="15"/>
                <w:lang w:val="en-US" w:eastAsia="en-US"/>
              </w:rPr>
              <w:t>180</w:t>
            </w:r>
          </w:p>
        </w:tc>
        <w:tc>
          <w:tcPr>
            <w:tcW w:w="261" w:type="pct"/>
            <w:tcBorders>
              <w:top w:val="single" w:sz="4" w:space="0" w:color="auto"/>
              <w:left w:val="single" w:sz="4" w:space="0" w:color="auto"/>
              <w:bottom w:val="single" w:sz="4" w:space="0" w:color="auto"/>
              <w:right w:val="single" w:sz="4" w:space="0" w:color="auto"/>
            </w:tcBorders>
            <w:vAlign w:val="center"/>
            <w:hideMark/>
          </w:tcPr>
          <w:p w14:paraId="3E5C3149" w14:textId="509FF3A6" w:rsidR="00BA6B1A" w:rsidRPr="00F041F5" w:rsidRDefault="006C2E73" w:rsidP="007D04C2">
            <w:pPr>
              <w:jc w:val="center"/>
              <w:rPr>
                <w:sz w:val="15"/>
                <w:szCs w:val="15"/>
                <w:lang w:eastAsia="en-US"/>
              </w:rPr>
            </w:pPr>
            <w:r>
              <w:rPr>
                <w:sz w:val="15"/>
                <w:szCs w:val="15"/>
                <w:lang w:eastAsia="en-US"/>
              </w:rPr>
              <w:t>25</w:t>
            </w:r>
            <w:r w:rsidR="00351D62">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vAlign w:val="center"/>
            <w:hideMark/>
          </w:tcPr>
          <w:p w14:paraId="71DB908A" w14:textId="7913DFE1" w:rsidR="00BA6B1A" w:rsidRPr="00F041F5" w:rsidRDefault="00E31B74" w:rsidP="007D04C2">
            <w:pPr>
              <w:jc w:val="center"/>
              <w:rPr>
                <w:sz w:val="15"/>
                <w:szCs w:val="15"/>
                <w:lang w:eastAsia="en-US"/>
              </w:rPr>
            </w:pPr>
            <w:r>
              <w:rPr>
                <w:sz w:val="15"/>
                <w:szCs w:val="15"/>
                <w:lang w:eastAsia="en-US"/>
              </w:rPr>
              <w:t>0</w:t>
            </w:r>
          </w:p>
        </w:tc>
        <w:tc>
          <w:tcPr>
            <w:tcW w:w="265" w:type="pct"/>
            <w:tcBorders>
              <w:top w:val="single" w:sz="4" w:space="0" w:color="auto"/>
              <w:left w:val="single" w:sz="4" w:space="0" w:color="auto"/>
              <w:bottom w:val="single" w:sz="4" w:space="0" w:color="auto"/>
              <w:right w:val="single" w:sz="4" w:space="0" w:color="auto"/>
            </w:tcBorders>
            <w:vAlign w:val="center"/>
            <w:hideMark/>
          </w:tcPr>
          <w:p w14:paraId="0F44E1DE" w14:textId="4E4C8223" w:rsidR="00BA6B1A" w:rsidRPr="00F041F5" w:rsidRDefault="00E31B74" w:rsidP="00DB32F2">
            <w:pPr>
              <w:jc w:val="center"/>
              <w:rPr>
                <w:sz w:val="15"/>
                <w:szCs w:val="15"/>
                <w:lang w:eastAsia="en-US"/>
              </w:rPr>
            </w:pPr>
            <w:r>
              <w:rPr>
                <w:sz w:val="15"/>
                <w:szCs w:val="15"/>
                <w:lang w:eastAsia="en-US"/>
              </w:rPr>
              <w:t>4</w:t>
            </w:r>
            <w:r w:rsidR="00F32496">
              <w:rPr>
                <w:sz w:val="15"/>
                <w:szCs w:val="15"/>
                <w:lang w:eastAsia="en-US"/>
              </w:rPr>
              <w:t>3,30</w:t>
            </w:r>
          </w:p>
        </w:tc>
        <w:tc>
          <w:tcPr>
            <w:tcW w:w="263" w:type="pct"/>
            <w:tcBorders>
              <w:top w:val="single" w:sz="4" w:space="0" w:color="auto"/>
              <w:left w:val="single" w:sz="4" w:space="0" w:color="auto"/>
              <w:bottom w:val="single" w:sz="4" w:space="0" w:color="auto"/>
              <w:right w:val="single" w:sz="4" w:space="0" w:color="auto"/>
            </w:tcBorders>
            <w:vAlign w:val="center"/>
            <w:hideMark/>
          </w:tcPr>
          <w:p w14:paraId="6099AC22" w14:textId="67DA54FA" w:rsidR="00BA6B1A" w:rsidRPr="00F041F5" w:rsidRDefault="00F32496" w:rsidP="007D04C2">
            <w:pPr>
              <w:jc w:val="center"/>
              <w:rPr>
                <w:sz w:val="15"/>
                <w:szCs w:val="15"/>
                <w:lang w:eastAsia="en-US"/>
              </w:rPr>
            </w:pPr>
            <w:r>
              <w:rPr>
                <w:sz w:val="15"/>
                <w:szCs w:val="15"/>
                <w:lang w:eastAsia="en-US"/>
              </w:rPr>
              <w:t>130,7</w:t>
            </w:r>
          </w:p>
        </w:tc>
        <w:tc>
          <w:tcPr>
            <w:tcW w:w="316" w:type="pct"/>
            <w:tcBorders>
              <w:top w:val="single" w:sz="4" w:space="0" w:color="auto"/>
              <w:left w:val="single" w:sz="4" w:space="0" w:color="auto"/>
              <w:bottom w:val="single" w:sz="4" w:space="0" w:color="auto"/>
              <w:right w:val="single" w:sz="4" w:space="0" w:color="auto"/>
            </w:tcBorders>
            <w:vAlign w:val="center"/>
            <w:hideMark/>
          </w:tcPr>
          <w:p w14:paraId="026D6DD2" w14:textId="163CB7F0" w:rsidR="00BA6B1A" w:rsidRPr="00F041F5" w:rsidRDefault="00E31B74" w:rsidP="00DB32F2">
            <w:pPr>
              <w:jc w:val="center"/>
              <w:rPr>
                <w:sz w:val="15"/>
                <w:szCs w:val="15"/>
                <w:lang w:eastAsia="en-US"/>
              </w:rPr>
            </w:pPr>
            <w:r>
              <w:rPr>
                <w:sz w:val="15"/>
                <w:szCs w:val="15"/>
                <w:lang w:eastAsia="en-US"/>
              </w:rPr>
              <w:t>24,</w:t>
            </w:r>
            <w:r w:rsidR="00F32496">
              <w:rPr>
                <w:sz w:val="15"/>
                <w:szCs w:val="15"/>
                <w:lang w:eastAsia="en-US"/>
              </w:rPr>
              <w:t>89</w:t>
            </w:r>
          </w:p>
        </w:tc>
        <w:tc>
          <w:tcPr>
            <w:tcW w:w="256" w:type="pct"/>
            <w:tcBorders>
              <w:top w:val="single" w:sz="4" w:space="0" w:color="auto"/>
              <w:left w:val="single" w:sz="4" w:space="0" w:color="auto"/>
              <w:bottom w:val="single" w:sz="4" w:space="0" w:color="auto"/>
              <w:right w:val="single" w:sz="4" w:space="0" w:color="auto"/>
            </w:tcBorders>
            <w:vAlign w:val="center"/>
          </w:tcPr>
          <w:p w14:paraId="3B1AC01F" w14:textId="77777777" w:rsidR="00BA6B1A" w:rsidRPr="00F041F5" w:rsidRDefault="00BA6B1A" w:rsidP="007D04C2">
            <w:pPr>
              <w:jc w:val="center"/>
              <w:rPr>
                <w:bCs/>
                <w:sz w:val="15"/>
                <w:szCs w:val="15"/>
                <w:lang w:eastAsia="en-US"/>
              </w:rPr>
            </w:pPr>
            <w:r w:rsidRPr="00F041F5">
              <w:rPr>
                <w:bCs/>
                <w:sz w:val="15"/>
                <w:szCs w:val="15"/>
                <w:lang w:eastAsia="en-US"/>
              </w:rPr>
              <w:t>-</w:t>
            </w:r>
          </w:p>
        </w:tc>
        <w:tc>
          <w:tcPr>
            <w:tcW w:w="25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0C492CE6" w14:textId="77777777" w:rsidR="00BA6B1A" w:rsidRPr="00F041F5" w:rsidRDefault="00BA6B1A" w:rsidP="007D04C2">
            <w:pPr>
              <w:jc w:val="center"/>
              <w:rPr>
                <w:b/>
                <w:sz w:val="15"/>
                <w:szCs w:val="15"/>
                <w:lang w:eastAsia="en-US"/>
              </w:rPr>
            </w:pPr>
            <w:r w:rsidRPr="00F041F5">
              <w:rPr>
                <w:b/>
                <w:sz w:val="15"/>
                <w:szCs w:val="15"/>
                <w:lang w:eastAsia="en-US"/>
              </w:rPr>
              <w:t>40</w:t>
            </w:r>
          </w:p>
        </w:tc>
        <w:tc>
          <w:tcPr>
            <w:tcW w:w="291"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E4C308B" w14:textId="77777777" w:rsidR="00BA6B1A" w:rsidRPr="00F041F5" w:rsidRDefault="00BA6B1A" w:rsidP="007D04C2">
            <w:pPr>
              <w:jc w:val="center"/>
              <w:rPr>
                <w:b/>
                <w:sz w:val="15"/>
                <w:szCs w:val="15"/>
                <w:lang w:eastAsia="en-US"/>
              </w:rPr>
            </w:pPr>
            <w:r w:rsidRPr="00F041F5">
              <w:rPr>
                <w:b/>
                <w:sz w:val="15"/>
                <w:szCs w:val="15"/>
                <w:lang w:eastAsia="en-US"/>
              </w:rPr>
              <w:t>174</w:t>
            </w:r>
          </w:p>
        </w:tc>
      </w:tr>
    </w:tbl>
    <w:p w14:paraId="2456A259" w14:textId="157C7529" w:rsidR="00BA6B1A" w:rsidRPr="007D15BE" w:rsidRDefault="00BA6B1A" w:rsidP="007D04C2">
      <w:pPr>
        <w:ind w:firstLine="709"/>
        <w:jc w:val="both"/>
        <w:rPr>
          <w:sz w:val="28"/>
          <w:szCs w:val="28"/>
        </w:rPr>
      </w:pPr>
      <w:bookmarkStart w:id="20" w:name="_Hlk202958034"/>
      <w:r w:rsidRPr="008E0DD1">
        <w:rPr>
          <w:b/>
          <w:sz w:val="28"/>
          <w:szCs w:val="28"/>
        </w:rPr>
        <w:lastRenderedPageBreak/>
        <w:t>1.4. Геологическая:</w:t>
      </w:r>
      <w:r w:rsidRPr="008E0DD1">
        <w:rPr>
          <w:sz w:val="28"/>
          <w:szCs w:val="28"/>
        </w:rPr>
        <w:t xml:space="preserve"> </w:t>
      </w:r>
      <w:bookmarkStart w:id="21" w:name="_Hlk231814384"/>
      <w:r w:rsidR="00B72DC8" w:rsidRPr="00B72DC8">
        <w:rPr>
          <w:bCs/>
          <w:sz w:val="28"/>
          <w:szCs w:val="28"/>
        </w:rPr>
        <w:t>за прошедши</w:t>
      </w:r>
      <w:r w:rsidR="00E31B74">
        <w:rPr>
          <w:bCs/>
          <w:sz w:val="28"/>
          <w:szCs w:val="28"/>
        </w:rPr>
        <w:t>е</w:t>
      </w:r>
      <w:r w:rsidR="00B72DC8" w:rsidRPr="00B72DC8">
        <w:rPr>
          <w:bCs/>
          <w:sz w:val="28"/>
          <w:szCs w:val="28"/>
        </w:rPr>
        <w:t xml:space="preserve"> </w:t>
      </w:r>
      <w:r w:rsidR="00E31B74">
        <w:rPr>
          <w:bCs/>
          <w:sz w:val="28"/>
          <w:szCs w:val="28"/>
        </w:rPr>
        <w:t>сутки</w:t>
      </w:r>
      <w:r w:rsidR="00CB6466">
        <w:rPr>
          <w:bCs/>
          <w:sz w:val="28"/>
          <w:szCs w:val="28"/>
        </w:rPr>
        <w:t xml:space="preserve"> </w:t>
      </w:r>
      <w:r w:rsidR="00E31B74">
        <w:rPr>
          <w:bCs/>
          <w:i/>
          <w:sz w:val="28"/>
          <w:szCs w:val="28"/>
        </w:rPr>
        <w:t>0</w:t>
      </w:r>
      <w:r w:rsidR="0018493E">
        <w:rPr>
          <w:bCs/>
          <w:i/>
          <w:sz w:val="28"/>
          <w:szCs w:val="28"/>
        </w:rPr>
        <w:t>8</w:t>
      </w:r>
      <w:r w:rsidR="00B72DC8" w:rsidRPr="00B72DC8">
        <w:rPr>
          <w:bCs/>
          <w:i/>
          <w:sz w:val="28"/>
          <w:szCs w:val="28"/>
        </w:rPr>
        <w:t xml:space="preserve"> </w:t>
      </w:r>
      <w:r w:rsidR="00665210">
        <w:rPr>
          <w:bCs/>
          <w:i/>
          <w:sz w:val="28"/>
          <w:szCs w:val="28"/>
        </w:rPr>
        <w:t>сентября</w:t>
      </w:r>
      <w:r w:rsidR="00E95E7E">
        <w:rPr>
          <w:bCs/>
          <w:i/>
          <w:sz w:val="28"/>
          <w:szCs w:val="28"/>
        </w:rPr>
        <w:t xml:space="preserve"> 2026 г.</w:t>
      </w:r>
      <w:r w:rsidRPr="007D15BE">
        <w:rPr>
          <w:sz w:val="28"/>
          <w:szCs w:val="28"/>
        </w:rPr>
        <w:t xml:space="preserve"> </w:t>
      </w:r>
      <w:bookmarkEnd w:id="21"/>
      <w:r w:rsidRPr="007D15BE">
        <w:rPr>
          <w:sz w:val="28"/>
          <w:szCs w:val="28"/>
        </w:rPr>
        <w:t xml:space="preserve">на территории края случаев активизации экзогенных процессов не зарегистрировано. </w:t>
      </w:r>
    </w:p>
    <w:p w14:paraId="2A9EE874" w14:textId="4BC6EC0F" w:rsidR="00BA6B1A" w:rsidRPr="002D0D22" w:rsidRDefault="00BA6B1A" w:rsidP="007D04C2">
      <w:pPr>
        <w:tabs>
          <w:tab w:val="left" w:pos="709"/>
          <w:tab w:val="left" w:pos="4111"/>
          <w:tab w:val="left" w:pos="5631"/>
        </w:tabs>
        <w:suppressAutoHyphens/>
        <w:ind w:firstLine="709"/>
        <w:jc w:val="both"/>
        <w:rPr>
          <w:sz w:val="28"/>
          <w:szCs w:val="28"/>
        </w:rPr>
      </w:pPr>
      <w:r w:rsidRPr="00AE158B">
        <w:rPr>
          <w:b/>
          <w:bCs/>
          <w:sz w:val="28"/>
          <w:szCs w:val="28"/>
        </w:rPr>
        <w:t>Прогноз</w:t>
      </w:r>
      <w:bookmarkStart w:id="22" w:name="_Hlk160025412"/>
      <w:r w:rsidRPr="00AE158B">
        <w:rPr>
          <w:b/>
          <w:bCs/>
          <w:sz w:val="28"/>
          <w:szCs w:val="28"/>
        </w:rPr>
        <w:t>:</w:t>
      </w:r>
      <w:bookmarkEnd w:id="22"/>
      <w:r w:rsidRPr="00AE158B">
        <w:rPr>
          <w:b/>
          <w:bCs/>
          <w:sz w:val="28"/>
          <w:szCs w:val="28"/>
        </w:rPr>
        <w:t xml:space="preserve"> </w:t>
      </w:r>
      <w:r w:rsidR="0018493E">
        <w:rPr>
          <w:bCs/>
          <w:i/>
          <w:sz w:val="28"/>
          <w:szCs w:val="28"/>
        </w:rPr>
        <w:t>10</w:t>
      </w:r>
      <w:r w:rsidR="00CB6466" w:rsidRPr="00AE158B">
        <w:rPr>
          <w:bCs/>
          <w:i/>
          <w:sz w:val="28"/>
          <w:szCs w:val="28"/>
        </w:rPr>
        <w:t xml:space="preserve"> сентября</w:t>
      </w:r>
      <w:r w:rsidRPr="00AE158B">
        <w:rPr>
          <w:rFonts w:eastAsia="MS Mincho"/>
          <w:bCs/>
          <w:i/>
          <w:iCs/>
          <w:sz w:val="28"/>
          <w:szCs w:val="28"/>
        </w:rPr>
        <w:t xml:space="preserve"> 2026 г.</w:t>
      </w:r>
      <w:r w:rsidRPr="00AE158B">
        <w:rPr>
          <w:sz w:val="28"/>
          <w:szCs w:val="28"/>
        </w:rPr>
        <w:t xml:space="preserve"> в </w:t>
      </w:r>
      <w:r w:rsidR="00144DF8" w:rsidRPr="00AE158B">
        <w:rPr>
          <w:sz w:val="28"/>
          <w:szCs w:val="28"/>
        </w:rPr>
        <w:t>связи</w:t>
      </w:r>
      <w:r w:rsidR="00CA48B4" w:rsidRPr="00AE158B">
        <w:rPr>
          <w:sz w:val="28"/>
          <w:szCs w:val="28"/>
        </w:rPr>
        <w:t xml:space="preserve"> </w:t>
      </w:r>
      <w:r w:rsidR="00B72DC8" w:rsidRPr="00AE158B">
        <w:rPr>
          <w:sz w:val="28"/>
          <w:szCs w:val="28"/>
        </w:rPr>
        <w:t xml:space="preserve">с </w:t>
      </w:r>
      <w:r w:rsidR="005F5B42">
        <w:rPr>
          <w:sz w:val="28"/>
          <w:szCs w:val="28"/>
        </w:rPr>
        <w:t>выпавшими</w:t>
      </w:r>
      <w:r w:rsidR="00231316" w:rsidRPr="00AE158B">
        <w:rPr>
          <w:sz w:val="28"/>
          <w:szCs w:val="28"/>
        </w:rPr>
        <w:t xml:space="preserve"> осадками</w:t>
      </w:r>
      <w:r w:rsidR="00AE158B">
        <w:rPr>
          <w:sz w:val="28"/>
          <w:szCs w:val="28"/>
        </w:rPr>
        <w:t xml:space="preserve"> </w:t>
      </w:r>
      <w:r w:rsidR="00231316" w:rsidRPr="00AE158B">
        <w:rPr>
          <w:sz w:val="28"/>
          <w:szCs w:val="28"/>
        </w:rPr>
        <w:t xml:space="preserve">и </w:t>
      </w:r>
      <w:r w:rsidRPr="00AE158B">
        <w:rPr>
          <w:iCs/>
          <w:sz w:val="28"/>
          <w:szCs w:val="28"/>
        </w:rPr>
        <w:t xml:space="preserve">насыщением грунта влагой, местами </w:t>
      </w:r>
      <w:r w:rsidRPr="00AE158B">
        <w:rPr>
          <w:sz w:val="28"/>
          <w:szCs w:val="28"/>
        </w:rPr>
        <w:t>в предгорной и горной частях края и на Черноморском побережье возможна активизация экзогенных процессов.</w:t>
      </w:r>
      <w:r w:rsidRPr="002D0D22">
        <w:rPr>
          <w:sz w:val="28"/>
          <w:szCs w:val="28"/>
        </w:rPr>
        <w:t xml:space="preserve"> </w:t>
      </w:r>
    </w:p>
    <w:p w14:paraId="2580B63F" w14:textId="1E7E54FF" w:rsidR="001B583E" w:rsidRDefault="00BA6B1A" w:rsidP="007D04C2">
      <w:pPr>
        <w:ind w:firstLine="709"/>
        <w:jc w:val="both"/>
        <w:rPr>
          <w:iCs/>
          <w:sz w:val="28"/>
          <w:szCs w:val="28"/>
        </w:rPr>
      </w:pPr>
      <w:r w:rsidRPr="002D0D22">
        <w:rPr>
          <w:b/>
          <w:bCs/>
          <w:iCs/>
          <w:sz w:val="28"/>
          <w:szCs w:val="28"/>
        </w:rPr>
        <w:t>1.5. Сейсмическая:</w:t>
      </w:r>
      <w:r w:rsidRPr="002D0D22">
        <w:rPr>
          <w:iCs/>
          <w:sz w:val="28"/>
          <w:szCs w:val="28"/>
        </w:rPr>
        <w:t xml:space="preserve"> </w:t>
      </w:r>
      <w:bookmarkStart w:id="23" w:name="_Hlk233634288"/>
      <w:r w:rsidR="00F04432" w:rsidRPr="00B72DC8">
        <w:rPr>
          <w:bCs/>
          <w:sz w:val="28"/>
          <w:szCs w:val="28"/>
        </w:rPr>
        <w:t>за прошедши</w:t>
      </w:r>
      <w:r w:rsidR="00F04432">
        <w:rPr>
          <w:bCs/>
          <w:sz w:val="28"/>
          <w:szCs w:val="28"/>
        </w:rPr>
        <w:t>е</w:t>
      </w:r>
      <w:r w:rsidR="00F04432" w:rsidRPr="00B72DC8">
        <w:rPr>
          <w:bCs/>
          <w:sz w:val="28"/>
          <w:szCs w:val="28"/>
        </w:rPr>
        <w:t xml:space="preserve"> </w:t>
      </w:r>
      <w:r w:rsidR="00F04432">
        <w:rPr>
          <w:bCs/>
          <w:sz w:val="28"/>
          <w:szCs w:val="28"/>
        </w:rPr>
        <w:t xml:space="preserve">сутки </w:t>
      </w:r>
      <w:r w:rsidR="00F04432">
        <w:rPr>
          <w:bCs/>
          <w:i/>
          <w:sz w:val="28"/>
          <w:szCs w:val="28"/>
        </w:rPr>
        <w:t>0</w:t>
      </w:r>
      <w:r w:rsidR="0018493E">
        <w:rPr>
          <w:bCs/>
          <w:i/>
          <w:sz w:val="28"/>
          <w:szCs w:val="28"/>
        </w:rPr>
        <w:t>8</w:t>
      </w:r>
      <w:r w:rsidR="00F04432" w:rsidRPr="00B72DC8">
        <w:rPr>
          <w:bCs/>
          <w:i/>
          <w:sz w:val="28"/>
          <w:szCs w:val="28"/>
        </w:rPr>
        <w:t xml:space="preserve"> </w:t>
      </w:r>
      <w:r w:rsidR="00F04432">
        <w:rPr>
          <w:bCs/>
          <w:i/>
          <w:sz w:val="28"/>
          <w:szCs w:val="28"/>
        </w:rPr>
        <w:t>сентября 2026 г.</w:t>
      </w:r>
      <w:r w:rsidR="007D15BE" w:rsidRPr="002D0D22">
        <w:rPr>
          <w:sz w:val="28"/>
          <w:szCs w:val="28"/>
        </w:rPr>
        <w:t xml:space="preserve"> </w:t>
      </w:r>
      <w:bookmarkEnd w:id="23"/>
      <w:r w:rsidRPr="002D0D22">
        <w:rPr>
          <w:iCs/>
          <w:sz w:val="28"/>
          <w:szCs w:val="28"/>
        </w:rPr>
        <w:t>на территории</w:t>
      </w:r>
      <w:r>
        <w:rPr>
          <w:iCs/>
          <w:sz w:val="28"/>
          <w:szCs w:val="28"/>
        </w:rPr>
        <w:t xml:space="preserve"> края </w:t>
      </w:r>
      <w:r w:rsidR="0046570B">
        <w:rPr>
          <w:iCs/>
          <w:sz w:val="28"/>
          <w:szCs w:val="28"/>
        </w:rPr>
        <w:t>сейсмособытий не зарегистрировано</w:t>
      </w:r>
      <w:r w:rsidRPr="008554D5">
        <w:rPr>
          <w:iCs/>
          <w:sz w:val="28"/>
          <w:szCs w:val="28"/>
        </w:rPr>
        <w:t>.</w:t>
      </w:r>
    </w:p>
    <w:p w14:paraId="5243E29F" w14:textId="14E83096" w:rsidR="00BA6B1A" w:rsidRDefault="00BA6B1A" w:rsidP="007D04C2">
      <w:pPr>
        <w:ind w:firstLine="709"/>
        <w:jc w:val="both"/>
        <w:rPr>
          <w:b/>
          <w:sz w:val="28"/>
          <w:szCs w:val="28"/>
        </w:rPr>
      </w:pPr>
      <w:r>
        <w:rPr>
          <w:b/>
          <w:bCs/>
          <w:iCs/>
          <w:sz w:val="28"/>
          <w:szCs w:val="28"/>
        </w:rPr>
        <w:t xml:space="preserve">Прогноз: </w:t>
      </w:r>
      <w:r w:rsidR="0018493E">
        <w:rPr>
          <w:bCs/>
          <w:i/>
          <w:sz w:val="28"/>
          <w:szCs w:val="28"/>
        </w:rPr>
        <w:t>10</w:t>
      </w:r>
      <w:r w:rsidR="00CB6466">
        <w:rPr>
          <w:bCs/>
          <w:i/>
          <w:sz w:val="28"/>
          <w:szCs w:val="28"/>
        </w:rPr>
        <w:t xml:space="preserve"> сентября</w:t>
      </w:r>
      <w:r w:rsidRPr="00A85D8C">
        <w:rPr>
          <w:rFonts w:eastAsia="MS Mincho"/>
          <w:bCs/>
          <w:i/>
          <w:iCs/>
          <w:sz w:val="28"/>
          <w:szCs w:val="28"/>
        </w:rPr>
        <w:t xml:space="preserve"> 2026 г.</w:t>
      </w:r>
      <w:r>
        <w:rPr>
          <w:sz w:val="28"/>
          <w:szCs w:val="28"/>
        </w:rPr>
        <w:t xml:space="preserve"> </w:t>
      </w:r>
      <w:r>
        <w:rPr>
          <w:bCs/>
          <w:iCs/>
          <w:sz w:val="28"/>
          <w:szCs w:val="28"/>
        </w:rPr>
        <w:t>возможна сейсмическая активность на территории муниципальных образований:</w:t>
      </w:r>
      <w:r>
        <w:rPr>
          <w:sz w:val="28"/>
          <w:szCs w:val="28"/>
        </w:rPr>
        <w:t xml:space="preserve"> </w:t>
      </w:r>
      <w:r>
        <w:rPr>
          <w:b/>
          <w:sz w:val="28"/>
          <w:szCs w:val="28"/>
        </w:rPr>
        <w:t xml:space="preserve">Приморско-Ахтарский муниципальный округ, Туапсинский муниципальный округ, </w:t>
      </w:r>
      <w:r>
        <w:rPr>
          <w:b/>
          <w:bCs/>
          <w:sz w:val="28"/>
          <w:szCs w:val="28"/>
        </w:rPr>
        <w:t>муниципальный округ г. Анапа</w:t>
      </w:r>
      <w:r>
        <w:rPr>
          <w:b/>
          <w:sz w:val="28"/>
          <w:szCs w:val="28"/>
        </w:rPr>
        <w:t>, муниципальный округ г. Горячий Ключ,</w:t>
      </w:r>
      <w:r>
        <w:rPr>
          <w:sz w:val="28"/>
          <w:szCs w:val="28"/>
        </w:rPr>
        <w:t xml:space="preserve"> </w:t>
      </w:r>
      <w:bookmarkStart w:id="24" w:name="_Hlk157001560"/>
      <w:r w:rsidRPr="00950720">
        <w:rPr>
          <w:b/>
          <w:sz w:val="28"/>
          <w:szCs w:val="28"/>
        </w:rPr>
        <w:t>г</w:t>
      </w:r>
      <w:r>
        <w:rPr>
          <w:b/>
          <w:sz w:val="28"/>
          <w:szCs w:val="28"/>
        </w:rPr>
        <w:t xml:space="preserve">ородские округа </w:t>
      </w:r>
      <w:r w:rsidRPr="00950720">
        <w:rPr>
          <w:b/>
          <w:sz w:val="28"/>
          <w:szCs w:val="28"/>
        </w:rPr>
        <w:t>г. Армавир,</w:t>
      </w:r>
      <w:r>
        <w:rPr>
          <w:b/>
          <w:sz w:val="28"/>
          <w:szCs w:val="28"/>
        </w:rPr>
        <w:t xml:space="preserve"> </w:t>
      </w:r>
      <w:r>
        <w:rPr>
          <w:b/>
          <w:bCs/>
          <w:sz w:val="28"/>
          <w:szCs w:val="28"/>
        </w:rPr>
        <w:t xml:space="preserve">г.-к. </w:t>
      </w:r>
      <w:r w:rsidRPr="00950720">
        <w:rPr>
          <w:b/>
          <w:sz w:val="28"/>
          <w:szCs w:val="28"/>
        </w:rPr>
        <w:t xml:space="preserve">Геленджик, </w:t>
      </w:r>
      <w:r>
        <w:rPr>
          <w:b/>
          <w:sz w:val="28"/>
          <w:szCs w:val="28"/>
        </w:rPr>
        <w:t>г. Краснодар,                                   г.-г. Новороссийск, г.-к. Сочи;</w:t>
      </w:r>
      <w:r w:rsidRPr="00950720">
        <w:rPr>
          <w:b/>
          <w:sz w:val="28"/>
          <w:szCs w:val="28"/>
        </w:rPr>
        <w:t xml:space="preserve"> </w:t>
      </w:r>
      <w:r>
        <w:rPr>
          <w:b/>
          <w:bCs/>
          <w:sz w:val="28"/>
          <w:szCs w:val="28"/>
        </w:rPr>
        <w:t>Абинский,</w:t>
      </w:r>
      <w:r>
        <w:rPr>
          <w:sz w:val="28"/>
          <w:szCs w:val="28"/>
        </w:rPr>
        <w:t xml:space="preserve"> </w:t>
      </w:r>
      <w:r>
        <w:rPr>
          <w:b/>
          <w:sz w:val="28"/>
          <w:szCs w:val="28"/>
        </w:rPr>
        <w:t>Апшеронский, Белореченский, Выселковский, Гулькевичский, Ейский, Кавказский, Крымский, Курганинский, Мостовский, Новокубанский, Отрадненский, Северский, Славянский, Староминский, Темрюкский, Тихорецкий, Успенский, Щербиновский районы</w:t>
      </w:r>
      <w:bookmarkEnd w:id="24"/>
      <w:r>
        <w:rPr>
          <w:b/>
          <w:sz w:val="28"/>
          <w:szCs w:val="28"/>
        </w:rPr>
        <w:t>.</w:t>
      </w:r>
    </w:p>
    <w:p w14:paraId="40B62C0A" w14:textId="7B7FDF4F" w:rsidR="00565B8C" w:rsidRPr="00D72564" w:rsidRDefault="00BA6B1A" w:rsidP="007D04C2">
      <w:pPr>
        <w:ind w:firstLine="709"/>
        <w:jc w:val="both"/>
        <w:rPr>
          <w:sz w:val="28"/>
          <w:szCs w:val="28"/>
        </w:rPr>
      </w:pPr>
      <w:r>
        <w:rPr>
          <w:b/>
          <w:sz w:val="28"/>
          <w:szCs w:val="28"/>
        </w:rPr>
        <w:t>1.6. Биолого-социальная:</w:t>
      </w:r>
      <w:r w:rsidRPr="00B46A07">
        <w:rPr>
          <w:sz w:val="28"/>
          <w:szCs w:val="28"/>
        </w:rPr>
        <w:t xml:space="preserve"> </w:t>
      </w:r>
      <w:r w:rsidR="00D72564">
        <w:rPr>
          <w:sz w:val="28"/>
          <w:szCs w:val="28"/>
        </w:rPr>
        <w:t>в норме</w:t>
      </w:r>
      <w:r w:rsidR="00D72564" w:rsidRPr="00972635">
        <w:rPr>
          <w:sz w:val="28"/>
          <w:szCs w:val="28"/>
        </w:rPr>
        <w:t>.</w:t>
      </w:r>
    </w:p>
    <w:p w14:paraId="3E08BC92" w14:textId="77777777" w:rsidR="00BA6B1A" w:rsidRDefault="00BA6B1A" w:rsidP="007D04C2">
      <w:pPr>
        <w:ind w:firstLine="709"/>
        <w:jc w:val="both"/>
        <w:rPr>
          <w:b/>
          <w:sz w:val="28"/>
          <w:szCs w:val="28"/>
        </w:rPr>
      </w:pPr>
      <w:bookmarkStart w:id="25" w:name="_Hlk188432185"/>
      <w:r>
        <w:rPr>
          <w:b/>
          <w:sz w:val="28"/>
          <w:szCs w:val="28"/>
        </w:rPr>
        <w:t xml:space="preserve">1.6.1. Эпидемиологическая обстановка: </w:t>
      </w:r>
      <w:bookmarkStart w:id="26" w:name="_Hlk222903714"/>
      <w:r>
        <w:rPr>
          <w:sz w:val="28"/>
          <w:szCs w:val="28"/>
        </w:rPr>
        <w:t>в норме.</w:t>
      </w:r>
      <w:bookmarkEnd w:id="26"/>
    </w:p>
    <w:p w14:paraId="703713D7" w14:textId="22CBAC82" w:rsidR="00BA6B1A" w:rsidRPr="00BC0AFB" w:rsidRDefault="00BA6B1A" w:rsidP="007D04C2">
      <w:pPr>
        <w:tabs>
          <w:tab w:val="left" w:pos="1763"/>
        </w:tabs>
        <w:ind w:firstLine="709"/>
        <w:jc w:val="both"/>
        <w:outlineLvl w:val="0"/>
        <w:rPr>
          <w:bCs/>
          <w:sz w:val="28"/>
          <w:szCs w:val="28"/>
        </w:rPr>
      </w:pPr>
      <w:r>
        <w:rPr>
          <w:b/>
          <w:sz w:val="28"/>
          <w:szCs w:val="28"/>
        </w:rPr>
        <w:t>1.</w:t>
      </w:r>
      <w:r w:rsidR="000B7057">
        <w:rPr>
          <w:b/>
          <w:sz w:val="28"/>
          <w:szCs w:val="28"/>
        </w:rPr>
        <w:t>6.2. Эпизоотическая обстановка:</w:t>
      </w:r>
      <w:r w:rsidR="00BC0AFB">
        <w:rPr>
          <w:b/>
          <w:sz w:val="28"/>
          <w:szCs w:val="28"/>
        </w:rPr>
        <w:t xml:space="preserve"> </w:t>
      </w:r>
      <w:r w:rsidR="00BC0AFB" w:rsidRPr="00BC0AFB">
        <w:rPr>
          <w:bCs/>
          <w:sz w:val="28"/>
          <w:szCs w:val="28"/>
        </w:rPr>
        <w:t>в норме.</w:t>
      </w:r>
    </w:p>
    <w:p w14:paraId="1C30B4B7" w14:textId="32BEF9D7" w:rsidR="00F37F6D" w:rsidRPr="00230922" w:rsidRDefault="00BA6B1A" w:rsidP="00230922">
      <w:pPr>
        <w:ind w:firstLine="708"/>
        <w:jc w:val="both"/>
        <w:rPr>
          <w:sz w:val="28"/>
          <w:szCs w:val="28"/>
        </w:rPr>
      </w:pPr>
      <w:r>
        <w:rPr>
          <w:b/>
          <w:sz w:val="28"/>
          <w:szCs w:val="28"/>
        </w:rPr>
        <w:t xml:space="preserve">1.6.3. Фитосанитарная обстановка: </w:t>
      </w:r>
      <w:bookmarkStart w:id="27" w:name="_Hlk172792601"/>
      <w:r>
        <w:rPr>
          <w:sz w:val="28"/>
          <w:szCs w:val="28"/>
        </w:rPr>
        <w:t>в норме</w:t>
      </w:r>
      <w:bookmarkEnd w:id="27"/>
      <w:r>
        <w:rPr>
          <w:sz w:val="28"/>
          <w:szCs w:val="28"/>
        </w:rPr>
        <w:t>.</w:t>
      </w:r>
    </w:p>
    <w:p w14:paraId="1D919FB2" w14:textId="7564EEAE" w:rsidR="00BA6B1A" w:rsidRDefault="00BA6B1A" w:rsidP="007D587B">
      <w:pPr>
        <w:tabs>
          <w:tab w:val="left" w:pos="709"/>
          <w:tab w:val="left" w:pos="3360"/>
        </w:tabs>
        <w:suppressAutoHyphens/>
        <w:ind w:firstLine="709"/>
        <w:jc w:val="both"/>
        <w:rPr>
          <w:b/>
          <w:sz w:val="28"/>
          <w:szCs w:val="28"/>
        </w:rPr>
      </w:pPr>
      <w:r w:rsidRPr="005B0ABB">
        <w:rPr>
          <w:b/>
          <w:sz w:val="28"/>
          <w:szCs w:val="28"/>
        </w:rPr>
        <w:t>1.</w:t>
      </w:r>
      <w:r>
        <w:rPr>
          <w:b/>
          <w:sz w:val="28"/>
          <w:szCs w:val="28"/>
        </w:rPr>
        <w:t>7</w:t>
      </w:r>
      <w:r w:rsidRPr="005B0ABB">
        <w:rPr>
          <w:b/>
          <w:sz w:val="28"/>
          <w:szCs w:val="28"/>
        </w:rPr>
        <w:t>. Техногенная:</w:t>
      </w:r>
    </w:p>
    <w:p w14:paraId="2E9D681E" w14:textId="7A11E49D" w:rsidR="00BA6B1A" w:rsidRDefault="00BA6B1A" w:rsidP="00F317F0">
      <w:pPr>
        <w:pStyle w:val="ac"/>
        <w:widowControl w:val="0"/>
        <w:numPr>
          <w:ilvl w:val="2"/>
          <w:numId w:val="33"/>
        </w:numPr>
        <w:ind w:left="0" w:firstLine="708"/>
        <w:jc w:val="both"/>
        <w:rPr>
          <w:sz w:val="28"/>
          <w:szCs w:val="28"/>
        </w:rPr>
      </w:pPr>
      <w:r w:rsidRPr="00320524">
        <w:rPr>
          <w:b/>
          <w:sz w:val="28"/>
          <w:szCs w:val="28"/>
        </w:rPr>
        <w:t xml:space="preserve">Обстановка по пожарам: </w:t>
      </w:r>
      <w:r w:rsidR="00F04432" w:rsidRPr="00B72DC8">
        <w:rPr>
          <w:bCs/>
          <w:sz w:val="28"/>
          <w:szCs w:val="28"/>
        </w:rPr>
        <w:t>за прошедши</w:t>
      </w:r>
      <w:r w:rsidR="00F04432">
        <w:rPr>
          <w:bCs/>
          <w:sz w:val="28"/>
          <w:szCs w:val="28"/>
        </w:rPr>
        <w:t>е</w:t>
      </w:r>
      <w:r w:rsidR="00F04432" w:rsidRPr="00B72DC8">
        <w:rPr>
          <w:bCs/>
          <w:sz w:val="28"/>
          <w:szCs w:val="28"/>
        </w:rPr>
        <w:t xml:space="preserve"> </w:t>
      </w:r>
      <w:r w:rsidR="00F04432">
        <w:rPr>
          <w:bCs/>
          <w:sz w:val="28"/>
          <w:szCs w:val="28"/>
        </w:rPr>
        <w:t xml:space="preserve">сутки </w:t>
      </w:r>
      <w:r w:rsidR="00F04432">
        <w:rPr>
          <w:bCs/>
          <w:i/>
          <w:sz w:val="28"/>
          <w:szCs w:val="28"/>
        </w:rPr>
        <w:t>0</w:t>
      </w:r>
      <w:r w:rsidR="0018493E">
        <w:rPr>
          <w:bCs/>
          <w:i/>
          <w:sz w:val="28"/>
          <w:szCs w:val="28"/>
        </w:rPr>
        <w:t>8</w:t>
      </w:r>
      <w:r w:rsidR="00F04432" w:rsidRPr="00B72DC8">
        <w:rPr>
          <w:bCs/>
          <w:i/>
          <w:sz w:val="28"/>
          <w:szCs w:val="28"/>
        </w:rPr>
        <w:t xml:space="preserve"> </w:t>
      </w:r>
      <w:r w:rsidR="00F04432">
        <w:rPr>
          <w:bCs/>
          <w:i/>
          <w:sz w:val="28"/>
          <w:szCs w:val="28"/>
        </w:rPr>
        <w:t>сентября 2026 г.</w:t>
      </w:r>
      <w:r w:rsidR="00214779" w:rsidRPr="00320524">
        <w:rPr>
          <w:i/>
          <w:sz w:val="28"/>
          <w:szCs w:val="28"/>
        </w:rPr>
        <w:t xml:space="preserve"> </w:t>
      </w:r>
      <w:r w:rsidRPr="00320524">
        <w:rPr>
          <w:sz w:val="28"/>
          <w:szCs w:val="28"/>
        </w:rPr>
        <w:t>в крае зарегистрирован</w:t>
      </w:r>
      <w:r w:rsidR="00424E6F" w:rsidRPr="00320524">
        <w:rPr>
          <w:sz w:val="28"/>
          <w:szCs w:val="28"/>
        </w:rPr>
        <w:t>о</w:t>
      </w:r>
      <w:r w:rsidR="00800A00" w:rsidRPr="00320524">
        <w:rPr>
          <w:sz w:val="28"/>
          <w:szCs w:val="28"/>
        </w:rPr>
        <w:t xml:space="preserve"> </w:t>
      </w:r>
      <w:r w:rsidR="0018493E">
        <w:rPr>
          <w:sz w:val="28"/>
          <w:szCs w:val="28"/>
        </w:rPr>
        <w:t>26</w:t>
      </w:r>
      <w:r w:rsidRPr="00320524">
        <w:rPr>
          <w:sz w:val="28"/>
          <w:szCs w:val="28"/>
        </w:rPr>
        <w:t xml:space="preserve"> пожа</w:t>
      </w:r>
      <w:r w:rsidR="00F707C4" w:rsidRPr="00320524">
        <w:rPr>
          <w:sz w:val="28"/>
          <w:szCs w:val="28"/>
        </w:rPr>
        <w:t>р</w:t>
      </w:r>
      <w:r w:rsidR="00F317F0">
        <w:rPr>
          <w:sz w:val="28"/>
          <w:szCs w:val="28"/>
        </w:rPr>
        <w:t>ов</w:t>
      </w:r>
      <w:r w:rsidRPr="00320524">
        <w:rPr>
          <w:sz w:val="28"/>
          <w:szCs w:val="28"/>
        </w:rPr>
        <w:t>.</w:t>
      </w:r>
      <w:r w:rsidR="00AA6E7B" w:rsidRPr="00320524">
        <w:rPr>
          <w:sz w:val="28"/>
          <w:szCs w:val="28"/>
        </w:rPr>
        <w:t xml:space="preserve"> </w:t>
      </w:r>
      <w:r w:rsidR="00AE158B" w:rsidRPr="00320524">
        <w:rPr>
          <w:sz w:val="28"/>
          <w:szCs w:val="28"/>
        </w:rPr>
        <w:t>Пострада</w:t>
      </w:r>
      <w:r w:rsidR="0018493E">
        <w:rPr>
          <w:sz w:val="28"/>
          <w:szCs w:val="28"/>
        </w:rPr>
        <w:t>л 1 человек</w:t>
      </w:r>
      <w:r w:rsidR="00CB6466" w:rsidRPr="00320524">
        <w:rPr>
          <w:sz w:val="28"/>
          <w:szCs w:val="28"/>
        </w:rPr>
        <w:t xml:space="preserve">, </w:t>
      </w:r>
      <w:r w:rsidR="00F04432">
        <w:rPr>
          <w:sz w:val="28"/>
          <w:szCs w:val="28"/>
        </w:rPr>
        <w:t>погиб</w:t>
      </w:r>
      <w:r w:rsidR="0018493E">
        <w:rPr>
          <w:sz w:val="28"/>
          <w:szCs w:val="28"/>
        </w:rPr>
        <w:t>ших</w:t>
      </w:r>
      <w:r w:rsidR="00665210" w:rsidRPr="00320524">
        <w:rPr>
          <w:sz w:val="28"/>
          <w:szCs w:val="28"/>
        </w:rPr>
        <w:t xml:space="preserve"> </w:t>
      </w:r>
      <w:r w:rsidR="0018493E">
        <w:rPr>
          <w:sz w:val="28"/>
          <w:szCs w:val="28"/>
        </w:rPr>
        <w:t>нет</w:t>
      </w:r>
      <w:r w:rsidR="00CB6466" w:rsidRPr="00320524">
        <w:rPr>
          <w:sz w:val="28"/>
          <w:szCs w:val="28"/>
        </w:rPr>
        <w:t>.</w:t>
      </w:r>
      <w:r w:rsidR="004D23FD" w:rsidRPr="00320524">
        <w:rPr>
          <w:sz w:val="28"/>
          <w:szCs w:val="28"/>
        </w:rPr>
        <w:t xml:space="preserve"> </w:t>
      </w:r>
      <w:r w:rsidR="00F50999">
        <w:rPr>
          <w:sz w:val="28"/>
          <w:szCs w:val="28"/>
        </w:rPr>
        <w:t xml:space="preserve"> </w:t>
      </w:r>
    </w:p>
    <w:p w14:paraId="29324AA7" w14:textId="1C57AC7A" w:rsidR="00A85340" w:rsidRDefault="00A85340" w:rsidP="00545C29">
      <w:pPr>
        <w:tabs>
          <w:tab w:val="left" w:pos="709"/>
          <w:tab w:val="left" w:pos="4111"/>
          <w:tab w:val="left" w:pos="5631"/>
        </w:tabs>
        <w:suppressAutoHyphens/>
        <w:ind w:firstLine="709"/>
        <w:jc w:val="both"/>
        <w:rPr>
          <w:color w:val="000000" w:themeColor="text1"/>
          <w:spacing w:val="-8"/>
          <w:sz w:val="28"/>
          <w:szCs w:val="28"/>
        </w:rPr>
      </w:pPr>
      <w:r w:rsidRPr="00EA36B6">
        <w:rPr>
          <w:b/>
          <w:sz w:val="28"/>
          <w:szCs w:val="28"/>
        </w:rPr>
        <w:t>1.</w:t>
      </w:r>
      <w:r>
        <w:rPr>
          <w:b/>
          <w:sz w:val="28"/>
          <w:szCs w:val="28"/>
        </w:rPr>
        <w:t>7</w:t>
      </w:r>
      <w:r w:rsidRPr="00EA36B6">
        <w:rPr>
          <w:b/>
          <w:sz w:val="28"/>
          <w:szCs w:val="28"/>
        </w:rPr>
        <w:t>.2.</w:t>
      </w:r>
      <w:r w:rsidRPr="006D5CA5">
        <w:rPr>
          <w:b/>
          <w:sz w:val="28"/>
          <w:szCs w:val="28"/>
        </w:rPr>
        <w:t xml:space="preserve"> ДТП</w:t>
      </w:r>
      <w:r>
        <w:rPr>
          <w:b/>
          <w:sz w:val="28"/>
          <w:szCs w:val="28"/>
        </w:rPr>
        <w:t>:</w:t>
      </w:r>
      <w:r w:rsidRPr="004C5DDC">
        <w:rPr>
          <w:sz w:val="28"/>
          <w:szCs w:val="28"/>
        </w:rPr>
        <w:t xml:space="preserve"> </w:t>
      </w:r>
      <w:bookmarkStart w:id="28" w:name="_Hlk230162799"/>
      <w:r w:rsidR="00F04432" w:rsidRPr="00B72DC8">
        <w:rPr>
          <w:bCs/>
          <w:sz w:val="28"/>
          <w:szCs w:val="28"/>
        </w:rPr>
        <w:t>за прошедши</w:t>
      </w:r>
      <w:r w:rsidR="00F04432">
        <w:rPr>
          <w:bCs/>
          <w:sz w:val="28"/>
          <w:szCs w:val="28"/>
        </w:rPr>
        <w:t>е</w:t>
      </w:r>
      <w:r w:rsidR="00F04432" w:rsidRPr="00B72DC8">
        <w:rPr>
          <w:bCs/>
          <w:sz w:val="28"/>
          <w:szCs w:val="28"/>
        </w:rPr>
        <w:t xml:space="preserve"> </w:t>
      </w:r>
      <w:r w:rsidR="00F04432">
        <w:rPr>
          <w:bCs/>
          <w:sz w:val="28"/>
          <w:szCs w:val="28"/>
        </w:rPr>
        <w:t xml:space="preserve">сутки </w:t>
      </w:r>
      <w:r w:rsidR="00F04432">
        <w:rPr>
          <w:bCs/>
          <w:i/>
          <w:sz w:val="28"/>
          <w:szCs w:val="28"/>
        </w:rPr>
        <w:t>0</w:t>
      </w:r>
      <w:r w:rsidR="0018493E">
        <w:rPr>
          <w:bCs/>
          <w:i/>
          <w:sz w:val="28"/>
          <w:szCs w:val="28"/>
        </w:rPr>
        <w:t>8</w:t>
      </w:r>
      <w:r w:rsidR="00F04432" w:rsidRPr="00B72DC8">
        <w:rPr>
          <w:bCs/>
          <w:i/>
          <w:sz w:val="28"/>
          <w:szCs w:val="28"/>
        </w:rPr>
        <w:t xml:space="preserve"> </w:t>
      </w:r>
      <w:r w:rsidR="00F04432">
        <w:rPr>
          <w:bCs/>
          <w:i/>
          <w:sz w:val="28"/>
          <w:szCs w:val="28"/>
        </w:rPr>
        <w:t>сентября 2026 г.</w:t>
      </w:r>
      <w:r w:rsidRPr="007D15BE">
        <w:rPr>
          <w:sz w:val="28"/>
          <w:szCs w:val="28"/>
        </w:rPr>
        <w:t xml:space="preserve"> </w:t>
      </w:r>
      <w:r w:rsidRPr="00E51F48">
        <w:rPr>
          <w:color w:val="000000" w:themeColor="text1"/>
          <w:spacing w:val="-8"/>
          <w:sz w:val="28"/>
          <w:szCs w:val="28"/>
        </w:rPr>
        <w:t>в крае зарегистрировано</w:t>
      </w:r>
      <w:bookmarkEnd w:id="28"/>
      <w:r>
        <w:rPr>
          <w:color w:val="000000" w:themeColor="text1"/>
          <w:spacing w:val="-8"/>
          <w:sz w:val="28"/>
          <w:szCs w:val="28"/>
        </w:rPr>
        <w:t xml:space="preserve"> </w:t>
      </w:r>
      <w:r w:rsidR="0018493E">
        <w:rPr>
          <w:color w:val="000000" w:themeColor="text1"/>
          <w:spacing w:val="-8"/>
          <w:sz w:val="28"/>
          <w:szCs w:val="28"/>
        </w:rPr>
        <w:t>11</w:t>
      </w:r>
      <w:r>
        <w:rPr>
          <w:color w:val="000000" w:themeColor="text1"/>
          <w:spacing w:val="-8"/>
          <w:sz w:val="28"/>
          <w:szCs w:val="28"/>
        </w:rPr>
        <w:t xml:space="preserve"> </w:t>
      </w:r>
      <w:r w:rsidRPr="00E51F48">
        <w:rPr>
          <w:color w:val="000000" w:themeColor="text1"/>
          <w:spacing w:val="-8"/>
          <w:sz w:val="28"/>
          <w:szCs w:val="28"/>
        </w:rPr>
        <w:t>ДТП</w:t>
      </w:r>
      <w:r w:rsidRPr="00D766ED">
        <w:rPr>
          <w:color w:val="000000" w:themeColor="text1"/>
          <w:spacing w:val="-8"/>
          <w:sz w:val="28"/>
          <w:szCs w:val="28"/>
        </w:rPr>
        <w:t xml:space="preserve">. </w:t>
      </w:r>
      <w:r>
        <w:rPr>
          <w:color w:val="000000" w:themeColor="text1"/>
          <w:spacing w:val="-8"/>
          <w:sz w:val="28"/>
          <w:szCs w:val="28"/>
        </w:rPr>
        <w:t>П</w:t>
      </w:r>
      <w:r w:rsidRPr="00D766ED">
        <w:rPr>
          <w:color w:val="000000" w:themeColor="text1"/>
          <w:spacing w:val="-8"/>
          <w:sz w:val="28"/>
          <w:szCs w:val="28"/>
        </w:rPr>
        <w:t>острада</w:t>
      </w:r>
      <w:r w:rsidR="00CB6466">
        <w:rPr>
          <w:color w:val="000000" w:themeColor="text1"/>
          <w:spacing w:val="-8"/>
          <w:sz w:val="28"/>
          <w:szCs w:val="28"/>
        </w:rPr>
        <w:t xml:space="preserve">ло </w:t>
      </w:r>
      <w:r w:rsidR="0018493E">
        <w:rPr>
          <w:color w:val="000000" w:themeColor="text1"/>
          <w:spacing w:val="-8"/>
          <w:sz w:val="28"/>
          <w:szCs w:val="28"/>
        </w:rPr>
        <w:t>11</w:t>
      </w:r>
      <w:r w:rsidR="00CB6466">
        <w:rPr>
          <w:color w:val="000000" w:themeColor="text1"/>
          <w:spacing w:val="-8"/>
          <w:sz w:val="28"/>
          <w:szCs w:val="28"/>
        </w:rPr>
        <w:t xml:space="preserve"> человек,</w:t>
      </w:r>
      <w:r>
        <w:rPr>
          <w:color w:val="000000" w:themeColor="text1"/>
          <w:spacing w:val="-8"/>
          <w:sz w:val="28"/>
          <w:szCs w:val="28"/>
        </w:rPr>
        <w:t xml:space="preserve"> </w:t>
      </w:r>
      <w:r w:rsidR="00F04432">
        <w:rPr>
          <w:color w:val="000000" w:themeColor="text1"/>
          <w:spacing w:val="-8"/>
          <w:sz w:val="28"/>
          <w:szCs w:val="28"/>
        </w:rPr>
        <w:t xml:space="preserve">погиб </w:t>
      </w:r>
      <w:r w:rsidR="0018493E">
        <w:rPr>
          <w:color w:val="000000" w:themeColor="text1"/>
          <w:spacing w:val="-8"/>
          <w:sz w:val="28"/>
          <w:szCs w:val="28"/>
        </w:rPr>
        <w:t>1</w:t>
      </w:r>
      <w:r w:rsidR="005F5B42">
        <w:rPr>
          <w:color w:val="000000" w:themeColor="text1"/>
          <w:spacing w:val="-8"/>
          <w:sz w:val="28"/>
          <w:szCs w:val="28"/>
        </w:rPr>
        <w:t xml:space="preserve"> человек</w:t>
      </w:r>
      <w:r w:rsidR="00663BCA">
        <w:rPr>
          <w:color w:val="000000" w:themeColor="text1"/>
          <w:spacing w:val="-8"/>
          <w:sz w:val="28"/>
          <w:szCs w:val="28"/>
        </w:rPr>
        <w:t>.</w:t>
      </w:r>
    </w:p>
    <w:p w14:paraId="307ACE77" w14:textId="584B5883" w:rsidR="00DD1605" w:rsidRPr="009F2B02" w:rsidRDefault="00BA6B1A" w:rsidP="00DD1605">
      <w:pPr>
        <w:suppressAutoHyphens/>
        <w:ind w:firstLine="737"/>
        <w:jc w:val="both"/>
        <w:rPr>
          <w:b/>
          <w:sz w:val="28"/>
          <w:szCs w:val="28"/>
        </w:rPr>
      </w:pPr>
      <w:r w:rsidRPr="006D5CA5">
        <w:rPr>
          <w:b/>
          <w:bCs/>
          <w:sz w:val="28"/>
          <w:szCs w:val="28"/>
        </w:rPr>
        <w:t>1</w:t>
      </w:r>
      <w:r w:rsidRPr="006D5CA5">
        <w:rPr>
          <w:b/>
          <w:sz w:val="28"/>
          <w:szCs w:val="28"/>
        </w:rPr>
        <w:t>.</w:t>
      </w:r>
      <w:r>
        <w:rPr>
          <w:b/>
          <w:sz w:val="28"/>
          <w:szCs w:val="28"/>
        </w:rPr>
        <w:t>7</w:t>
      </w:r>
      <w:r w:rsidRPr="006D5CA5">
        <w:rPr>
          <w:b/>
          <w:sz w:val="28"/>
          <w:szCs w:val="28"/>
        </w:rPr>
        <w:t>.3. ВОП:</w:t>
      </w:r>
      <w:r>
        <w:rPr>
          <w:sz w:val="28"/>
          <w:szCs w:val="28"/>
        </w:rPr>
        <w:t xml:space="preserve"> </w:t>
      </w:r>
      <w:r w:rsidR="00DD1605" w:rsidRPr="004B1C39">
        <w:rPr>
          <w:bCs/>
          <w:sz w:val="28"/>
          <w:szCs w:val="28"/>
        </w:rPr>
        <w:t>за прошедши</w:t>
      </w:r>
      <w:r w:rsidR="00DD1605">
        <w:rPr>
          <w:bCs/>
          <w:sz w:val="28"/>
          <w:szCs w:val="28"/>
        </w:rPr>
        <w:t>е</w:t>
      </w:r>
      <w:r w:rsidR="00DD1605" w:rsidRPr="004B1C39">
        <w:rPr>
          <w:bCs/>
          <w:sz w:val="28"/>
          <w:szCs w:val="28"/>
        </w:rPr>
        <w:t xml:space="preserve"> </w:t>
      </w:r>
      <w:r w:rsidR="00DD1605">
        <w:rPr>
          <w:bCs/>
          <w:sz w:val="28"/>
          <w:szCs w:val="28"/>
        </w:rPr>
        <w:t>сутки</w:t>
      </w:r>
      <w:r w:rsidR="00DD1605" w:rsidRPr="004B1C39">
        <w:rPr>
          <w:bCs/>
          <w:sz w:val="28"/>
          <w:szCs w:val="28"/>
        </w:rPr>
        <w:t xml:space="preserve"> </w:t>
      </w:r>
      <w:r w:rsidR="00DD1605">
        <w:rPr>
          <w:bCs/>
          <w:i/>
          <w:sz w:val="28"/>
          <w:szCs w:val="28"/>
        </w:rPr>
        <w:t>0</w:t>
      </w:r>
      <w:r w:rsidR="0018493E">
        <w:rPr>
          <w:bCs/>
          <w:i/>
          <w:sz w:val="28"/>
          <w:szCs w:val="28"/>
        </w:rPr>
        <w:t>8</w:t>
      </w:r>
      <w:r w:rsidR="00DD1605" w:rsidRPr="004B1C39">
        <w:rPr>
          <w:bCs/>
          <w:i/>
          <w:sz w:val="28"/>
          <w:szCs w:val="28"/>
        </w:rPr>
        <w:t xml:space="preserve"> </w:t>
      </w:r>
      <w:r w:rsidR="00DD1605">
        <w:rPr>
          <w:bCs/>
          <w:i/>
          <w:sz w:val="28"/>
          <w:szCs w:val="28"/>
        </w:rPr>
        <w:t>сентября 2026 г.</w:t>
      </w:r>
      <w:r w:rsidR="00DD1605" w:rsidRPr="007D15BE">
        <w:rPr>
          <w:sz w:val="28"/>
          <w:szCs w:val="28"/>
        </w:rPr>
        <w:t xml:space="preserve"> </w:t>
      </w:r>
      <w:r w:rsidR="005F49F7">
        <w:rPr>
          <w:sz w:val="28"/>
          <w:szCs w:val="28"/>
        </w:rPr>
        <w:t xml:space="preserve">в крае </w:t>
      </w:r>
      <w:r w:rsidR="0018493E">
        <w:rPr>
          <w:color w:val="000000" w:themeColor="text1"/>
          <w:spacing w:val="-8"/>
          <w:sz w:val="28"/>
          <w:szCs w:val="28"/>
        </w:rPr>
        <w:t>случаев</w:t>
      </w:r>
      <w:r w:rsidR="00DD1605">
        <w:rPr>
          <w:color w:val="000000" w:themeColor="text1"/>
          <w:spacing w:val="-8"/>
          <w:sz w:val="28"/>
          <w:szCs w:val="28"/>
        </w:rPr>
        <w:t xml:space="preserve"> обнаружения взрывоопасных предметов </w:t>
      </w:r>
      <w:r w:rsidR="0018493E">
        <w:rPr>
          <w:color w:val="000000" w:themeColor="text1"/>
          <w:spacing w:val="-8"/>
          <w:sz w:val="28"/>
          <w:szCs w:val="28"/>
        </w:rPr>
        <w:t>не зарегистрировано.</w:t>
      </w:r>
    </w:p>
    <w:p w14:paraId="06D54B50" w14:textId="77777777" w:rsidR="00BA6B1A" w:rsidRPr="00371E82" w:rsidRDefault="00BA6B1A" w:rsidP="007D04C2">
      <w:pPr>
        <w:suppressAutoHyphens/>
        <w:ind w:firstLine="737"/>
        <w:jc w:val="both"/>
        <w:rPr>
          <w:bCs/>
          <w:sz w:val="28"/>
          <w:szCs w:val="28"/>
        </w:rPr>
      </w:pPr>
      <w:r w:rsidRPr="00BC78C7">
        <w:rPr>
          <w:b/>
          <w:bCs/>
          <w:sz w:val="28"/>
          <w:szCs w:val="28"/>
        </w:rPr>
        <w:t>1.</w:t>
      </w:r>
      <w:r>
        <w:rPr>
          <w:b/>
          <w:bCs/>
          <w:sz w:val="28"/>
          <w:szCs w:val="28"/>
        </w:rPr>
        <w:t>8</w:t>
      </w:r>
      <w:r w:rsidRPr="00BC78C7">
        <w:rPr>
          <w:b/>
          <w:sz w:val="28"/>
          <w:szCs w:val="28"/>
        </w:rPr>
        <w:t>. Радиационная, химическая и бактериологическая</w:t>
      </w:r>
      <w:r>
        <w:rPr>
          <w:b/>
          <w:sz w:val="28"/>
          <w:szCs w:val="28"/>
        </w:rPr>
        <w:t xml:space="preserve"> обстановка:                  </w:t>
      </w:r>
      <w:r w:rsidRPr="00F368A9">
        <w:rPr>
          <w:bCs/>
          <w:sz w:val="28"/>
          <w:szCs w:val="28"/>
        </w:rPr>
        <w:t xml:space="preserve">в </w:t>
      </w:r>
      <w:r w:rsidRPr="005B0ABB">
        <w:rPr>
          <w:bCs/>
          <w:sz w:val="28"/>
          <w:szCs w:val="28"/>
        </w:rPr>
        <w:t>норме.</w:t>
      </w:r>
    </w:p>
    <w:p w14:paraId="3FB6FB3A" w14:textId="6859A459" w:rsidR="00BA6B1A" w:rsidRDefault="00BA6B1A" w:rsidP="00517CA4">
      <w:pPr>
        <w:widowControl w:val="0"/>
        <w:ind w:firstLine="709"/>
        <w:jc w:val="both"/>
        <w:rPr>
          <w:sz w:val="28"/>
          <w:szCs w:val="28"/>
        </w:rPr>
      </w:pPr>
      <w:r w:rsidRPr="00602A8E">
        <w:rPr>
          <w:b/>
          <w:sz w:val="28"/>
          <w:szCs w:val="28"/>
        </w:rPr>
        <w:t>1.9. Происшествия на водных объектах:</w:t>
      </w:r>
      <w:r w:rsidRPr="00602A8E">
        <w:rPr>
          <w:sz w:val="28"/>
          <w:szCs w:val="28"/>
        </w:rPr>
        <w:t xml:space="preserve"> </w:t>
      </w:r>
      <w:r w:rsidR="00DD1605" w:rsidRPr="004B1C39">
        <w:rPr>
          <w:bCs/>
          <w:sz w:val="28"/>
          <w:szCs w:val="28"/>
        </w:rPr>
        <w:t>за прошедши</w:t>
      </w:r>
      <w:r w:rsidR="00DD1605">
        <w:rPr>
          <w:bCs/>
          <w:sz w:val="28"/>
          <w:szCs w:val="28"/>
        </w:rPr>
        <w:t>е</w:t>
      </w:r>
      <w:r w:rsidR="00DD1605" w:rsidRPr="004B1C39">
        <w:rPr>
          <w:bCs/>
          <w:sz w:val="28"/>
          <w:szCs w:val="28"/>
        </w:rPr>
        <w:t xml:space="preserve"> </w:t>
      </w:r>
      <w:r w:rsidR="00DD1605">
        <w:rPr>
          <w:bCs/>
          <w:sz w:val="28"/>
          <w:szCs w:val="28"/>
        </w:rPr>
        <w:t>сутки</w:t>
      </w:r>
      <w:r w:rsidR="00DD1605" w:rsidRPr="004B1C39">
        <w:rPr>
          <w:bCs/>
          <w:sz w:val="28"/>
          <w:szCs w:val="28"/>
        </w:rPr>
        <w:t xml:space="preserve"> </w:t>
      </w:r>
      <w:r w:rsidR="005F49F7">
        <w:rPr>
          <w:bCs/>
          <w:sz w:val="28"/>
          <w:szCs w:val="28"/>
        </w:rPr>
        <w:t xml:space="preserve">                                </w:t>
      </w:r>
      <w:r w:rsidR="00DD1605">
        <w:rPr>
          <w:bCs/>
          <w:i/>
          <w:sz w:val="28"/>
          <w:szCs w:val="28"/>
        </w:rPr>
        <w:t>0</w:t>
      </w:r>
      <w:r w:rsidR="0018493E">
        <w:rPr>
          <w:bCs/>
          <w:i/>
          <w:sz w:val="28"/>
          <w:szCs w:val="28"/>
        </w:rPr>
        <w:t>8</w:t>
      </w:r>
      <w:r w:rsidR="00DD1605" w:rsidRPr="004B1C39">
        <w:rPr>
          <w:bCs/>
          <w:i/>
          <w:sz w:val="28"/>
          <w:szCs w:val="28"/>
        </w:rPr>
        <w:t xml:space="preserve"> </w:t>
      </w:r>
      <w:r w:rsidR="00DD1605">
        <w:rPr>
          <w:bCs/>
          <w:i/>
          <w:sz w:val="28"/>
          <w:szCs w:val="28"/>
        </w:rPr>
        <w:t>сентября 2026 г.</w:t>
      </w:r>
      <w:r w:rsidR="00602A8E">
        <w:rPr>
          <w:i/>
          <w:iCs/>
          <w:sz w:val="28"/>
          <w:szCs w:val="28"/>
        </w:rPr>
        <w:t xml:space="preserve"> </w:t>
      </w:r>
      <w:r w:rsidR="006D77BC">
        <w:rPr>
          <w:sz w:val="28"/>
          <w:szCs w:val="28"/>
        </w:rPr>
        <w:t>на водных объектах края</w:t>
      </w:r>
      <w:r w:rsidR="00602A8E">
        <w:rPr>
          <w:sz w:val="28"/>
          <w:szCs w:val="28"/>
        </w:rPr>
        <w:t xml:space="preserve"> </w:t>
      </w:r>
      <w:r w:rsidR="00DD1605">
        <w:rPr>
          <w:sz w:val="28"/>
          <w:szCs w:val="28"/>
        </w:rPr>
        <w:t>утону</w:t>
      </w:r>
      <w:r w:rsidR="0018493E">
        <w:rPr>
          <w:sz w:val="28"/>
          <w:szCs w:val="28"/>
        </w:rPr>
        <w:t>л 1 человек</w:t>
      </w:r>
      <w:r w:rsidR="00602A8E">
        <w:rPr>
          <w:sz w:val="28"/>
          <w:szCs w:val="28"/>
        </w:rPr>
        <w:t>.</w:t>
      </w:r>
    </w:p>
    <w:p w14:paraId="52E412D9" w14:textId="1D02DA10" w:rsidR="0018493E" w:rsidRPr="0018493E" w:rsidRDefault="0018493E" w:rsidP="00517CA4">
      <w:pPr>
        <w:widowControl w:val="0"/>
        <w:ind w:firstLine="709"/>
        <w:jc w:val="both"/>
        <w:rPr>
          <w:sz w:val="28"/>
          <w:szCs w:val="28"/>
        </w:rPr>
      </w:pPr>
      <w:r w:rsidRPr="0018493E">
        <w:rPr>
          <w:i/>
          <w:iCs/>
          <w:sz w:val="28"/>
          <w:szCs w:val="28"/>
        </w:rPr>
        <w:t xml:space="preserve">08 </w:t>
      </w:r>
      <w:r w:rsidR="0096434C">
        <w:rPr>
          <w:i/>
          <w:iCs/>
          <w:sz w:val="28"/>
          <w:szCs w:val="28"/>
        </w:rPr>
        <w:t>сентября</w:t>
      </w:r>
      <w:r w:rsidRPr="0018493E">
        <w:rPr>
          <w:i/>
          <w:iCs/>
          <w:sz w:val="28"/>
          <w:szCs w:val="28"/>
        </w:rPr>
        <w:t xml:space="preserve"> 2026 г.</w:t>
      </w:r>
      <w:r>
        <w:rPr>
          <w:i/>
          <w:iCs/>
          <w:sz w:val="28"/>
          <w:szCs w:val="28"/>
        </w:rPr>
        <w:t xml:space="preserve"> </w:t>
      </w:r>
      <w:r w:rsidRPr="0018493E">
        <w:rPr>
          <w:sz w:val="28"/>
          <w:szCs w:val="28"/>
        </w:rPr>
        <w:t>в</w:t>
      </w:r>
      <w:r>
        <w:rPr>
          <w:i/>
          <w:iCs/>
          <w:sz w:val="28"/>
          <w:szCs w:val="28"/>
        </w:rPr>
        <w:t xml:space="preserve"> </w:t>
      </w:r>
      <w:r w:rsidRPr="0018493E">
        <w:rPr>
          <w:b/>
          <w:bCs/>
          <w:sz w:val="28"/>
          <w:szCs w:val="28"/>
        </w:rPr>
        <w:t>МО городской округ г.-к. Геленджик</w:t>
      </w:r>
      <w:r w:rsidRPr="0018493E">
        <w:rPr>
          <w:sz w:val="28"/>
          <w:szCs w:val="28"/>
        </w:rPr>
        <w:t>, х. Джанхот, в акватории Черного моря, обнаружено тело женщины 1956 г.р. Проводятся следственные мероприятия.</w:t>
      </w:r>
    </w:p>
    <w:p w14:paraId="5E7417B5" w14:textId="088C905C" w:rsidR="00F06B93" w:rsidRDefault="00BA6B1A" w:rsidP="00DD1605">
      <w:pPr>
        <w:widowControl w:val="0"/>
        <w:ind w:firstLine="709"/>
        <w:jc w:val="both"/>
        <w:rPr>
          <w:sz w:val="28"/>
          <w:szCs w:val="28"/>
        </w:rPr>
      </w:pPr>
      <w:r w:rsidRPr="00C47E44">
        <w:rPr>
          <w:b/>
          <w:sz w:val="28"/>
          <w:szCs w:val="28"/>
        </w:rPr>
        <w:t>1.1</w:t>
      </w:r>
      <w:r>
        <w:rPr>
          <w:b/>
          <w:sz w:val="28"/>
          <w:szCs w:val="28"/>
        </w:rPr>
        <w:t>0</w:t>
      </w:r>
      <w:r w:rsidRPr="00C47E44">
        <w:rPr>
          <w:b/>
          <w:sz w:val="28"/>
          <w:szCs w:val="28"/>
        </w:rPr>
        <w:t>. Сведения по термическим</w:t>
      </w:r>
      <w:r w:rsidRPr="008D3439">
        <w:rPr>
          <w:b/>
          <w:sz w:val="28"/>
          <w:szCs w:val="28"/>
        </w:rPr>
        <w:t xml:space="preserve"> аномалиям и природным пожарам</w:t>
      </w:r>
      <w:r w:rsidR="00C3586F">
        <w:rPr>
          <w:b/>
          <w:sz w:val="28"/>
          <w:szCs w:val="28"/>
        </w:rPr>
        <w:t>:</w:t>
      </w:r>
      <w:r w:rsidRPr="00BA7977">
        <w:rPr>
          <w:bCs/>
          <w:sz w:val="28"/>
          <w:szCs w:val="28"/>
        </w:rPr>
        <w:t xml:space="preserve"> </w:t>
      </w:r>
      <w:r w:rsidR="00DD1605" w:rsidRPr="00A70B41">
        <w:rPr>
          <w:bCs/>
          <w:sz w:val="28"/>
          <w:szCs w:val="28"/>
        </w:rPr>
        <w:t>за прошедши</w:t>
      </w:r>
      <w:r w:rsidR="00DD1605">
        <w:rPr>
          <w:bCs/>
          <w:sz w:val="28"/>
          <w:szCs w:val="28"/>
        </w:rPr>
        <w:t>е</w:t>
      </w:r>
      <w:r w:rsidR="00DD1605" w:rsidRPr="00A70B41">
        <w:rPr>
          <w:bCs/>
          <w:sz w:val="28"/>
          <w:szCs w:val="28"/>
        </w:rPr>
        <w:t xml:space="preserve"> </w:t>
      </w:r>
      <w:r w:rsidR="00DD1605">
        <w:rPr>
          <w:bCs/>
          <w:sz w:val="28"/>
          <w:szCs w:val="28"/>
        </w:rPr>
        <w:t>сутки</w:t>
      </w:r>
      <w:r w:rsidR="00DD1605" w:rsidRPr="00A70B41">
        <w:rPr>
          <w:bCs/>
          <w:sz w:val="28"/>
          <w:szCs w:val="28"/>
        </w:rPr>
        <w:t xml:space="preserve"> </w:t>
      </w:r>
      <w:bookmarkStart w:id="29" w:name="_Hlk239838215"/>
      <w:r w:rsidR="00DD1605">
        <w:rPr>
          <w:bCs/>
          <w:i/>
          <w:sz w:val="28"/>
          <w:szCs w:val="28"/>
        </w:rPr>
        <w:t>0</w:t>
      </w:r>
      <w:r w:rsidR="0018493E">
        <w:rPr>
          <w:bCs/>
          <w:i/>
          <w:sz w:val="28"/>
          <w:szCs w:val="28"/>
        </w:rPr>
        <w:t>8</w:t>
      </w:r>
      <w:r w:rsidR="00DD1605" w:rsidRPr="00A70B41">
        <w:rPr>
          <w:bCs/>
          <w:i/>
          <w:sz w:val="28"/>
          <w:szCs w:val="28"/>
        </w:rPr>
        <w:t xml:space="preserve"> </w:t>
      </w:r>
      <w:r w:rsidR="00DD1605">
        <w:rPr>
          <w:bCs/>
          <w:i/>
          <w:sz w:val="28"/>
          <w:szCs w:val="28"/>
        </w:rPr>
        <w:t>сентября 2026 г.</w:t>
      </w:r>
      <w:r w:rsidR="00DD1605" w:rsidRPr="007D15BE">
        <w:rPr>
          <w:sz w:val="28"/>
          <w:szCs w:val="28"/>
        </w:rPr>
        <w:t xml:space="preserve"> </w:t>
      </w:r>
      <w:bookmarkEnd w:id="29"/>
      <w:r w:rsidR="00DD1605">
        <w:rPr>
          <w:sz w:val="28"/>
          <w:szCs w:val="28"/>
        </w:rPr>
        <w:t xml:space="preserve">на территории края </w:t>
      </w:r>
      <w:r w:rsidR="0018493E">
        <w:rPr>
          <w:sz w:val="28"/>
          <w:szCs w:val="28"/>
        </w:rPr>
        <w:t xml:space="preserve">зарегистрировано                      6 </w:t>
      </w:r>
      <w:r w:rsidR="00DD1605">
        <w:rPr>
          <w:sz w:val="28"/>
          <w:szCs w:val="28"/>
        </w:rPr>
        <w:t>лесных пожаров</w:t>
      </w:r>
      <w:r w:rsidR="0018493E">
        <w:rPr>
          <w:sz w:val="28"/>
          <w:szCs w:val="28"/>
        </w:rPr>
        <w:t>.</w:t>
      </w:r>
      <w:r w:rsidR="00DD1605">
        <w:rPr>
          <w:sz w:val="28"/>
          <w:szCs w:val="28"/>
        </w:rPr>
        <w:t xml:space="preserve"> </w:t>
      </w:r>
    </w:p>
    <w:p w14:paraId="09D8D046" w14:textId="2B0FC3A1" w:rsidR="0018493E" w:rsidRDefault="0018493E" w:rsidP="00DD1605">
      <w:pPr>
        <w:widowControl w:val="0"/>
        <w:ind w:firstLine="709"/>
        <w:jc w:val="both"/>
        <w:rPr>
          <w:bCs/>
          <w:i/>
          <w:sz w:val="28"/>
          <w:szCs w:val="28"/>
        </w:rPr>
      </w:pPr>
      <w:r>
        <w:rPr>
          <w:bCs/>
          <w:i/>
          <w:sz w:val="28"/>
          <w:szCs w:val="28"/>
        </w:rPr>
        <w:t>08</w:t>
      </w:r>
      <w:r w:rsidRPr="00A70B41">
        <w:rPr>
          <w:bCs/>
          <w:i/>
          <w:sz w:val="28"/>
          <w:szCs w:val="28"/>
        </w:rPr>
        <w:t xml:space="preserve"> </w:t>
      </w:r>
      <w:r>
        <w:rPr>
          <w:bCs/>
          <w:i/>
          <w:sz w:val="28"/>
          <w:szCs w:val="28"/>
        </w:rPr>
        <w:t>сентября 2026 г.:</w:t>
      </w:r>
    </w:p>
    <w:p w14:paraId="03068119" w14:textId="6036C91F" w:rsidR="00947381" w:rsidRDefault="00947381" w:rsidP="00947381">
      <w:pPr>
        <w:widowControl w:val="0"/>
        <w:ind w:firstLine="709"/>
        <w:jc w:val="both"/>
        <w:rPr>
          <w:sz w:val="28"/>
          <w:szCs w:val="28"/>
        </w:rPr>
      </w:pPr>
      <w:bookmarkStart w:id="30" w:name="_Hlk239838581"/>
      <w:r>
        <w:rPr>
          <w:sz w:val="28"/>
          <w:szCs w:val="28"/>
        </w:rPr>
        <w:t xml:space="preserve">в </w:t>
      </w:r>
      <w:r w:rsidRPr="00947381">
        <w:rPr>
          <w:b/>
          <w:bCs/>
          <w:sz w:val="28"/>
          <w:szCs w:val="28"/>
        </w:rPr>
        <w:t>МО городской округ г.-г. Новороссийск</w:t>
      </w:r>
      <w:bookmarkEnd w:id="30"/>
      <w:r w:rsidRPr="00947381">
        <w:rPr>
          <w:sz w:val="28"/>
          <w:szCs w:val="28"/>
        </w:rPr>
        <w:t xml:space="preserve">, произошло загорание лесной подстилки на территории ФГБУ государственного природного заповедника «Утриш», Абраусского участкового лесничества, квартал 44А, выдел 14, на площади </w:t>
      </w:r>
      <w:r>
        <w:rPr>
          <w:sz w:val="28"/>
          <w:szCs w:val="28"/>
        </w:rPr>
        <w:t>3,0</w:t>
      </w:r>
      <w:r w:rsidRPr="00947381">
        <w:rPr>
          <w:sz w:val="28"/>
          <w:szCs w:val="28"/>
        </w:rPr>
        <w:t xml:space="preserve"> </w:t>
      </w:r>
      <w:r>
        <w:rPr>
          <w:sz w:val="28"/>
          <w:szCs w:val="28"/>
        </w:rPr>
        <w:t>г</w:t>
      </w:r>
      <w:r w:rsidRPr="00947381">
        <w:rPr>
          <w:sz w:val="28"/>
          <w:szCs w:val="28"/>
        </w:rPr>
        <w:t>а</w:t>
      </w:r>
      <w:r w:rsidR="00EC6A33">
        <w:rPr>
          <w:sz w:val="28"/>
          <w:szCs w:val="28"/>
        </w:rPr>
        <w:t>;</w:t>
      </w:r>
    </w:p>
    <w:p w14:paraId="0D1B8ECE" w14:textId="02A885E3" w:rsidR="00947381" w:rsidRDefault="00947381" w:rsidP="00947381">
      <w:pPr>
        <w:widowControl w:val="0"/>
        <w:ind w:firstLine="709"/>
        <w:jc w:val="both"/>
        <w:rPr>
          <w:sz w:val="28"/>
          <w:szCs w:val="28"/>
        </w:rPr>
      </w:pPr>
      <w:r>
        <w:rPr>
          <w:sz w:val="28"/>
          <w:szCs w:val="28"/>
        </w:rPr>
        <w:t xml:space="preserve">в </w:t>
      </w:r>
      <w:r w:rsidRPr="00947381">
        <w:rPr>
          <w:b/>
          <w:bCs/>
          <w:sz w:val="28"/>
          <w:szCs w:val="28"/>
        </w:rPr>
        <w:t>МО городской округ г.-г. Новороссийск</w:t>
      </w:r>
      <w:r w:rsidR="00E97886">
        <w:rPr>
          <w:b/>
          <w:bCs/>
          <w:sz w:val="28"/>
          <w:szCs w:val="28"/>
        </w:rPr>
        <w:t>,</w:t>
      </w:r>
      <w:r w:rsidRPr="00947381">
        <w:rPr>
          <w:sz w:val="28"/>
          <w:szCs w:val="28"/>
        </w:rPr>
        <w:t xml:space="preserve"> произошло загорание лесной подстилки на территории ФГБУ государственного природного заповедника </w:t>
      </w:r>
      <w:r w:rsidRPr="00947381">
        <w:rPr>
          <w:sz w:val="28"/>
          <w:szCs w:val="28"/>
        </w:rPr>
        <w:lastRenderedPageBreak/>
        <w:t>«Утриш», Абраусского участкового лесничества, квартал 40А, выдел 4, на площади 0,0</w:t>
      </w:r>
      <w:r w:rsidR="001A3A16">
        <w:rPr>
          <w:sz w:val="28"/>
          <w:szCs w:val="28"/>
        </w:rPr>
        <w:t>7</w:t>
      </w:r>
      <w:r>
        <w:rPr>
          <w:sz w:val="28"/>
          <w:szCs w:val="28"/>
        </w:rPr>
        <w:t xml:space="preserve"> га</w:t>
      </w:r>
      <w:r w:rsidRPr="00947381">
        <w:rPr>
          <w:sz w:val="28"/>
          <w:szCs w:val="28"/>
        </w:rPr>
        <w:t xml:space="preserve">. </w:t>
      </w:r>
      <w:r w:rsidR="001A3A16" w:rsidRPr="001A3A16">
        <w:rPr>
          <w:sz w:val="28"/>
          <w:szCs w:val="28"/>
        </w:rPr>
        <w:t xml:space="preserve">В 00.05 </w:t>
      </w:r>
      <w:r w:rsidR="001A3A16">
        <w:rPr>
          <w:sz w:val="28"/>
          <w:szCs w:val="28"/>
        </w:rPr>
        <w:t xml:space="preserve">09.09.2026 </w:t>
      </w:r>
      <w:r w:rsidR="001A3A16" w:rsidRPr="001A3A16">
        <w:rPr>
          <w:sz w:val="28"/>
          <w:szCs w:val="28"/>
        </w:rPr>
        <w:t xml:space="preserve">локализация пожара на площади 0,07 </w:t>
      </w:r>
      <w:r w:rsidR="001A3A16">
        <w:rPr>
          <w:sz w:val="28"/>
          <w:szCs w:val="28"/>
        </w:rPr>
        <w:t>га</w:t>
      </w:r>
      <w:r w:rsidR="00EC6A33">
        <w:rPr>
          <w:sz w:val="28"/>
          <w:szCs w:val="28"/>
        </w:rPr>
        <w:t>;</w:t>
      </w:r>
    </w:p>
    <w:p w14:paraId="51D720B0" w14:textId="7150C810" w:rsidR="00E97886" w:rsidRDefault="00E97886" w:rsidP="00947381">
      <w:pPr>
        <w:widowControl w:val="0"/>
        <w:ind w:firstLine="709"/>
        <w:jc w:val="both"/>
        <w:rPr>
          <w:sz w:val="28"/>
          <w:szCs w:val="28"/>
        </w:rPr>
      </w:pPr>
      <w:r>
        <w:rPr>
          <w:sz w:val="28"/>
          <w:szCs w:val="28"/>
        </w:rPr>
        <w:t xml:space="preserve">в </w:t>
      </w:r>
      <w:r w:rsidR="00947381" w:rsidRPr="00E97886">
        <w:rPr>
          <w:b/>
          <w:bCs/>
          <w:sz w:val="28"/>
          <w:szCs w:val="28"/>
        </w:rPr>
        <w:t xml:space="preserve">МО </w:t>
      </w:r>
      <w:r w:rsidR="00EC6A33" w:rsidRPr="00E97886">
        <w:rPr>
          <w:b/>
          <w:bCs/>
          <w:sz w:val="28"/>
          <w:szCs w:val="28"/>
        </w:rPr>
        <w:t>муниципальный</w:t>
      </w:r>
      <w:r>
        <w:rPr>
          <w:b/>
          <w:bCs/>
          <w:sz w:val="28"/>
          <w:szCs w:val="28"/>
        </w:rPr>
        <w:t xml:space="preserve"> округ </w:t>
      </w:r>
      <w:r w:rsidR="00947381" w:rsidRPr="00E97886">
        <w:rPr>
          <w:b/>
          <w:bCs/>
          <w:sz w:val="28"/>
          <w:szCs w:val="28"/>
        </w:rPr>
        <w:t>г</w:t>
      </w:r>
      <w:r>
        <w:rPr>
          <w:b/>
          <w:bCs/>
          <w:sz w:val="28"/>
          <w:szCs w:val="28"/>
        </w:rPr>
        <w:t>.</w:t>
      </w:r>
      <w:r w:rsidR="00947381" w:rsidRPr="00E97886">
        <w:rPr>
          <w:b/>
          <w:bCs/>
          <w:sz w:val="28"/>
          <w:szCs w:val="28"/>
        </w:rPr>
        <w:t>-к. Анапа</w:t>
      </w:r>
      <w:r>
        <w:rPr>
          <w:b/>
          <w:bCs/>
          <w:sz w:val="28"/>
          <w:szCs w:val="28"/>
        </w:rPr>
        <w:t>,</w:t>
      </w:r>
      <w:r w:rsidR="00947381" w:rsidRPr="00947381">
        <w:rPr>
          <w:sz w:val="28"/>
          <w:szCs w:val="28"/>
        </w:rPr>
        <w:t xml:space="preserve"> </w:t>
      </w:r>
      <w:r w:rsidRPr="00E97886">
        <w:rPr>
          <w:sz w:val="28"/>
          <w:szCs w:val="28"/>
        </w:rPr>
        <w:t>произошло загорание лесной подстилки на территории ФГБУ государственного природного заповедника «Утриш», Анапского участкового лесничества, квартал 69, выдел 11, на площади 0,01</w:t>
      </w:r>
      <w:r>
        <w:rPr>
          <w:sz w:val="28"/>
          <w:szCs w:val="28"/>
        </w:rPr>
        <w:t xml:space="preserve"> г</w:t>
      </w:r>
      <w:r w:rsidRPr="00E97886">
        <w:rPr>
          <w:sz w:val="28"/>
          <w:szCs w:val="28"/>
        </w:rPr>
        <w:t xml:space="preserve">а. </w:t>
      </w:r>
      <w:r w:rsidR="001A3A16" w:rsidRPr="001A3A16">
        <w:rPr>
          <w:sz w:val="28"/>
          <w:szCs w:val="28"/>
        </w:rPr>
        <w:t xml:space="preserve">В 21.50 ликвидация пожара на площади 0,01 </w:t>
      </w:r>
      <w:r w:rsidR="001A3A16">
        <w:rPr>
          <w:sz w:val="28"/>
          <w:szCs w:val="28"/>
        </w:rPr>
        <w:t>га</w:t>
      </w:r>
      <w:r>
        <w:rPr>
          <w:sz w:val="28"/>
          <w:szCs w:val="28"/>
        </w:rPr>
        <w:t>;</w:t>
      </w:r>
    </w:p>
    <w:p w14:paraId="51F3803B" w14:textId="3FE119BE" w:rsidR="00E97886" w:rsidRDefault="00E97886" w:rsidP="00947381">
      <w:pPr>
        <w:widowControl w:val="0"/>
        <w:ind w:firstLine="709"/>
        <w:jc w:val="both"/>
        <w:rPr>
          <w:sz w:val="28"/>
          <w:szCs w:val="28"/>
        </w:rPr>
      </w:pPr>
      <w:r>
        <w:rPr>
          <w:sz w:val="28"/>
          <w:szCs w:val="28"/>
        </w:rPr>
        <w:t xml:space="preserve">в </w:t>
      </w:r>
      <w:r w:rsidRPr="00E97886">
        <w:rPr>
          <w:b/>
          <w:bCs/>
          <w:sz w:val="28"/>
          <w:szCs w:val="28"/>
        </w:rPr>
        <w:t>МО муниципальный</w:t>
      </w:r>
      <w:r>
        <w:rPr>
          <w:b/>
          <w:bCs/>
          <w:sz w:val="28"/>
          <w:szCs w:val="28"/>
        </w:rPr>
        <w:t xml:space="preserve"> округ </w:t>
      </w:r>
      <w:r w:rsidRPr="00E97886">
        <w:rPr>
          <w:b/>
          <w:bCs/>
          <w:sz w:val="28"/>
          <w:szCs w:val="28"/>
        </w:rPr>
        <w:t>г</w:t>
      </w:r>
      <w:r>
        <w:rPr>
          <w:b/>
          <w:bCs/>
          <w:sz w:val="28"/>
          <w:szCs w:val="28"/>
        </w:rPr>
        <w:t>.</w:t>
      </w:r>
      <w:r w:rsidRPr="00E97886">
        <w:rPr>
          <w:b/>
          <w:bCs/>
          <w:sz w:val="28"/>
          <w:szCs w:val="28"/>
        </w:rPr>
        <w:t>-к. Анапа</w:t>
      </w:r>
      <w:r>
        <w:rPr>
          <w:b/>
          <w:bCs/>
          <w:sz w:val="28"/>
          <w:szCs w:val="28"/>
        </w:rPr>
        <w:t>,</w:t>
      </w:r>
      <w:r w:rsidRPr="00947381">
        <w:rPr>
          <w:sz w:val="28"/>
          <w:szCs w:val="28"/>
        </w:rPr>
        <w:t xml:space="preserve"> </w:t>
      </w:r>
      <w:r w:rsidRPr="00E97886">
        <w:rPr>
          <w:sz w:val="28"/>
          <w:szCs w:val="28"/>
        </w:rPr>
        <w:t xml:space="preserve">произошло загорание лесной подстилки на территории ФГБУ государственного природного заповедника «Утриш» Анапского участкового лесничества, квартал 72, выдел 75, на площади 0,03 </w:t>
      </w:r>
      <w:r>
        <w:rPr>
          <w:sz w:val="28"/>
          <w:szCs w:val="28"/>
        </w:rPr>
        <w:t>г</w:t>
      </w:r>
      <w:r w:rsidRPr="00E97886">
        <w:rPr>
          <w:sz w:val="28"/>
          <w:szCs w:val="28"/>
        </w:rPr>
        <w:t>а</w:t>
      </w:r>
      <w:r>
        <w:rPr>
          <w:sz w:val="28"/>
          <w:szCs w:val="28"/>
        </w:rPr>
        <w:t>;</w:t>
      </w:r>
      <w:r w:rsidRPr="00E97886">
        <w:rPr>
          <w:sz w:val="28"/>
          <w:szCs w:val="28"/>
        </w:rPr>
        <w:t xml:space="preserve"> </w:t>
      </w:r>
    </w:p>
    <w:p w14:paraId="78712340" w14:textId="5F023EA6" w:rsidR="00E97886" w:rsidRDefault="00E97886" w:rsidP="00947381">
      <w:pPr>
        <w:widowControl w:val="0"/>
        <w:ind w:firstLine="709"/>
        <w:jc w:val="both"/>
        <w:rPr>
          <w:sz w:val="28"/>
          <w:szCs w:val="28"/>
        </w:rPr>
      </w:pPr>
      <w:r>
        <w:rPr>
          <w:sz w:val="28"/>
          <w:szCs w:val="28"/>
        </w:rPr>
        <w:t xml:space="preserve">в </w:t>
      </w:r>
      <w:r w:rsidRPr="00947381">
        <w:rPr>
          <w:b/>
          <w:bCs/>
          <w:sz w:val="28"/>
          <w:szCs w:val="28"/>
        </w:rPr>
        <w:t>МО городской округ г.-г. Новороссийск</w:t>
      </w:r>
      <w:r w:rsidR="00947381" w:rsidRPr="00947381">
        <w:rPr>
          <w:sz w:val="28"/>
          <w:szCs w:val="28"/>
        </w:rPr>
        <w:t xml:space="preserve">, </w:t>
      </w:r>
      <w:r w:rsidRPr="00E97886">
        <w:rPr>
          <w:sz w:val="28"/>
          <w:szCs w:val="28"/>
        </w:rPr>
        <w:t>произошло загорание лесной подстилки на территории Новороссийского лесничества,</w:t>
      </w:r>
      <w:r w:rsidR="001A3A16">
        <w:rPr>
          <w:sz w:val="28"/>
          <w:szCs w:val="28"/>
        </w:rPr>
        <w:t xml:space="preserve"> </w:t>
      </w:r>
      <w:r w:rsidRPr="00E97886">
        <w:rPr>
          <w:sz w:val="28"/>
          <w:szCs w:val="28"/>
        </w:rPr>
        <w:t xml:space="preserve">Абраусского участкового лесничества, квартал 49А, выдел 17, на площади </w:t>
      </w:r>
      <w:r w:rsidR="001A3A16">
        <w:rPr>
          <w:sz w:val="28"/>
          <w:szCs w:val="28"/>
        </w:rPr>
        <w:t>2,3</w:t>
      </w:r>
      <w:r w:rsidRPr="00E97886">
        <w:rPr>
          <w:sz w:val="28"/>
          <w:szCs w:val="28"/>
        </w:rPr>
        <w:t xml:space="preserve"> га. </w:t>
      </w:r>
      <w:r w:rsidR="001A3A16">
        <w:rPr>
          <w:sz w:val="28"/>
          <w:szCs w:val="28"/>
        </w:rPr>
        <w:t xml:space="preserve"> </w:t>
      </w:r>
    </w:p>
    <w:p w14:paraId="608E9CA1" w14:textId="51236FE9" w:rsidR="0018493E" w:rsidRPr="00270B06" w:rsidRDefault="00E97886" w:rsidP="00947381">
      <w:pPr>
        <w:widowControl w:val="0"/>
        <w:ind w:firstLine="709"/>
        <w:jc w:val="both"/>
        <w:rPr>
          <w:sz w:val="28"/>
          <w:szCs w:val="28"/>
        </w:rPr>
      </w:pPr>
      <w:r>
        <w:rPr>
          <w:sz w:val="28"/>
          <w:szCs w:val="28"/>
        </w:rPr>
        <w:t xml:space="preserve">в </w:t>
      </w:r>
      <w:r w:rsidR="00947381" w:rsidRPr="00E97886">
        <w:rPr>
          <w:b/>
          <w:bCs/>
          <w:sz w:val="28"/>
          <w:szCs w:val="28"/>
        </w:rPr>
        <w:t xml:space="preserve">МО </w:t>
      </w:r>
      <w:r w:rsidRPr="00E97886">
        <w:rPr>
          <w:b/>
          <w:bCs/>
          <w:sz w:val="28"/>
          <w:szCs w:val="28"/>
        </w:rPr>
        <w:t xml:space="preserve">городской округ </w:t>
      </w:r>
      <w:r w:rsidR="00947381" w:rsidRPr="00E97886">
        <w:rPr>
          <w:b/>
          <w:bCs/>
          <w:sz w:val="28"/>
          <w:szCs w:val="28"/>
        </w:rPr>
        <w:t>г</w:t>
      </w:r>
      <w:r w:rsidRPr="00E97886">
        <w:rPr>
          <w:b/>
          <w:bCs/>
          <w:sz w:val="28"/>
          <w:szCs w:val="28"/>
        </w:rPr>
        <w:t>.</w:t>
      </w:r>
      <w:r w:rsidR="00947381" w:rsidRPr="00E97886">
        <w:rPr>
          <w:b/>
          <w:bCs/>
          <w:sz w:val="28"/>
          <w:szCs w:val="28"/>
        </w:rPr>
        <w:t>-к. Геленджик</w:t>
      </w:r>
      <w:r w:rsidR="00947381" w:rsidRPr="00947381">
        <w:rPr>
          <w:sz w:val="28"/>
          <w:szCs w:val="28"/>
        </w:rPr>
        <w:t xml:space="preserve">, </w:t>
      </w:r>
      <w:r w:rsidRPr="00E97886">
        <w:rPr>
          <w:sz w:val="28"/>
          <w:szCs w:val="28"/>
        </w:rPr>
        <w:t xml:space="preserve">на территории Геленджикского лесничества, Кабардинского участкового лесничества, квартал 50Б, выдел уточняется, на площади 0,2 га. </w:t>
      </w:r>
      <w:r w:rsidR="00947381" w:rsidRPr="00947381">
        <w:rPr>
          <w:sz w:val="28"/>
          <w:szCs w:val="28"/>
        </w:rPr>
        <w:t>В 05.40 ликвидация пожара на площади 0,7</w:t>
      </w:r>
      <w:r>
        <w:rPr>
          <w:sz w:val="28"/>
          <w:szCs w:val="28"/>
        </w:rPr>
        <w:t xml:space="preserve"> га</w:t>
      </w:r>
      <w:r w:rsidR="00947381" w:rsidRPr="00947381">
        <w:rPr>
          <w:sz w:val="28"/>
          <w:szCs w:val="28"/>
        </w:rPr>
        <w:t>.</w:t>
      </w:r>
    </w:p>
    <w:p w14:paraId="6C206212" w14:textId="77777777" w:rsidR="00E97886" w:rsidRDefault="00E97886" w:rsidP="00F06B93">
      <w:pPr>
        <w:widowControl w:val="0"/>
        <w:ind w:firstLine="709"/>
        <w:jc w:val="both"/>
        <w:rPr>
          <w:bCs/>
          <w:sz w:val="28"/>
          <w:szCs w:val="28"/>
        </w:rPr>
      </w:pPr>
      <w:bookmarkStart w:id="31" w:name="_Hlk239072162"/>
    </w:p>
    <w:p w14:paraId="4B5F70BA" w14:textId="2281E44F" w:rsidR="00AC44EF" w:rsidRDefault="00DD1605" w:rsidP="00F06B93">
      <w:pPr>
        <w:widowControl w:val="0"/>
        <w:ind w:firstLine="709"/>
        <w:jc w:val="both"/>
        <w:rPr>
          <w:sz w:val="28"/>
          <w:szCs w:val="28"/>
        </w:rPr>
      </w:pPr>
      <w:r>
        <w:rPr>
          <w:bCs/>
          <w:sz w:val="28"/>
          <w:szCs w:val="28"/>
        </w:rPr>
        <w:t>З</w:t>
      </w:r>
      <w:r w:rsidRPr="00A70B41">
        <w:rPr>
          <w:bCs/>
          <w:sz w:val="28"/>
          <w:szCs w:val="28"/>
        </w:rPr>
        <w:t>а прошедши</w:t>
      </w:r>
      <w:r>
        <w:rPr>
          <w:bCs/>
          <w:sz w:val="28"/>
          <w:szCs w:val="28"/>
        </w:rPr>
        <w:t>е</w:t>
      </w:r>
      <w:r w:rsidRPr="00A70B41">
        <w:rPr>
          <w:bCs/>
          <w:sz w:val="28"/>
          <w:szCs w:val="28"/>
        </w:rPr>
        <w:t xml:space="preserve"> </w:t>
      </w:r>
      <w:r>
        <w:rPr>
          <w:bCs/>
          <w:sz w:val="28"/>
          <w:szCs w:val="28"/>
        </w:rPr>
        <w:t>сутки</w:t>
      </w:r>
      <w:r w:rsidRPr="00A70B41">
        <w:rPr>
          <w:bCs/>
          <w:sz w:val="28"/>
          <w:szCs w:val="28"/>
        </w:rPr>
        <w:t xml:space="preserve"> </w:t>
      </w:r>
      <w:r>
        <w:rPr>
          <w:bCs/>
          <w:i/>
          <w:sz w:val="28"/>
          <w:szCs w:val="28"/>
        </w:rPr>
        <w:t>0</w:t>
      </w:r>
      <w:r w:rsidR="0018493E">
        <w:rPr>
          <w:bCs/>
          <w:i/>
          <w:sz w:val="28"/>
          <w:szCs w:val="28"/>
        </w:rPr>
        <w:t>8</w:t>
      </w:r>
      <w:r w:rsidRPr="00A70B41">
        <w:rPr>
          <w:bCs/>
          <w:i/>
          <w:sz w:val="28"/>
          <w:szCs w:val="28"/>
        </w:rPr>
        <w:t xml:space="preserve"> </w:t>
      </w:r>
      <w:r>
        <w:rPr>
          <w:bCs/>
          <w:i/>
          <w:sz w:val="28"/>
          <w:szCs w:val="28"/>
        </w:rPr>
        <w:t>сентября 2026 г.</w:t>
      </w:r>
      <w:r w:rsidR="002844E2">
        <w:rPr>
          <w:sz w:val="28"/>
          <w:szCs w:val="28"/>
        </w:rPr>
        <w:t xml:space="preserve"> </w:t>
      </w:r>
      <w:r w:rsidR="00AC44EF">
        <w:rPr>
          <w:sz w:val="28"/>
          <w:szCs w:val="28"/>
        </w:rPr>
        <w:t xml:space="preserve">на территории края </w:t>
      </w:r>
      <w:r w:rsidR="0018493E">
        <w:rPr>
          <w:sz w:val="28"/>
          <w:szCs w:val="28"/>
        </w:rPr>
        <w:t xml:space="preserve">зарегистрировано 2 случая </w:t>
      </w:r>
      <w:r w:rsidR="00AC44EF">
        <w:rPr>
          <w:sz w:val="28"/>
          <w:szCs w:val="28"/>
        </w:rPr>
        <w:t>загорани</w:t>
      </w:r>
      <w:r w:rsidR="0018493E">
        <w:rPr>
          <w:sz w:val="28"/>
          <w:szCs w:val="28"/>
        </w:rPr>
        <w:t>я</w:t>
      </w:r>
      <w:r w:rsidR="00AC44EF">
        <w:rPr>
          <w:sz w:val="28"/>
          <w:szCs w:val="28"/>
        </w:rPr>
        <w:t xml:space="preserve"> сухой растительности </w:t>
      </w:r>
      <w:r w:rsidR="0018493E">
        <w:rPr>
          <w:sz w:val="28"/>
          <w:szCs w:val="28"/>
        </w:rPr>
        <w:t>на общей площади 0,01 га.</w:t>
      </w:r>
    </w:p>
    <w:p w14:paraId="08838828" w14:textId="77777777" w:rsidR="003E0C0A" w:rsidRDefault="003E0C0A" w:rsidP="00F06B93">
      <w:pPr>
        <w:widowControl w:val="0"/>
        <w:ind w:firstLine="709"/>
        <w:jc w:val="both"/>
        <w:rPr>
          <w:sz w:val="28"/>
          <w:szCs w:val="28"/>
        </w:rPr>
      </w:pPr>
    </w:p>
    <w:bookmarkEnd w:id="31"/>
    <w:p w14:paraId="221A6576" w14:textId="3780A0C0" w:rsidR="005105D4" w:rsidRDefault="00BA6B1A" w:rsidP="00464778">
      <w:pPr>
        <w:widowControl w:val="0"/>
        <w:ind w:firstLine="709"/>
        <w:jc w:val="both"/>
        <w:rPr>
          <w:b/>
          <w:bCs/>
          <w:sz w:val="28"/>
          <w:szCs w:val="28"/>
        </w:rPr>
      </w:pPr>
      <w:r w:rsidRPr="00394513">
        <w:rPr>
          <w:b/>
          <w:bCs/>
          <w:sz w:val="28"/>
          <w:szCs w:val="28"/>
        </w:rPr>
        <w:t>1.11. Иные происшествия:</w:t>
      </w:r>
    </w:p>
    <w:p w14:paraId="269B0BB5" w14:textId="6C7AB2ED" w:rsidR="00394513" w:rsidRPr="00FF7E27" w:rsidRDefault="00394513" w:rsidP="00FF7E27">
      <w:pPr>
        <w:widowControl w:val="0"/>
        <w:ind w:firstLine="709"/>
        <w:jc w:val="both"/>
        <w:rPr>
          <w:sz w:val="28"/>
          <w:szCs w:val="28"/>
        </w:rPr>
      </w:pPr>
      <w:r w:rsidRPr="00394513">
        <w:rPr>
          <w:bCs/>
          <w:i/>
          <w:sz w:val="28"/>
          <w:szCs w:val="28"/>
        </w:rPr>
        <w:t>0</w:t>
      </w:r>
      <w:r w:rsidR="00FF7E27">
        <w:rPr>
          <w:bCs/>
          <w:i/>
          <w:sz w:val="28"/>
          <w:szCs w:val="28"/>
        </w:rPr>
        <w:t>8</w:t>
      </w:r>
      <w:r w:rsidRPr="00394513">
        <w:rPr>
          <w:bCs/>
          <w:i/>
          <w:sz w:val="28"/>
          <w:szCs w:val="28"/>
        </w:rPr>
        <w:t xml:space="preserve"> сентября 2026</w:t>
      </w:r>
      <w:r w:rsidR="00DD1605">
        <w:rPr>
          <w:bCs/>
          <w:i/>
          <w:sz w:val="28"/>
          <w:szCs w:val="28"/>
        </w:rPr>
        <w:t xml:space="preserve"> г. </w:t>
      </w:r>
      <w:r w:rsidR="00FF7E27">
        <w:rPr>
          <w:sz w:val="28"/>
          <w:szCs w:val="28"/>
        </w:rPr>
        <w:t>в</w:t>
      </w:r>
      <w:r w:rsidR="00FF7E27" w:rsidRPr="00FF7E27">
        <w:rPr>
          <w:sz w:val="28"/>
          <w:szCs w:val="28"/>
        </w:rPr>
        <w:t xml:space="preserve"> </w:t>
      </w:r>
      <w:r w:rsidR="00FF7E27" w:rsidRPr="00FF7E27">
        <w:rPr>
          <w:b/>
          <w:bCs/>
          <w:sz w:val="28"/>
          <w:szCs w:val="28"/>
        </w:rPr>
        <w:t>МО: Брюховецкий, Абинский, Динской, Белореченский районы</w:t>
      </w:r>
      <w:r w:rsidR="00FF7E27">
        <w:rPr>
          <w:sz w:val="28"/>
          <w:szCs w:val="28"/>
        </w:rPr>
        <w:t>;</w:t>
      </w:r>
      <w:r w:rsidR="00FF7E27" w:rsidRPr="00FF7E27">
        <w:rPr>
          <w:sz w:val="28"/>
          <w:szCs w:val="28"/>
        </w:rPr>
        <w:t xml:space="preserve"> </w:t>
      </w:r>
      <w:r w:rsidR="00FF7E27" w:rsidRPr="00FF7E27">
        <w:rPr>
          <w:b/>
          <w:bCs/>
          <w:sz w:val="28"/>
          <w:szCs w:val="28"/>
        </w:rPr>
        <w:t>городские округа</w:t>
      </w:r>
      <w:r w:rsidR="00FF7E27">
        <w:rPr>
          <w:sz w:val="28"/>
          <w:szCs w:val="28"/>
        </w:rPr>
        <w:t xml:space="preserve">: </w:t>
      </w:r>
      <w:r w:rsidR="00FF7E27" w:rsidRPr="00FF7E27">
        <w:rPr>
          <w:b/>
          <w:bCs/>
          <w:sz w:val="28"/>
          <w:szCs w:val="28"/>
        </w:rPr>
        <w:t>г. Краснодар</w:t>
      </w:r>
      <w:r w:rsidR="00FF7E27" w:rsidRPr="00FF7E27">
        <w:rPr>
          <w:sz w:val="28"/>
          <w:szCs w:val="28"/>
        </w:rPr>
        <w:t xml:space="preserve">, </w:t>
      </w:r>
      <w:r w:rsidR="00FF7E27" w:rsidRPr="00FF7E27">
        <w:rPr>
          <w:b/>
          <w:bCs/>
          <w:sz w:val="28"/>
          <w:szCs w:val="28"/>
        </w:rPr>
        <w:t>г.-г. Новороссийск</w:t>
      </w:r>
      <w:r w:rsidR="00FF7E27" w:rsidRPr="00FF7E27">
        <w:rPr>
          <w:sz w:val="28"/>
          <w:szCs w:val="28"/>
        </w:rPr>
        <w:t xml:space="preserve"> поступ</w:t>
      </w:r>
      <w:r w:rsidR="00FF7E27">
        <w:rPr>
          <w:sz w:val="28"/>
          <w:szCs w:val="28"/>
        </w:rPr>
        <w:t>и</w:t>
      </w:r>
      <w:r w:rsidR="00FF7E27" w:rsidRPr="00FF7E27">
        <w:rPr>
          <w:sz w:val="28"/>
          <w:szCs w:val="28"/>
        </w:rPr>
        <w:t xml:space="preserve">ли анонимные сообщения о минировании 6-ти объектов образования, </w:t>
      </w:r>
      <w:r w:rsidR="00FF7E27">
        <w:rPr>
          <w:sz w:val="28"/>
          <w:szCs w:val="28"/>
        </w:rPr>
        <w:t xml:space="preserve">             </w:t>
      </w:r>
      <w:r w:rsidR="00FF7E27" w:rsidRPr="00FF7E27">
        <w:rPr>
          <w:sz w:val="28"/>
          <w:szCs w:val="28"/>
        </w:rPr>
        <w:t>2-х</w:t>
      </w:r>
      <w:r w:rsidR="00FF7E27">
        <w:rPr>
          <w:sz w:val="28"/>
          <w:szCs w:val="28"/>
        </w:rPr>
        <w:t xml:space="preserve"> </w:t>
      </w:r>
      <w:r w:rsidR="00FF7E27" w:rsidRPr="00FF7E27">
        <w:rPr>
          <w:sz w:val="28"/>
          <w:szCs w:val="28"/>
        </w:rPr>
        <w:t>административных зданий. Информация доведена до служб экстренного реагирования.</w:t>
      </w:r>
      <w:r w:rsidR="00FF7E27">
        <w:rPr>
          <w:sz w:val="28"/>
          <w:szCs w:val="28"/>
        </w:rPr>
        <w:t xml:space="preserve"> </w:t>
      </w:r>
      <w:r w:rsidR="00FF7E27" w:rsidRPr="00FF7E27">
        <w:rPr>
          <w:sz w:val="28"/>
          <w:szCs w:val="28"/>
        </w:rPr>
        <w:t>Обследование объектов завершено, взрывоопасных предметов не обнаружено. Эвакуировано 326 человек, из них 222 ребенка.</w:t>
      </w:r>
    </w:p>
    <w:p w14:paraId="27DC7C69" w14:textId="3AC8E311" w:rsidR="009C5773" w:rsidRPr="00205500" w:rsidRDefault="00BA6B1A" w:rsidP="00205500">
      <w:pPr>
        <w:widowControl w:val="0"/>
        <w:ind w:firstLine="709"/>
        <w:jc w:val="both"/>
        <w:rPr>
          <w:spacing w:val="-10"/>
          <w:sz w:val="28"/>
          <w:szCs w:val="28"/>
        </w:rPr>
      </w:pPr>
      <w:r w:rsidRPr="00895178">
        <w:rPr>
          <w:rFonts w:eastAsia="Courier New"/>
          <w:b/>
          <w:bCs/>
          <w:kern w:val="2"/>
          <w:sz w:val="28"/>
          <w:szCs w:val="28"/>
        </w:rPr>
        <w:t>1</w:t>
      </w:r>
      <w:r>
        <w:rPr>
          <w:b/>
          <w:bCs/>
          <w:sz w:val="28"/>
          <w:szCs w:val="28"/>
        </w:rPr>
        <w:t>.12</w:t>
      </w:r>
      <w:r w:rsidRPr="00895178">
        <w:rPr>
          <w:b/>
          <w:bCs/>
          <w:sz w:val="28"/>
          <w:szCs w:val="28"/>
        </w:rPr>
        <w:t xml:space="preserve">. </w:t>
      </w:r>
      <w:bookmarkStart w:id="32" w:name="_Hlk141440216"/>
      <w:r w:rsidRPr="00895178">
        <w:rPr>
          <w:b/>
          <w:bCs/>
          <w:spacing w:val="-10"/>
          <w:sz w:val="28"/>
          <w:szCs w:val="28"/>
        </w:rPr>
        <w:t xml:space="preserve">Функционирование транспортной инфраструктуры </w:t>
      </w:r>
      <w:bookmarkStart w:id="33" w:name="_Hlk176336585"/>
      <w:bookmarkStart w:id="34" w:name="_Hlk187830967"/>
      <w:bookmarkStart w:id="35" w:name="_Hlk189212740"/>
      <w:bookmarkStart w:id="36" w:name="_Hlk190248355"/>
      <w:r w:rsidRPr="00895178">
        <w:rPr>
          <w:spacing w:val="-10"/>
          <w:sz w:val="28"/>
          <w:szCs w:val="28"/>
        </w:rPr>
        <w:t>(</w:t>
      </w:r>
      <w:bookmarkStart w:id="37" w:name="_Hlk156988490"/>
      <w:r w:rsidRPr="00895178">
        <w:rPr>
          <w:spacing w:val="-10"/>
          <w:sz w:val="28"/>
          <w:szCs w:val="28"/>
        </w:rPr>
        <w:t xml:space="preserve">по состоянию на </w:t>
      </w:r>
      <w:bookmarkStart w:id="38" w:name="_Hlk189646993"/>
      <w:r>
        <w:rPr>
          <w:spacing w:val="-10"/>
          <w:sz w:val="28"/>
          <w:szCs w:val="28"/>
        </w:rPr>
        <w:t xml:space="preserve">  </w:t>
      </w:r>
      <w:r w:rsidR="005F26C4" w:rsidRPr="005F26C4">
        <w:rPr>
          <w:i/>
          <w:iCs/>
          <w:spacing w:val="-10"/>
          <w:sz w:val="28"/>
          <w:szCs w:val="28"/>
        </w:rPr>
        <w:t>0</w:t>
      </w:r>
      <w:r w:rsidR="00FF7E27">
        <w:rPr>
          <w:i/>
          <w:iCs/>
          <w:spacing w:val="-10"/>
          <w:sz w:val="28"/>
          <w:szCs w:val="28"/>
        </w:rPr>
        <w:t>9</w:t>
      </w:r>
      <w:r w:rsidR="005F26C4">
        <w:rPr>
          <w:i/>
          <w:iCs/>
          <w:spacing w:val="-10"/>
          <w:sz w:val="28"/>
          <w:szCs w:val="28"/>
        </w:rPr>
        <w:t xml:space="preserve"> сентября</w:t>
      </w:r>
      <w:r w:rsidRPr="00895178">
        <w:rPr>
          <w:i/>
          <w:iCs/>
          <w:spacing w:val="-10"/>
          <w:sz w:val="28"/>
          <w:szCs w:val="28"/>
        </w:rPr>
        <w:t xml:space="preserve"> 202</w:t>
      </w:r>
      <w:r>
        <w:rPr>
          <w:i/>
          <w:iCs/>
          <w:spacing w:val="-10"/>
          <w:sz w:val="28"/>
          <w:szCs w:val="28"/>
        </w:rPr>
        <w:t>6</w:t>
      </w:r>
      <w:r w:rsidRPr="00895178">
        <w:rPr>
          <w:i/>
          <w:iCs/>
          <w:spacing w:val="-10"/>
          <w:sz w:val="28"/>
          <w:szCs w:val="28"/>
        </w:rPr>
        <w:t xml:space="preserve"> г.</w:t>
      </w:r>
      <w:r w:rsidRPr="00895178">
        <w:rPr>
          <w:spacing w:val="-10"/>
          <w:sz w:val="28"/>
          <w:szCs w:val="28"/>
        </w:rPr>
        <w:t>):</w:t>
      </w:r>
      <w:bookmarkStart w:id="39" w:name="_Hlk210208533"/>
      <w:bookmarkEnd w:id="25"/>
      <w:bookmarkEnd w:id="32"/>
      <w:bookmarkEnd w:id="33"/>
      <w:bookmarkEnd w:id="34"/>
      <w:bookmarkEnd w:id="35"/>
      <w:bookmarkEnd w:id="36"/>
      <w:bookmarkEnd w:id="37"/>
      <w:bookmarkEnd w:id="38"/>
      <w:r>
        <w:rPr>
          <w:spacing w:val="-10"/>
          <w:sz w:val="28"/>
          <w:szCs w:val="28"/>
        </w:rPr>
        <w:t xml:space="preserve"> </w:t>
      </w:r>
      <w:bookmarkStart w:id="40" w:name="_Hlk213231151"/>
      <w:bookmarkEnd w:id="20"/>
      <w:bookmarkEnd w:id="39"/>
    </w:p>
    <w:p w14:paraId="72A7A4F7" w14:textId="074D045F" w:rsidR="00BA6B1A" w:rsidRDefault="00BA6B1A" w:rsidP="007D04C2">
      <w:pPr>
        <w:tabs>
          <w:tab w:val="left" w:pos="4111"/>
          <w:tab w:val="left" w:pos="6509"/>
        </w:tabs>
        <w:ind w:firstLine="709"/>
        <w:rPr>
          <w:bCs/>
          <w:sz w:val="28"/>
          <w:szCs w:val="28"/>
        </w:rPr>
      </w:pPr>
      <w:r w:rsidRPr="00744FAB">
        <w:rPr>
          <w:b/>
          <w:bCs/>
          <w:sz w:val="28"/>
          <w:szCs w:val="28"/>
        </w:rPr>
        <w:t>Воздушное сообщение:</w:t>
      </w:r>
      <w:r>
        <w:rPr>
          <w:bCs/>
          <w:sz w:val="28"/>
          <w:szCs w:val="28"/>
        </w:rPr>
        <w:t xml:space="preserve"> </w:t>
      </w:r>
    </w:p>
    <w:p w14:paraId="24708979" w14:textId="77777777" w:rsidR="00BA6B1A" w:rsidRPr="002E2EE1" w:rsidRDefault="00BA6B1A" w:rsidP="007D04C2">
      <w:pPr>
        <w:tabs>
          <w:tab w:val="left" w:pos="4111"/>
          <w:tab w:val="left" w:pos="6509"/>
        </w:tabs>
        <w:ind w:firstLine="709"/>
        <w:rPr>
          <w:sz w:val="28"/>
          <w:szCs w:val="28"/>
        </w:rPr>
      </w:pPr>
      <w:r w:rsidRPr="00744FAB">
        <w:rPr>
          <w:sz w:val="28"/>
          <w:szCs w:val="28"/>
        </w:rPr>
        <w:t>в аэропорту МО г-к. Анапа приостановлено воздушное сообщение</w:t>
      </w:r>
      <w:r>
        <w:rPr>
          <w:sz w:val="28"/>
          <w:szCs w:val="28"/>
        </w:rPr>
        <w:t>.</w:t>
      </w:r>
    </w:p>
    <w:p w14:paraId="10A353F6" w14:textId="583438AF" w:rsidR="00A34C16" w:rsidRPr="003F7A3D" w:rsidRDefault="00BA6B1A" w:rsidP="003F7A3D">
      <w:pPr>
        <w:tabs>
          <w:tab w:val="left" w:pos="4111"/>
          <w:tab w:val="left" w:pos="6509"/>
        </w:tabs>
        <w:ind w:firstLine="709"/>
        <w:rPr>
          <w:bCs/>
          <w:sz w:val="28"/>
          <w:szCs w:val="28"/>
        </w:rPr>
      </w:pPr>
      <w:r>
        <w:rPr>
          <w:bCs/>
          <w:sz w:val="28"/>
          <w:szCs w:val="28"/>
        </w:rPr>
        <w:t>аэропорты МО г</w:t>
      </w:r>
      <w:r w:rsidRPr="002E2EE1">
        <w:rPr>
          <w:bCs/>
          <w:sz w:val="28"/>
          <w:szCs w:val="28"/>
        </w:rPr>
        <w:t>.</w:t>
      </w:r>
      <w:r>
        <w:rPr>
          <w:bCs/>
          <w:sz w:val="28"/>
          <w:szCs w:val="28"/>
        </w:rPr>
        <w:t xml:space="preserve"> Краснодар</w:t>
      </w:r>
      <w:r w:rsidRPr="002E2EE1">
        <w:rPr>
          <w:bCs/>
          <w:sz w:val="28"/>
          <w:szCs w:val="28"/>
        </w:rPr>
        <w:t>,</w:t>
      </w:r>
      <w:r>
        <w:rPr>
          <w:bCs/>
          <w:sz w:val="28"/>
          <w:szCs w:val="28"/>
        </w:rPr>
        <w:t xml:space="preserve"> г</w:t>
      </w:r>
      <w:r w:rsidRPr="0015227C">
        <w:rPr>
          <w:bCs/>
          <w:sz w:val="28"/>
          <w:szCs w:val="28"/>
        </w:rPr>
        <w:t>.</w:t>
      </w:r>
      <w:r>
        <w:rPr>
          <w:bCs/>
          <w:sz w:val="28"/>
          <w:szCs w:val="28"/>
        </w:rPr>
        <w:t>-к Сочи и г</w:t>
      </w:r>
      <w:r w:rsidRPr="0015227C">
        <w:rPr>
          <w:bCs/>
          <w:sz w:val="28"/>
          <w:szCs w:val="28"/>
        </w:rPr>
        <w:t>.</w:t>
      </w:r>
      <w:r>
        <w:rPr>
          <w:bCs/>
          <w:sz w:val="28"/>
          <w:szCs w:val="28"/>
        </w:rPr>
        <w:t>-к</w:t>
      </w:r>
      <w:r w:rsidRPr="0015227C">
        <w:rPr>
          <w:bCs/>
          <w:sz w:val="28"/>
          <w:szCs w:val="28"/>
        </w:rPr>
        <w:t>.</w:t>
      </w:r>
      <w:r>
        <w:rPr>
          <w:bCs/>
          <w:sz w:val="28"/>
          <w:szCs w:val="28"/>
        </w:rPr>
        <w:t xml:space="preserve"> Геленджик функционируют в штатном режиме</w:t>
      </w:r>
      <w:r w:rsidRPr="0015227C">
        <w:rPr>
          <w:bCs/>
          <w:sz w:val="28"/>
          <w:szCs w:val="28"/>
        </w:rPr>
        <w:t>.</w:t>
      </w:r>
    </w:p>
    <w:p w14:paraId="7BFB8EF6" w14:textId="475641B7" w:rsidR="00080913" w:rsidRDefault="00BA6B1A" w:rsidP="00080913">
      <w:pPr>
        <w:tabs>
          <w:tab w:val="left" w:pos="4111"/>
          <w:tab w:val="left" w:pos="6509"/>
        </w:tabs>
        <w:ind w:firstLine="709"/>
        <w:rPr>
          <w:b/>
          <w:bCs/>
          <w:sz w:val="28"/>
          <w:szCs w:val="28"/>
        </w:rPr>
      </w:pPr>
      <w:r w:rsidRPr="00744FAB">
        <w:rPr>
          <w:b/>
          <w:bCs/>
          <w:sz w:val="28"/>
          <w:szCs w:val="28"/>
        </w:rPr>
        <w:t>Морское сообщение:</w:t>
      </w:r>
    </w:p>
    <w:p w14:paraId="43C3C9B7" w14:textId="55DC3574" w:rsidR="007D2CFB" w:rsidRPr="00D37A00" w:rsidRDefault="00BA6B1A" w:rsidP="00080913">
      <w:pPr>
        <w:tabs>
          <w:tab w:val="left" w:pos="4111"/>
          <w:tab w:val="left" w:pos="6509"/>
        </w:tabs>
        <w:ind w:firstLine="709"/>
        <w:rPr>
          <w:sz w:val="28"/>
          <w:szCs w:val="28"/>
        </w:rPr>
      </w:pPr>
      <w:r w:rsidRPr="00744FAB">
        <w:rPr>
          <w:sz w:val="28"/>
          <w:szCs w:val="28"/>
        </w:rPr>
        <w:t>выход в акватории Черного и Азовского моря имеет уведомительный характер с пограничным управлением ФСБ России</w:t>
      </w:r>
      <w:r>
        <w:rPr>
          <w:sz w:val="28"/>
          <w:szCs w:val="28"/>
        </w:rPr>
        <w:t>.</w:t>
      </w:r>
    </w:p>
    <w:p w14:paraId="1217C416" w14:textId="0A60EF2A" w:rsidR="00BA6B1A" w:rsidRPr="005925D4" w:rsidRDefault="00BA6B1A" w:rsidP="007D04C2">
      <w:pPr>
        <w:tabs>
          <w:tab w:val="left" w:pos="4111"/>
          <w:tab w:val="left" w:pos="6509"/>
        </w:tabs>
        <w:ind w:firstLine="709"/>
        <w:rPr>
          <w:b/>
          <w:bCs/>
          <w:sz w:val="28"/>
          <w:szCs w:val="28"/>
        </w:rPr>
      </w:pPr>
      <w:r>
        <w:rPr>
          <w:b/>
          <w:bCs/>
          <w:sz w:val="28"/>
          <w:szCs w:val="28"/>
        </w:rPr>
        <w:t>А</w:t>
      </w:r>
      <w:r w:rsidRPr="00744FAB">
        <w:rPr>
          <w:b/>
          <w:bCs/>
          <w:sz w:val="28"/>
          <w:szCs w:val="28"/>
        </w:rPr>
        <w:t>втомобильное сообщение:</w:t>
      </w:r>
    </w:p>
    <w:p w14:paraId="34CA3EEF" w14:textId="77777777" w:rsidR="00BA6B1A" w:rsidRPr="00702471" w:rsidRDefault="00BA6B1A" w:rsidP="007D04C2">
      <w:pPr>
        <w:tabs>
          <w:tab w:val="left" w:pos="4111"/>
          <w:tab w:val="left" w:pos="6509"/>
        </w:tabs>
        <w:ind w:firstLine="709"/>
        <w:rPr>
          <w:sz w:val="28"/>
          <w:szCs w:val="28"/>
        </w:rPr>
      </w:pPr>
      <w:r w:rsidRPr="00744FAB">
        <w:rPr>
          <w:sz w:val="28"/>
          <w:szCs w:val="28"/>
        </w:rPr>
        <w:t>автомобильное сообщение функционирует в штатном режиме</w:t>
      </w:r>
      <w:r>
        <w:rPr>
          <w:sz w:val="28"/>
          <w:szCs w:val="28"/>
        </w:rPr>
        <w:t>.</w:t>
      </w:r>
    </w:p>
    <w:p w14:paraId="4DDD207A" w14:textId="53BBD9CE" w:rsidR="00BA6B1A" w:rsidRPr="00744FAB" w:rsidRDefault="00BA6B1A" w:rsidP="007D04C2">
      <w:pPr>
        <w:tabs>
          <w:tab w:val="left" w:pos="4111"/>
          <w:tab w:val="left" w:pos="6509"/>
        </w:tabs>
        <w:ind w:firstLine="709"/>
        <w:rPr>
          <w:b/>
          <w:bCs/>
          <w:sz w:val="28"/>
          <w:szCs w:val="28"/>
        </w:rPr>
      </w:pPr>
      <w:r w:rsidRPr="00744FAB">
        <w:rPr>
          <w:b/>
          <w:bCs/>
          <w:sz w:val="28"/>
          <w:szCs w:val="28"/>
        </w:rPr>
        <w:t>Железнодорожное сообщение:</w:t>
      </w:r>
    </w:p>
    <w:p w14:paraId="6649EF0C" w14:textId="666F639E" w:rsidR="00A34C16" w:rsidRPr="003F7A3D" w:rsidRDefault="00BA6B1A" w:rsidP="003F7A3D">
      <w:pPr>
        <w:tabs>
          <w:tab w:val="left" w:pos="4111"/>
          <w:tab w:val="left" w:pos="6509"/>
        </w:tabs>
        <w:ind w:firstLine="709"/>
        <w:rPr>
          <w:sz w:val="28"/>
          <w:szCs w:val="28"/>
        </w:rPr>
      </w:pPr>
      <w:r w:rsidRPr="00744FAB">
        <w:rPr>
          <w:sz w:val="28"/>
          <w:szCs w:val="28"/>
        </w:rPr>
        <w:t>железнодорожное сообщение функционирует в штатном режиме</w:t>
      </w:r>
      <w:r>
        <w:rPr>
          <w:sz w:val="28"/>
          <w:szCs w:val="28"/>
        </w:rPr>
        <w:t>.</w:t>
      </w:r>
    </w:p>
    <w:p w14:paraId="5AD9EBF7" w14:textId="2DDBFFB8" w:rsidR="00BA6B1A" w:rsidRPr="00744FAB" w:rsidRDefault="00BA6B1A" w:rsidP="007D04C2">
      <w:pPr>
        <w:tabs>
          <w:tab w:val="left" w:pos="4111"/>
          <w:tab w:val="left" w:pos="6509"/>
        </w:tabs>
        <w:ind w:firstLine="709"/>
        <w:rPr>
          <w:b/>
          <w:bCs/>
          <w:sz w:val="28"/>
          <w:szCs w:val="28"/>
        </w:rPr>
      </w:pPr>
      <w:r w:rsidRPr="00744FAB">
        <w:rPr>
          <w:b/>
          <w:bCs/>
          <w:sz w:val="28"/>
          <w:szCs w:val="28"/>
        </w:rPr>
        <w:t>Керченский транспортный переход:</w:t>
      </w:r>
    </w:p>
    <w:bookmarkEnd w:id="40"/>
    <w:p w14:paraId="2905C7A0" w14:textId="6FDC7A8D" w:rsidR="00691560" w:rsidRDefault="00BA6B1A" w:rsidP="002010DF">
      <w:pPr>
        <w:widowControl w:val="0"/>
        <w:ind w:firstLine="709"/>
        <w:jc w:val="both"/>
        <w:rPr>
          <w:sz w:val="28"/>
          <w:szCs w:val="28"/>
        </w:rPr>
      </w:pPr>
      <w:r>
        <w:rPr>
          <w:sz w:val="28"/>
          <w:szCs w:val="28"/>
        </w:rPr>
        <w:t>паромное сообщение временно не функционирует</w:t>
      </w:r>
      <w:r w:rsidRPr="00FB5FA2">
        <w:rPr>
          <w:sz w:val="28"/>
          <w:szCs w:val="28"/>
        </w:rPr>
        <w:t>.</w:t>
      </w:r>
    </w:p>
    <w:p w14:paraId="1060523E" w14:textId="77777777" w:rsidR="00691C0E" w:rsidRDefault="00691C0E" w:rsidP="007D04C2">
      <w:pPr>
        <w:tabs>
          <w:tab w:val="left" w:pos="4111"/>
          <w:tab w:val="left" w:pos="6509"/>
        </w:tabs>
        <w:ind w:firstLine="567"/>
        <w:jc w:val="center"/>
        <w:rPr>
          <w:rFonts w:eastAsia="MS Mincho"/>
          <w:b/>
          <w:sz w:val="28"/>
          <w:szCs w:val="28"/>
        </w:rPr>
      </w:pPr>
    </w:p>
    <w:p w14:paraId="5CC088A1" w14:textId="77777777" w:rsidR="003E0C0A" w:rsidRDefault="003E0C0A" w:rsidP="007D04C2">
      <w:pPr>
        <w:tabs>
          <w:tab w:val="left" w:pos="4111"/>
          <w:tab w:val="left" w:pos="6509"/>
        </w:tabs>
        <w:ind w:firstLine="567"/>
        <w:jc w:val="center"/>
        <w:rPr>
          <w:rFonts w:eastAsia="MS Mincho"/>
          <w:b/>
          <w:sz w:val="28"/>
          <w:szCs w:val="28"/>
        </w:rPr>
      </w:pPr>
    </w:p>
    <w:p w14:paraId="63794AB9" w14:textId="77777777" w:rsidR="003E0C0A" w:rsidRDefault="003E0C0A" w:rsidP="007D04C2">
      <w:pPr>
        <w:tabs>
          <w:tab w:val="left" w:pos="4111"/>
          <w:tab w:val="left" w:pos="6509"/>
        </w:tabs>
        <w:ind w:firstLine="567"/>
        <w:jc w:val="center"/>
        <w:rPr>
          <w:rFonts w:eastAsia="MS Mincho"/>
          <w:b/>
          <w:sz w:val="28"/>
          <w:szCs w:val="28"/>
        </w:rPr>
      </w:pPr>
    </w:p>
    <w:p w14:paraId="0A2266AD" w14:textId="61465D61" w:rsidR="00BA6B1A" w:rsidRPr="00B071A3" w:rsidRDefault="00BA6B1A" w:rsidP="007D04C2">
      <w:pPr>
        <w:tabs>
          <w:tab w:val="left" w:pos="4111"/>
          <w:tab w:val="left" w:pos="6509"/>
        </w:tabs>
        <w:ind w:firstLine="567"/>
        <w:jc w:val="center"/>
        <w:rPr>
          <w:rFonts w:eastAsia="MS Mincho"/>
          <w:b/>
          <w:sz w:val="28"/>
          <w:szCs w:val="28"/>
        </w:rPr>
      </w:pPr>
      <w:r w:rsidRPr="00B071A3">
        <w:rPr>
          <w:rFonts w:eastAsia="MS Mincho"/>
          <w:b/>
          <w:sz w:val="28"/>
          <w:szCs w:val="28"/>
        </w:rPr>
        <w:lastRenderedPageBreak/>
        <w:t>2. Прогноз чрезвычайных ситуаций.</w:t>
      </w:r>
    </w:p>
    <w:p w14:paraId="64C9A76E" w14:textId="27A9905A" w:rsidR="00BA6B1A" w:rsidRDefault="00BA6B1A" w:rsidP="007D04C2">
      <w:pPr>
        <w:widowControl w:val="0"/>
        <w:ind w:left="1" w:firstLine="708"/>
        <w:jc w:val="center"/>
        <w:outlineLvl w:val="0"/>
        <w:rPr>
          <w:rFonts w:eastAsia="MS Mincho"/>
          <w:b/>
          <w:bCs/>
          <w:iCs/>
          <w:sz w:val="28"/>
          <w:szCs w:val="28"/>
        </w:rPr>
      </w:pPr>
      <w:r w:rsidRPr="00B071A3">
        <w:rPr>
          <w:rFonts w:eastAsia="MS Mincho"/>
          <w:b/>
          <w:bCs/>
          <w:iCs/>
          <w:sz w:val="28"/>
          <w:szCs w:val="28"/>
        </w:rPr>
        <w:t>2.1 Природного характера.</w:t>
      </w:r>
    </w:p>
    <w:p w14:paraId="6CEA475A" w14:textId="77777777" w:rsidR="006D77BC" w:rsidRDefault="006D77BC" w:rsidP="00602A8E">
      <w:pPr>
        <w:ind w:right="-1" w:firstLine="709"/>
        <w:jc w:val="both"/>
        <w:rPr>
          <w:b/>
          <w:bCs/>
          <w:sz w:val="28"/>
          <w:szCs w:val="28"/>
        </w:rPr>
      </w:pPr>
      <w:bookmarkStart w:id="41" w:name="_Hlk170900618"/>
      <w:bookmarkStart w:id="42" w:name="_Hlk174531303"/>
      <w:bookmarkStart w:id="43" w:name="_Hlk173931072"/>
      <w:bookmarkStart w:id="44" w:name="_Hlk176337601"/>
      <w:bookmarkStart w:id="45" w:name="_Hlk177548441"/>
      <w:bookmarkStart w:id="46" w:name="_Hlk184806347"/>
      <w:bookmarkStart w:id="47" w:name="_Hlk187831059"/>
      <w:bookmarkStart w:id="48" w:name="_Hlk190855659"/>
      <w:bookmarkStart w:id="49" w:name="_Hlk186014391"/>
    </w:p>
    <w:p w14:paraId="50722BE8" w14:textId="04BAB26F" w:rsidR="00602A8E" w:rsidRPr="004E3E18" w:rsidRDefault="00116760" w:rsidP="00602A8E">
      <w:pPr>
        <w:ind w:right="-1" w:firstLine="709"/>
        <w:jc w:val="both"/>
        <w:rPr>
          <w:b/>
          <w:bCs/>
          <w:color w:val="000000"/>
          <w:sz w:val="28"/>
          <w:szCs w:val="28"/>
        </w:rPr>
      </w:pPr>
      <w:r w:rsidRPr="00BC1F70">
        <w:rPr>
          <w:b/>
          <w:bCs/>
          <w:sz w:val="28"/>
          <w:szCs w:val="28"/>
        </w:rPr>
        <w:t>2.1.</w:t>
      </w:r>
      <w:r>
        <w:rPr>
          <w:b/>
          <w:bCs/>
          <w:sz w:val="28"/>
          <w:szCs w:val="28"/>
        </w:rPr>
        <w:t>1</w:t>
      </w:r>
      <w:r w:rsidRPr="00BC1F70">
        <w:rPr>
          <w:b/>
          <w:bCs/>
          <w:sz w:val="28"/>
          <w:szCs w:val="28"/>
        </w:rPr>
        <w:t>.</w:t>
      </w:r>
      <w:bookmarkEnd w:id="41"/>
      <w:bookmarkEnd w:id="42"/>
      <w:bookmarkEnd w:id="43"/>
      <w:bookmarkEnd w:id="44"/>
      <w:bookmarkEnd w:id="45"/>
      <w:bookmarkEnd w:id="46"/>
      <w:bookmarkEnd w:id="47"/>
      <w:bookmarkEnd w:id="48"/>
      <w:bookmarkEnd w:id="49"/>
      <w:r w:rsidR="00AD3FD3">
        <w:rPr>
          <w:b/>
          <w:bCs/>
          <w:sz w:val="28"/>
          <w:szCs w:val="28"/>
        </w:rPr>
        <w:t xml:space="preserve"> </w:t>
      </w:r>
      <w:r w:rsidR="00FF7E27">
        <w:rPr>
          <w:b/>
          <w:bCs/>
          <w:sz w:val="28"/>
          <w:szCs w:val="28"/>
        </w:rPr>
        <w:t>10</w:t>
      </w:r>
      <w:r w:rsidR="00602A8E" w:rsidRPr="000B039B">
        <w:rPr>
          <w:b/>
          <w:bCs/>
          <w:sz w:val="28"/>
          <w:szCs w:val="28"/>
        </w:rPr>
        <w:t xml:space="preserve"> </w:t>
      </w:r>
      <w:r w:rsidR="00602A8E">
        <w:rPr>
          <w:b/>
          <w:bCs/>
          <w:sz w:val="28"/>
          <w:szCs w:val="28"/>
        </w:rPr>
        <w:t>сентября</w:t>
      </w:r>
      <w:r w:rsidR="00602A8E" w:rsidRPr="000B039B">
        <w:rPr>
          <w:b/>
          <w:bCs/>
          <w:sz w:val="28"/>
          <w:szCs w:val="28"/>
        </w:rPr>
        <w:t xml:space="preserve"> 2026</w:t>
      </w:r>
      <w:r w:rsidR="00602A8E" w:rsidRPr="000B039B">
        <w:rPr>
          <w:b/>
          <w:bCs/>
          <w:color w:val="000000"/>
          <w:sz w:val="28"/>
          <w:szCs w:val="28"/>
        </w:rPr>
        <w:t xml:space="preserve"> года</w:t>
      </w:r>
      <w:r w:rsidR="00602A8E" w:rsidRPr="00BC1F70">
        <w:rPr>
          <w:b/>
          <w:bCs/>
          <w:color w:val="000000"/>
          <w:sz w:val="28"/>
          <w:szCs w:val="28"/>
        </w:rPr>
        <w:t xml:space="preserve"> </w:t>
      </w:r>
      <w:r w:rsidR="00602A8E" w:rsidRPr="00BC1F70">
        <w:rPr>
          <w:sz w:val="28"/>
          <w:szCs w:val="28"/>
        </w:rPr>
        <w:t>на территории муниципальных образований:</w:t>
      </w:r>
      <w:r w:rsidR="00602A8E" w:rsidRPr="00BC1F70">
        <w:rPr>
          <w:b/>
          <w:bCs/>
          <w:color w:val="000000"/>
          <w:sz w:val="28"/>
          <w:szCs w:val="28"/>
        </w:rPr>
        <w:t xml:space="preserve"> Туапсинский муниципальный округ</w:t>
      </w:r>
      <w:r w:rsidR="003E0C0A">
        <w:rPr>
          <w:b/>
          <w:bCs/>
          <w:color w:val="000000"/>
          <w:sz w:val="28"/>
          <w:szCs w:val="28"/>
        </w:rPr>
        <w:t>,</w:t>
      </w:r>
      <w:r w:rsidR="00602A8E" w:rsidRPr="00BC1F70">
        <w:rPr>
          <w:b/>
          <w:bCs/>
          <w:color w:val="000000"/>
          <w:sz w:val="28"/>
          <w:szCs w:val="28"/>
        </w:rPr>
        <w:t xml:space="preserve"> городск</w:t>
      </w:r>
      <w:r w:rsidR="00691C0E">
        <w:rPr>
          <w:b/>
          <w:bCs/>
          <w:color w:val="000000"/>
          <w:sz w:val="28"/>
          <w:szCs w:val="28"/>
        </w:rPr>
        <w:t xml:space="preserve">ой округ </w:t>
      </w:r>
      <w:r w:rsidR="00602A8E" w:rsidRPr="00BC1F70">
        <w:rPr>
          <w:b/>
          <w:bCs/>
          <w:color w:val="000000"/>
          <w:sz w:val="28"/>
          <w:szCs w:val="28"/>
        </w:rPr>
        <w:t xml:space="preserve">г.-к. </w:t>
      </w:r>
      <w:r w:rsidR="00602A8E">
        <w:rPr>
          <w:b/>
          <w:bCs/>
          <w:color w:val="000000"/>
          <w:sz w:val="28"/>
          <w:szCs w:val="28"/>
        </w:rPr>
        <w:t>Сочи</w:t>
      </w:r>
      <w:r w:rsidR="00602A8E" w:rsidRPr="00BC1F70">
        <w:rPr>
          <w:b/>
          <w:bCs/>
          <w:color w:val="000000"/>
          <w:sz w:val="28"/>
          <w:szCs w:val="28"/>
        </w:rPr>
        <w:t xml:space="preserve"> </w:t>
      </w:r>
      <w:r w:rsidR="00602A8E" w:rsidRPr="00BC1F70">
        <w:rPr>
          <w:sz w:val="28"/>
          <w:szCs w:val="28"/>
        </w:rPr>
        <w:t>существует вероятность</w:t>
      </w:r>
      <w:r w:rsidR="00602A8E" w:rsidRPr="00BC1F70">
        <w:rPr>
          <w:b/>
          <w:sz w:val="28"/>
          <w:szCs w:val="28"/>
        </w:rPr>
        <w:t xml:space="preserve"> </w:t>
      </w:r>
      <w:r w:rsidR="00602A8E" w:rsidRPr="00BC1F70">
        <w:rPr>
          <w:rFonts w:eastAsia="Calibri"/>
          <w:sz w:val="28"/>
          <w:szCs w:val="28"/>
          <w:lang w:eastAsia="en-US"/>
        </w:rPr>
        <w:t xml:space="preserve">возникновения </w:t>
      </w:r>
      <w:r w:rsidR="00602A8E" w:rsidRPr="00BC1F70">
        <w:rPr>
          <w:rFonts w:eastAsia="Calibri"/>
          <w:b/>
          <w:sz w:val="28"/>
          <w:szCs w:val="28"/>
          <w:lang w:eastAsia="en-US"/>
        </w:rPr>
        <w:t>ЧС и происшествий,</w:t>
      </w:r>
      <w:r w:rsidR="00602A8E" w:rsidRPr="00BC1F70">
        <w:rPr>
          <w:rFonts w:eastAsia="Calibri"/>
          <w:sz w:val="28"/>
          <w:szCs w:val="28"/>
          <w:lang w:eastAsia="en-US"/>
        </w:rPr>
        <w:t xml:space="preserve"> связанных с: </w:t>
      </w:r>
    </w:p>
    <w:p w14:paraId="470B3541" w14:textId="77777777" w:rsidR="00602A8E" w:rsidRPr="00BC1F70" w:rsidRDefault="00602A8E" w:rsidP="00602A8E">
      <w:pPr>
        <w:ind w:right="-1" w:firstLine="709"/>
        <w:jc w:val="both"/>
        <w:rPr>
          <w:rFonts w:eastAsia="Calibri"/>
          <w:spacing w:val="-10"/>
          <w:sz w:val="28"/>
          <w:szCs w:val="28"/>
          <w:lang w:eastAsia="en-US"/>
        </w:rPr>
      </w:pPr>
      <w:r w:rsidRPr="00BC1F70">
        <w:rPr>
          <w:rFonts w:eastAsia="Calibri"/>
          <w:spacing w:val="-10"/>
          <w:sz w:val="28"/>
          <w:szCs w:val="28"/>
          <w:lang w:eastAsia="en-US"/>
        </w:rPr>
        <w:t>нарушениями в работе транспорта из-за перекрытия автомобильных и железных дорог в результате схода оползней и селей;</w:t>
      </w:r>
    </w:p>
    <w:p w14:paraId="1406CD84" w14:textId="77777777" w:rsidR="00602A8E" w:rsidRDefault="00602A8E" w:rsidP="00602A8E">
      <w:pPr>
        <w:ind w:right="-1" w:firstLine="709"/>
        <w:jc w:val="both"/>
        <w:rPr>
          <w:rFonts w:eastAsia="Calibri"/>
          <w:sz w:val="28"/>
          <w:szCs w:val="28"/>
          <w:lang w:eastAsia="en-US"/>
        </w:rPr>
      </w:pPr>
      <w:r w:rsidRPr="00BC1F70">
        <w:rPr>
          <w:rFonts w:eastAsia="Calibri"/>
          <w:sz w:val="28"/>
          <w:szCs w:val="28"/>
          <w:lang w:eastAsia="en-US"/>
        </w:rPr>
        <w:t>разрушением жилых домов, строений;</w:t>
      </w:r>
    </w:p>
    <w:p w14:paraId="6406FEB1" w14:textId="77777777" w:rsidR="00602A8E" w:rsidRPr="00BC1F70" w:rsidRDefault="00602A8E" w:rsidP="00602A8E">
      <w:pPr>
        <w:ind w:right="-1" w:firstLine="709"/>
        <w:jc w:val="both"/>
        <w:rPr>
          <w:rFonts w:eastAsia="Calibri"/>
          <w:sz w:val="28"/>
          <w:szCs w:val="28"/>
          <w:lang w:eastAsia="en-US"/>
        </w:rPr>
      </w:pPr>
      <w:r w:rsidRPr="00BC1F70">
        <w:rPr>
          <w:rFonts w:eastAsia="Calibri"/>
          <w:sz w:val="28"/>
          <w:szCs w:val="28"/>
          <w:lang w:eastAsia="en-US"/>
        </w:rPr>
        <w:t>нарушением функционирования объектов жизнеобеспечения.</w:t>
      </w:r>
    </w:p>
    <w:p w14:paraId="40D271A9" w14:textId="7B65BFE9" w:rsidR="00116760" w:rsidRDefault="00602A8E" w:rsidP="00602A8E">
      <w:pPr>
        <w:ind w:right="-1" w:firstLine="709"/>
        <w:jc w:val="both"/>
        <w:rPr>
          <w:rFonts w:eastAsia="Calibri"/>
          <w:b/>
          <w:color w:val="000000"/>
          <w:sz w:val="28"/>
          <w:szCs w:val="28"/>
          <w:lang w:eastAsia="en-US"/>
        </w:rPr>
      </w:pPr>
      <w:r w:rsidRPr="00BC1F70">
        <w:rPr>
          <w:rFonts w:eastAsia="Calibri"/>
          <w:b/>
          <w:sz w:val="28"/>
          <w:szCs w:val="28"/>
          <w:lang w:eastAsia="en-US"/>
        </w:rPr>
        <w:t xml:space="preserve">Источник ЧС и происшествий – активизация экзогенных </w:t>
      </w:r>
      <w:r w:rsidRPr="00BC1F70">
        <w:rPr>
          <w:rFonts w:eastAsia="Calibri"/>
          <w:b/>
          <w:color w:val="000000"/>
          <w:sz w:val="28"/>
          <w:szCs w:val="28"/>
          <w:lang w:eastAsia="en-US"/>
        </w:rPr>
        <w:t>процессов.</w:t>
      </w:r>
    </w:p>
    <w:p w14:paraId="21EE0D7B" w14:textId="77777777" w:rsidR="00116760" w:rsidRDefault="00116760" w:rsidP="007D04C2">
      <w:pPr>
        <w:widowControl w:val="0"/>
        <w:ind w:left="1" w:firstLine="708"/>
        <w:jc w:val="center"/>
        <w:outlineLvl w:val="0"/>
        <w:rPr>
          <w:rFonts w:eastAsia="MS Mincho"/>
          <w:b/>
          <w:bCs/>
          <w:iCs/>
          <w:sz w:val="28"/>
          <w:szCs w:val="28"/>
        </w:rPr>
      </w:pPr>
    </w:p>
    <w:p w14:paraId="44232A30" w14:textId="43A2B20A" w:rsidR="00FF7E27" w:rsidRPr="004A0D2B" w:rsidRDefault="00044A9F" w:rsidP="00FF7E27">
      <w:pPr>
        <w:ind w:firstLine="709"/>
        <w:jc w:val="both"/>
        <w:rPr>
          <w:rFonts w:eastAsia="Calibri"/>
          <w:color w:val="000000"/>
          <w:sz w:val="28"/>
          <w:szCs w:val="28"/>
          <w:lang w:eastAsia="en-US"/>
        </w:rPr>
      </w:pPr>
      <w:bookmarkStart w:id="50" w:name="_Hlk238033910"/>
      <w:r>
        <w:rPr>
          <w:rFonts w:eastAsia="Calibri"/>
          <w:b/>
          <w:color w:val="000000"/>
          <w:sz w:val="28"/>
          <w:szCs w:val="28"/>
        </w:rPr>
        <w:t>2</w:t>
      </w:r>
      <w:r w:rsidRPr="00044A9F">
        <w:rPr>
          <w:rFonts w:eastAsia="Calibri"/>
          <w:b/>
          <w:color w:val="000000"/>
          <w:sz w:val="28"/>
          <w:szCs w:val="28"/>
        </w:rPr>
        <w:t>.</w:t>
      </w:r>
      <w:r w:rsidR="006552E7">
        <w:rPr>
          <w:rFonts w:eastAsia="Calibri"/>
          <w:b/>
          <w:color w:val="000000"/>
          <w:sz w:val="28"/>
          <w:szCs w:val="28"/>
        </w:rPr>
        <w:t>1.</w:t>
      </w:r>
      <w:r w:rsidR="00602A8E">
        <w:rPr>
          <w:rFonts w:eastAsia="Calibri"/>
          <w:b/>
          <w:color w:val="000000"/>
          <w:sz w:val="28"/>
          <w:szCs w:val="28"/>
        </w:rPr>
        <w:t>3</w:t>
      </w:r>
      <w:r w:rsidRPr="00044A9F">
        <w:rPr>
          <w:rFonts w:eastAsia="Calibri"/>
          <w:b/>
          <w:color w:val="000000"/>
          <w:sz w:val="28"/>
          <w:szCs w:val="28"/>
        </w:rPr>
        <w:t>.</w:t>
      </w:r>
      <w:bookmarkStart w:id="51" w:name="_Hlk81559763"/>
      <w:r w:rsidR="00FF7E27">
        <w:rPr>
          <w:rFonts w:eastAsia="Calibri"/>
          <w:b/>
          <w:color w:val="000000"/>
          <w:sz w:val="28"/>
          <w:szCs w:val="28"/>
        </w:rPr>
        <w:t xml:space="preserve"> </w:t>
      </w:r>
      <w:r w:rsidR="00FF7E27" w:rsidRPr="004A0D2B">
        <w:rPr>
          <w:rFonts w:eastAsia="Calibri"/>
          <w:b/>
          <w:bCs/>
          <w:color w:val="000000"/>
          <w:sz w:val="28"/>
          <w:szCs w:val="28"/>
          <w:lang w:eastAsia="en-US"/>
        </w:rPr>
        <w:t xml:space="preserve">10 </w:t>
      </w:r>
      <w:r w:rsidR="00FF7E27" w:rsidRPr="004A0D2B">
        <w:rPr>
          <w:b/>
          <w:bCs/>
          <w:sz w:val="28"/>
          <w:szCs w:val="22"/>
          <w:lang w:eastAsia="en-US"/>
        </w:rPr>
        <w:t>сентября</w:t>
      </w:r>
      <w:r w:rsidR="00FF7E27" w:rsidRPr="004A0D2B">
        <w:rPr>
          <w:sz w:val="28"/>
          <w:szCs w:val="22"/>
          <w:lang w:eastAsia="en-US"/>
        </w:rPr>
        <w:t xml:space="preserve"> </w:t>
      </w:r>
      <w:r w:rsidR="00FF7E27" w:rsidRPr="004A0D2B">
        <w:rPr>
          <w:rFonts w:eastAsia="Calibri"/>
          <w:b/>
          <w:color w:val="000000"/>
          <w:sz w:val="28"/>
          <w:szCs w:val="28"/>
          <w:lang w:eastAsia="en-US"/>
        </w:rPr>
        <w:t xml:space="preserve">2026 года </w:t>
      </w:r>
      <w:r w:rsidR="00FF7E27" w:rsidRPr="004A0D2B">
        <w:rPr>
          <w:rFonts w:eastAsia="Calibri"/>
          <w:color w:val="000000"/>
          <w:sz w:val="28"/>
          <w:szCs w:val="28"/>
          <w:lang w:eastAsia="en-US"/>
        </w:rPr>
        <w:t>на территории</w:t>
      </w:r>
      <w:r w:rsidR="00FF7E27">
        <w:rPr>
          <w:rFonts w:eastAsia="Calibri"/>
          <w:color w:val="000000"/>
          <w:sz w:val="28"/>
          <w:szCs w:val="28"/>
          <w:lang w:eastAsia="en-US"/>
        </w:rPr>
        <w:t xml:space="preserve"> </w:t>
      </w:r>
      <w:r w:rsidR="00FF7E27" w:rsidRPr="004A0D2B">
        <w:rPr>
          <w:rFonts w:eastAsia="Calibri"/>
          <w:b/>
          <w:bCs/>
          <w:color w:val="000000"/>
          <w:sz w:val="28"/>
          <w:szCs w:val="28"/>
          <w:lang w:eastAsia="en-US"/>
        </w:rPr>
        <w:t xml:space="preserve">1 </w:t>
      </w:r>
      <w:r w:rsidR="00FF7E27" w:rsidRPr="004A0D2B">
        <w:rPr>
          <w:rFonts w:eastAsia="Calibri"/>
          <w:color w:val="000000"/>
          <w:sz w:val="28"/>
          <w:szCs w:val="28"/>
          <w:lang w:eastAsia="en-US"/>
        </w:rPr>
        <w:t xml:space="preserve">муниципального образования </w:t>
      </w:r>
      <w:r w:rsidR="00FF7E27" w:rsidRPr="004A0D2B">
        <w:rPr>
          <w:b/>
          <w:sz w:val="28"/>
          <w:szCs w:val="28"/>
        </w:rPr>
        <w:t xml:space="preserve">Темрюкский район </w:t>
      </w:r>
      <w:r w:rsidR="00FF7E27" w:rsidRPr="004A0D2B">
        <w:rPr>
          <w:rFonts w:eastAsia="Calibri"/>
          <w:color w:val="000000"/>
          <w:sz w:val="28"/>
          <w:szCs w:val="28"/>
          <w:lang w:eastAsia="en-US"/>
        </w:rPr>
        <w:t xml:space="preserve">вероятность возникновения </w:t>
      </w:r>
      <w:r w:rsidR="00FF7E27" w:rsidRPr="004A0D2B">
        <w:rPr>
          <w:rFonts w:eastAsia="Calibri"/>
          <w:b/>
          <w:color w:val="000000"/>
          <w:sz w:val="28"/>
          <w:szCs w:val="28"/>
          <w:lang w:eastAsia="en-US"/>
        </w:rPr>
        <w:t>ЧС и происшествий,</w:t>
      </w:r>
      <w:r w:rsidR="00FF7E27" w:rsidRPr="004A0D2B">
        <w:rPr>
          <w:rFonts w:eastAsia="Calibri"/>
          <w:color w:val="000000"/>
          <w:sz w:val="28"/>
          <w:szCs w:val="28"/>
          <w:lang w:eastAsia="en-US"/>
        </w:rPr>
        <w:t xml:space="preserve"> связанных с:</w:t>
      </w:r>
    </w:p>
    <w:p w14:paraId="1416487C" w14:textId="77777777" w:rsidR="00FF7E27" w:rsidRPr="004A0D2B" w:rsidRDefault="00FF7E27" w:rsidP="00FF7E27">
      <w:pPr>
        <w:ind w:firstLine="708"/>
        <w:jc w:val="both"/>
        <w:rPr>
          <w:rFonts w:eastAsia="Calibri"/>
          <w:sz w:val="28"/>
          <w:szCs w:val="28"/>
          <w:lang w:eastAsia="en-US"/>
        </w:rPr>
      </w:pPr>
      <w:r w:rsidRPr="004A0D2B">
        <w:rPr>
          <w:rFonts w:eastAsia="Calibri"/>
          <w:color w:val="000000"/>
          <w:sz w:val="28"/>
          <w:szCs w:val="28"/>
          <w:lang w:eastAsia="en-US"/>
        </w:rPr>
        <w:t>увеличением количества пожаров на объектах экономики и в населенных пунктах;</w:t>
      </w:r>
    </w:p>
    <w:p w14:paraId="35E776BE" w14:textId="77777777" w:rsidR="00FF7E27" w:rsidRPr="004A0D2B" w:rsidRDefault="00FF7E27" w:rsidP="00FF7E27">
      <w:pPr>
        <w:ind w:firstLine="708"/>
        <w:jc w:val="both"/>
        <w:rPr>
          <w:rFonts w:eastAsia="Calibri"/>
          <w:color w:val="000000"/>
          <w:sz w:val="28"/>
          <w:szCs w:val="28"/>
          <w:lang w:eastAsia="en-US"/>
        </w:rPr>
      </w:pPr>
      <w:r w:rsidRPr="004A0D2B">
        <w:rPr>
          <w:rFonts w:eastAsia="Calibri"/>
          <w:color w:val="000000"/>
          <w:sz w:val="28"/>
          <w:szCs w:val="28"/>
          <w:lang w:eastAsia="en-US"/>
        </w:rPr>
        <w:t>возникновением лесных и ландшафтных пожаров, увеличением их площадей;</w:t>
      </w:r>
    </w:p>
    <w:p w14:paraId="0BC32B9F" w14:textId="77777777" w:rsidR="00FF7E27" w:rsidRPr="004A0D2B" w:rsidRDefault="00FF7E27" w:rsidP="00FF7E27">
      <w:pPr>
        <w:ind w:firstLine="708"/>
        <w:jc w:val="both"/>
        <w:rPr>
          <w:rFonts w:eastAsia="Calibri"/>
          <w:sz w:val="28"/>
          <w:szCs w:val="28"/>
          <w:lang w:eastAsia="en-US"/>
        </w:rPr>
      </w:pPr>
      <w:r w:rsidRPr="004A0D2B">
        <w:rPr>
          <w:rFonts w:eastAsia="Calibri"/>
          <w:color w:val="000000"/>
          <w:sz w:val="28"/>
          <w:szCs w:val="28"/>
          <w:lang w:eastAsia="en-US"/>
        </w:rPr>
        <w:t>пожарами на сельхозугодиях и в лесополосах.</w:t>
      </w:r>
    </w:p>
    <w:p w14:paraId="596D2902" w14:textId="77777777" w:rsidR="00FF7E27" w:rsidRPr="004A0D2B" w:rsidRDefault="00FF7E27" w:rsidP="00FF7E27">
      <w:pPr>
        <w:ind w:firstLine="708"/>
        <w:jc w:val="both"/>
        <w:rPr>
          <w:rFonts w:eastAsia="Calibri"/>
          <w:b/>
          <w:color w:val="000000"/>
          <w:sz w:val="28"/>
          <w:szCs w:val="28"/>
          <w:lang w:eastAsia="en-US"/>
        </w:rPr>
      </w:pPr>
      <w:bookmarkStart w:id="52" w:name="_Hlk164757448"/>
      <w:r w:rsidRPr="004A0D2B">
        <w:rPr>
          <w:rFonts w:eastAsia="Calibri"/>
          <w:b/>
          <w:color w:val="000000"/>
          <w:sz w:val="28"/>
          <w:szCs w:val="28"/>
          <w:lang w:eastAsia="en-US"/>
        </w:rPr>
        <w:t>Источник ЧС и происшествий -</w:t>
      </w:r>
      <w:r w:rsidRPr="004A0D2B">
        <w:rPr>
          <w:rFonts w:eastAsia="Calibri"/>
          <w:color w:val="000000"/>
          <w:sz w:val="28"/>
          <w:szCs w:val="28"/>
          <w:lang w:eastAsia="en-US"/>
        </w:rPr>
        <w:t xml:space="preserve"> </w:t>
      </w:r>
      <w:bookmarkStart w:id="53" w:name="_Hlk160354960"/>
      <w:r w:rsidRPr="004A0D2B">
        <w:rPr>
          <w:b/>
          <w:bCs/>
          <w:sz w:val="28"/>
          <w:szCs w:val="22"/>
          <w:lang w:eastAsia="en-US"/>
        </w:rPr>
        <w:t xml:space="preserve">чрезвычайная </w:t>
      </w:r>
      <w:r w:rsidRPr="004A0D2B">
        <w:rPr>
          <w:rFonts w:eastAsia="Calibri"/>
          <w:b/>
          <w:color w:val="000000"/>
          <w:sz w:val="28"/>
          <w:szCs w:val="28"/>
          <w:lang w:eastAsia="en-US"/>
        </w:rPr>
        <w:t>пожароопасность (ЧПО) 5 класса.</w:t>
      </w:r>
      <w:bookmarkEnd w:id="51"/>
      <w:bookmarkEnd w:id="52"/>
      <w:bookmarkEnd w:id="53"/>
    </w:p>
    <w:p w14:paraId="509223F2" w14:textId="4BCB1F0C" w:rsidR="00691C0E" w:rsidRDefault="00691C0E" w:rsidP="00FF7E27">
      <w:pPr>
        <w:ind w:firstLine="709"/>
        <w:jc w:val="both"/>
        <w:rPr>
          <w:rFonts w:eastAsia="Calibri"/>
          <w:b/>
          <w:color w:val="000000"/>
          <w:sz w:val="28"/>
          <w:szCs w:val="28"/>
        </w:rPr>
      </w:pPr>
    </w:p>
    <w:p w14:paraId="5A6FA56D" w14:textId="5AEE19DB" w:rsidR="00FF7E27" w:rsidRPr="004A0D2B" w:rsidRDefault="00110FA7" w:rsidP="00FF7E27">
      <w:pPr>
        <w:ind w:firstLine="709"/>
        <w:jc w:val="both"/>
        <w:rPr>
          <w:rFonts w:eastAsia="Calibri"/>
          <w:color w:val="000000"/>
          <w:sz w:val="28"/>
          <w:szCs w:val="28"/>
          <w:lang w:eastAsia="en-US"/>
        </w:rPr>
      </w:pPr>
      <w:r>
        <w:rPr>
          <w:rFonts w:eastAsia="Calibri"/>
          <w:b/>
          <w:color w:val="000000"/>
          <w:sz w:val="28"/>
          <w:szCs w:val="28"/>
        </w:rPr>
        <w:t>2</w:t>
      </w:r>
      <w:r w:rsidRPr="00044A9F">
        <w:rPr>
          <w:rFonts w:eastAsia="Calibri"/>
          <w:b/>
          <w:color w:val="000000"/>
          <w:sz w:val="28"/>
          <w:szCs w:val="28"/>
        </w:rPr>
        <w:t>.</w:t>
      </w:r>
      <w:r>
        <w:rPr>
          <w:rFonts w:eastAsia="Calibri"/>
          <w:b/>
          <w:color w:val="000000"/>
          <w:sz w:val="28"/>
          <w:szCs w:val="28"/>
        </w:rPr>
        <w:t>1.</w:t>
      </w:r>
      <w:r w:rsidR="003E0C0A">
        <w:rPr>
          <w:rFonts w:eastAsia="Calibri"/>
          <w:b/>
          <w:color w:val="000000"/>
          <w:sz w:val="28"/>
          <w:szCs w:val="28"/>
        </w:rPr>
        <w:t>3</w:t>
      </w:r>
      <w:r w:rsidRPr="00044A9F">
        <w:rPr>
          <w:rFonts w:eastAsia="Calibri"/>
          <w:b/>
          <w:color w:val="000000"/>
          <w:sz w:val="28"/>
          <w:szCs w:val="28"/>
        </w:rPr>
        <w:t>.</w:t>
      </w:r>
      <w:bookmarkEnd w:id="50"/>
      <w:r w:rsidR="005722D4">
        <w:rPr>
          <w:rFonts w:eastAsia="Calibri"/>
          <w:b/>
          <w:bCs/>
          <w:color w:val="000000"/>
          <w:sz w:val="28"/>
          <w:szCs w:val="28"/>
          <w:lang w:eastAsia="en-US"/>
        </w:rPr>
        <w:t xml:space="preserve"> </w:t>
      </w:r>
      <w:r w:rsidR="00507E00">
        <w:rPr>
          <w:rFonts w:eastAsia="Calibri"/>
          <w:b/>
          <w:bCs/>
          <w:color w:val="000000"/>
          <w:sz w:val="28"/>
          <w:szCs w:val="28"/>
        </w:rPr>
        <w:t xml:space="preserve"> </w:t>
      </w:r>
      <w:bookmarkStart w:id="54" w:name="_Hlk239749148"/>
      <w:r w:rsidR="00FF7E27" w:rsidRPr="004A0D2B">
        <w:rPr>
          <w:rFonts w:eastAsia="Calibri"/>
          <w:b/>
          <w:bCs/>
          <w:color w:val="000000"/>
          <w:sz w:val="28"/>
          <w:szCs w:val="28"/>
          <w:lang w:eastAsia="en-US"/>
        </w:rPr>
        <w:t xml:space="preserve">10 </w:t>
      </w:r>
      <w:bookmarkEnd w:id="54"/>
      <w:r w:rsidR="00FF7E27" w:rsidRPr="004A0D2B">
        <w:rPr>
          <w:b/>
          <w:bCs/>
          <w:sz w:val="28"/>
          <w:szCs w:val="22"/>
          <w:lang w:eastAsia="en-US"/>
        </w:rPr>
        <w:t>сентября</w:t>
      </w:r>
      <w:r w:rsidR="00FF7E27" w:rsidRPr="004A0D2B">
        <w:rPr>
          <w:rFonts w:eastAsia="Calibri"/>
          <w:b/>
          <w:bCs/>
          <w:color w:val="000000"/>
          <w:sz w:val="28"/>
          <w:szCs w:val="28"/>
          <w:lang w:eastAsia="en-US"/>
        </w:rPr>
        <w:t xml:space="preserve"> </w:t>
      </w:r>
      <w:r w:rsidR="00FF7E27" w:rsidRPr="004A0D2B">
        <w:rPr>
          <w:rFonts w:eastAsia="Calibri"/>
          <w:b/>
          <w:color w:val="000000"/>
          <w:sz w:val="28"/>
          <w:szCs w:val="28"/>
          <w:lang w:eastAsia="en-US"/>
        </w:rPr>
        <w:t xml:space="preserve">2026 года </w:t>
      </w:r>
      <w:r w:rsidR="00FF7E27" w:rsidRPr="004A0D2B">
        <w:rPr>
          <w:rFonts w:eastAsia="Calibri"/>
          <w:color w:val="000000"/>
          <w:sz w:val="28"/>
          <w:szCs w:val="28"/>
          <w:lang w:eastAsia="en-US"/>
        </w:rPr>
        <w:t>на территории</w:t>
      </w:r>
      <w:r w:rsidR="00FF7E27">
        <w:rPr>
          <w:rFonts w:eastAsia="Calibri"/>
          <w:b/>
          <w:bCs/>
          <w:color w:val="000000"/>
          <w:sz w:val="28"/>
          <w:szCs w:val="28"/>
          <w:lang w:eastAsia="en-US"/>
        </w:rPr>
        <w:t xml:space="preserve"> </w:t>
      </w:r>
      <w:r w:rsidR="00FF7E27" w:rsidRPr="004A0D2B">
        <w:rPr>
          <w:rFonts w:eastAsia="Calibri"/>
          <w:b/>
          <w:bCs/>
          <w:color w:val="000000"/>
          <w:sz w:val="28"/>
          <w:szCs w:val="28"/>
          <w:lang w:eastAsia="en-US"/>
        </w:rPr>
        <w:t xml:space="preserve">3 </w:t>
      </w:r>
      <w:r w:rsidR="00FF7E27" w:rsidRPr="004A0D2B">
        <w:rPr>
          <w:rFonts w:eastAsia="Calibri"/>
          <w:color w:val="000000"/>
          <w:sz w:val="28"/>
          <w:szCs w:val="28"/>
          <w:lang w:eastAsia="en-US"/>
        </w:rPr>
        <w:t>муниципальных образовани</w:t>
      </w:r>
      <w:bookmarkStart w:id="55" w:name="_Hlk167449429"/>
      <w:r w:rsidR="00FF7E27" w:rsidRPr="004A0D2B">
        <w:rPr>
          <w:rFonts w:eastAsia="Calibri"/>
          <w:color w:val="000000"/>
          <w:sz w:val="28"/>
          <w:szCs w:val="28"/>
          <w:lang w:eastAsia="en-US"/>
        </w:rPr>
        <w:t>й:</w:t>
      </w:r>
      <w:r w:rsidR="00FF7E27" w:rsidRPr="004A0D2B">
        <w:rPr>
          <w:rFonts w:eastAsia="Calibri"/>
          <w:b/>
          <w:sz w:val="28"/>
          <w:szCs w:val="28"/>
          <w:lang w:eastAsia="en-US"/>
        </w:rPr>
        <w:t xml:space="preserve"> Абинский, </w:t>
      </w:r>
      <w:bookmarkEnd w:id="55"/>
      <w:r w:rsidR="00FF7E27" w:rsidRPr="004A0D2B">
        <w:rPr>
          <w:b/>
          <w:sz w:val="28"/>
          <w:szCs w:val="28"/>
        </w:rPr>
        <w:t xml:space="preserve">Крымский, Северский районы </w:t>
      </w:r>
      <w:r w:rsidR="00FF7E27" w:rsidRPr="004A0D2B">
        <w:rPr>
          <w:rFonts w:eastAsia="Calibri"/>
          <w:color w:val="000000"/>
          <w:sz w:val="28"/>
          <w:szCs w:val="28"/>
          <w:lang w:eastAsia="en-US"/>
        </w:rPr>
        <w:t xml:space="preserve">вероятность возникновения </w:t>
      </w:r>
      <w:r w:rsidR="00FF7E27" w:rsidRPr="004A0D2B">
        <w:rPr>
          <w:rFonts w:eastAsia="Calibri"/>
          <w:b/>
          <w:color w:val="000000"/>
          <w:sz w:val="28"/>
          <w:szCs w:val="28"/>
          <w:lang w:eastAsia="en-US"/>
        </w:rPr>
        <w:t>ЧС и происшествий,</w:t>
      </w:r>
      <w:r w:rsidR="00FF7E27" w:rsidRPr="004A0D2B">
        <w:rPr>
          <w:rFonts w:eastAsia="Calibri"/>
          <w:color w:val="000000"/>
          <w:sz w:val="28"/>
          <w:szCs w:val="28"/>
          <w:lang w:eastAsia="en-US"/>
        </w:rPr>
        <w:t xml:space="preserve"> связанных с:</w:t>
      </w:r>
    </w:p>
    <w:p w14:paraId="082A2AEE" w14:textId="77777777" w:rsidR="00FF7E27" w:rsidRPr="004A0D2B" w:rsidRDefault="00FF7E27" w:rsidP="00FF7E27">
      <w:pPr>
        <w:ind w:firstLine="708"/>
        <w:jc w:val="both"/>
        <w:rPr>
          <w:rFonts w:eastAsia="Calibri"/>
          <w:sz w:val="28"/>
          <w:szCs w:val="28"/>
          <w:lang w:eastAsia="en-US"/>
        </w:rPr>
      </w:pPr>
      <w:r w:rsidRPr="004A0D2B">
        <w:rPr>
          <w:rFonts w:eastAsia="Calibri"/>
          <w:color w:val="000000"/>
          <w:sz w:val="28"/>
          <w:szCs w:val="28"/>
          <w:lang w:eastAsia="en-US"/>
        </w:rPr>
        <w:t>увеличением количества пожаров на объектах экономики и в населенных пунктах;</w:t>
      </w:r>
    </w:p>
    <w:p w14:paraId="54BDA841" w14:textId="77777777" w:rsidR="00FF7E27" w:rsidRPr="004A0D2B" w:rsidRDefault="00FF7E27" w:rsidP="00FF7E27">
      <w:pPr>
        <w:ind w:firstLine="708"/>
        <w:jc w:val="both"/>
        <w:rPr>
          <w:rFonts w:eastAsia="Calibri"/>
          <w:color w:val="000000"/>
          <w:sz w:val="28"/>
          <w:szCs w:val="28"/>
          <w:lang w:eastAsia="en-US"/>
        </w:rPr>
      </w:pPr>
      <w:r w:rsidRPr="004A0D2B">
        <w:rPr>
          <w:rFonts w:eastAsia="Calibri"/>
          <w:color w:val="000000"/>
          <w:sz w:val="28"/>
          <w:szCs w:val="28"/>
          <w:lang w:eastAsia="en-US"/>
        </w:rPr>
        <w:t>возникновением лесных и ландшафтных пожаров, увеличением их площадей;</w:t>
      </w:r>
    </w:p>
    <w:p w14:paraId="0AEC9D82" w14:textId="77777777" w:rsidR="00FF7E27" w:rsidRPr="004A0D2B" w:rsidRDefault="00FF7E27" w:rsidP="00FF7E27">
      <w:pPr>
        <w:ind w:firstLine="708"/>
        <w:jc w:val="both"/>
        <w:rPr>
          <w:rFonts w:eastAsia="Calibri"/>
          <w:sz w:val="28"/>
          <w:szCs w:val="28"/>
          <w:lang w:eastAsia="en-US"/>
        </w:rPr>
      </w:pPr>
      <w:r w:rsidRPr="004A0D2B">
        <w:rPr>
          <w:rFonts w:eastAsia="Calibri"/>
          <w:color w:val="000000"/>
          <w:sz w:val="28"/>
          <w:szCs w:val="28"/>
          <w:lang w:eastAsia="en-US"/>
        </w:rPr>
        <w:t>пожарами на сельхозугодиях и в лесополосах.</w:t>
      </w:r>
    </w:p>
    <w:p w14:paraId="32633A2D" w14:textId="77777777" w:rsidR="00FF7E27" w:rsidRDefault="00FF7E27" w:rsidP="00FF7E27">
      <w:pPr>
        <w:ind w:firstLine="708"/>
        <w:jc w:val="both"/>
        <w:rPr>
          <w:rFonts w:eastAsia="Calibri"/>
          <w:b/>
          <w:color w:val="000000"/>
          <w:sz w:val="28"/>
          <w:szCs w:val="28"/>
          <w:lang w:eastAsia="en-US"/>
        </w:rPr>
      </w:pPr>
      <w:r w:rsidRPr="004A0D2B">
        <w:rPr>
          <w:rFonts w:eastAsia="Calibri"/>
          <w:b/>
          <w:color w:val="000000"/>
          <w:sz w:val="28"/>
          <w:szCs w:val="28"/>
          <w:lang w:eastAsia="en-US"/>
        </w:rPr>
        <w:t>Источник ЧС и происшествий -</w:t>
      </w:r>
      <w:r w:rsidRPr="004A0D2B">
        <w:rPr>
          <w:rFonts w:eastAsia="Calibri"/>
          <w:color w:val="000000"/>
          <w:sz w:val="28"/>
          <w:szCs w:val="28"/>
          <w:lang w:eastAsia="en-US"/>
        </w:rPr>
        <w:t xml:space="preserve"> </w:t>
      </w:r>
      <w:r w:rsidRPr="004A0D2B">
        <w:rPr>
          <w:rFonts w:eastAsia="Calibri"/>
          <w:b/>
          <w:color w:val="000000"/>
          <w:sz w:val="28"/>
          <w:szCs w:val="28"/>
          <w:lang w:eastAsia="en-US"/>
        </w:rPr>
        <w:t>высокая пожароопасность (ВПО)            4 класса.</w:t>
      </w:r>
    </w:p>
    <w:p w14:paraId="1A756CF3" w14:textId="77777777" w:rsidR="003E0C0A" w:rsidRDefault="003E0C0A" w:rsidP="00FF7E27">
      <w:pPr>
        <w:ind w:firstLine="708"/>
        <w:jc w:val="both"/>
        <w:rPr>
          <w:rFonts w:eastAsia="Calibri"/>
          <w:b/>
          <w:color w:val="000000"/>
          <w:sz w:val="28"/>
          <w:szCs w:val="28"/>
          <w:lang w:eastAsia="en-US"/>
        </w:rPr>
      </w:pPr>
    </w:p>
    <w:p w14:paraId="4AA88BB1" w14:textId="23BBA1CC" w:rsidR="00BA6B1A" w:rsidRPr="00762E74" w:rsidRDefault="00BA6B1A" w:rsidP="00EB1CDA">
      <w:pPr>
        <w:ind w:firstLine="709"/>
        <w:jc w:val="center"/>
        <w:rPr>
          <w:rFonts w:eastAsia="MS Mincho"/>
          <w:b/>
          <w:sz w:val="28"/>
          <w:szCs w:val="28"/>
        </w:rPr>
      </w:pPr>
      <w:r w:rsidRPr="00D1739C">
        <w:rPr>
          <w:rFonts w:eastAsia="MS Mincho"/>
          <w:b/>
          <w:sz w:val="28"/>
          <w:szCs w:val="28"/>
        </w:rPr>
        <w:t>2.2. Техногенного характера:</w:t>
      </w:r>
    </w:p>
    <w:p w14:paraId="3F03D6D3" w14:textId="387D1E5E" w:rsidR="00BA6B1A" w:rsidRPr="005C7BC0" w:rsidRDefault="00EB1CDA" w:rsidP="007D04C2">
      <w:pPr>
        <w:ind w:firstLine="709"/>
        <w:jc w:val="both"/>
        <w:rPr>
          <w:rFonts w:eastAsia="MS Mincho"/>
          <w:bCs/>
          <w:iCs/>
          <w:sz w:val="28"/>
          <w:szCs w:val="28"/>
        </w:rPr>
      </w:pPr>
      <w:bookmarkStart w:id="56" w:name="_Hlk183597276"/>
      <w:r>
        <w:rPr>
          <w:b/>
          <w:bCs/>
          <w:sz w:val="28"/>
          <w:szCs w:val="28"/>
        </w:rPr>
        <w:t>10</w:t>
      </w:r>
      <w:r w:rsidR="00387BDF">
        <w:rPr>
          <w:b/>
          <w:bCs/>
          <w:sz w:val="28"/>
          <w:szCs w:val="28"/>
        </w:rPr>
        <w:t xml:space="preserve"> сентября</w:t>
      </w:r>
      <w:r w:rsidR="00BA6B1A" w:rsidRPr="00762E74">
        <w:rPr>
          <w:b/>
          <w:iCs/>
          <w:sz w:val="28"/>
          <w:szCs w:val="28"/>
        </w:rPr>
        <w:t xml:space="preserve"> 2026</w:t>
      </w:r>
      <w:r w:rsidR="00BA6B1A" w:rsidRPr="00762E74">
        <w:rPr>
          <w:b/>
          <w:bCs/>
          <w:color w:val="000000"/>
          <w:sz w:val="28"/>
          <w:szCs w:val="28"/>
        </w:rPr>
        <w:t xml:space="preserve"> г. </w:t>
      </w:r>
      <w:bookmarkEnd w:id="56"/>
      <w:r w:rsidR="00BA6B1A" w:rsidRPr="005C7BC0">
        <w:rPr>
          <w:rFonts w:eastAsia="MS Mincho"/>
          <w:bCs/>
          <w:iCs/>
          <w:sz w:val="28"/>
          <w:szCs w:val="28"/>
        </w:rPr>
        <w:t xml:space="preserve">в крае возможны </w:t>
      </w:r>
      <w:r w:rsidR="00BA6B1A" w:rsidRPr="005C7BC0">
        <w:rPr>
          <w:rFonts w:eastAsia="MS Mincho"/>
          <w:b/>
          <w:bCs/>
          <w:iCs/>
          <w:sz w:val="28"/>
          <w:szCs w:val="28"/>
        </w:rPr>
        <w:t>ЧС и происшествия</w:t>
      </w:r>
      <w:r w:rsidR="00BA6B1A">
        <w:rPr>
          <w:rFonts w:eastAsia="MS Mincho"/>
          <w:bCs/>
          <w:iCs/>
          <w:sz w:val="28"/>
          <w:szCs w:val="28"/>
        </w:rPr>
        <w:t xml:space="preserve">, </w:t>
      </w:r>
      <w:r w:rsidR="000262E1">
        <w:rPr>
          <w:rFonts w:eastAsia="MS Mincho"/>
          <w:bCs/>
          <w:iCs/>
          <w:sz w:val="28"/>
          <w:szCs w:val="28"/>
        </w:rPr>
        <w:t xml:space="preserve">                 </w:t>
      </w:r>
      <w:r w:rsidR="00BA6B1A" w:rsidRPr="005C7BC0">
        <w:rPr>
          <w:rFonts w:eastAsia="MS Mincho"/>
          <w:bCs/>
          <w:iCs/>
          <w:sz w:val="28"/>
          <w:szCs w:val="28"/>
        </w:rPr>
        <w:t>связанные с:</w:t>
      </w:r>
    </w:p>
    <w:p w14:paraId="513B923C" w14:textId="77777777" w:rsidR="006A0880" w:rsidRPr="00762E74" w:rsidRDefault="006A0880" w:rsidP="006A0880">
      <w:pPr>
        <w:ind w:right="-1" w:firstLine="709"/>
        <w:jc w:val="both"/>
        <w:rPr>
          <w:rFonts w:eastAsia="MS Mincho"/>
          <w:bCs/>
          <w:sz w:val="28"/>
          <w:szCs w:val="28"/>
        </w:rPr>
      </w:pPr>
      <w:bookmarkStart w:id="57" w:name="_Hlk70674021"/>
      <w:r w:rsidRPr="00762E74">
        <w:rPr>
          <w:rFonts w:eastAsia="MS Mincho"/>
          <w:sz w:val="28"/>
          <w:szCs w:val="28"/>
        </w:rPr>
        <w:t xml:space="preserve">гибелью людей в результате </w:t>
      </w:r>
      <w:r w:rsidRPr="00762E74">
        <w:rPr>
          <w:rFonts w:eastAsia="MS Mincho"/>
          <w:b/>
          <w:sz w:val="28"/>
          <w:szCs w:val="28"/>
        </w:rPr>
        <w:t>пожаров</w:t>
      </w:r>
      <w:r w:rsidRPr="00762E74">
        <w:rPr>
          <w:rFonts w:eastAsia="MS Mincho"/>
          <w:bCs/>
          <w:sz w:val="28"/>
          <w:szCs w:val="28"/>
        </w:rPr>
        <w:t>;</w:t>
      </w:r>
    </w:p>
    <w:p w14:paraId="7565F869" w14:textId="77777777" w:rsidR="006A0880" w:rsidRDefault="006A0880" w:rsidP="006A0880">
      <w:pPr>
        <w:ind w:right="-1" w:firstLine="709"/>
        <w:jc w:val="both"/>
        <w:rPr>
          <w:rFonts w:eastAsia="MS Mincho"/>
          <w:bCs/>
          <w:sz w:val="28"/>
          <w:szCs w:val="28"/>
        </w:rPr>
      </w:pPr>
      <w:r w:rsidRPr="00762E74">
        <w:rPr>
          <w:rFonts w:eastAsia="MS Mincho"/>
          <w:sz w:val="28"/>
          <w:szCs w:val="28"/>
        </w:rPr>
        <w:t xml:space="preserve">гибелью людей в результате </w:t>
      </w:r>
      <w:r w:rsidRPr="00762E74">
        <w:rPr>
          <w:rFonts w:eastAsia="MS Mincho"/>
          <w:b/>
          <w:sz w:val="28"/>
          <w:szCs w:val="28"/>
        </w:rPr>
        <w:t>ДТП</w:t>
      </w:r>
      <w:r w:rsidRPr="00762E74">
        <w:rPr>
          <w:rFonts w:eastAsia="MS Mincho"/>
          <w:bCs/>
          <w:sz w:val="28"/>
          <w:szCs w:val="28"/>
        </w:rPr>
        <w:t>;</w:t>
      </w:r>
    </w:p>
    <w:p w14:paraId="02C2BF86" w14:textId="1ECEB2B6" w:rsidR="001A5322" w:rsidRDefault="001A5322" w:rsidP="001A5322">
      <w:pPr>
        <w:ind w:right="-1" w:firstLine="709"/>
        <w:jc w:val="both"/>
        <w:rPr>
          <w:rFonts w:eastAsia="MS Mincho"/>
          <w:sz w:val="28"/>
          <w:szCs w:val="28"/>
        </w:rPr>
      </w:pPr>
      <w:r w:rsidRPr="00FB0EA9">
        <w:rPr>
          <w:rFonts w:eastAsia="MS Mincho"/>
          <w:sz w:val="28"/>
          <w:szCs w:val="28"/>
        </w:rPr>
        <w:t xml:space="preserve">увеличением количества ДТП и гибелью людей на дорогах края в связи с </w:t>
      </w:r>
      <w:r w:rsidR="003D2692">
        <w:rPr>
          <w:rFonts w:eastAsia="MS Mincho"/>
          <w:sz w:val="28"/>
          <w:szCs w:val="28"/>
        </w:rPr>
        <w:t>сохранением</w:t>
      </w:r>
      <w:r w:rsidRPr="00FB0EA9">
        <w:rPr>
          <w:rFonts w:eastAsia="MS Mincho"/>
          <w:sz w:val="28"/>
          <w:szCs w:val="28"/>
        </w:rPr>
        <w:t xml:space="preserve"> потока</w:t>
      </w:r>
      <w:r>
        <w:rPr>
          <w:rFonts w:eastAsia="MS Mincho"/>
          <w:sz w:val="28"/>
          <w:szCs w:val="28"/>
        </w:rPr>
        <w:t xml:space="preserve"> </w:t>
      </w:r>
      <w:r w:rsidRPr="00FB0EA9">
        <w:rPr>
          <w:rFonts w:eastAsia="MS Mincho"/>
          <w:sz w:val="28"/>
          <w:szCs w:val="28"/>
        </w:rPr>
        <w:t>отдыхающих</w:t>
      </w:r>
      <w:r>
        <w:rPr>
          <w:rFonts w:eastAsia="MS Mincho"/>
          <w:sz w:val="28"/>
          <w:szCs w:val="28"/>
        </w:rPr>
        <w:t xml:space="preserve"> к местам отдыха</w:t>
      </w:r>
      <w:r w:rsidRPr="00FB0EA9">
        <w:rPr>
          <w:rFonts w:eastAsia="MS Mincho"/>
          <w:sz w:val="28"/>
          <w:szCs w:val="28"/>
        </w:rPr>
        <w:t>;</w:t>
      </w:r>
    </w:p>
    <w:bookmarkEnd w:id="57"/>
    <w:p w14:paraId="3E38F9B3" w14:textId="77777777" w:rsidR="001A5322" w:rsidRDefault="001A5322" w:rsidP="001A5322">
      <w:pPr>
        <w:ind w:firstLine="709"/>
        <w:jc w:val="both"/>
        <w:rPr>
          <w:rFonts w:eastAsia="MS Mincho"/>
          <w:sz w:val="28"/>
          <w:szCs w:val="28"/>
        </w:rPr>
      </w:pPr>
      <w:r w:rsidRPr="000E3CB2">
        <w:rPr>
          <w:rFonts w:eastAsia="MS Mincho"/>
          <w:sz w:val="28"/>
          <w:szCs w:val="28"/>
        </w:rPr>
        <w:t>авариями на объектах жизнеобеспечения населения и жилого фонда</w:t>
      </w:r>
      <w:r w:rsidRPr="000E3CB2">
        <w:rPr>
          <w:rFonts w:eastAsia="MS Mincho"/>
          <w:b/>
          <w:sz w:val="28"/>
          <w:szCs w:val="28"/>
        </w:rPr>
        <w:t xml:space="preserve"> (водоснабжение, газоснабжение</w:t>
      </w:r>
      <w:r w:rsidRPr="000E3CB2">
        <w:rPr>
          <w:rFonts w:eastAsia="MS Mincho"/>
          <w:sz w:val="28"/>
          <w:szCs w:val="28"/>
        </w:rPr>
        <w:t>) из-за высокой изношенности коммуникаций;</w:t>
      </w:r>
    </w:p>
    <w:p w14:paraId="0DE6B0DE" w14:textId="77777777" w:rsidR="001A5322" w:rsidRDefault="001A5322" w:rsidP="001A5322">
      <w:pPr>
        <w:ind w:firstLine="709"/>
        <w:jc w:val="both"/>
        <w:rPr>
          <w:sz w:val="28"/>
          <w:szCs w:val="28"/>
        </w:rPr>
      </w:pPr>
      <w:r w:rsidRPr="000E3CB2">
        <w:rPr>
          <w:sz w:val="28"/>
          <w:szCs w:val="28"/>
        </w:rPr>
        <w:t>возможными авариями на энергетических системах (из-за перегрузок энергосистем и изношенности оборудования).</w:t>
      </w:r>
    </w:p>
    <w:p w14:paraId="245A6AC0" w14:textId="77777777" w:rsidR="00B071A3" w:rsidRDefault="00B071A3" w:rsidP="001A5322">
      <w:pPr>
        <w:ind w:firstLine="709"/>
        <w:jc w:val="both"/>
        <w:rPr>
          <w:rFonts w:eastAsia="MS Mincho"/>
          <w:sz w:val="28"/>
          <w:szCs w:val="28"/>
        </w:rPr>
      </w:pPr>
    </w:p>
    <w:p w14:paraId="21E334AE" w14:textId="77777777" w:rsidR="00BA6B1A" w:rsidRPr="000E3CB2" w:rsidRDefault="00BA6B1A" w:rsidP="007D04C2">
      <w:pPr>
        <w:ind w:firstLine="709"/>
        <w:jc w:val="center"/>
        <w:rPr>
          <w:b/>
          <w:sz w:val="28"/>
          <w:szCs w:val="28"/>
        </w:rPr>
      </w:pPr>
      <w:r w:rsidRPr="00CA1342">
        <w:rPr>
          <w:b/>
          <w:sz w:val="28"/>
          <w:szCs w:val="28"/>
        </w:rPr>
        <w:lastRenderedPageBreak/>
        <w:t>2.3. Биолого-социального характера:</w:t>
      </w:r>
      <w:bookmarkStart w:id="58" w:name="_Hlk23338096"/>
    </w:p>
    <w:p w14:paraId="22DC3B4E" w14:textId="3FB91D42" w:rsidR="00DA7FCA" w:rsidRDefault="00EB1CDA" w:rsidP="00DA7FCA">
      <w:pPr>
        <w:ind w:firstLine="709"/>
        <w:jc w:val="both"/>
        <w:rPr>
          <w:rFonts w:eastAsia="MS Mincho"/>
          <w:sz w:val="28"/>
          <w:szCs w:val="28"/>
        </w:rPr>
      </w:pPr>
      <w:bookmarkStart w:id="59" w:name="_Hlk55297132"/>
      <w:bookmarkEnd w:id="58"/>
      <w:r>
        <w:rPr>
          <w:b/>
          <w:bCs/>
          <w:sz w:val="28"/>
          <w:szCs w:val="28"/>
        </w:rPr>
        <w:t>10</w:t>
      </w:r>
      <w:r w:rsidR="003D2692" w:rsidRPr="00A05415">
        <w:rPr>
          <w:b/>
          <w:bCs/>
          <w:sz w:val="28"/>
          <w:szCs w:val="28"/>
        </w:rPr>
        <w:t xml:space="preserve"> сентября</w:t>
      </w:r>
      <w:r w:rsidR="00BA6B1A" w:rsidRPr="00A05415">
        <w:rPr>
          <w:sz w:val="28"/>
          <w:szCs w:val="28"/>
        </w:rPr>
        <w:t xml:space="preserve"> </w:t>
      </w:r>
      <w:r w:rsidR="00BA6B1A" w:rsidRPr="00A05415">
        <w:rPr>
          <w:b/>
          <w:iCs/>
          <w:sz w:val="28"/>
          <w:szCs w:val="28"/>
        </w:rPr>
        <w:t>2026</w:t>
      </w:r>
      <w:r w:rsidR="00BA6B1A" w:rsidRPr="00A05415">
        <w:rPr>
          <w:b/>
          <w:bCs/>
          <w:color w:val="000000"/>
          <w:sz w:val="28"/>
          <w:szCs w:val="28"/>
        </w:rPr>
        <w:t xml:space="preserve"> г.</w:t>
      </w:r>
      <w:r w:rsidR="00BA6B1A" w:rsidRPr="00A05415">
        <w:rPr>
          <w:sz w:val="28"/>
          <w:szCs w:val="28"/>
        </w:rPr>
        <w:t xml:space="preserve"> </w:t>
      </w:r>
      <w:bookmarkStart w:id="60" w:name="_Hlk194491829"/>
      <w:bookmarkEnd w:id="59"/>
      <w:r w:rsidR="00DA7FCA" w:rsidRPr="005C7BC0">
        <w:rPr>
          <w:sz w:val="28"/>
          <w:szCs w:val="28"/>
        </w:rPr>
        <w:t>в связи</w:t>
      </w:r>
      <w:r w:rsidR="00DA7FCA">
        <w:rPr>
          <w:sz w:val="28"/>
          <w:szCs w:val="28"/>
        </w:rPr>
        <w:t xml:space="preserve"> с</w:t>
      </w:r>
      <w:r w:rsidR="003E0C0A">
        <w:rPr>
          <w:sz w:val="28"/>
          <w:szCs w:val="28"/>
        </w:rPr>
        <w:t xml:space="preserve"> </w:t>
      </w:r>
      <w:r w:rsidR="00DA7FCA" w:rsidRPr="0089253A">
        <w:rPr>
          <w:b/>
          <w:bCs/>
          <w:sz w:val="28"/>
          <w:szCs w:val="28"/>
        </w:rPr>
        <w:t>пожароопасностью</w:t>
      </w:r>
      <w:r w:rsidR="00DA7FCA">
        <w:rPr>
          <w:b/>
          <w:bCs/>
          <w:sz w:val="28"/>
          <w:szCs w:val="28"/>
        </w:rPr>
        <w:t xml:space="preserve"> </w:t>
      </w:r>
      <w:r w:rsidR="00DA7FCA">
        <w:rPr>
          <w:rFonts w:eastAsia="Calibri"/>
          <w:b/>
          <w:color w:val="000000"/>
          <w:sz w:val="28"/>
          <w:szCs w:val="28"/>
          <w:lang w:eastAsia="en-US"/>
        </w:rPr>
        <w:t xml:space="preserve">и </w:t>
      </w:r>
      <w:r w:rsidR="00DA7FCA" w:rsidRPr="005C7BC0">
        <w:rPr>
          <w:b/>
          <w:bCs/>
          <w:color w:val="000000"/>
          <w:sz w:val="28"/>
          <w:szCs w:val="28"/>
        </w:rPr>
        <w:t>возможной активизацией экзогенных процессов</w:t>
      </w:r>
      <w:bookmarkEnd w:id="60"/>
      <w:r w:rsidR="00DA7FCA" w:rsidRPr="005C7BC0">
        <w:rPr>
          <w:b/>
          <w:bCs/>
          <w:color w:val="000000"/>
          <w:sz w:val="28"/>
          <w:szCs w:val="28"/>
        </w:rPr>
        <w:t xml:space="preserve"> </w:t>
      </w:r>
      <w:r w:rsidR="00DA7FCA" w:rsidRPr="00FF3556">
        <w:rPr>
          <w:rFonts w:eastAsia="MS Mincho"/>
          <w:color w:val="000000"/>
          <w:sz w:val="28"/>
          <w:szCs w:val="28"/>
        </w:rPr>
        <w:t>существует</w:t>
      </w:r>
      <w:r w:rsidR="00DA7FCA" w:rsidRPr="005C7BC0">
        <w:rPr>
          <w:rFonts w:eastAsia="MS Mincho"/>
          <w:sz w:val="28"/>
          <w:szCs w:val="28"/>
        </w:rPr>
        <w:t xml:space="preserve"> вероятность несчастных случаев с туристическими группами и людьми, находящимися в горах;</w:t>
      </w:r>
    </w:p>
    <w:p w14:paraId="0E023DED" w14:textId="77777777" w:rsidR="00DA7FCA" w:rsidRDefault="00DA7FCA" w:rsidP="00DA7FCA">
      <w:pPr>
        <w:ind w:firstLine="709"/>
        <w:jc w:val="both"/>
        <w:rPr>
          <w:sz w:val="28"/>
          <w:szCs w:val="28"/>
        </w:rPr>
      </w:pPr>
      <w:r w:rsidRPr="00F71F58">
        <w:rPr>
          <w:sz w:val="28"/>
          <w:szCs w:val="28"/>
        </w:rPr>
        <w:t xml:space="preserve">в связи с </w:t>
      </w:r>
      <w:r>
        <w:rPr>
          <w:sz w:val="28"/>
          <w:szCs w:val="28"/>
        </w:rPr>
        <w:t>высокими</w:t>
      </w:r>
      <w:r w:rsidRPr="00F71F58">
        <w:rPr>
          <w:sz w:val="28"/>
          <w:szCs w:val="28"/>
        </w:rPr>
        <w:t xml:space="preserve"> температур</w:t>
      </w:r>
      <w:r>
        <w:rPr>
          <w:sz w:val="28"/>
          <w:szCs w:val="28"/>
        </w:rPr>
        <w:t>ами</w:t>
      </w:r>
      <w:r w:rsidRPr="00F71F58">
        <w:rPr>
          <w:sz w:val="28"/>
          <w:szCs w:val="28"/>
        </w:rPr>
        <w:t xml:space="preserve"> воздуха существует вероятность активного распространения клещей и других переносчиков инфекционных болезней</w:t>
      </w:r>
      <w:r>
        <w:rPr>
          <w:sz w:val="28"/>
          <w:szCs w:val="28"/>
        </w:rPr>
        <w:t>;</w:t>
      </w:r>
    </w:p>
    <w:p w14:paraId="4F172801" w14:textId="77777777" w:rsidR="00DA7FCA" w:rsidRPr="005C7BC0" w:rsidRDefault="00DA7FCA" w:rsidP="00DA7FCA">
      <w:pPr>
        <w:ind w:firstLine="709"/>
        <w:jc w:val="both"/>
        <w:rPr>
          <w:rFonts w:eastAsia="Calibri"/>
          <w:b/>
          <w:color w:val="000000"/>
          <w:sz w:val="28"/>
          <w:szCs w:val="28"/>
          <w:lang w:eastAsia="en-US"/>
        </w:rPr>
      </w:pPr>
      <w:r w:rsidRPr="0014420C">
        <w:rPr>
          <w:rFonts w:eastAsia="MS Mincho"/>
          <w:sz w:val="28"/>
          <w:szCs w:val="28"/>
        </w:rPr>
        <w:t>в связи с высокой дневной температурой воздуха повышается вероятность ухудшения эпидемической обстановки, заболеваемости инфекционными болезнями, передающимися через инфицированную воду поверхностных водоемов в несанкционированных местах отдыха (лептоспироз, туляремия, острые кишечные инфекции);</w:t>
      </w:r>
    </w:p>
    <w:p w14:paraId="466680DC" w14:textId="77777777" w:rsidR="00DA7FCA" w:rsidRPr="005C7BC0" w:rsidRDefault="00DA7FCA" w:rsidP="00DA7FCA">
      <w:pPr>
        <w:ind w:firstLine="709"/>
        <w:jc w:val="both"/>
        <w:rPr>
          <w:sz w:val="28"/>
          <w:szCs w:val="28"/>
        </w:rPr>
      </w:pPr>
      <w:r w:rsidRPr="005C7BC0">
        <w:rPr>
          <w:sz w:val="28"/>
          <w:szCs w:val="28"/>
        </w:rPr>
        <w:t>возможны несчастные случаи, связанные с отравлениями людей грибами: ядовитыми, условно-годными, неизвестными, а также при нарушении технологии приготовления и поздним обращением за медицинской помощью;</w:t>
      </w:r>
    </w:p>
    <w:p w14:paraId="656A513C" w14:textId="77777777" w:rsidR="00DA7FCA" w:rsidRPr="005C7BC0" w:rsidRDefault="00DA7FCA" w:rsidP="00DA7FCA">
      <w:pPr>
        <w:widowControl w:val="0"/>
        <w:snapToGrid w:val="0"/>
        <w:ind w:firstLine="709"/>
        <w:jc w:val="both"/>
        <w:rPr>
          <w:sz w:val="28"/>
          <w:szCs w:val="28"/>
        </w:rPr>
      </w:pPr>
      <w:r w:rsidRPr="005C7BC0">
        <w:rPr>
          <w:sz w:val="28"/>
          <w:szCs w:val="28"/>
        </w:rPr>
        <w:t>возможны случаи заболевания населения ОРВИ, ОРЗ;</w:t>
      </w:r>
    </w:p>
    <w:p w14:paraId="28AA10A3" w14:textId="3ABB586B" w:rsidR="006A0880" w:rsidRDefault="00DA7FCA" w:rsidP="00DA7FCA">
      <w:pPr>
        <w:ind w:firstLine="709"/>
        <w:jc w:val="both"/>
        <w:rPr>
          <w:sz w:val="28"/>
          <w:szCs w:val="28"/>
        </w:rPr>
      </w:pPr>
      <w:r w:rsidRPr="005C7BC0">
        <w:rPr>
          <w:sz w:val="28"/>
          <w:szCs w:val="28"/>
        </w:rPr>
        <w:t>на территории края существует вероятность возникновения новых очагов заболеваний: АЧС на свиноводческих предприятиях, бруцеллёзом крупного рогатого скота на молочнотоварных фермах, птичьего гриппа, в личных подсобных хозяйствах и заболеваний вирусом бешенства.</w:t>
      </w:r>
    </w:p>
    <w:p w14:paraId="4E2295FA" w14:textId="77777777" w:rsidR="006A0880" w:rsidRDefault="006A0880" w:rsidP="006A0880">
      <w:pPr>
        <w:ind w:firstLine="709"/>
        <w:jc w:val="center"/>
        <w:rPr>
          <w:sz w:val="28"/>
          <w:szCs w:val="28"/>
        </w:rPr>
      </w:pPr>
    </w:p>
    <w:p w14:paraId="6F81FAE4" w14:textId="38E54205" w:rsidR="00BA6B1A" w:rsidRPr="000E3CB2" w:rsidRDefault="00BA6B1A" w:rsidP="006A0880">
      <w:pPr>
        <w:ind w:firstLine="709"/>
        <w:jc w:val="center"/>
        <w:rPr>
          <w:b/>
          <w:sz w:val="28"/>
          <w:szCs w:val="28"/>
        </w:rPr>
      </w:pPr>
      <w:r w:rsidRPr="000E3CB2">
        <w:rPr>
          <w:b/>
          <w:sz w:val="28"/>
          <w:szCs w:val="28"/>
        </w:rPr>
        <w:t>2.4. Иного характера:</w:t>
      </w:r>
    </w:p>
    <w:p w14:paraId="334D8CB4" w14:textId="58518682" w:rsidR="00E52E8A" w:rsidRPr="000E3CB2" w:rsidRDefault="00EB1CDA" w:rsidP="00E52E8A">
      <w:pPr>
        <w:widowControl w:val="0"/>
        <w:ind w:firstLine="709"/>
        <w:jc w:val="both"/>
        <w:rPr>
          <w:bCs/>
          <w:sz w:val="28"/>
          <w:szCs w:val="28"/>
        </w:rPr>
      </w:pPr>
      <w:r>
        <w:rPr>
          <w:b/>
          <w:bCs/>
          <w:sz w:val="28"/>
          <w:szCs w:val="28"/>
        </w:rPr>
        <w:t>10</w:t>
      </w:r>
      <w:r w:rsidR="003D2692">
        <w:rPr>
          <w:b/>
          <w:bCs/>
          <w:sz w:val="28"/>
          <w:szCs w:val="28"/>
        </w:rPr>
        <w:t xml:space="preserve"> сентября</w:t>
      </w:r>
      <w:r w:rsidR="00E52E8A" w:rsidRPr="000E3CB2">
        <w:rPr>
          <w:sz w:val="28"/>
          <w:szCs w:val="28"/>
        </w:rPr>
        <w:t xml:space="preserve"> </w:t>
      </w:r>
      <w:r w:rsidR="00E52E8A" w:rsidRPr="000E3CB2">
        <w:rPr>
          <w:b/>
          <w:iCs/>
          <w:sz w:val="28"/>
          <w:szCs w:val="28"/>
        </w:rPr>
        <w:t>2026</w:t>
      </w:r>
      <w:r w:rsidR="00E52E8A" w:rsidRPr="000E3CB2">
        <w:rPr>
          <w:b/>
          <w:bCs/>
          <w:color w:val="000000"/>
          <w:sz w:val="28"/>
          <w:szCs w:val="28"/>
        </w:rPr>
        <w:t xml:space="preserve"> г.</w:t>
      </w:r>
      <w:r w:rsidR="00E52E8A" w:rsidRPr="000E3CB2">
        <w:rPr>
          <w:sz w:val="28"/>
          <w:szCs w:val="28"/>
        </w:rPr>
        <w:t xml:space="preserve"> существует вероятность возникновения несчастных случаев, связанных с </w:t>
      </w:r>
      <w:r w:rsidR="00E52E8A" w:rsidRPr="000E3CB2">
        <w:rPr>
          <w:b/>
          <w:sz w:val="28"/>
          <w:szCs w:val="28"/>
        </w:rPr>
        <w:t>гибелью людей на водных объектах края</w:t>
      </w:r>
      <w:r w:rsidR="00E52E8A" w:rsidRPr="000E3CB2">
        <w:rPr>
          <w:bCs/>
          <w:sz w:val="28"/>
          <w:szCs w:val="28"/>
        </w:rPr>
        <w:t>;</w:t>
      </w:r>
    </w:p>
    <w:p w14:paraId="411BA4D1" w14:textId="77777777" w:rsidR="00E52E8A" w:rsidRDefault="00E52E8A" w:rsidP="00E52E8A">
      <w:pPr>
        <w:widowControl w:val="0"/>
        <w:ind w:firstLine="709"/>
        <w:jc w:val="both"/>
        <w:rPr>
          <w:sz w:val="28"/>
          <w:szCs w:val="28"/>
        </w:rPr>
      </w:pPr>
      <w:r w:rsidRPr="000E3CB2">
        <w:rPr>
          <w:sz w:val="28"/>
          <w:szCs w:val="28"/>
        </w:rPr>
        <w:t>возможны случаи выхода людей в лесные массивы с последующей потерей ориентации на местности;</w:t>
      </w:r>
    </w:p>
    <w:p w14:paraId="7B2EFA58" w14:textId="5C5A648F" w:rsidR="0083245C" w:rsidRPr="000E3CB2" w:rsidRDefault="0083245C" w:rsidP="0083245C">
      <w:pPr>
        <w:widowControl w:val="0"/>
        <w:ind w:firstLine="709"/>
        <w:jc w:val="both"/>
        <w:rPr>
          <w:sz w:val="28"/>
          <w:szCs w:val="28"/>
        </w:rPr>
      </w:pPr>
      <w:r w:rsidRPr="00A200C0">
        <w:rPr>
          <w:rFonts w:eastAsia="MS Mincho"/>
          <w:sz w:val="28"/>
          <w:szCs w:val="28"/>
        </w:rPr>
        <w:t>в прибрежных зонах Азовского и Черного морей возможны несчастные случаи, связанные с опрокидыванием и уносом людей в открытое море на надувных плавательных средствах и катамаранах;</w:t>
      </w:r>
    </w:p>
    <w:p w14:paraId="68B93265" w14:textId="58281CB3" w:rsidR="00E52E8A" w:rsidRDefault="00EB1CDA" w:rsidP="00E52E8A">
      <w:pPr>
        <w:ind w:firstLine="708"/>
        <w:jc w:val="both"/>
        <w:rPr>
          <w:b/>
          <w:sz w:val="28"/>
          <w:szCs w:val="28"/>
        </w:rPr>
      </w:pPr>
      <w:r>
        <w:rPr>
          <w:b/>
          <w:bCs/>
          <w:sz w:val="28"/>
          <w:szCs w:val="28"/>
        </w:rPr>
        <w:t>10</w:t>
      </w:r>
      <w:r w:rsidR="003D2692">
        <w:rPr>
          <w:b/>
          <w:bCs/>
          <w:sz w:val="28"/>
          <w:szCs w:val="28"/>
        </w:rPr>
        <w:t xml:space="preserve"> сентября</w:t>
      </w:r>
      <w:r w:rsidR="00E52E8A" w:rsidRPr="000E3CB2">
        <w:rPr>
          <w:b/>
          <w:iCs/>
          <w:sz w:val="28"/>
          <w:szCs w:val="28"/>
        </w:rPr>
        <w:t xml:space="preserve"> 2026</w:t>
      </w:r>
      <w:r w:rsidR="00E52E8A" w:rsidRPr="000E3CB2">
        <w:rPr>
          <w:b/>
          <w:bCs/>
          <w:color w:val="000000"/>
          <w:sz w:val="28"/>
          <w:szCs w:val="28"/>
        </w:rPr>
        <w:t xml:space="preserve"> г.</w:t>
      </w:r>
      <w:r w:rsidR="00E52E8A" w:rsidRPr="000E3CB2">
        <w:rPr>
          <w:b/>
          <w:sz w:val="28"/>
          <w:szCs w:val="28"/>
        </w:rPr>
        <w:t xml:space="preserve"> на всей территории края существует вероятность возникновения ЧС (происшествий) на фоне циклических рисков:</w:t>
      </w:r>
    </w:p>
    <w:p w14:paraId="68102EBA" w14:textId="2E684C77" w:rsidR="003249DA" w:rsidRDefault="00E52E8A" w:rsidP="003D2692">
      <w:pPr>
        <w:ind w:firstLine="708"/>
        <w:jc w:val="both"/>
        <w:rPr>
          <w:rFonts w:eastAsia="MS Mincho"/>
          <w:b/>
          <w:sz w:val="28"/>
          <w:szCs w:val="28"/>
        </w:rPr>
      </w:pPr>
      <w:r w:rsidRPr="000E3CB2">
        <w:rPr>
          <w:rFonts w:eastAsia="MS Mincho"/>
          <w:sz w:val="28"/>
          <w:szCs w:val="28"/>
        </w:rPr>
        <w:t>из-за неосторожного обращения с огнем</w:t>
      </w:r>
      <w:r w:rsidR="00DA7FCA">
        <w:rPr>
          <w:rFonts w:eastAsia="MS Mincho"/>
          <w:sz w:val="28"/>
          <w:szCs w:val="28"/>
        </w:rPr>
        <w:t xml:space="preserve"> </w:t>
      </w:r>
      <w:r w:rsidRPr="000E3CB2">
        <w:rPr>
          <w:rFonts w:eastAsia="MS Mincho"/>
          <w:sz w:val="28"/>
          <w:szCs w:val="28"/>
        </w:rPr>
        <w:t xml:space="preserve">повышается вероятность выявления термических аномалий (в том числе разведение костров; выжигание хвороста, лесной подстилки, сухой травы с нарушением требований правил пожарной безопасности в лесу и на участках, непосредственно примыкающих к лесам), единичных очагов загорания на местности (в т. ч. палов сухой растительности), </w:t>
      </w:r>
      <w:bookmarkStart w:id="61" w:name="_Hlk98851962"/>
      <w:r w:rsidRPr="000E3CB2">
        <w:rPr>
          <w:rFonts w:eastAsia="MS Mincho"/>
          <w:sz w:val="28"/>
          <w:szCs w:val="28"/>
        </w:rPr>
        <w:t xml:space="preserve">возникновения (увеличения) количества очагов и площадей </w:t>
      </w:r>
      <w:r w:rsidRPr="000E3CB2">
        <w:rPr>
          <w:rFonts w:eastAsia="MS Mincho"/>
          <w:b/>
          <w:sz w:val="28"/>
          <w:szCs w:val="28"/>
        </w:rPr>
        <w:t>природных пожа</w:t>
      </w:r>
      <w:bookmarkEnd w:id="61"/>
      <w:r w:rsidRPr="000E3CB2">
        <w:rPr>
          <w:rFonts w:eastAsia="MS Mincho"/>
          <w:b/>
          <w:sz w:val="28"/>
          <w:szCs w:val="28"/>
        </w:rPr>
        <w:t>ров.</w:t>
      </w:r>
    </w:p>
    <w:p w14:paraId="6C19426A" w14:textId="1E4A470C" w:rsidR="00BA6B1A" w:rsidRPr="000E3CB2" w:rsidRDefault="00BA6B1A" w:rsidP="004A05D2">
      <w:pPr>
        <w:widowControl w:val="0"/>
        <w:ind w:firstLine="709"/>
        <w:jc w:val="center"/>
        <w:outlineLvl w:val="0"/>
        <w:rPr>
          <w:rFonts w:eastAsia="MS Mincho"/>
          <w:b/>
          <w:iCs/>
          <w:sz w:val="28"/>
          <w:szCs w:val="28"/>
        </w:rPr>
      </w:pPr>
      <w:r w:rsidRPr="000E3CB2">
        <w:rPr>
          <w:rFonts w:eastAsia="MS Mincho"/>
          <w:b/>
          <w:bCs/>
          <w:iCs/>
          <w:sz w:val="28"/>
          <w:szCs w:val="28"/>
        </w:rPr>
        <w:t>3. Рекомендации</w:t>
      </w:r>
      <w:r w:rsidRPr="000E3CB2">
        <w:rPr>
          <w:rFonts w:eastAsia="MS Mincho"/>
          <w:b/>
          <w:iCs/>
          <w:sz w:val="28"/>
          <w:szCs w:val="28"/>
        </w:rPr>
        <w:t>.</w:t>
      </w:r>
    </w:p>
    <w:p w14:paraId="2DD56A58" w14:textId="77777777" w:rsidR="00101114" w:rsidRPr="000E3CB2" w:rsidRDefault="00101114" w:rsidP="00101114">
      <w:pPr>
        <w:widowControl w:val="0"/>
        <w:tabs>
          <w:tab w:val="center" w:pos="4819"/>
          <w:tab w:val="left" w:pos="7546"/>
        </w:tabs>
        <w:ind w:firstLine="709"/>
        <w:jc w:val="center"/>
        <w:rPr>
          <w:rFonts w:eastAsia="MS Mincho"/>
          <w:b/>
          <w:bCs/>
          <w:sz w:val="28"/>
          <w:szCs w:val="28"/>
        </w:rPr>
      </w:pPr>
      <w:r w:rsidRPr="000E3CB2">
        <w:rPr>
          <w:rFonts w:eastAsia="MS Mincho"/>
          <w:b/>
          <w:bCs/>
          <w:sz w:val="28"/>
          <w:szCs w:val="28"/>
        </w:rPr>
        <w:t>Общие предложения:</w:t>
      </w:r>
    </w:p>
    <w:p w14:paraId="6F5D6D3C" w14:textId="77777777" w:rsidR="00101114" w:rsidRPr="008B0546" w:rsidRDefault="00101114" w:rsidP="00101114">
      <w:pPr>
        <w:ind w:firstLine="708"/>
        <w:contextualSpacing/>
        <w:jc w:val="both"/>
        <w:rPr>
          <w:color w:val="000000"/>
          <w:sz w:val="28"/>
          <w:szCs w:val="28"/>
        </w:rPr>
      </w:pPr>
      <w:bookmarkStart w:id="62" w:name="_Hlk206577941"/>
      <w:r w:rsidRPr="008B0546">
        <w:rPr>
          <w:color w:val="000000"/>
          <w:sz w:val="28"/>
          <w:szCs w:val="28"/>
        </w:rPr>
        <w:t>довести прогноз до глав городских и сельских поселений, руководителей детских учреждений, руководителей предприятий, организаций, аварийно-спасательных формирований</w:t>
      </w:r>
      <w:r w:rsidRPr="00E039F1">
        <w:rPr>
          <w:color w:val="000000"/>
          <w:sz w:val="28"/>
          <w:szCs w:val="28"/>
        </w:rPr>
        <w:t>,</w:t>
      </w:r>
      <w:r>
        <w:rPr>
          <w:color w:val="000000"/>
          <w:sz w:val="28"/>
          <w:szCs w:val="28"/>
        </w:rPr>
        <w:t xml:space="preserve"> </w:t>
      </w:r>
      <w:r w:rsidRPr="008B0546">
        <w:rPr>
          <w:color w:val="000000"/>
          <w:sz w:val="28"/>
          <w:szCs w:val="28"/>
        </w:rPr>
        <w:t>руководителей туристических групп, неорганизованных отдыхающих, населения, руководителей санаторно-курортных комплексов, руководителей баз и зон отдыха;</w:t>
      </w:r>
    </w:p>
    <w:p w14:paraId="6E348AA2" w14:textId="77777777" w:rsidR="00101114" w:rsidRPr="008B0546" w:rsidRDefault="00101114" w:rsidP="00101114">
      <w:pPr>
        <w:ind w:right="-1" w:firstLine="708"/>
        <w:jc w:val="both"/>
        <w:rPr>
          <w:sz w:val="28"/>
          <w:szCs w:val="28"/>
        </w:rPr>
      </w:pPr>
      <w:r w:rsidRPr="008B0546">
        <w:rPr>
          <w:sz w:val="28"/>
          <w:szCs w:val="28"/>
        </w:rPr>
        <w:lastRenderedPageBreak/>
        <w:t>проверить готовность аварийно-спасательных формирований и органов управления к выполнению задач по предупреждению и ликвидации ЧС;</w:t>
      </w:r>
    </w:p>
    <w:p w14:paraId="70B76228" w14:textId="77777777" w:rsidR="00101114" w:rsidRPr="008B0546" w:rsidRDefault="00101114" w:rsidP="00101114">
      <w:pPr>
        <w:ind w:right="-1" w:firstLine="708"/>
        <w:jc w:val="both"/>
        <w:rPr>
          <w:sz w:val="28"/>
          <w:szCs w:val="28"/>
        </w:rPr>
      </w:pPr>
      <w:r w:rsidRPr="008B0546">
        <w:rPr>
          <w:sz w:val="28"/>
          <w:szCs w:val="28"/>
        </w:rPr>
        <w:t>поддерживать на необходимом уровне запасы материальных и финансовых ресурсов, для ликвидации чрезвычайных ситуаций;</w:t>
      </w:r>
    </w:p>
    <w:p w14:paraId="463D9BBB" w14:textId="77777777" w:rsidR="00101114" w:rsidRDefault="00101114" w:rsidP="00101114">
      <w:pPr>
        <w:ind w:right="-1" w:firstLine="708"/>
        <w:jc w:val="both"/>
        <w:rPr>
          <w:sz w:val="28"/>
          <w:szCs w:val="28"/>
        </w:rPr>
      </w:pPr>
      <w:r w:rsidRPr="008B0546">
        <w:rPr>
          <w:sz w:val="28"/>
          <w:szCs w:val="28"/>
        </w:rPr>
        <w:t>уточнить планы действий по предупреждению и ликвидации возможной ЧС;</w:t>
      </w:r>
    </w:p>
    <w:p w14:paraId="448C30DF" w14:textId="77777777" w:rsidR="00101114" w:rsidRPr="0098553D" w:rsidRDefault="00101114" w:rsidP="00101114">
      <w:pPr>
        <w:ind w:firstLine="708"/>
        <w:contextualSpacing/>
        <w:jc w:val="both"/>
        <w:rPr>
          <w:rFonts w:eastAsia="Calibri"/>
          <w:sz w:val="28"/>
          <w:szCs w:val="28"/>
        </w:rPr>
      </w:pPr>
      <w:r w:rsidRPr="005771E1">
        <w:rPr>
          <w:rFonts w:eastAsia="Calibri"/>
          <w:color w:val="000000"/>
          <w:sz w:val="28"/>
          <w:szCs w:val="28"/>
        </w:rPr>
        <w:t xml:space="preserve">организовать проверку готовности систем оповещения, </w:t>
      </w:r>
      <w:r w:rsidRPr="001165E0">
        <w:rPr>
          <w:rFonts w:eastAsia="Calibri"/>
          <w:color w:val="000000"/>
          <w:sz w:val="28"/>
          <w:szCs w:val="28"/>
        </w:rPr>
        <w:t>систем оперативного контроля и мониторинга паводковой ситуации</w:t>
      </w:r>
      <w:r w:rsidRPr="005771E1">
        <w:rPr>
          <w:rFonts w:eastAsia="Calibri"/>
          <w:color w:val="000000"/>
          <w:sz w:val="28"/>
          <w:szCs w:val="28"/>
        </w:rPr>
        <w:t xml:space="preserve"> к использованию по предназначению;</w:t>
      </w:r>
    </w:p>
    <w:p w14:paraId="513BAFFB" w14:textId="77777777" w:rsidR="00101114" w:rsidRPr="008B0546" w:rsidRDefault="00101114" w:rsidP="00101114">
      <w:pPr>
        <w:ind w:firstLine="708"/>
        <w:jc w:val="both"/>
        <w:rPr>
          <w:rFonts w:eastAsia="Calibri"/>
          <w:color w:val="000000"/>
          <w:sz w:val="28"/>
          <w:szCs w:val="28"/>
          <w:lang w:eastAsia="en-US"/>
        </w:rPr>
      </w:pPr>
      <w:r w:rsidRPr="008B0546">
        <w:rPr>
          <w:rFonts w:eastAsia="Calibri"/>
          <w:color w:val="000000"/>
          <w:sz w:val="28"/>
          <w:szCs w:val="28"/>
          <w:lang w:eastAsia="en-US"/>
        </w:rPr>
        <w:t>обеспечить готовность пунктов управления, систем связи и оповещения органов управления и сил территориальной подсистемы РСЧС;</w:t>
      </w:r>
    </w:p>
    <w:p w14:paraId="79DB0945" w14:textId="77777777" w:rsidR="00101114" w:rsidRDefault="00101114" w:rsidP="00101114">
      <w:pPr>
        <w:ind w:firstLine="708"/>
        <w:jc w:val="both"/>
        <w:rPr>
          <w:rFonts w:eastAsia="Calibri"/>
          <w:color w:val="000000"/>
          <w:sz w:val="28"/>
          <w:szCs w:val="28"/>
        </w:rPr>
      </w:pPr>
      <w:bookmarkStart w:id="63" w:name="_Hlk216882971"/>
      <w:r w:rsidRPr="008B0546">
        <w:rPr>
          <w:rFonts w:eastAsia="Calibri"/>
          <w:color w:val="000000"/>
          <w:sz w:val="28"/>
          <w:szCs w:val="28"/>
        </w:rPr>
        <w:t>провести оповещение населения о возможном возникновении ЧС</w:t>
      </w:r>
      <w:r>
        <w:rPr>
          <w:rFonts w:eastAsia="Calibri"/>
          <w:color w:val="000000"/>
          <w:sz w:val="28"/>
          <w:szCs w:val="28"/>
        </w:rPr>
        <w:t xml:space="preserve"> и происшествий</w:t>
      </w:r>
      <w:r w:rsidRPr="008B0546">
        <w:rPr>
          <w:rFonts w:eastAsia="Calibri"/>
          <w:color w:val="000000"/>
          <w:sz w:val="28"/>
          <w:szCs w:val="28"/>
        </w:rPr>
        <w:t>;</w:t>
      </w:r>
    </w:p>
    <w:p w14:paraId="62FF9B25" w14:textId="77777777" w:rsidR="00101114" w:rsidRPr="00016429" w:rsidRDefault="00101114" w:rsidP="00101114">
      <w:pPr>
        <w:ind w:firstLine="709"/>
        <w:jc w:val="both"/>
        <w:rPr>
          <w:sz w:val="28"/>
          <w:szCs w:val="28"/>
        </w:rPr>
      </w:pPr>
      <w:r w:rsidRPr="00E336BF">
        <w:rPr>
          <w:sz w:val="28"/>
          <w:szCs w:val="28"/>
        </w:rPr>
        <w:t>уточнить списки и места нахождения маломобильных граждан;</w:t>
      </w:r>
    </w:p>
    <w:p w14:paraId="02EFB6AF" w14:textId="77777777" w:rsidR="00101114" w:rsidRPr="001165E0" w:rsidRDefault="00101114" w:rsidP="00101114">
      <w:pPr>
        <w:ind w:firstLine="709"/>
        <w:jc w:val="both"/>
        <w:rPr>
          <w:sz w:val="28"/>
          <w:szCs w:val="28"/>
        </w:rPr>
      </w:pPr>
      <w:r w:rsidRPr="001165E0">
        <w:rPr>
          <w:sz w:val="28"/>
          <w:szCs w:val="28"/>
        </w:rPr>
        <w:t>подготовить пункты временного размещения;</w:t>
      </w:r>
    </w:p>
    <w:p w14:paraId="413FFBB1" w14:textId="77777777" w:rsidR="00101114" w:rsidRPr="004A05D2" w:rsidRDefault="00101114" w:rsidP="00101114">
      <w:pPr>
        <w:ind w:firstLine="708"/>
        <w:contextualSpacing/>
        <w:jc w:val="both"/>
        <w:rPr>
          <w:color w:val="000000"/>
          <w:sz w:val="28"/>
          <w:szCs w:val="28"/>
        </w:rPr>
      </w:pPr>
      <w:r w:rsidRPr="008B0546">
        <w:rPr>
          <w:color w:val="000000"/>
          <w:sz w:val="28"/>
          <w:szCs w:val="28"/>
        </w:rPr>
        <w:t>при необходимости провести упреждающую эвакуацию населения из зоны возможного возникновения ЧС;</w:t>
      </w:r>
    </w:p>
    <w:bookmarkEnd w:id="63"/>
    <w:p w14:paraId="4EA77DE8" w14:textId="77777777" w:rsidR="00101114" w:rsidRPr="008B0546" w:rsidRDefault="00101114" w:rsidP="00101114">
      <w:pPr>
        <w:ind w:right="-1" w:firstLine="708"/>
        <w:jc w:val="both"/>
        <w:rPr>
          <w:sz w:val="28"/>
          <w:szCs w:val="28"/>
        </w:rPr>
      </w:pPr>
      <w:r w:rsidRPr="008B0546">
        <w:rPr>
          <w:sz w:val="28"/>
          <w:szCs w:val="28"/>
        </w:rPr>
        <w:t>обеспечить готовность аварийных бригад к реагированию при возникновении аварий на объектах жизнеобеспечения и в системах энергоснабжения;</w:t>
      </w:r>
    </w:p>
    <w:p w14:paraId="0A961E80" w14:textId="77777777" w:rsidR="00101114" w:rsidRPr="00757DF0" w:rsidRDefault="00101114" w:rsidP="00101114">
      <w:pPr>
        <w:ind w:firstLine="708"/>
        <w:contextualSpacing/>
        <w:jc w:val="both"/>
        <w:rPr>
          <w:rFonts w:eastAsia="Calibri"/>
          <w:color w:val="000000"/>
          <w:sz w:val="28"/>
          <w:szCs w:val="28"/>
          <w:lang w:eastAsia="en-US"/>
        </w:rPr>
      </w:pPr>
      <w:r w:rsidRPr="008B0546">
        <w:rPr>
          <w:rFonts w:eastAsia="Calibri"/>
          <w:color w:val="000000"/>
          <w:sz w:val="28"/>
          <w:szCs w:val="28"/>
          <w:lang w:eastAsia="en-US"/>
        </w:rPr>
        <w:t>организовать дежурство руководящего состава</w:t>
      </w:r>
      <w:bookmarkEnd w:id="62"/>
      <w:r>
        <w:rPr>
          <w:rFonts w:eastAsia="Calibri"/>
          <w:color w:val="000000"/>
          <w:sz w:val="28"/>
          <w:szCs w:val="28"/>
          <w:lang w:eastAsia="en-US"/>
        </w:rPr>
        <w:t>.</w:t>
      </w:r>
    </w:p>
    <w:p w14:paraId="39D4151A" w14:textId="77777777" w:rsidR="00101114" w:rsidRPr="000E3CB2" w:rsidRDefault="00101114" w:rsidP="00101114">
      <w:pPr>
        <w:ind w:firstLine="709"/>
        <w:jc w:val="center"/>
        <w:rPr>
          <w:b/>
          <w:sz w:val="28"/>
          <w:szCs w:val="28"/>
        </w:rPr>
      </w:pPr>
      <w:r w:rsidRPr="000E3CB2">
        <w:rPr>
          <w:b/>
          <w:sz w:val="28"/>
          <w:szCs w:val="28"/>
        </w:rPr>
        <w:t>По противооползневым мероприятиям:</w:t>
      </w:r>
    </w:p>
    <w:p w14:paraId="183A5679" w14:textId="77777777" w:rsidR="00101114" w:rsidRDefault="00101114" w:rsidP="00101114">
      <w:pPr>
        <w:ind w:firstLine="708"/>
        <w:contextualSpacing/>
        <w:jc w:val="both"/>
        <w:rPr>
          <w:rFonts w:eastAsia="Calibri"/>
          <w:color w:val="000000"/>
          <w:sz w:val="28"/>
          <w:szCs w:val="28"/>
          <w:lang w:eastAsia="en-US"/>
        </w:rPr>
      </w:pPr>
      <w:r w:rsidRPr="008D1444">
        <w:rPr>
          <w:rFonts w:eastAsia="Calibri"/>
          <w:color w:val="000000"/>
          <w:sz w:val="28"/>
          <w:szCs w:val="28"/>
          <w:lang w:eastAsia="en-US"/>
        </w:rPr>
        <w:t>организациям, эксплуатирующим авто и ж/д дороги усилить контроль за участками, подверженными опасными геологическими процессами (оползни, обвалы, просадка грунта и т.п.), принять меры по своевременному восстановлению движения в случае возникновения ЧС и происшествий или активизации экзогенных процессов;</w:t>
      </w:r>
    </w:p>
    <w:p w14:paraId="11141323" w14:textId="77777777" w:rsidR="00101114" w:rsidRPr="007118D7" w:rsidRDefault="00101114" w:rsidP="00101114">
      <w:pPr>
        <w:ind w:right="-1" w:firstLine="708"/>
        <w:jc w:val="both"/>
        <w:rPr>
          <w:sz w:val="28"/>
          <w:szCs w:val="28"/>
        </w:rPr>
      </w:pPr>
      <w:r w:rsidRPr="007118D7">
        <w:rPr>
          <w:sz w:val="28"/>
          <w:szCs w:val="28"/>
        </w:rPr>
        <w:t>организациям энергоснабжения усилить контроль за функционированием трансформаторных подстанций, линий электропередач и технологического оборудования, находящихся в опасной зоне;</w:t>
      </w:r>
    </w:p>
    <w:p w14:paraId="4A2EDB83" w14:textId="77777777" w:rsidR="00101114" w:rsidRDefault="00101114" w:rsidP="00101114">
      <w:pPr>
        <w:ind w:right="-1" w:firstLine="708"/>
        <w:jc w:val="both"/>
        <w:rPr>
          <w:sz w:val="28"/>
          <w:szCs w:val="28"/>
        </w:rPr>
      </w:pPr>
      <w:r w:rsidRPr="008D1444">
        <w:rPr>
          <w:sz w:val="28"/>
          <w:szCs w:val="28"/>
        </w:rPr>
        <w:t>провести расчистку отводных стоков на оползневоопасных участках;</w:t>
      </w:r>
    </w:p>
    <w:p w14:paraId="02A81A78" w14:textId="77777777" w:rsidR="00101114" w:rsidRPr="008D1444" w:rsidRDefault="00101114" w:rsidP="00101114">
      <w:pPr>
        <w:ind w:firstLine="708"/>
        <w:jc w:val="both"/>
        <w:rPr>
          <w:sz w:val="28"/>
          <w:szCs w:val="28"/>
        </w:rPr>
      </w:pPr>
      <w:r w:rsidRPr="00EC2866">
        <w:rPr>
          <w:color w:val="000000"/>
          <w:sz w:val="28"/>
          <w:szCs w:val="28"/>
        </w:rPr>
        <w:t>обеспечить готовность спасательных служб к реагированию на ДТП и аварий на других видах транспорта;</w:t>
      </w:r>
    </w:p>
    <w:p w14:paraId="060C13F6" w14:textId="77777777" w:rsidR="00101114" w:rsidRDefault="00101114" w:rsidP="00101114">
      <w:pPr>
        <w:ind w:firstLine="708"/>
        <w:jc w:val="both"/>
        <w:rPr>
          <w:b/>
          <w:sz w:val="28"/>
          <w:szCs w:val="28"/>
        </w:rPr>
      </w:pPr>
      <w:r w:rsidRPr="008D1444">
        <w:rPr>
          <w:rFonts w:eastAsia="Calibri"/>
          <w:color w:val="000000"/>
          <w:sz w:val="28"/>
          <w:szCs w:val="28"/>
        </w:rPr>
        <w:t>организовать оперативное привлечение тяжелой техники для ликвидации ДТП (в т.ч. при возникновении заторов).</w:t>
      </w:r>
      <w:r>
        <w:rPr>
          <w:b/>
          <w:sz w:val="28"/>
          <w:szCs w:val="28"/>
        </w:rPr>
        <w:t xml:space="preserve"> </w:t>
      </w:r>
    </w:p>
    <w:p w14:paraId="197491DC" w14:textId="77777777" w:rsidR="00101114" w:rsidRPr="000E3CB2" w:rsidRDefault="00101114" w:rsidP="00101114">
      <w:pPr>
        <w:ind w:firstLine="709"/>
        <w:jc w:val="center"/>
        <w:rPr>
          <w:b/>
          <w:sz w:val="28"/>
          <w:szCs w:val="28"/>
        </w:rPr>
      </w:pPr>
      <w:r w:rsidRPr="000E3CB2">
        <w:rPr>
          <w:b/>
          <w:sz w:val="28"/>
          <w:szCs w:val="28"/>
        </w:rPr>
        <w:t>По противопожарным мероприятиям:</w:t>
      </w:r>
    </w:p>
    <w:p w14:paraId="280C5E3E" w14:textId="77777777" w:rsidR="00101114" w:rsidRPr="000E3CB2" w:rsidRDefault="00101114" w:rsidP="00101114">
      <w:pPr>
        <w:ind w:firstLine="709"/>
        <w:jc w:val="both"/>
        <w:rPr>
          <w:rFonts w:eastAsia="Calibri"/>
          <w:color w:val="000000"/>
          <w:sz w:val="28"/>
          <w:szCs w:val="28"/>
          <w:lang w:eastAsia="en-US"/>
        </w:rPr>
      </w:pPr>
      <w:r w:rsidRPr="000E3CB2">
        <w:rPr>
          <w:rFonts w:eastAsia="Calibri"/>
          <w:color w:val="000000"/>
          <w:sz w:val="28"/>
          <w:szCs w:val="28"/>
          <w:lang w:eastAsia="en-US"/>
        </w:rPr>
        <w:t>усилить контроль пожарной обстановки и провести в полном объеме превентивные мероприятия;</w:t>
      </w:r>
    </w:p>
    <w:p w14:paraId="7D8848A3" w14:textId="77777777" w:rsidR="00101114" w:rsidRPr="000E3CB2" w:rsidRDefault="00101114" w:rsidP="00101114">
      <w:pPr>
        <w:ind w:firstLine="709"/>
        <w:jc w:val="both"/>
        <w:rPr>
          <w:rFonts w:eastAsia="Calibri"/>
          <w:sz w:val="28"/>
          <w:szCs w:val="28"/>
          <w:lang w:eastAsia="en-US"/>
        </w:rPr>
      </w:pPr>
      <w:r w:rsidRPr="000E3CB2">
        <w:rPr>
          <w:rFonts w:eastAsia="Calibri"/>
          <w:color w:val="000000"/>
          <w:sz w:val="28"/>
          <w:szCs w:val="28"/>
          <w:lang w:eastAsia="en-US"/>
        </w:rPr>
        <w:t>организовать проверку готовности систем оповещения к использованию по предназначению на территории муниципального образования;</w:t>
      </w:r>
    </w:p>
    <w:p w14:paraId="7057866E" w14:textId="77777777" w:rsidR="00101114" w:rsidRPr="000E3CB2" w:rsidRDefault="00101114" w:rsidP="00101114">
      <w:pPr>
        <w:ind w:firstLine="709"/>
        <w:jc w:val="both"/>
        <w:rPr>
          <w:rFonts w:eastAsia="Calibri"/>
          <w:color w:val="000000"/>
          <w:sz w:val="28"/>
          <w:szCs w:val="28"/>
          <w:lang w:eastAsia="en-US"/>
        </w:rPr>
      </w:pPr>
      <w:r w:rsidRPr="000E3CB2">
        <w:rPr>
          <w:rFonts w:eastAsia="Calibri"/>
          <w:color w:val="000000"/>
          <w:sz w:val="28"/>
          <w:szCs w:val="28"/>
          <w:lang w:eastAsia="en-US"/>
        </w:rPr>
        <w:t>организовать своевременное выявление угрозы распространения пожаров на населенные пункты, а/м и ж/д магистрали, линии электропередачи и связи, другие объекты;</w:t>
      </w:r>
    </w:p>
    <w:p w14:paraId="68CD157B" w14:textId="77777777" w:rsidR="00101114" w:rsidRPr="00CE578B" w:rsidRDefault="00101114" w:rsidP="00101114">
      <w:pPr>
        <w:ind w:firstLine="709"/>
        <w:jc w:val="both"/>
        <w:rPr>
          <w:rFonts w:eastAsia="Calibri"/>
          <w:color w:val="000000"/>
          <w:sz w:val="28"/>
          <w:szCs w:val="28"/>
          <w:lang w:eastAsia="en-US"/>
        </w:rPr>
      </w:pPr>
      <w:r w:rsidRPr="000E3CB2">
        <w:rPr>
          <w:rFonts w:eastAsia="Calibri"/>
          <w:color w:val="000000"/>
          <w:sz w:val="28"/>
          <w:szCs w:val="28"/>
          <w:lang w:eastAsia="en-US"/>
        </w:rPr>
        <w:t>организациям энергоснабжения усилить контроль за функционированием трансформаторных подстанций, линий электропередач и технологического оборудования, газопроводов, находящихся в пожароопасных зонах.</w:t>
      </w:r>
    </w:p>
    <w:p w14:paraId="7A7A5FE5" w14:textId="3BA43F79" w:rsidR="00101114" w:rsidRPr="000E3CB2" w:rsidRDefault="00101114" w:rsidP="00101114">
      <w:pPr>
        <w:ind w:firstLine="709"/>
        <w:jc w:val="center"/>
        <w:rPr>
          <w:b/>
          <w:sz w:val="28"/>
          <w:szCs w:val="28"/>
        </w:rPr>
      </w:pPr>
      <w:r w:rsidRPr="000E3CB2">
        <w:rPr>
          <w:b/>
          <w:sz w:val="28"/>
          <w:szCs w:val="28"/>
        </w:rPr>
        <w:lastRenderedPageBreak/>
        <w:t>По смягчению последствий от землетрясений:</w:t>
      </w:r>
    </w:p>
    <w:p w14:paraId="43BDD059" w14:textId="77777777" w:rsidR="00101114" w:rsidRPr="000E3CB2" w:rsidRDefault="00101114" w:rsidP="00101114">
      <w:pPr>
        <w:ind w:right="-1" w:firstLine="709"/>
        <w:jc w:val="both"/>
        <w:rPr>
          <w:sz w:val="28"/>
          <w:szCs w:val="28"/>
        </w:rPr>
      </w:pPr>
      <w:r w:rsidRPr="000E3CB2">
        <w:rPr>
          <w:sz w:val="28"/>
          <w:szCs w:val="28"/>
        </w:rPr>
        <w:t>проводить сбор, обработку и обмен информацией с места ЧС в установленном порядке;</w:t>
      </w:r>
    </w:p>
    <w:p w14:paraId="63EEBF6B" w14:textId="77777777" w:rsidR="00101114" w:rsidRPr="000E3CB2" w:rsidRDefault="00101114" w:rsidP="00101114">
      <w:pPr>
        <w:ind w:right="-1" w:firstLine="709"/>
        <w:jc w:val="both"/>
        <w:rPr>
          <w:sz w:val="28"/>
          <w:szCs w:val="28"/>
        </w:rPr>
      </w:pPr>
      <w:r w:rsidRPr="000E3CB2">
        <w:rPr>
          <w:sz w:val="28"/>
          <w:szCs w:val="28"/>
        </w:rPr>
        <w:t>провести экстренное оповещение населения и подготовить места эвакуации людей;</w:t>
      </w:r>
    </w:p>
    <w:p w14:paraId="59326AF3" w14:textId="77777777" w:rsidR="00101114" w:rsidRPr="000E3CB2" w:rsidRDefault="00101114" w:rsidP="00101114">
      <w:pPr>
        <w:ind w:right="-1" w:firstLine="709"/>
        <w:jc w:val="both"/>
        <w:rPr>
          <w:sz w:val="28"/>
          <w:szCs w:val="28"/>
        </w:rPr>
      </w:pPr>
      <w:r w:rsidRPr="000E3CB2">
        <w:rPr>
          <w:sz w:val="28"/>
          <w:szCs w:val="28"/>
        </w:rPr>
        <w:t>определить объем и степень повреждения различных зданий и сооружений, оценить состояние социально-значимых объектов;</w:t>
      </w:r>
    </w:p>
    <w:p w14:paraId="7E3DC883" w14:textId="77777777" w:rsidR="00101114" w:rsidRPr="000E3CB2" w:rsidRDefault="00101114" w:rsidP="00101114">
      <w:pPr>
        <w:ind w:right="-1" w:firstLine="709"/>
        <w:jc w:val="both"/>
        <w:rPr>
          <w:sz w:val="28"/>
          <w:szCs w:val="28"/>
        </w:rPr>
      </w:pPr>
      <w:r w:rsidRPr="000E3CB2">
        <w:rPr>
          <w:sz w:val="28"/>
          <w:szCs w:val="28"/>
        </w:rPr>
        <w:t>исключить или ограничить возможности поражения от вторичных факторов (отключение электросетей, централизованной подачи газа и др.);</w:t>
      </w:r>
    </w:p>
    <w:p w14:paraId="23423A6F" w14:textId="77777777" w:rsidR="00101114" w:rsidRPr="000E3CB2" w:rsidRDefault="00101114" w:rsidP="00101114">
      <w:pPr>
        <w:ind w:right="-1" w:firstLine="709"/>
        <w:jc w:val="both"/>
        <w:rPr>
          <w:sz w:val="28"/>
          <w:szCs w:val="28"/>
        </w:rPr>
      </w:pPr>
      <w:r w:rsidRPr="000E3CB2">
        <w:rPr>
          <w:sz w:val="28"/>
          <w:szCs w:val="28"/>
        </w:rPr>
        <w:t>организовать проверку, расположенных в зоне ЧС опасных объектов (химически-опасные объекты, склады и т.д.);</w:t>
      </w:r>
    </w:p>
    <w:p w14:paraId="3EC87D14" w14:textId="77777777" w:rsidR="00101114" w:rsidRDefault="00101114" w:rsidP="00101114">
      <w:pPr>
        <w:ind w:right="-1" w:firstLine="709"/>
        <w:jc w:val="both"/>
        <w:rPr>
          <w:sz w:val="28"/>
          <w:szCs w:val="28"/>
        </w:rPr>
      </w:pPr>
      <w:r w:rsidRPr="000E3CB2">
        <w:rPr>
          <w:sz w:val="28"/>
          <w:szCs w:val="28"/>
        </w:rPr>
        <w:t>провести обследование ГТС (дамбы обвалования, плотины) на наличие повреждени</w:t>
      </w:r>
      <w:r>
        <w:rPr>
          <w:sz w:val="28"/>
          <w:szCs w:val="28"/>
        </w:rPr>
        <w:t>й и возможной угрозы затоплений</w:t>
      </w:r>
      <w:r w:rsidRPr="00920436">
        <w:rPr>
          <w:sz w:val="28"/>
          <w:szCs w:val="28"/>
        </w:rPr>
        <w:t>.</w:t>
      </w:r>
    </w:p>
    <w:p w14:paraId="5EE0DEC7" w14:textId="77777777" w:rsidR="00101114" w:rsidRPr="000E3CB2" w:rsidRDefault="00101114" w:rsidP="00101114">
      <w:pPr>
        <w:ind w:firstLine="709"/>
        <w:jc w:val="center"/>
        <w:rPr>
          <w:b/>
          <w:sz w:val="28"/>
          <w:szCs w:val="28"/>
        </w:rPr>
      </w:pPr>
      <w:r w:rsidRPr="000E3CB2">
        <w:rPr>
          <w:b/>
          <w:sz w:val="28"/>
          <w:szCs w:val="28"/>
        </w:rPr>
        <w:t>По предупреждению ДТП:</w:t>
      </w:r>
    </w:p>
    <w:p w14:paraId="73CF6430" w14:textId="77777777" w:rsidR="00101114" w:rsidRPr="000E3CB2" w:rsidRDefault="00101114" w:rsidP="00101114">
      <w:pPr>
        <w:ind w:right="-1" w:firstLine="709"/>
        <w:jc w:val="both"/>
        <w:rPr>
          <w:sz w:val="28"/>
          <w:szCs w:val="28"/>
        </w:rPr>
      </w:pPr>
      <w:r w:rsidRPr="000E3CB2">
        <w:rPr>
          <w:sz w:val="28"/>
          <w:szCs w:val="28"/>
        </w:rPr>
        <w:t>совместно с территориальными органами ГИБДД МВД России реализовать меры по предупреждению возникновения ЧС и аварийных ситуаций на автомобильных трассах;</w:t>
      </w:r>
    </w:p>
    <w:p w14:paraId="764374DA" w14:textId="77777777" w:rsidR="00101114" w:rsidRPr="000E3CB2" w:rsidRDefault="00101114" w:rsidP="00101114">
      <w:pPr>
        <w:ind w:right="-1" w:firstLine="709"/>
        <w:jc w:val="both"/>
        <w:rPr>
          <w:sz w:val="28"/>
          <w:szCs w:val="28"/>
        </w:rPr>
      </w:pPr>
      <w:r w:rsidRPr="000E3CB2">
        <w:rPr>
          <w:sz w:val="28"/>
          <w:szCs w:val="28"/>
        </w:rPr>
        <w:t>организовать контроль маршрутов, по которым осуществляются перевозки туристов автотранспортом повышенной проходимости с целью обеспечения безопасности туристов;</w:t>
      </w:r>
    </w:p>
    <w:p w14:paraId="14E6D34C" w14:textId="77777777" w:rsidR="00101114" w:rsidRDefault="00101114" w:rsidP="00101114">
      <w:pPr>
        <w:ind w:right="-1" w:firstLine="709"/>
        <w:jc w:val="both"/>
        <w:rPr>
          <w:sz w:val="28"/>
          <w:szCs w:val="28"/>
        </w:rPr>
      </w:pPr>
      <w:r w:rsidRPr="000E3CB2">
        <w:rPr>
          <w:sz w:val="28"/>
          <w:szCs w:val="28"/>
        </w:rPr>
        <w:t>обеспечить готовность спасательных служб к реагированию на ДТП и аварии на других видах транспорта.</w:t>
      </w:r>
    </w:p>
    <w:p w14:paraId="22244A34" w14:textId="3746CED4" w:rsidR="00E52E8A" w:rsidRPr="000E3CB2" w:rsidRDefault="00E52E8A" w:rsidP="00E52E8A">
      <w:pPr>
        <w:tabs>
          <w:tab w:val="left" w:pos="2567"/>
        </w:tabs>
        <w:ind w:firstLine="709"/>
        <w:jc w:val="center"/>
        <w:rPr>
          <w:b/>
          <w:sz w:val="28"/>
          <w:szCs w:val="28"/>
        </w:rPr>
      </w:pPr>
      <w:r w:rsidRPr="000E3CB2">
        <w:rPr>
          <w:b/>
          <w:sz w:val="28"/>
          <w:szCs w:val="28"/>
        </w:rPr>
        <w:t>По противоэпидемиологическим и противоэпизоотическим мероприятиям:</w:t>
      </w:r>
    </w:p>
    <w:p w14:paraId="653F817C" w14:textId="77777777" w:rsidR="00E52E8A" w:rsidRDefault="00E52E8A" w:rsidP="00E52E8A">
      <w:pPr>
        <w:ind w:right="-1" w:firstLine="709"/>
        <w:jc w:val="both"/>
        <w:rPr>
          <w:sz w:val="28"/>
          <w:szCs w:val="28"/>
        </w:rPr>
      </w:pPr>
      <w:r w:rsidRPr="000E3CB2">
        <w:rPr>
          <w:sz w:val="28"/>
          <w:szCs w:val="28"/>
        </w:rPr>
        <w:t>организовать контроль по эпизоотической (АЧС), эпидемиологической, фитосанитарной обстановках и проведение в полном объеме превентивных мероприятий.</w:t>
      </w:r>
      <w:bookmarkEnd w:id="3"/>
    </w:p>
    <w:p w14:paraId="2122A2B6" w14:textId="77777777" w:rsidR="00304552" w:rsidRPr="00D00E1F" w:rsidRDefault="00304552" w:rsidP="00D00E1F">
      <w:pPr>
        <w:ind w:firstLine="709"/>
        <w:jc w:val="both"/>
        <w:rPr>
          <w:bCs/>
          <w:i/>
          <w:iCs/>
          <w:sz w:val="28"/>
          <w:szCs w:val="28"/>
        </w:rPr>
      </w:pPr>
      <w:r w:rsidRPr="00D00E1F">
        <w:rPr>
          <w:i/>
          <w:iCs/>
          <w:sz w:val="28"/>
          <w:szCs w:val="28"/>
        </w:rPr>
        <w:t>Е</w:t>
      </w:r>
      <w:r w:rsidRPr="00D00E1F">
        <w:rPr>
          <w:bCs/>
          <w:i/>
          <w:iCs/>
          <w:sz w:val="28"/>
          <w:szCs w:val="28"/>
        </w:rPr>
        <w:t>жедневный оперативный прогноз разместить в личном кабинете ЕДДС, с соответствующей пометкой в предоставляемом отчете.</w:t>
      </w:r>
    </w:p>
    <w:p w14:paraId="48C8E4FA" w14:textId="0F9FE74F" w:rsidR="00304552" w:rsidRPr="00D00E1F" w:rsidRDefault="00304552" w:rsidP="00D00E1F">
      <w:pPr>
        <w:ind w:firstLine="709"/>
        <w:jc w:val="both"/>
        <w:rPr>
          <w:i/>
          <w:iCs/>
          <w:sz w:val="28"/>
          <w:szCs w:val="28"/>
        </w:rPr>
      </w:pPr>
      <w:r w:rsidRPr="00D00E1F">
        <w:rPr>
          <w:i/>
          <w:iCs/>
          <w:sz w:val="28"/>
          <w:szCs w:val="28"/>
        </w:rPr>
        <w:t xml:space="preserve">О времени получения прогноза и проведенных мероприятиях доложить в оперативную дежурную смену Главного управления МЧС России по Краснодарскому краю по электронной почте </w:t>
      </w:r>
      <w:hyperlink r:id="rId8" w:history="1">
        <w:r w:rsidRPr="00D00E1F">
          <w:rPr>
            <w:rStyle w:val="af1"/>
            <w:b/>
            <w:bCs/>
            <w:i/>
            <w:iCs/>
            <w:sz w:val="28"/>
            <w:szCs w:val="28"/>
          </w:rPr>
          <w:t>omip@23.</w:t>
        </w:r>
        <w:r w:rsidRPr="00D00E1F">
          <w:rPr>
            <w:rStyle w:val="af1"/>
            <w:b/>
            <w:bCs/>
            <w:i/>
            <w:iCs/>
            <w:sz w:val="28"/>
            <w:szCs w:val="28"/>
            <w:lang w:val="en-US"/>
          </w:rPr>
          <w:t>mchs</w:t>
        </w:r>
        <w:r w:rsidRPr="00D00E1F">
          <w:rPr>
            <w:rStyle w:val="af1"/>
            <w:b/>
            <w:bCs/>
            <w:i/>
            <w:iCs/>
            <w:sz w:val="28"/>
            <w:szCs w:val="28"/>
          </w:rPr>
          <w:t>.</w:t>
        </w:r>
        <w:r w:rsidRPr="00D00E1F">
          <w:rPr>
            <w:rStyle w:val="af1"/>
            <w:b/>
            <w:bCs/>
            <w:i/>
            <w:iCs/>
            <w:sz w:val="28"/>
            <w:szCs w:val="28"/>
            <w:lang w:val="en-US"/>
          </w:rPr>
          <w:t>gov</w:t>
        </w:r>
        <w:r w:rsidRPr="00D00E1F">
          <w:rPr>
            <w:rStyle w:val="af1"/>
            <w:b/>
            <w:bCs/>
            <w:i/>
            <w:iCs/>
            <w:sz w:val="28"/>
            <w:szCs w:val="28"/>
          </w:rPr>
          <w:t>.ru</w:t>
        </w:r>
      </w:hyperlink>
      <w:r w:rsidRPr="00D00E1F">
        <w:rPr>
          <w:i/>
          <w:iCs/>
          <w:sz w:val="28"/>
          <w:szCs w:val="28"/>
        </w:rPr>
        <w:t xml:space="preserve"> до 18-00 </w:t>
      </w:r>
      <w:r w:rsidR="005F26C4">
        <w:rPr>
          <w:i/>
          <w:iCs/>
          <w:sz w:val="28"/>
          <w:szCs w:val="28"/>
        </w:rPr>
        <w:t>0</w:t>
      </w:r>
      <w:r w:rsidR="00CA1342">
        <w:rPr>
          <w:i/>
          <w:iCs/>
          <w:sz w:val="28"/>
          <w:szCs w:val="28"/>
        </w:rPr>
        <w:t>8</w:t>
      </w:r>
      <w:r w:rsidRPr="00D00E1F">
        <w:rPr>
          <w:i/>
          <w:iCs/>
          <w:sz w:val="28"/>
          <w:szCs w:val="28"/>
        </w:rPr>
        <w:t>.0</w:t>
      </w:r>
      <w:r w:rsidR="005F26C4">
        <w:rPr>
          <w:i/>
          <w:iCs/>
          <w:sz w:val="28"/>
          <w:szCs w:val="28"/>
        </w:rPr>
        <w:t>9</w:t>
      </w:r>
      <w:r w:rsidRPr="00D00E1F">
        <w:rPr>
          <w:i/>
          <w:iCs/>
          <w:sz w:val="28"/>
          <w:szCs w:val="28"/>
        </w:rPr>
        <w:t>.2026.</w:t>
      </w:r>
    </w:p>
    <w:p w14:paraId="5E0521E3" w14:textId="0402B937" w:rsidR="00304552" w:rsidRPr="00D00E1F" w:rsidRDefault="00304552" w:rsidP="00D00E1F">
      <w:pPr>
        <w:ind w:firstLine="709"/>
        <w:jc w:val="both"/>
        <w:rPr>
          <w:bCs/>
          <w:i/>
          <w:iCs/>
          <w:sz w:val="28"/>
          <w:szCs w:val="28"/>
        </w:rPr>
      </w:pPr>
      <w:r w:rsidRPr="00D00E1F">
        <w:rPr>
          <w:bCs/>
          <w:i/>
          <w:iCs/>
          <w:sz w:val="28"/>
          <w:szCs w:val="28"/>
        </w:rPr>
        <w:t xml:space="preserve">О времени получения прогноза и проведенных превентивных мероприятиях доложить в ГКУ КК «ТЦМП ЧС» по электронной почте </w:t>
      </w:r>
      <w:r w:rsidRPr="00D00E1F">
        <w:rPr>
          <w:b/>
          <w:i/>
          <w:iCs/>
          <w:sz w:val="28"/>
          <w:szCs w:val="28"/>
          <w:u w:val="single"/>
          <w:lang w:val="en-US"/>
        </w:rPr>
        <w:t>prognoz</w:t>
      </w:r>
      <w:r w:rsidRPr="00D00E1F">
        <w:rPr>
          <w:b/>
          <w:i/>
          <w:iCs/>
          <w:sz w:val="28"/>
          <w:szCs w:val="28"/>
          <w:u w:val="single"/>
        </w:rPr>
        <w:t>@</w:t>
      </w:r>
      <w:r w:rsidRPr="00D00E1F">
        <w:rPr>
          <w:b/>
          <w:i/>
          <w:iCs/>
          <w:sz w:val="28"/>
          <w:szCs w:val="28"/>
          <w:u w:val="single"/>
          <w:lang w:val="en-US"/>
        </w:rPr>
        <w:t>message</w:t>
      </w:r>
      <w:r w:rsidRPr="00D00E1F">
        <w:rPr>
          <w:b/>
          <w:i/>
          <w:iCs/>
          <w:sz w:val="28"/>
          <w:szCs w:val="28"/>
          <w:u w:val="single"/>
        </w:rPr>
        <w:t>.</w:t>
      </w:r>
      <w:r w:rsidRPr="00D00E1F">
        <w:rPr>
          <w:b/>
          <w:i/>
          <w:iCs/>
          <w:sz w:val="28"/>
          <w:szCs w:val="28"/>
          <w:u w:val="single"/>
          <w:lang w:val="en-US"/>
        </w:rPr>
        <w:t>krasnodar</w:t>
      </w:r>
      <w:r w:rsidRPr="00D00E1F">
        <w:rPr>
          <w:b/>
          <w:i/>
          <w:iCs/>
          <w:sz w:val="28"/>
          <w:szCs w:val="28"/>
          <w:u w:val="single"/>
        </w:rPr>
        <w:t>.</w:t>
      </w:r>
      <w:r w:rsidRPr="00D00E1F">
        <w:rPr>
          <w:b/>
          <w:i/>
          <w:iCs/>
          <w:sz w:val="28"/>
          <w:szCs w:val="28"/>
          <w:u w:val="single"/>
          <w:lang w:val="en-US"/>
        </w:rPr>
        <w:t>ru</w:t>
      </w:r>
      <w:r w:rsidRPr="00D00E1F">
        <w:rPr>
          <w:bCs/>
          <w:i/>
          <w:iCs/>
          <w:sz w:val="28"/>
          <w:szCs w:val="28"/>
        </w:rPr>
        <w:t xml:space="preserve"> и в ЦУКС ГУ МЧС России по Краснодарскому краю по электронной почте </w:t>
      </w:r>
      <w:hyperlink r:id="rId9" w:history="1">
        <w:r w:rsidRPr="00D00E1F">
          <w:rPr>
            <w:b/>
            <w:bCs/>
            <w:i/>
            <w:iCs/>
            <w:sz w:val="28"/>
            <w:szCs w:val="28"/>
            <w:u w:val="single"/>
          </w:rPr>
          <w:t>omip@23.</w:t>
        </w:r>
        <w:r w:rsidRPr="00D00E1F">
          <w:rPr>
            <w:b/>
            <w:bCs/>
            <w:i/>
            <w:iCs/>
            <w:sz w:val="28"/>
            <w:szCs w:val="28"/>
            <w:u w:val="single"/>
            <w:lang w:val="en-US"/>
          </w:rPr>
          <w:t>mchs</w:t>
        </w:r>
        <w:r w:rsidRPr="00D00E1F">
          <w:rPr>
            <w:b/>
            <w:bCs/>
            <w:i/>
            <w:iCs/>
            <w:sz w:val="28"/>
            <w:szCs w:val="28"/>
            <w:u w:val="single"/>
          </w:rPr>
          <w:t>.</w:t>
        </w:r>
        <w:r w:rsidRPr="00D00E1F">
          <w:rPr>
            <w:b/>
            <w:bCs/>
            <w:i/>
            <w:iCs/>
            <w:sz w:val="28"/>
            <w:szCs w:val="28"/>
            <w:u w:val="single"/>
            <w:lang w:val="en-US"/>
          </w:rPr>
          <w:t>gov</w:t>
        </w:r>
        <w:r w:rsidRPr="00D00E1F">
          <w:rPr>
            <w:b/>
            <w:bCs/>
            <w:i/>
            <w:iCs/>
            <w:sz w:val="28"/>
            <w:szCs w:val="28"/>
            <w:u w:val="single"/>
          </w:rPr>
          <w:t>.ru</w:t>
        </w:r>
      </w:hyperlink>
      <w:r w:rsidRPr="00D00E1F">
        <w:rPr>
          <w:b/>
          <w:bCs/>
          <w:i/>
          <w:iCs/>
          <w:sz w:val="28"/>
          <w:szCs w:val="28"/>
        </w:rPr>
        <w:t xml:space="preserve"> </w:t>
      </w:r>
      <w:r w:rsidRPr="00D00E1F">
        <w:rPr>
          <w:bCs/>
          <w:i/>
          <w:iCs/>
          <w:sz w:val="28"/>
          <w:szCs w:val="28"/>
        </w:rPr>
        <w:t xml:space="preserve">до 18-00 </w:t>
      </w:r>
      <w:r w:rsidR="005F26C4">
        <w:rPr>
          <w:bCs/>
          <w:i/>
          <w:iCs/>
          <w:sz w:val="28"/>
          <w:szCs w:val="28"/>
        </w:rPr>
        <w:t>0</w:t>
      </w:r>
      <w:r w:rsidR="00CA1342">
        <w:rPr>
          <w:bCs/>
          <w:i/>
          <w:iCs/>
          <w:sz w:val="28"/>
          <w:szCs w:val="28"/>
        </w:rPr>
        <w:t>8</w:t>
      </w:r>
      <w:r w:rsidRPr="00D00E1F">
        <w:rPr>
          <w:bCs/>
          <w:i/>
          <w:iCs/>
          <w:sz w:val="28"/>
          <w:szCs w:val="28"/>
        </w:rPr>
        <w:t>.0</w:t>
      </w:r>
      <w:r w:rsidR="005F26C4">
        <w:rPr>
          <w:bCs/>
          <w:i/>
          <w:iCs/>
          <w:sz w:val="28"/>
          <w:szCs w:val="28"/>
        </w:rPr>
        <w:t>9</w:t>
      </w:r>
      <w:r w:rsidRPr="00D00E1F">
        <w:rPr>
          <w:bCs/>
          <w:i/>
          <w:iCs/>
          <w:sz w:val="28"/>
          <w:szCs w:val="28"/>
        </w:rPr>
        <w:t>.2026.</w:t>
      </w:r>
    </w:p>
    <w:p w14:paraId="5C8CE874" w14:textId="77777777" w:rsidR="00BB17ED" w:rsidRDefault="00BB17ED" w:rsidP="004A05D2">
      <w:pPr>
        <w:widowControl w:val="0"/>
        <w:rPr>
          <w:rFonts w:eastAsia="MS Mincho"/>
          <w:bCs/>
          <w:iCs/>
          <w:sz w:val="28"/>
          <w:szCs w:val="28"/>
        </w:rPr>
      </w:pPr>
    </w:p>
    <w:p w14:paraId="3FBB62E3" w14:textId="77777777" w:rsidR="00053FE3" w:rsidRDefault="00053FE3" w:rsidP="004A05D2">
      <w:pPr>
        <w:widowControl w:val="0"/>
        <w:rPr>
          <w:rFonts w:eastAsia="MS Mincho"/>
          <w:bCs/>
          <w:iCs/>
          <w:sz w:val="28"/>
          <w:szCs w:val="28"/>
        </w:rPr>
      </w:pPr>
    </w:p>
    <w:p w14:paraId="4C814768" w14:textId="45FA066B" w:rsidR="00DC08B0" w:rsidRDefault="00DC08B0" w:rsidP="004A05D2">
      <w:pPr>
        <w:widowControl w:val="0"/>
        <w:rPr>
          <w:rFonts w:eastAsia="MS Mincho"/>
          <w:bCs/>
          <w:iCs/>
          <w:sz w:val="28"/>
          <w:szCs w:val="28"/>
        </w:rPr>
      </w:pPr>
    </w:p>
    <w:p w14:paraId="4104EF7F" w14:textId="18B1D434" w:rsidR="00FE533E" w:rsidRDefault="00E52E8A" w:rsidP="004A05D2">
      <w:pPr>
        <w:widowControl w:val="0"/>
        <w:rPr>
          <w:rFonts w:eastAsia="Calibri"/>
        </w:rPr>
      </w:pPr>
      <w:bookmarkStart w:id="64" w:name="_Hlk179977996"/>
      <w:r w:rsidRPr="00E52E8A">
        <w:rPr>
          <w:bCs/>
          <w:iCs/>
          <w:sz w:val="28"/>
          <w:szCs w:val="28"/>
          <w:lang w:eastAsia="en-US"/>
        </w:rPr>
        <w:t xml:space="preserve">Руководитель, начальник центра          </w:t>
      </w:r>
      <w:r w:rsidR="007D1F50">
        <w:rPr>
          <w:bCs/>
          <w:iCs/>
          <w:sz w:val="28"/>
          <w:szCs w:val="28"/>
          <w:lang w:eastAsia="en-US"/>
        </w:rPr>
        <w:t xml:space="preserve"> </w:t>
      </w:r>
      <w:r w:rsidRPr="00E52E8A">
        <w:rPr>
          <w:bCs/>
          <w:iCs/>
          <w:sz w:val="28"/>
          <w:szCs w:val="28"/>
          <w:lang w:eastAsia="en-US"/>
        </w:rPr>
        <w:t xml:space="preserve">          </w:t>
      </w:r>
      <w:r w:rsidR="009B7EAD">
        <w:rPr>
          <w:bCs/>
          <w:iCs/>
          <w:sz w:val="28"/>
          <w:szCs w:val="28"/>
          <w:lang w:eastAsia="en-US"/>
        </w:rPr>
        <w:t xml:space="preserve">   </w:t>
      </w:r>
      <w:r w:rsidR="003E0C0A">
        <w:rPr>
          <w:bCs/>
          <w:iCs/>
          <w:sz w:val="28"/>
          <w:szCs w:val="28"/>
          <w:lang w:eastAsia="en-US"/>
        </w:rPr>
        <w:t xml:space="preserve"> </w:t>
      </w:r>
      <w:r w:rsidR="0067649D">
        <w:rPr>
          <w:bCs/>
          <w:iCs/>
          <w:sz w:val="28"/>
          <w:szCs w:val="28"/>
          <w:lang w:eastAsia="en-US"/>
        </w:rPr>
        <w:t>п/п</w:t>
      </w:r>
      <w:r w:rsidR="00F50999">
        <w:rPr>
          <w:bCs/>
          <w:iCs/>
          <w:sz w:val="28"/>
          <w:szCs w:val="28"/>
          <w:lang w:eastAsia="en-US"/>
        </w:rPr>
        <w:t xml:space="preserve">  </w:t>
      </w:r>
      <w:r w:rsidR="0061614E">
        <w:rPr>
          <w:bCs/>
          <w:iCs/>
          <w:sz w:val="28"/>
          <w:szCs w:val="28"/>
          <w:lang w:eastAsia="en-US"/>
        </w:rPr>
        <w:t xml:space="preserve"> </w:t>
      </w:r>
      <w:r w:rsidR="00595E47">
        <w:rPr>
          <w:bCs/>
          <w:iCs/>
          <w:sz w:val="28"/>
          <w:szCs w:val="28"/>
          <w:lang w:eastAsia="en-US"/>
        </w:rPr>
        <w:t xml:space="preserve">  </w:t>
      </w:r>
      <w:r w:rsidR="00C87C3D">
        <w:rPr>
          <w:bCs/>
          <w:iCs/>
          <w:sz w:val="28"/>
          <w:szCs w:val="28"/>
          <w:lang w:eastAsia="en-US"/>
        </w:rPr>
        <w:t xml:space="preserve"> </w:t>
      </w:r>
      <w:r w:rsidR="006353D6">
        <w:rPr>
          <w:bCs/>
          <w:iCs/>
          <w:sz w:val="28"/>
          <w:szCs w:val="28"/>
          <w:lang w:eastAsia="en-US"/>
        </w:rPr>
        <w:t xml:space="preserve"> </w:t>
      </w:r>
      <w:r w:rsidR="00B7380D">
        <w:rPr>
          <w:bCs/>
          <w:iCs/>
          <w:sz w:val="28"/>
          <w:szCs w:val="28"/>
          <w:lang w:eastAsia="en-US"/>
        </w:rPr>
        <w:t xml:space="preserve"> </w:t>
      </w:r>
      <w:r w:rsidR="00B23C3E">
        <w:rPr>
          <w:bCs/>
          <w:iCs/>
          <w:sz w:val="28"/>
          <w:szCs w:val="28"/>
          <w:lang w:eastAsia="en-US"/>
        </w:rPr>
        <w:t xml:space="preserve"> </w:t>
      </w:r>
      <w:r w:rsidR="00474922">
        <w:rPr>
          <w:bCs/>
          <w:iCs/>
          <w:sz w:val="28"/>
          <w:szCs w:val="28"/>
          <w:lang w:eastAsia="en-US"/>
        </w:rPr>
        <w:t xml:space="preserve">   </w:t>
      </w:r>
      <w:r w:rsidRPr="00E52E8A">
        <w:rPr>
          <w:bCs/>
          <w:iCs/>
          <w:sz w:val="28"/>
          <w:szCs w:val="28"/>
          <w:lang w:eastAsia="en-US"/>
        </w:rPr>
        <w:t xml:space="preserve">   </w:t>
      </w:r>
      <w:r w:rsidR="008E77D9">
        <w:rPr>
          <w:bCs/>
          <w:iCs/>
          <w:sz w:val="28"/>
          <w:szCs w:val="28"/>
          <w:lang w:eastAsia="en-US"/>
        </w:rPr>
        <w:t xml:space="preserve"> </w:t>
      </w:r>
      <w:r w:rsidRPr="00E52E8A">
        <w:rPr>
          <w:bCs/>
          <w:iCs/>
          <w:sz w:val="28"/>
          <w:szCs w:val="28"/>
          <w:lang w:eastAsia="en-US"/>
        </w:rPr>
        <w:t xml:space="preserve">             А.В. Жданов</w:t>
      </w:r>
    </w:p>
    <w:p w14:paraId="47597C30" w14:textId="0D741594" w:rsidR="00305C36" w:rsidRDefault="00305C36" w:rsidP="004A05D2">
      <w:pPr>
        <w:widowControl w:val="0"/>
        <w:rPr>
          <w:rFonts w:eastAsia="Calibri"/>
        </w:rPr>
      </w:pPr>
    </w:p>
    <w:p w14:paraId="18431ECB" w14:textId="77777777" w:rsidR="003E0C0A" w:rsidRDefault="003E0C0A" w:rsidP="004A05D2">
      <w:pPr>
        <w:widowControl w:val="0"/>
        <w:rPr>
          <w:rFonts w:eastAsia="Calibri"/>
        </w:rPr>
      </w:pPr>
    </w:p>
    <w:p w14:paraId="5E5454CE" w14:textId="77777777" w:rsidR="003E0C0A" w:rsidRDefault="003E0C0A" w:rsidP="004A05D2">
      <w:pPr>
        <w:widowControl w:val="0"/>
        <w:rPr>
          <w:rFonts w:eastAsia="Calibri"/>
        </w:rPr>
      </w:pPr>
    </w:p>
    <w:p w14:paraId="7316F2FC" w14:textId="7EB0F5B5" w:rsidR="00F259B4" w:rsidRPr="004B42CB" w:rsidRDefault="003E0C0A" w:rsidP="004A05D2">
      <w:pPr>
        <w:widowControl w:val="0"/>
        <w:rPr>
          <w:rFonts w:eastAsia="Calibri"/>
        </w:rPr>
      </w:pPr>
      <w:r>
        <w:rPr>
          <w:rFonts w:eastAsia="Calibri"/>
        </w:rPr>
        <w:t>Гайдай Юлия Михайловна</w:t>
      </w:r>
    </w:p>
    <w:p w14:paraId="3D54A129" w14:textId="60051426" w:rsidR="00884104" w:rsidRPr="004B42CB" w:rsidRDefault="00585909" w:rsidP="004A05D2">
      <w:pPr>
        <w:widowControl w:val="0"/>
        <w:rPr>
          <w:rFonts w:eastAsia="Calibri"/>
        </w:rPr>
      </w:pPr>
      <w:r w:rsidRPr="004B42CB">
        <w:rPr>
          <w:rFonts w:eastAsia="Calibri"/>
        </w:rPr>
        <w:t>+7-861-251-65-39</w:t>
      </w:r>
      <w:bookmarkEnd w:id="64"/>
    </w:p>
    <w:sectPr w:rsidR="00884104" w:rsidRPr="004B42CB" w:rsidSect="003E0C0A">
      <w:headerReference w:type="even" r:id="rId10"/>
      <w:headerReference w:type="default" r:id="rId11"/>
      <w:pgSz w:w="11906" w:h="16838"/>
      <w:pgMar w:top="1134" w:right="709" w:bottom="851" w:left="1559"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D0F7B" w14:textId="77777777" w:rsidR="00320524" w:rsidRDefault="00320524">
      <w:r>
        <w:separator/>
      </w:r>
    </w:p>
  </w:endnote>
  <w:endnote w:type="continuationSeparator" w:id="0">
    <w:p w14:paraId="7CE619CD" w14:textId="77777777" w:rsidR="00320524" w:rsidRDefault="00320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FA183" w14:textId="77777777" w:rsidR="00320524" w:rsidRDefault="00320524">
      <w:r>
        <w:separator/>
      </w:r>
    </w:p>
  </w:footnote>
  <w:footnote w:type="continuationSeparator" w:id="0">
    <w:p w14:paraId="6ACC084A" w14:textId="77777777" w:rsidR="00320524" w:rsidRDefault="003205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3B98D" w14:textId="77777777" w:rsidR="00320524" w:rsidRDefault="0032052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4</w:t>
    </w:r>
    <w:r>
      <w:rPr>
        <w:rStyle w:val="a7"/>
      </w:rPr>
      <w:fldChar w:fldCharType="end"/>
    </w:r>
  </w:p>
  <w:p w14:paraId="659233A8" w14:textId="77777777" w:rsidR="00320524" w:rsidRDefault="00320524">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BF430" w14:textId="0F86C362" w:rsidR="00320524" w:rsidRDefault="00320524">
    <w:pPr>
      <w:pStyle w:val="a5"/>
      <w:jc w:val="center"/>
    </w:pPr>
    <w:r>
      <w:fldChar w:fldCharType="begin"/>
    </w:r>
    <w:r>
      <w:instrText>PAGE   \* MERGEFORMAT</w:instrText>
    </w:r>
    <w:r>
      <w:fldChar w:fldCharType="separate"/>
    </w:r>
    <w:r w:rsidR="00CA1342" w:rsidRPr="00CA1342">
      <w:rPr>
        <w:noProof/>
        <w:lang w:val="ru-RU"/>
      </w:rPr>
      <w:t>8</w:t>
    </w:r>
    <w:r>
      <w:fldChar w:fldCharType="end"/>
    </w:r>
  </w:p>
  <w:p w14:paraId="0313B5A6" w14:textId="77777777" w:rsidR="00320524" w:rsidRDefault="0032052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1417"/>
        </w:tabs>
        <w:ind w:left="1417" w:firstLine="0"/>
      </w:pPr>
      <w:rPr>
        <w:rFonts w:cs="Times New Roman"/>
      </w:rPr>
    </w:lvl>
    <w:lvl w:ilvl="1">
      <w:start w:val="1"/>
      <w:numFmt w:val="none"/>
      <w:suff w:val="nothing"/>
      <w:lvlText w:val=""/>
      <w:lvlJc w:val="left"/>
      <w:pPr>
        <w:tabs>
          <w:tab w:val="num" w:pos="1417"/>
        </w:tabs>
        <w:ind w:left="1417" w:firstLine="0"/>
      </w:pPr>
      <w:rPr>
        <w:rFonts w:cs="Times New Roman"/>
      </w:rPr>
    </w:lvl>
    <w:lvl w:ilvl="2">
      <w:start w:val="1"/>
      <w:numFmt w:val="none"/>
      <w:suff w:val="nothing"/>
      <w:lvlText w:val=""/>
      <w:lvlJc w:val="left"/>
      <w:pPr>
        <w:tabs>
          <w:tab w:val="num" w:pos="1417"/>
        </w:tabs>
        <w:ind w:left="1417" w:firstLine="0"/>
      </w:pPr>
      <w:rPr>
        <w:rFonts w:cs="Times New Roman"/>
      </w:rPr>
    </w:lvl>
    <w:lvl w:ilvl="3">
      <w:start w:val="1"/>
      <w:numFmt w:val="none"/>
      <w:suff w:val="nothing"/>
      <w:lvlText w:val=""/>
      <w:lvlJc w:val="left"/>
      <w:pPr>
        <w:tabs>
          <w:tab w:val="num" w:pos="1417"/>
        </w:tabs>
        <w:ind w:left="1417" w:firstLine="0"/>
      </w:pPr>
      <w:rPr>
        <w:rFonts w:cs="Times New Roman"/>
      </w:rPr>
    </w:lvl>
    <w:lvl w:ilvl="4">
      <w:start w:val="1"/>
      <w:numFmt w:val="none"/>
      <w:suff w:val="nothing"/>
      <w:lvlText w:val=""/>
      <w:lvlJc w:val="left"/>
      <w:pPr>
        <w:tabs>
          <w:tab w:val="num" w:pos="1417"/>
        </w:tabs>
        <w:ind w:left="1417" w:firstLine="0"/>
      </w:pPr>
      <w:rPr>
        <w:rFonts w:cs="Times New Roman"/>
      </w:rPr>
    </w:lvl>
    <w:lvl w:ilvl="5">
      <w:start w:val="1"/>
      <w:numFmt w:val="none"/>
      <w:suff w:val="nothing"/>
      <w:lvlText w:val=""/>
      <w:lvlJc w:val="left"/>
      <w:pPr>
        <w:tabs>
          <w:tab w:val="num" w:pos="1417"/>
        </w:tabs>
        <w:ind w:left="1417" w:firstLine="0"/>
      </w:pPr>
      <w:rPr>
        <w:rFonts w:cs="Times New Roman"/>
      </w:rPr>
    </w:lvl>
    <w:lvl w:ilvl="6">
      <w:start w:val="1"/>
      <w:numFmt w:val="none"/>
      <w:suff w:val="nothing"/>
      <w:lvlText w:val=""/>
      <w:lvlJc w:val="left"/>
      <w:pPr>
        <w:tabs>
          <w:tab w:val="num" w:pos="1417"/>
        </w:tabs>
        <w:ind w:left="1417" w:firstLine="0"/>
      </w:pPr>
      <w:rPr>
        <w:rFonts w:cs="Times New Roman"/>
      </w:rPr>
    </w:lvl>
    <w:lvl w:ilvl="7">
      <w:start w:val="1"/>
      <w:numFmt w:val="none"/>
      <w:suff w:val="nothing"/>
      <w:lvlText w:val=""/>
      <w:lvlJc w:val="left"/>
      <w:pPr>
        <w:tabs>
          <w:tab w:val="num" w:pos="1417"/>
        </w:tabs>
        <w:ind w:left="1417" w:firstLine="0"/>
      </w:pPr>
      <w:rPr>
        <w:rFonts w:cs="Times New Roman"/>
      </w:rPr>
    </w:lvl>
    <w:lvl w:ilvl="8">
      <w:start w:val="1"/>
      <w:numFmt w:val="none"/>
      <w:suff w:val="nothing"/>
      <w:lvlText w:val=""/>
      <w:lvlJc w:val="left"/>
      <w:pPr>
        <w:tabs>
          <w:tab w:val="num" w:pos="1417"/>
        </w:tabs>
        <w:ind w:left="1417" w:firstLine="0"/>
      </w:pPr>
      <w:rPr>
        <w:rFonts w:cs="Times New Roman"/>
      </w:rPr>
    </w:lvl>
  </w:abstractNum>
  <w:abstractNum w:abstractNumId="1" w15:restartNumberingAfterBreak="0">
    <w:nsid w:val="01EC5A5E"/>
    <w:multiLevelType w:val="multilevel"/>
    <w:tmpl w:val="25E40FFA"/>
    <w:lvl w:ilvl="0">
      <w:start w:val="1"/>
      <w:numFmt w:val="decimal"/>
      <w:lvlText w:val="%1."/>
      <w:lvlJc w:val="left"/>
      <w:pPr>
        <w:ind w:left="645" w:hanging="64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05BD4521"/>
    <w:multiLevelType w:val="multilevel"/>
    <w:tmpl w:val="AECAE8DE"/>
    <w:lvl w:ilvl="0">
      <w:start w:val="1"/>
      <w:numFmt w:val="decimal"/>
      <w:lvlText w:val="%1."/>
      <w:lvlJc w:val="left"/>
      <w:pPr>
        <w:ind w:left="495" w:hanging="495"/>
      </w:pPr>
      <w:rPr>
        <w:rFonts w:eastAsia="MS Mincho" w:hint="default"/>
        <w:b/>
        <w:i w:val="0"/>
      </w:rPr>
    </w:lvl>
    <w:lvl w:ilvl="1">
      <w:start w:val="1"/>
      <w:numFmt w:val="decimal"/>
      <w:lvlText w:val="%1.%2."/>
      <w:lvlJc w:val="left"/>
      <w:pPr>
        <w:ind w:left="1400" w:hanging="720"/>
      </w:pPr>
      <w:rPr>
        <w:rFonts w:eastAsia="MS Mincho" w:hint="default"/>
        <w:b/>
        <w:i w:val="0"/>
      </w:rPr>
    </w:lvl>
    <w:lvl w:ilvl="2">
      <w:start w:val="1"/>
      <w:numFmt w:val="decimal"/>
      <w:lvlText w:val="%1.%2.%3."/>
      <w:lvlJc w:val="left"/>
      <w:pPr>
        <w:ind w:left="2080" w:hanging="720"/>
      </w:pPr>
      <w:rPr>
        <w:rFonts w:eastAsia="MS Mincho" w:hint="default"/>
        <w:b/>
        <w:i w:val="0"/>
      </w:rPr>
    </w:lvl>
    <w:lvl w:ilvl="3">
      <w:start w:val="1"/>
      <w:numFmt w:val="decimal"/>
      <w:lvlText w:val="%1.%2.%3.%4."/>
      <w:lvlJc w:val="left"/>
      <w:pPr>
        <w:ind w:left="3120" w:hanging="1080"/>
      </w:pPr>
      <w:rPr>
        <w:rFonts w:eastAsia="MS Mincho" w:hint="default"/>
        <w:b/>
        <w:i w:val="0"/>
      </w:rPr>
    </w:lvl>
    <w:lvl w:ilvl="4">
      <w:start w:val="1"/>
      <w:numFmt w:val="decimal"/>
      <w:lvlText w:val="%1.%2.%3.%4.%5."/>
      <w:lvlJc w:val="left"/>
      <w:pPr>
        <w:ind w:left="3800" w:hanging="1080"/>
      </w:pPr>
      <w:rPr>
        <w:rFonts w:eastAsia="MS Mincho" w:hint="default"/>
        <w:b/>
        <w:i w:val="0"/>
      </w:rPr>
    </w:lvl>
    <w:lvl w:ilvl="5">
      <w:start w:val="1"/>
      <w:numFmt w:val="decimal"/>
      <w:lvlText w:val="%1.%2.%3.%4.%5.%6."/>
      <w:lvlJc w:val="left"/>
      <w:pPr>
        <w:ind w:left="4840" w:hanging="1440"/>
      </w:pPr>
      <w:rPr>
        <w:rFonts w:eastAsia="MS Mincho" w:hint="default"/>
        <w:b/>
        <w:i w:val="0"/>
      </w:rPr>
    </w:lvl>
    <w:lvl w:ilvl="6">
      <w:start w:val="1"/>
      <w:numFmt w:val="decimal"/>
      <w:lvlText w:val="%1.%2.%3.%4.%5.%6.%7."/>
      <w:lvlJc w:val="left"/>
      <w:pPr>
        <w:ind w:left="5880" w:hanging="1800"/>
      </w:pPr>
      <w:rPr>
        <w:rFonts w:eastAsia="MS Mincho" w:hint="default"/>
        <w:b/>
        <w:i w:val="0"/>
      </w:rPr>
    </w:lvl>
    <w:lvl w:ilvl="7">
      <w:start w:val="1"/>
      <w:numFmt w:val="decimal"/>
      <w:lvlText w:val="%1.%2.%3.%4.%5.%6.%7.%8."/>
      <w:lvlJc w:val="left"/>
      <w:pPr>
        <w:ind w:left="6560" w:hanging="1800"/>
      </w:pPr>
      <w:rPr>
        <w:rFonts w:eastAsia="MS Mincho" w:hint="default"/>
        <w:b/>
        <w:i w:val="0"/>
      </w:rPr>
    </w:lvl>
    <w:lvl w:ilvl="8">
      <w:start w:val="1"/>
      <w:numFmt w:val="decimal"/>
      <w:lvlText w:val="%1.%2.%3.%4.%5.%6.%7.%8.%9."/>
      <w:lvlJc w:val="left"/>
      <w:pPr>
        <w:ind w:left="7600" w:hanging="2160"/>
      </w:pPr>
      <w:rPr>
        <w:rFonts w:eastAsia="MS Mincho" w:hint="default"/>
        <w:b/>
        <w:i w:val="0"/>
      </w:rPr>
    </w:lvl>
  </w:abstractNum>
  <w:abstractNum w:abstractNumId="3" w15:restartNumberingAfterBreak="0">
    <w:nsid w:val="0B1F55A2"/>
    <w:multiLevelType w:val="hybridMultilevel"/>
    <w:tmpl w:val="881AC8BA"/>
    <w:lvl w:ilvl="0" w:tplc="0A26A322">
      <w:start w:val="1"/>
      <w:numFmt w:val="decimal"/>
      <w:lvlText w:val="%1."/>
      <w:lvlJc w:val="left"/>
      <w:pPr>
        <w:ind w:left="1040" w:hanging="360"/>
      </w:pPr>
      <w:rPr>
        <w:rFonts w:hint="default"/>
        <w:b/>
        <w:bCs/>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4" w15:restartNumberingAfterBreak="0">
    <w:nsid w:val="0E9F1DA5"/>
    <w:multiLevelType w:val="multilevel"/>
    <w:tmpl w:val="D910CB8C"/>
    <w:lvl w:ilvl="0">
      <w:start w:val="1"/>
      <w:numFmt w:val="decimal"/>
      <w:lvlText w:val="%1"/>
      <w:lvlJc w:val="left"/>
      <w:pPr>
        <w:ind w:left="510" w:hanging="510"/>
      </w:pPr>
      <w:rPr>
        <w:rFonts w:hint="default"/>
        <w:b/>
      </w:rPr>
    </w:lvl>
    <w:lvl w:ilvl="1">
      <w:start w:val="1"/>
      <w:numFmt w:val="decimal"/>
      <w:lvlText w:val="%1.%2"/>
      <w:lvlJc w:val="left"/>
      <w:pPr>
        <w:ind w:left="1218" w:hanging="51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824" w:hanging="2160"/>
      </w:pPr>
      <w:rPr>
        <w:rFonts w:hint="default"/>
        <w:b/>
      </w:rPr>
    </w:lvl>
  </w:abstractNum>
  <w:abstractNum w:abstractNumId="5" w15:restartNumberingAfterBreak="0">
    <w:nsid w:val="107B000F"/>
    <w:multiLevelType w:val="hybridMultilevel"/>
    <w:tmpl w:val="F3080E2A"/>
    <w:lvl w:ilvl="0" w:tplc="04190001">
      <w:start w:val="1"/>
      <w:numFmt w:val="bullet"/>
      <w:lvlText w:val=""/>
      <w:lvlJc w:val="left"/>
      <w:pPr>
        <w:tabs>
          <w:tab w:val="num" w:pos="740"/>
        </w:tabs>
        <w:ind w:left="740" w:hanging="360"/>
      </w:pPr>
      <w:rPr>
        <w:rFonts w:ascii="Symbol" w:hAnsi="Symbol" w:hint="default"/>
      </w:rPr>
    </w:lvl>
    <w:lvl w:ilvl="1" w:tplc="04190003" w:tentative="1">
      <w:start w:val="1"/>
      <w:numFmt w:val="bullet"/>
      <w:lvlText w:val="o"/>
      <w:lvlJc w:val="left"/>
      <w:pPr>
        <w:tabs>
          <w:tab w:val="num" w:pos="1460"/>
        </w:tabs>
        <w:ind w:left="1460" w:hanging="360"/>
      </w:pPr>
      <w:rPr>
        <w:rFonts w:ascii="Courier New" w:hAnsi="Courier New" w:cs="Courier New" w:hint="default"/>
      </w:rPr>
    </w:lvl>
    <w:lvl w:ilvl="2" w:tplc="04190005" w:tentative="1">
      <w:start w:val="1"/>
      <w:numFmt w:val="bullet"/>
      <w:lvlText w:val=""/>
      <w:lvlJc w:val="left"/>
      <w:pPr>
        <w:tabs>
          <w:tab w:val="num" w:pos="2180"/>
        </w:tabs>
        <w:ind w:left="2180" w:hanging="360"/>
      </w:pPr>
      <w:rPr>
        <w:rFonts w:ascii="Wingdings" w:hAnsi="Wingdings" w:hint="default"/>
      </w:rPr>
    </w:lvl>
    <w:lvl w:ilvl="3" w:tplc="04190001" w:tentative="1">
      <w:start w:val="1"/>
      <w:numFmt w:val="bullet"/>
      <w:lvlText w:val=""/>
      <w:lvlJc w:val="left"/>
      <w:pPr>
        <w:tabs>
          <w:tab w:val="num" w:pos="2900"/>
        </w:tabs>
        <w:ind w:left="2900" w:hanging="360"/>
      </w:pPr>
      <w:rPr>
        <w:rFonts w:ascii="Symbol" w:hAnsi="Symbol" w:hint="default"/>
      </w:rPr>
    </w:lvl>
    <w:lvl w:ilvl="4" w:tplc="04190003" w:tentative="1">
      <w:start w:val="1"/>
      <w:numFmt w:val="bullet"/>
      <w:lvlText w:val="o"/>
      <w:lvlJc w:val="left"/>
      <w:pPr>
        <w:tabs>
          <w:tab w:val="num" w:pos="3620"/>
        </w:tabs>
        <w:ind w:left="3620" w:hanging="360"/>
      </w:pPr>
      <w:rPr>
        <w:rFonts w:ascii="Courier New" w:hAnsi="Courier New" w:cs="Courier New" w:hint="default"/>
      </w:rPr>
    </w:lvl>
    <w:lvl w:ilvl="5" w:tplc="04190005" w:tentative="1">
      <w:start w:val="1"/>
      <w:numFmt w:val="bullet"/>
      <w:lvlText w:val=""/>
      <w:lvlJc w:val="left"/>
      <w:pPr>
        <w:tabs>
          <w:tab w:val="num" w:pos="4340"/>
        </w:tabs>
        <w:ind w:left="4340" w:hanging="360"/>
      </w:pPr>
      <w:rPr>
        <w:rFonts w:ascii="Wingdings" w:hAnsi="Wingdings" w:hint="default"/>
      </w:rPr>
    </w:lvl>
    <w:lvl w:ilvl="6" w:tplc="04190001" w:tentative="1">
      <w:start w:val="1"/>
      <w:numFmt w:val="bullet"/>
      <w:lvlText w:val=""/>
      <w:lvlJc w:val="left"/>
      <w:pPr>
        <w:tabs>
          <w:tab w:val="num" w:pos="5060"/>
        </w:tabs>
        <w:ind w:left="5060" w:hanging="360"/>
      </w:pPr>
      <w:rPr>
        <w:rFonts w:ascii="Symbol" w:hAnsi="Symbol" w:hint="default"/>
      </w:rPr>
    </w:lvl>
    <w:lvl w:ilvl="7" w:tplc="04190003" w:tentative="1">
      <w:start w:val="1"/>
      <w:numFmt w:val="bullet"/>
      <w:lvlText w:val="o"/>
      <w:lvlJc w:val="left"/>
      <w:pPr>
        <w:tabs>
          <w:tab w:val="num" w:pos="5780"/>
        </w:tabs>
        <w:ind w:left="5780" w:hanging="360"/>
      </w:pPr>
      <w:rPr>
        <w:rFonts w:ascii="Courier New" w:hAnsi="Courier New" w:cs="Courier New" w:hint="default"/>
      </w:rPr>
    </w:lvl>
    <w:lvl w:ilvl="8" w:tplc="04190005" w:tentative="1">
      <w:start w:val="1"/>
      <w:numFmt w:val="bullet"/>
      <w:lvlText w:val=""/>
      <w:lvlJc w:val="left"/>
      <w:pPr>
        <w:tabs>
          <w:tab w:val="num" w:pos="6500"/>
        </w:tabs>
        <w:ind w:left="6500" w:hanging="360"/>
      </w:pPr>
      <w:rPr>
        <w:rFonts w:ascii="Wingdings" w:hAnsi="Wingdings" w:hint="default"/>
      </w:rPr>
    </w:lvl>
  </w:abstractNum>
  <w:abstractNum w:abstractNumId="6" w15:restartNumberingAfterBreak="0">
    <w:nsid w:val="1253350A"/>
    <w:multiLevelType w:val="multilevel"/>
    <w:tmpl w:val="DA3A9348"/>
    <w:lvl w:ilvl="0">
      <w:start w:val="1"/>
      <w:numFmt w:val="decimal"/>
      <w:lvlText w:val="%1"/>
      <w:lvlJc w:val="left"/>
      <w:pPr>
        <w:ind w:left="600" w:hanging="600"/>
      </w:pPr>
      <w:rPr>
        <w:rFonts w:ascii="Times New Roman" w:hAnsi="Times New Roman" w:cs="Times New Roman" w:hint="default"/>
        <w:b/>
      </w:rPr>
    </w:lvl>
    <w:lvl w:ilvl="1">
      <w:start w:val="1"/>
      <w:numFmt w:val="decimal"/>
      <w:lvlText w:val="%1.%2"/>
      <w:lvlJc w:val="left"/>
      <w:pPr>
        <w:ind w:left="954" w:hanging="600"/>
      </w:pPr>
      <w:rPr>
        <w:rFonts w:ascii="Times New Roman" w:hAnsi="Times New Roman" w:cs="Times New Roman" w:hint="default"/>
        <w:b/>
      </w:rPr>
    </w:lvl>
    <w:lvl w:ilvl="2">
      <w:start w:val="1"/>
      <w:numFmt w:val="decimal"/>
      <w:lvlText w:val="%1.%2.%3"/>
      <w:lvlJc w:val="left"/>
      <w:pPr>
        <w:ind w:left="1428" w:hanging="720"/>
      </w:pPr>
      <w:rPr>
        <w:rFonts w:ascii="Times New Roman" w:hAnsi="Times New Roman" w:cs="Times New Roman" w:hint="default"/>
        <w:b/>
      </w:rPr>
    </w:lvl>
    <w:lvl w:ilvl="3">
      <w:start w:val="1"/>
      <w:numFmt w:val="decimal"/>
      <w:lvlText w:val="%1.%2.%3.%4"/>
      <w:lvlJc w:val="left"/>
      <w:pPr>
        <w:ind w:left="2142" w:hanging="1080"/>
      </w:pPr>
      <w:rPr>
        <w:rFonts w:ascii="Times New Roman" w:hAnsi="Times New Roman" w:cs="Times New Roman" w:hint="default"/>
        <w:b/>
      </w:rPr>
    </w:lvl>
    <w:lvl w:ilvl="4">
      <w:start w:val="1"/>
      <w:numFmt w:val="decimal"/>
      <w:lvlText w:val="%1.%2.%3.%4.%5"/>
      <w:lvlJc w:val="left"/>
      <w:pPr>
        <w:ind w:left="2496" w:hanging="1080"/>
      </w:pPr>
      <w:rPr>
        <w:rFonts w:ascii="Times New Roman" w:hAnsi="Times New Roman" w:cs="Times New Roman" w:hint="default"/>
        <w:b/>
      </w:rPr>
    </w:lvl>
    <w:lvl w:ilvl="5">
      <w:start w:val="1"/>
      <w:numFmt w:val="decimal"/>
      <w:lvlText w:val="%1.%2.%3.%4.%5.%6"/>
      <w:lvlJc w:val="left"/>
      <w:pPr>
        <w:ind w:left="3210" w:hanging="1440"/>
      </w:pPr>
      <w:rPr>
        <w:rFonts w:ascii="Times New Roman" w:hAnsi="Times New Roman" w:cs="Times New Roman" w:hint="default"/>
        <w:b/>
      </w:rPr>
    </w:lvl>
    <w:lvl w:ilvl="6">
      <w:start w:val="1"/>
      <w:numFmt w:val="decimal"/>
      <w:lvlText w:val="%1.%2.%3.%4.%5.%6.%7"/>
      <w:lvlJc w:val="left"/>
      <w:pPr>
        <w:ind w:left="3564" w:hanging="1440"/>
      </w:pPr>
      <w:rPr>
        <w:rFonts w:ascii="Times New Roman" w:hAnsi="Times New Roman" w:cs="Times New Roman" w:hint="default"/>
        <w:b/>
      </w:rPr>
    </w:lvl>
    <w:lvl w:ilvl="7">
      <w:start w:val="1"/>
      <w:numFmt w:val="decimal"/>
      <w:lvlText w:val="%1.%2.%3.%4.%5.%6.%7.%8"/>
      <w:lvlJc w:val="left"/>
      <w:pPr>
        <w:ind w:left="4278" w:hanging="1800"/>
      </w:pPr>
      <w:rPr>
        <w:rFonts w:ascii="Times New Roman" w:hAnsi="Times New Roman" w:cs="Times New Roman" w:hint="default"/>
        <w:b/>
      </w:rPr>
    </w:lvl>
    <w:lvl w:ilvl="8">
      <w:start w:val="1"/>
      <w:numFmt w:val="decimal"/>
      <w:lvlText w:val="%1.%2.%3.%4.%5.%6.%7.%8.%9"/>
      <w:lvlJc w:val="left"/>
      <w:pPr>
        <w:ind w:left="4992" w:hanging="2160"/>
      </w:pPr>
      <w:rPr>
        <w:rFonts w:ascii="Times New Roman" w:hAnsi="Times New Roman" w:cs="Times New Roman" w:hint="default"/>
        <w:b/>
      </w:rPr>
    </w:lvl>
  </w:abstractNum>
  <w:abstractNum w:abstractNumId="7" w15:restartNumberingAfterBreak="0">
    <w:nsid w:val="162C5BBA"/>
    <w:multiLevelType w:val="multilevel"/>
    <w:tmpl w:val="6816A456"/>
    <w:lvl w:ilvl="0">
      <w:start w:val="1"/>
      <w:numFmt w:val="decimal"/>
      <w:lvlText w:val="%1."/>
      <w:lvlJc w:val="left"/>
      <w:pPr>
        <w:ind w:left="825" w:hanging="825"/>
      </w:pPr>
      <w:rPr>
        <w:rFonts w:hint="default"/>
        <w:b/>
      </w:rPr>
    </w:lvl>
    <w:lvl w:ilvl="1">
      <w:start w:val="1"/>
      <w:numFmt w:val="decimal"/>
      <w:lvlText w:val="%1.%2."/>
      <w:lvlJc w:val="left"/>
      <w:pPr>
        <w:ind w:left="1179" w:hanging="825"/>
      </w:pPr>
      <w:rPr>
        <w:rFonts w:hint="default"/>
        <w:b/>
      </w:rPr>
    </w:lvl>
    <w:lvl w:ilvl="2">
      <w:start w:val="1"/>
      <w:numFmt w:val="decimal"/>
      <w:lvlText w:val="%1.%2.%3."/>
      <w:lvlJc w:val="left"/>
      <w:pPr>
        <w:ind w:left="1818" w:hanging="825"/>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rPr>
    </w:lvl>
    <w:lvl w:ilvl="6">
      <w:start w:val="1"/>
      <w:numFmt w:val="decimal"/>
      <w:lvlText w:val="%1.%2.%3.%4.%5.%6.%7."/>
      <w:lvlJc w:val="left"/>
      <w:pPr>
        <w:ind w:left="3924" w:hanging="1800"/>
      </w:pPr>
      <w:rPr>
        <w:rFonts w:hint="default"/>
        <w:b/>
      </w:rPr>
    </w:lvl>
    <w:lvl w:ilvl="7">
      <w:start w:val="1"/>
      <w:numFmt w:val="decimal"/>
      <w:lvlText w:val="%1.%2.%3.%4.%5.%6.%7.%8."/>
      <w:lvlJc w:val="left"/>
      <w:pPr>
        <w:ind w:left="4278" w:hanging="1800"/>
      </w:pPr>
      <w:rPr>
        <w:rFonts w:hint="default"/>
        <w:b/>
      </w:rPr>
    </w:lvl>
    <w:lvl w:ilvl="8">
      <w:start w:val="1"/>
      <w:numFmt w:val="decimal"/>
      <w:lvlText w:val="%1.%2.%3.%4.%5.%6.%7.%8.%9."/>
      <w:lvlJc w:val="left"/>
      <w:pPr>
        <w:ind w:left="4992" w:hanging="2160"/>
      </w:pPr>
      <w:rPr>
        <w:rFonts w:hint="default"/>
        <w:b/>
      </w:rPr>
    </w:lvl>
  </w:abstractNum>
  <w:abstractNum w:abstractNumId="8" w15:restartNumberingAfterBreak="0">
    <w:nsid w:val="21487D93"/>
    <w:multiLevelType w:val="multilevel"/>
    <w:tmpl w:val="A7D4EB80"/>
    <w:lvl w:ilvl="0">
      <w:start w:val="1"/>
      <w:numFmt w:val="decimal"/>
      <w:lvlText w:val="%1."/>
      <w:lvlJc w:val="left"/>
      <w:pPr>
        <w:ind w:left="450" w:hanging="450"/>
      </w:pPr>
      <w:rPr>
        <w:rFonts w:hint="default"/>
        <w:b/>
      </w:rPr>
    </w:lvl>
    <w:lvl w:ilvl="1">
      <w:start w:val="3"/>
      <w:numFmt w:val="decimal"/>
      <w:lvlText w:val="%1.%2."/>
      <w:lvlJc w:val="left"/>
      <w:pPr>
        <w:ind w:left="1713" w:hanging="72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784" w:hanging="108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4280" w:hanging="1440"/>
      </w:pPr>
      <w:rPr>
        <w:rFonts w:hint="default"/>
        <w:b/>
      </w:rPr>
    </w:lvl>
    <w:lvl w:ilvl="6">
      <w:start w:val="1"/>
      <w:numFmt w:val="decimal"/>
      <w:lvlText w:val="%1.%2.%3.%4.%5.%6.%7."/>
      <w:lvlJc w:val="left"/>
      <w:pPr>
        <w:ind w:left="5208" w:hanging="1800"/>
      </w:pPr>
      <w:rPr>
        <w:rFonts w:hint="default"/>
        <w:b/>
      </w:rPr>
    </w:lvl>
    <w:lvl w:ilvl="7">
      <w:start w:val="1"/>
      <w:numFmt w:val="decimal"/>
      <w:lvlText w:val="%1.%2.%3.%4.%5.%6.%7.%8."/>
      <w:lvlJc w:val="left"/>
      <w:pPr>
        <w:ind w:left="5776" w:hanging="1800"/>
      </w:pPr>
      <w:rPr>
        <w:rFonts w:hint="default"/>
        <w:b/>
      </w:rPr>
    </w:lvl>
    <w:lvl w:ilvl="8">
      <w:start w:val="1"/>
      <w:numFmt w:val="decimal"/>
      <w:lvlText w:val="%1.%2.%3.%4.%5.%6.%7.%8.%9."/>
      <w:lvlJc w:val="left"/>
      <w:pPr>
        <w:ind w:left="6704" w:hanging="2160"/>
      </w:pPr>
      <w:rPr>
        <w:rFonts w:hint="default"/>
        <w:b/>
      </w:rPr>
    </w:lvl>
  </w:abstractNum>
  <w:abstractNum w:abstractNumId="9" w15:restartNumberingAfterBreak="0">
    <w:nsid w:val="21C373E2"/>
    <w:multiLevelType w:val="multilevel"/>
    <w:tmpl w:val="03320126"/>
    <w:lvl w:ilvl="0">
      <w:start w:val="1"/>
      <w:numFmt w:val="decimal"/>
      <w:lvlText w:val="%1."/>
      <w:lvlJc w:val="left"/>
      <w:pPr>
        <w:ind w:left="450" w:hanging="450"/>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0" w15:restartNumberingAfterBreak="0">
    <w:nsid w:val="21DE0848"/>
    <w:multiLevelType w:val="hybridMultilevel"/>
    <w:tmpl w:val="A4D64AF8"/>
    <w:lvl w:ilvl="0" w:tplc="04190001">
      <w:start w:val="1"/>
      <w:numFmt w:val="bullet"/>
      <w:lvlText w:val=""/>
      <w:lvlJc w:val="left"/>
      <w:pPr>
        <w:tabs>
          <w:tab w:val="num" w:pos="578"/>
        </w:tabs>
        <w:ind w:left="578" w:hanging="360"/>
      </w:pPr>
      <w:rPr>
        <w:rFonts w:ascii="Symbol" w:hAnsi="Symbol" w:hint="default"/>
      </w:rPr>
    </w:lvl>
    <w:lvl w:ilvl="1" w:tplc="04190003" w:tentative="1">
      <w:start w:val="1"/>
      <w:numFmt w:val="bullet"/>
      <w:lvlText w:val="o"/>
      <w:lvlJc w:val="left"/>
      <w:pPr>
        <w:tabs>
          <w:tab w:val="num" w:pos="1298"/>
        </w:tabs>
        <w:ind w:left="1298" w:hanging="360"/>
      </w:pPr>
      <w:rPr>
        <w:rFonts w:ascii="Courier New" w:hAnsi="Courier New" w:cs="Courier New" w:hint="default"/>
      </w:rPr>
    </w:lvl>
    <w:lvl w:ilvl="2" w:tplc="04190005" w:tentative="1">
      <w:start w:val="1"/>
      <w:numFmt w:val="bullet"/>
      <w:lvlText w:val=""/>
      <w:lvlJc w:val="left"/>
      <w:pPr>
        <w:tabs>
          <w:tab w:val="num" w:pos="2018"/>
        </w:tabs>
        <w:ind w:left="2018" w:hanging="360"/>
      </w:pPr>
      <w:rPr>
        <w:rFonts w:ascii="Wingdings" w:hAnsi="Wingdings" w:hint="default"/>
      </w:rPr>
    </w:lvl>
    <w:lvl w:ilvl="3" w:tplc="04190001" w:tentative="1">
      <w:start w:val="1"/>
      <w:numFmt w:val="bullet"/>
      <w:lvlText w:val=""/>
      <w:lvlJc w:val="left"/>
      <w:pPr>
        <w:tabs>
          <w:tab w:val="num" w:pos="2738"/>
        </w:tabs>
        <w:ind w:left="2738" w:hanging="360"/>
      </w:pPr>
      <w:rPr>
        <w:rFonts w:ascii="Symbol" w:hAnsi="Symbol" w:hint="default"/>
      </w:rPr>
    </w:lvl>
    <w:lvl w:ilvl="4" w:tplc="04190003" w:tentative="1">
      <w:start w:val="1"/>
      <w:numFmt w:val="bullet"/>
      <w:lvlText w:val="o"/>
      <w:lvlJc w:val="left"/>
      <w:pPr>
        <w:tabs>
          <w:tab w:val="num" w:pos="3458"/>
        </w:tabs>
        <w:ind w:left="3458" w:hanging="360"/>
      </w:pPr>
      <w:rPr>
        <w:rFonts w:ascii="Courier New" w:hAnsi="Courier New" w:cs="Courier New" w:hint="default"/>
      </w:rPr>
    </w:lvl>
    <w:lvl w:ilvl="5" w:tplc="04190005" w:tentative="1">
      <w:start w:val="1"/>
      <w:numFmt w:val="bullet"/>
      <w:lvlText w:val=""/>
      <w:lvlJc w:val="left"/>
      <w:pPr>
        <w:tabs>
          <w:tab w:val="num" w:pos="4178"/>
        </w:tabs>
        <w:ind w:left="4178" w:hanging="360"/>
      </w:pPr>
      <w:rPr>
        <w:rFonts w:ascii="Wingdings" w:hAnsi="Wingdings" w:hint="default"/>
      </w:rPr>
    </w:lvl>
    <w:lvl w:ilvl="6" w:tplc="04190001" w:tentative="1">
      <w:start w:val="1"/>
      <w:numFmt w:val="bullet"/>
      <w:lvlText w:val=""/>
      <w:lvlJc w:val="left"/>
      <w:pPr>
        <w:tabs>
          <w:tab w:val="num" w:pos="4898"/>
        </w:tabs>
        <w:ind w:left="4898" w:hanging="360"/>
      </w:pPr>
      <w:rPr>
        <w:rFonts w:ascii="Symbol" w:hAnsi="Symbol" w:hint="default"/>
      </w:rPr>
    </w:lvl>
    <w:lvl w:ilvl="7" w:tplc="04190003" w:tentative="1">
      <w:start w:val="1"/>
      <w:numFmt w:val="bullet"/>
      <w:lvlText w:val="o"/>
      <w:lvlJc w:val="left"/>
      <w:pPr>
        <w:tabs>
          <w:tab w:val="num" w:pos="5618"/>
        </w:tabs>
        <w:ind w:left="5618" w:hanging="360"/>
      </w:pPr>
      <w:rPr>
        <w:rFonts w:ascii="Courier New" w:hAnsi="Courier New" w:cs="Courier New" w:hint="default"/>
      </w:rPr>
    </w:lvl>
    <w:lvl w:ilvl="8" w:tplc="04190005" w:tentative="1">
      <w:start w:val="1"/>
      <w:numFmt w:val="bullet"/>
      <w:lvlText w:val=""/>
      <w:lvlJc w:val="left"/>
      <w:pPr>
        <w:tabs>
          <w:tab w:val="num" w:pos="6338"/>
        </w:tabs>
        <w:ind w:left="6338" w:hanging="360"/>
      </w:pPr>
      <w:rPr>
        <w:rFonts w:ascii="Wingdings" w:hAnsi="Wingdings" w:hint="default"/>
      </w:rPr>
    </w:lvl>
  </w:abstractNum>
  <w:abstractNum w:abstractNumId="11" w15:restartNumberingAfterBreak="0">
    <w:nsid w:val="244638F4"/>
    <w:multiLevelType w:val="multilevel"/>
    <w:tmpl w:val="503EDD02"/>
    <w:lvl w:ilvl="0">
      <w:start w:val="1"/>
      <w:numFmt w:val="decimal"/>
      <w:lvlText w:val="%1."/>
      <w:lvlJc w:val="left"/>
      <w:pPr>
        <w:ind w:left="720" w:hanging="720"/>
      </w:pPr>
      <w:rPr>
        <w:rFonts w:hint="default"/>
        <w:b/>
      </w:rPr>
    </w:lvl>
    <w:lvl w:ilvl="1">
      <w:start w:val="1"/>
      <w:numFmt w:val="decimal"/>
      <w:lvlText w:val="%1.%2."/>
      <w:lvlJc w:val="left"/>
      <w:pPr>
        <w:ind w:left="1074" w:hanging="7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rPr>
    </w:lvl>
    <w:lvl w:ilvl="6">
      <w:start w:val="1"/>
      <w:numFmt w:val="decimal"/>
      <w:lvlText w:val="%1.%2.%3.%4.%5.%6.%7."/>
      <w:lvlJc w:val="left"/>
      <w:pPr>
        <w:ind w:left="3924" w:hanging="1800"/>
      </w:pPr>
      <w:rPr>
        <w:rFonts w:hint="default"/>
        <w:b/>
      </w:rPr>
    </w:lvl>
    <w:lvl w:ilvl="7">
      <w:start w:val="1"/>
      <w:numFmt w:val="decimal"/>
      <w:lvlText w:val="%1.%2.%3.%4.%5.%6.%7.%8."/>
      <w:lvlJc w:val="left"/>
      <w:pPr>
        <w:ind w:left="4278" w:hanging="1800"/>
      </w:pPr>
      <w:rPr>
        <w:rFonts w:hint="default"/>
        <w:b/>
      </w:rPr>
    </w:lvl>
    <w:lvl w:ilvl="8">
      <w:start w:val="1"/>
      <w:numFmt w:val="decimal"/>
      <w:lvlText w:val="%1.%2.%3.%4.%5.%6.%7.%8.%9."/>
      <w:lvlJc w:val="left"/>
      <w:pPr>
        <w:ind w:left="4992" w:hanging="2160"/>
      </w:pPr>
      <w:rPr>
        <w:rFonts w:hint="default"/>
        <w:b/>
      </w:rPr>
    </w:lvl>
  </w:abstractNum>
  <w:abstractNum w:abstractNumId="12" w15:restartNumberingAfterBreak="0">
    <w:nsid w:val="28AB57F7"/>
    <w:multiLevelType w:val="multilevel"/>
    <w:tmpl w:val="9D72B3A0"/>
    <w:lvl w:ilvl="0">
      <w:start w:val="1"/>
      <w:numFmt w:val="decimal"/>
      <w:lvlText w:val="%1."/>
      <w:lvlJc w:val="left"/>
      <w:pPr>
        <w:ind w:left="720" w:hanging="360"/>
      </w:pPr>
      <w:rPr>
        <w:rFonts w:hint="default"/>
      </w:rPr>
    </w:lvl>
    <w:lvl w:ilvl="1">
      <w:start w:val="7"/>
      <w:numFmt w:val="decimal"/>
      <w:isLgl/>
      <w:lvlText w:val="%1.%2."/>
      <w:lvlJc w:val="left"/>
      <w:pPr>
        <w:ind w:left="1284" w:hanging="750"/>
      </w:pPr>
      <w:rPr>
        <w:rFonts w:hint="default"/>
        <w:b/>
      </w:rPr>
    </w:lvl>
    <w:lvl w:ilvl="2">
      <w:start w:val="1"/>
      <w:numFmt w:val="decimal"/>
      <w:isLgl/>
      <w:lvlText w:val="%1.%2.%3."/>
      <w:lvlJc w:val="left"/>
      <w:pPr>
        <w:ind w:left="1458" w:hanging="750"/>
      </w:pPr>
      <w:rPr>
        <w:rFonts w:hint="default"/>
        <w:b/>
      </w:rPr>
    </w:lvl>
    <w:lvl w:ilvl="3">
      <w:start w:val="1"/>
      <w:numFmt w:val="decimal"/>
      <w:isLgl/>
      <w:lvlText w:val="%1.%2.%3.%4."/>
      <w:lvlJc w:val="left"/>
      <w:pPr>
        <w:ind w:left="1962" w:hanging="1080"/>
      </w:pPr>
      <w:rPr>
        <w:rFonts w:hint="default"/>
        <w:b/>
      </w:rPr>
    </w:lvl>
    <w:lvl w:ilvl="4">
      <w:start w:val="1"/>
      <w:numFmt w:val="decimal"/>
      <w:isLgl/>
      <w:lvlText w:val="%1.%2.%3.%4.%5."/>
      <w:lvlJc w:val="left"/>
      <w:pPr>
        <w:ind w:left="2136" w:hanging="1080"/>
      </w:pPr>
      <w:rPr>
        <w:rFonts w:hint="default"/>
        <w:b/>
      </w:rPr>
    </w:lvl>
    <w:lvl w:ilvl="5">
      <w:start w:val="1"/>
      <w:numFmt w:val="decimal"/>
      <w:isLgl/>
      <w:lvlText w:val="%1.%2.%3.%4.%5.%6."/>
      <w:lvlJc w:val="left"/>
      <w:pPr>
        <w:ind w:left="2670" w:hanging="1440"/>
      </w:pPr>
      <w:rPr>
        <w:rFonts w:hint="default"/>
        <w:b/>
      </w:rPr>
    </w:lvl>
    <w:lvl w:ilvl="6">
      <w:start w:val="1"/>
      <w:numFmt w:val="decimal"/>
      <w:isLgl/>
      <w:lvlText w:val="%1.%2.%3.%4.%5.%6.%7."/>
      <w:lvlJc w:val="left"/>
      <w:pPr>
        <w:ind w:left="3204" w:hanging="1800"/>
      </w:pPr>
      <w:rPr>
        <w:rFonts w:hint="default"/>
        <w:b/>
      </w:rPr>
    </w:lvl>
    <w:lvl w:ilvl="7">
      <w:start w:val="1"/>
      <w:numFmt w:val="decimal"/>
      <w:isLgl/>
      <w:lvlText w:val="%1.%2.%3.%4.%5.%6.%7.%8."/>
      <w:lvlJc w:val="left"/>
      <w:pPr>
        <w:ind w:left="3378" w:hanging="1800"/>
      </w:pPr>
      <w:rPr>
        <w:rFonts w:hint="default"/>
        <w:b/>
      </w:rPr>
    </w:lvl>
    <w:lvl w:ilvl="8">
      <w:start w:val="1"/>
      <w:numFmt w:val="decimal"/>
      <w:isLgl/>
      <w:lvlText w:val="%1.%2.%3.%4.%5.%6.%7.%8.%9."/>
      <w:lvlJc w:val="left"/>
      <w:pPr>
        <w:ind w:left="3912" w:hanging="2160"/>
      </w:pPr>
      <w:rPr>
        <w:rFonts w:hint="default"/>
        <w:b/>
      </w:rPr>
    </w:lvl>
  </w:abstractNum>
  <w:abstractNum w:abstractNumId="13" w15:restartNumberingAfterBreak="0">
    <w:nsid w:val="296F3444"/>
    <w:multiLevelType w:val="multilevel"/>
    <w:tmpl w:val="BE6CEB60"/>
    <w:lvl w:ilvl="0">
      <w:start w:val="1"/>
      <w:numFmt w:val="decimal"/>
      <w:lvlText w:val="%1."/>
      <w:lvlJc w:val="left"/>
      <w:pPr>
        <w:ind w:left="750" w:hanging="750"/>
      </w:pPr>
      <w:rPr>
        <w:rFonts w:hint="default"/>
        <w:b/>
      </w:rPr>
    </w:lvl>
    <w:lvl w:ilvl="1">
      <w:start w:val="1"/>
      <w:numFmt w:val="decimal"/>
      <w:lvlText w:val="%1.%2."/>
      <w:lvlJc w:val="left"/>
      <w:pPr>
        <w:ind w:left="1104" w:hanging="750"/>
      </w:pPr>
      <w:rPr>
        <w:rFonts w:hint="default"/>
        <w:b/>
      </w:rPr>
    </w:lvl>
    <w:lvl w:ilvl="2">
      <w:start w:val="1"/>
      <w:numFmt w:val="decimal"/>
      <w:lvlText w:val="%1.%2.%3."/>
      <w:lvlJc w:val="left"/>
      <w:pPr>
        <w:ind w:left="1458" w:hanging="75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rPr>
    </w:lvl>
    <w:lvl w:ilvl="6">
      <w:start w:val="1"/>
      <w:numFmt w:val="decimal"/>
      <w:lvlText w:val="%1.%2.%3.%4.%5.%6.%7."/>
      <w:lvlJc w:val="left"/>
      <w:pPr>
        <w:ind w:left="3924" w:hanging="1800"/>
      </w:pPr>
      <w:rPr>
        <w:rFonts w:hint="default"/>
        <w:b/>
      </w:rPr>
    </w:lvl>
    <w:lvl w:ilvl="7">
      <w:start w:val="1"/>
      <w:numFmt w:val="decimal"/>
      <w:lvlText w:val="%1.%2.%3.%4.%5.%6.%7.%8."/>
      <w:lvlJc w:val="left"/>
      <w:pPr>
        <w:ind w:left="4278" w:hanging="1800"/>
      </w:pPr>
      <w:rPr>
        <w:rFonts w:hint="default"/>
        <w:b/>
      </w:rPr>
    </w:lvl>
    <w:lvl w:ilvl="8">
      <w:start w:val="1"/>
      <w:numFmt w:val="decimal"/>
      <w:lvlText w:val="%1.%2.%3.%4.%5.%6.%7.%8.%9."/>
      <w:lvlJc w:val="left"/>
      <w:pPr>
        <w:ind w:left="4992" w:hanging="2160"/>
      </w:pPr>
      <w:rPr>
        <w:rFonts w:hint="default"/>
        <w:b/>
      </w:rPr>
    </w:lvl>
  </w:abstractNum>
  <w:abstractNum w:abstractNumId="14" w15:restartNumberingAfterBreak="0">
    <w:nsid w:val="2AF52B5A"/>
    <w:multiLevelType w:val="multilevel"/>
    <w:tmpl w:val="C66EE9FA"/>
    <w:lvl w:ilvl="0">
      <w:start w:val="1"/>
      <w:numFmt w:val="decimal"/>
      <w:lvlText w:val="%1."/>
      <w:lvlJc w:val="left"/>
      <w:pPr>
        <w:ind w:left="495" w:hanging="495"/>
      </w:pPr>
      <w:rPr>
        <w:rFonts w:hint="default"/>
        <w:b/>
        <w:i w:val="0"/>
      </w:rPr>
    </w:lvl>
    <w:lvl w:ilvl="1">
      <w:start w:val="1"/>
      <w:numFmt w:val="decimal"/>
      <w:lvlText w:val="%1.%2."/>
      <w:lvlJc w:val="left"/>
      <w:pPr>
        <w:ind w:left="1429" w:hanging="720"/>
      </w:pPr>
      <w:rPr>
        <w:rFonts w:hint="default"/>
        <w:b/>
        <w:i w:val="0"/>
      </w:rPr>
    </w:lvl>
    <w:lvl w:ilvl="2">
      <w:start w:val="1"/>
      <w:numFmt w:val="decimal"/>
      <w:lvlText w:val="%1.%2.%3."/>
      <w:lvlJc w:val="left"/>
      <w:pPr>
        <w:ind w:left="2138" w:hanging="720"/>
      </w:pPr>
      <w:rPr>
        <w:rFonts w:hint="default"/>
        <w:b/>
        <w:i w:val="0"/>
      </w:rPr>
    </w:lvl>
    <w:lvl w:ilvl="3">
      <w:start w:val="1"/>
      <w:numFmt w:val="decimal"/>
      <w:lvlText w:val="%1.%2.%3.%4."/>
      <w:lvlJc w:val="left"/>
      <w:pPr>
        <w:ind w:left="3207" w:hanging="1080"/>
      </w:pPr>
      <w:rPr>
        <w:rFonts w:hint="default"/>
        <w:b/>
        <w:i w:val="0"/>
      </w:rPr>
    </w:lvl>
    <w:lvl w:ilvl="4">
      <w:start w:val="1"/>
      <w:numFmt w:val="decimal"/>
      <w:lvlText w:val="%1.%2.%3.%4.%5."/>
      <w:lvlJc w:val="left"/>
      <w:pPr>
        <w:ind w:left="3916" w:hanging="1080"/>
      </w:pPr>
      <w:rPr>
        <w:rFonts w:hint="default"/>
        <w:b/>
        <w:i w:val="0"/>
      </w:rPr>
    </w:lvl>
    <w:lvl w:ilvl="5">
      <w:start w:val="1"/>
      <w:numFmt w:val="decimal"/>
      <w:lvlText w:val="%1.%2.%3.%4.%5.%6."/>
      <w:lvlJc w:val="left"/>
      <w:pPr>
        <w:ind w:left="4985" w:hanging="1440"/>
      </w:pPr>
      <w:rPr>
        <w:rFonts w:hint="default"/>
        <w:b/>
        <w:i w:val="0"/>
      </w:rPr>
    </w:lvl>
    <w:lvl w:ilvl="6">
      <w:start w:val="1"/>
      <w:numFmt w:val="decimal"/>
      <w:lvlText w:val="%1.%2.%3.%4.%5.%6.%7."/>
      <w:lvlJc w:val="left"/>
      <w:pPr>
        <w:ind w:left="6054" w:hanging="1800"/>
      </w:pPr>
      <w:rPr>
        <w:rFonts w:hint="default"/>
        <w:b/>
        <w:i w:val="0"/>
      </w:rPr>
    </w:lvl>
    <w:lvl w:ilvl="7">
      <w:start w:val="1"/>
      <w:numFmt w:val="decimal"/>
      <w:lvlText w:val="%1.%2.%3.%4.%5.%6.%7.%8."/>
      <w:lvlJc w:val="left"/>
      <w:pPr>
        <w:ind w:left="6763" w:hanging="1800"/>
      </w:pPr>
      <w:rPr>
        <w:rFonts w:hint="default"/>
        <w:b/>
        <w:i w:val="0"/>
      </w:rPr>
    </w:lvl>
    <w:lvl w:ilvl="8">
      <w:start w:val="1"/>
      <w:numFmt w:val="decimal"/>
      <w:lvlText w:val="%1.%2.%3.%4.%5.%6.%7.%8.%9."/>
      <w:lvlJc w:val="left"/>
      <w:pPr>
        <w:ind w:left="7832" w:hanging="2160"/>
      </w:pPr>
      <w:rPr>
        <w:rFonts w:hint="default"/>
        <w:b/>
        <w:i w:val="0"/>
      </w:rPr>
    </w:lvl>
  </w:abstractNum>
  <w:abstractNum w:abstractNumId="15" w15:restartNumberingAfterBreak="0">
    <w:nsid w:val="2E9C456B"/>
    <w:multiLevelType w:val="multilevel"/>
    <w:tmpl w:val="B66843CC"/>
    <w:lvl w:ilvl="0">
      <w:start w:val="1"/>
      <w:numFmt w:val="decimal"/>
      <w:lvlText w:val="%1."/>
      <w:lvlJc w:val="left"/>
      <w:pPr>
        <w:ind w:left="450" w:hanging="450"/>
      </w:pPr>
      <w:rPr>
        <w:rFonts w:hint="default"/>
        <w:b/>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6054" w:hanging="180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16" w15:restartNumberingAfterBreak="0">
    <w:nsid w:val="320705F9"/>
    <w:multiLevelType w:val="multilevel"/>
    <w:tmpl w:val="A2400C28"/>
    <w:lvl w:ilvl="0">
      <w:start w:val="1"/>
      <w:numFmt w:val="decimal"/>
      <w:lvlText w:val="%1."/>
      <w:lvlJc w:val="left"/>
      <w:pPr>
        <w:ind w:left="690" w:hanging="690"/>
      </w:pPr>
      <w:rPr>
        <w:rFonts w:eastAsia="Times New Roman" w:hint="default"/>
        <w:b/>
      </w:rPr>
    </w:lvl>
    <w:lvl w:ilvl="1">
      <w:start w:val="1"/>
      <w:numFmt w:val="decimal"/>
      <w:lvlText w:val="%1.%2."/>
      <w:lvlJc w:val="left"/>
      <w:pPr>
        <w:ind w:left="1425" w:hanging="720"/>
      </w:pPr>
      <w:rPr>
        <w:rFonts w:eastAsia="Times New Roman" w:hint="default"/>
        <w:b/>
      </w:rPr>
    </w:lvl>
    <w:lvl w:ilvl="2">
      <w:start w:val="1"/>
      <w:numFmt w:val="decimal"/>
      <w:lvlText w:val="%1.%2.%3."/>
      <w:lvlJc w:val="left"/>
      <w:pPr>
        <w:ind w:left="2130" w:hanging="720"/>
      </w:pPr>
      <w:rPr>
        <w:rFonts w:eastAsia="Times New Roman" w:hint="default"/>
        <w:b/>
      </w:rPr>
    </w:lvl>
    <w:lvl w:ilvl="3">
      <w:start w:val="1"/>
      <w:numFmt w:val="decimal"/>
      <w:lvlText w:val="%1.%2.%3.%4."/>
      <w:lvlJc w:val="left"/>
      <w:pPr>
        <w:ind w:left="3195" w:hanging="1080"/>
      </w:pPr>
      <w:rPr>
        <w:rFonts w:eastAsia="Times New Roman" w:hint="default"/>
        <w:b/>
      </w:rPr>
    </w:lvl>
    <w:lvl w:ilvl="4">
      <w:start w:val="1"/>
      <w:numFmt w:val="decimal"/>
      <w:lvlText w:val="%1.%2.%3.%4.%5."/>
      <w:lvlJc w:val="left"/>
      <w:pPr>
        <w:ind w:left="3900" w:hanging="1080"/>
      </w:pPr>
      <w:rPr>
        <w:rFonts w:eastAsia="Times New Roman" w:hint="default"/>
        <w:b/>
      </w:rPr>
    </w:lvl>
    <w:lvl w:ilvl="5">
      <w:start w:val="1"/>
      <w:numFmt w:val="decimal"/>
      <w:lvlText w:val="%1.%2.%3.%4.%5.%6."/>
      <w:lvlJc w:val="left"/>
      <w:pPr>
        <w:ind w:left="4965" w:hanging="1440"/>
      </w:pPr>
      <w:rPr>
        <w:rFonts w:eastAsia="Times New Roman" w:hint="default"/>
        <w:b/>
      </w:rPr>
    </w:lvl>
    <w:lvl w:ilvl="6">
      <w:start w:val="1"/>
      <w:numFmt w:val="decimal"/>
      <w:lvlText w:val="%1.%2.%3.%4.%5.%6.%7."/>
      <w:lvlJc w:val="left"/>
      <w:pPr>
        <w:ind w:left="6030" w:hanging="1800"/>
      </w:pPr>
      <w:rPr>
        <w:rFonts w:eastAsia="Times New Roman" w:hint="default"/>
        <w:b/>
      </w:rPr>
    </w:lvl>
    <w:lvl w:ilvl="7">
      <w:start w:val="1"/>
      <w:numFmt w:val="decimal"/>
      <w:lvlText w:val="%1.%2.%3.%4.%5.%6.%7.%8."/>
      <w:lvlJc w:val="left"/>
      <w:pPr>
        <w:ind w:left="6735" w:hanging="1800"/>
      </w:pPr>
      <w:rPr>
        <w:rFonts w:eastAsia="Times New Roman" w:hint="default"/>
        <w:b/>
      </w:rPr>
    </w:lvl>
    <w:lvl w:ilvl="8">
      <w:start w:val="1"/>
      <w:numFmt w:val="decimal"/>
      <w:lvlText w:val="%1.%2.%3.%4.%5.%6.%7.%8.%9."/>
      <w:lvlJc w:val="left"/>
      <w:pPr>
        <w:ind w:left="7800" w:hanging="2160"/>
      </w:pPr>
      <w:rPr>
        <w:rFonts w:eastAsia="Times New Roman" w:hint="default"/>
        <w:b/>
      </w:rPr>
    </w:lvl>
  </w:abstractNum>
  <w:abstractNum w:abstractNumId="17" w15:restartNumberingAfterBreak="0">
    <w:nsid w:val="33592B15"/>
    <w:multiLevelType w:val="hybridMultilevel"/>
    <w:tmpl w:val="21426AE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36577619"/>
    <w:multiLevelType w:val="multilevel"/>
    <w:tmpl w:val="BF9657FE"/>
    <w:lvl w:ilvl="0">
      <w:start w:val="1"/>
      <w:numFmt w:val="decimal"/>
      <w:lvlText w:val="%1."/>
      <w:lvlJc w:val="left"/>
      <w:pPr>
        <w:ind w:left="720" w:hanging="360"/>
      </w:pPr>
      <w:rPr>
        <w:rFonts w:hint="default"/>
      </w:rPr>
    </w:lvl>
    <w:lvl w:ilvl="1">
      <w:start w:val="2"/>
      <w:numFmt w:val="decimal"/>
      <w:isLgl/>
      <w:lvlText w:val="%1.%2."/>
      <w:lvlJc w:val="left"/>
      <w:pPr>
        <w:ind w:left="1400" w:hanging="720"/>
      </w:pPr>
      <w:rPr>
        <w:rFonts w:eastAsia="MS Mincho" w:hint="default"/>
        <w:b/>
      </w:rPr>
    </w:lvl>
    <w:lvl w:ilvl="2">
      <w:start w:val="1"/>
      <w:numFmt w:val="decimal"/>
      <w:isLgl/>
      <w:lvlText w:val="%1.%2.%3."/>
      <w:lvlJc w:val="left"/>
      <w:pPr>
        <w:ind w:left="1720" w:hanging="720"/>
      </w:pPr>
      <w:rPr>
        <w:rFonts w:eastAsia="MS Mincho" w:hint="default"/>
        <w:b/>
      </w:rPr>
    </w:lvl>
    <w:lvl w:ilvl="3">
      <w:start w:val="1"/>
      <w:numFmt w:val="decimal"/>
      <w:isLgl/>
      <w:lvlText w:val="%1.%2.%3.%4."/>
      <w:lvlJc w:val="left"/>
      <w:pPr>
        <w:ind w:left="2400" w:hanging="1080"/>
      </w:pPr>
      <w:rPr>
        <w:rFonts w:eastAsia="MS Mincho" w:hint="default"/>
        <w:b/>
      </w:rPr>
    </w:lvl>
    <w:lvl w:ilvl="4">
      <w:start w:val="1"/>
      <w:numFmt w:val="decimal"/>
      <w:isLgl/>
      <w:lvlText w:val="%1.%2.%3.%4.%5."/>
      <w:lvlJc w:val="left"/>
      <w:pPr>
        <w:ind w:left="2720" w:hanging="1080"/>
      </w:pPr>
      <w:rPr>
        <w:rFonts w:eastAsia="MS Mincho" w:hint="default"/>
        <w:b/>
      </w:rPr>
    </w:lvl>
    <w:lvl w:ilvl="5">
      <w:start w:val="1"/>
      <w:numFmt w:val="decimal"/>
      <w:isLgl/>
      <w:lvlText w:val="%1.%2.%3.%4.%5.%6."/>
      <w:lvlJc w:val="left"/>
      <w:pPr>
        <w:ind w:left="3400" w:hanging="1440"/>
      </w:pPr>
      <w:rPr>
        <w:rFonts w:eastAsia="MS Mincho" w:hint="default"/>
        <w:b/>
      </w:rPr>
    </w:lvl>
    <w:lvl w:ilvl="6">
      <w:start w:val="1"/>
      <w:numFmt w:val="decimal"/>
      <w:isLgl/>
      <w:lvlText w:val="%1.%2.%3.%4.%5.%6.%7."/>
      <w:lvlJc w:val="left"/>
      <w:pPr>
        <w:ind w:left="4080" w:hanging="1800"/>
      </w:pPr>
      <w:rPr>
        <w:rFonts w:eastAsia="MS Mincho" w:hint="default"/>
        <w:b/>
      </w:rPr>
    </w:lvl>
    <w:lvl w:ilvl="7">
      <w:start w:val="1"/>
      <w:numFmt w:val="decimal"/>
      <w:isLgl/>
      <w:lvlText w:val="%1.%2.%3.%4.%5.%6.%7.%8."/>
      <w:lvlJc w:val="left"/>
      <w:pPr>
        <w:ind w:left="4400" w:hanging="1800"/>
      </w:pPr>
      <w:rPr>
        <w:rFonts w:eastAsia="MS Mincho" w:hint="default"/>
        <w:b/>
      </w:rPr>
    </w:lvl>
    <w:lvl w:ilvl="8">
      <w:start w:val="1"/>
      <w:numFmt w:val="decimal"/>
      <w:isLgl/>
      <w:lvlText w:val="%1.%2.%3.%4.%5.%6.%7.%8.%9."/>
      <w:lvlJc w:val="left"/>
      <w:pPr>
        <w:ind w:left="5080" w:hanging="2160"/>
      </w:pPr>
      <w:rPr>
        <w:rFonts w:eastAsia="MS Mincho" w:hint="default"/>
        <w:b/>
      </w:rPr>
    </w:lvl>
  </w:abstractNum>
  <w:abstractNum w:abstractNumId="19" w15:restartNumberingAfterBreak="0">
    <w:nsid w:val="3991224D"/>
    <w:multiLevelType w:val="hybridMultilevel"/>
    <w:tmpl w:val="3F0C19E6"/>
    <w:lvl w:ilvl="0" w:tplc="D83608A4">
      <w:start w:val="1"/>
      <w:numFmt w:val="decimal"/>
      <w:lvlText w:val="%1."/>
      <w:lvlJc w:val="left"/>
      <w:pPr>
        <w:ind w:left="1495" w:hanging="360"/>
      </w:pPr>
      <w:rPr>
        <w:b/>
        <w:bCs/>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3FC06E7E"/>
    <w:multiLevelType w:val="hybridMultilevel"/>
    <w:tmpl w:val="5FD83AF2"/>
    <w:lvl w:ilvl="0" w:tplc="459A95DE">
      <w:start w:val="1"/>
      <w:numFmt w:val="bullet"/>
      <w:lvlText w:val="­"/>
      <w:lvlJc w:val="left"/>
      <w:pPr>
        <w:tabs>
          <w:tab w:val="num" w:pos="360"/>
        </w:tabs>
        <w:ind w:left="360" w:hanging="360"/>
      </w:pPr>
      <w:rPr>
        <w:rFonts w:ascii="Courier New" w:hAnsi="Courier New" w:hint="default"/>
      </w:rPr>
    </w:lvl>
    <w:lvl w:ilvl="1" w:tplc="04190003" w:tentative="1">
      <w:start w:val="1"/>
      <w:numFmt w:val="bullet"/>
      <w:lvlText w:val="o"/>
      <w:lvlJc w:val="left"/>
      <w:pPr>
        <w:tabs>
          <w:tab w:val="num" w:pos="-169"/>
        </w:tabs>
        <w:ind w:left="-169" w:hanging="360"/>
      </w:pPr>
      <w:rPr>
        <w:rFonts w:ascii="Courier New" w:hAnsi="Courier New" w:cs="Courier New" w:hint="default"/>
      </w:rPr>
    </w:lvl>
    <w:lvl w:ilvl="2" w:tplc="04190005" w:tentative="1">
      <w:start w:val="1"/>
      <w:numFmt w:val="bullet"/>
      <w:lvlText w:val=""/>
      <w:lvlJc w:val="left"/>
      <w:pPr>
        <w:tabs>
          <w:tab w:val="num" w:pos="551"/>
        </w:tabs>
        <w:ind w:left="551" w:hanging="360"/>
      </w:pPr>
      <w:rPr>
        <w:rFonts w:ascii="Wingdings" w:hAnsi="Wingdings" w:hint="default"/>
      </w:rPr>
    </w:lvl>
    <w:lvl w:ilvl="3" w:tplc="04190001" w:tentative="1">
      <w:start w:val="1"/>
      <w:numFmt w:val="bullet"/>
      <w:lvlText w:val=""/>
      <w:lvlJc w:val="left"/>
      <w:pPr>
        <w:tabs>
          <w:tab w:val="num" w:pos="1271"/>
        </w:tabs>
        <w:ind w:left="1271" w:hanging="360"/>
      </w:pPr>
      <w:rPr>
        <w:rFonts w:ascii="Symbol" w:hAnsi="Symbol" w:hint="default"/>
      </w:rPr>
    </w:lvl>
    <w:lvl w:ilvl="4" w:tplc="04190003" w:tentative="1">
      <w:start w:val="1"/>
      <w:numFmt w:val="bullet"/>
      <w:lvlText w:val="o"/>
      <w:lvlJc w:val="left"/>
      <w:pPr>
        <w:tabs>
          <w:tab w:val="num" w:pos="1991"/>
        </w:tabs>
        <w:ind w:left="1991" w:hanging="360"/>
      </w:pPr>
      <w:rPr>
        <w:rFonts w:ascii="Courier New" w:hAnsi="Courier New" w:cs="Courier New" w:hint="default"/>
      </w:rPr>
    </w:lvl>
    <w:lvl w:ilvl="5" w:tplc="04190005" w:tentative="1">
      <w:start w:val="1"/>
      <w:numFmt w:val="bullet"/>
      <w:lvlText w:val=""/>
      <w:lvlJc w:val="left"/>
      <w:pPr>
        <w:tabs>
          <w:tab w:val="num" w:pos="2711"/>
        </w:tabs>
        <w:ind w:left="2711" w:hanging="360"/>
      </w:pPr>
      <w:rPr>
        <w:rFonts w:ascii="Wingdings" w:hAnsi="Wingdings" w:hint="default"/>
      </w:rPr>
    </w:lvl>
    <w:lvl w:ilvl="6" w:tplc="04190001" w:tentative="1">
      <w:start w:val="1"/>
      <w:numFmt w:val="bullet"/>
      <w:lvlText w:val=""/>
      <w:lvlJc w:val="left"/>
      <w:pPr>
        <w:tabs>
          <w:tab w:val="num" w:pos="3431"/>
        </w:tabs>
        <w:ind w:left="3431" w:hanging="360"/>
      </w:pPr>
      <w:rPr>
        <w:rFonts w:ascii="Symbol" w:hAnsi="Symbol" w:hint="default"/>
      </w:rPr>
    </w:lvl>
    <w:lvl w:ilvl="7" w:tplc="04190003" w:tentative="1">
      <w:start w:val="1"/>
      <w:numFmt w:val="bullet"/>
      <w:lvlText w:val="o"/>
      <w:lvlJc w:val="left"/>
      <w:pPr>
        <w:tabs>
          <w:tab w:val="num" w:pos="4151"/>
        </w:tabs>
        <w:ind w:left="4151" w:hanging="360"/>
      </w:pPr>
      <w:rPr>
        <w:rFonts w:ascii="Courier New" w:hAnsi="Courier New" w:cs="Courier New" w:hint="default"/>
      </w:rPr>
    </w:lvl>
    <w:lvl w:ilvl="8" w:tplc="04190005" w:tentative="1">
      <w:start w:val="1"/>
      <w:numFmt w:val="bullet"/>
      <w:lvlText w:val=""/>
      <w:lvlJc w:val="left"/>
      <w:pPr>
        <w:tabs>
          <w:tab w:val="num" w:pos="4871"/>
        </w:tabs>
        <w:ind w:left="4871" w:hanging="360"/>
      </w:pPr>
      <w:rPr>
        <w:rFonts w:ascii="Wingdings" w:hAnsi="Wingdings" w:hint="default"/>
      </w:rPr>
    </w:lvl>
  </w:abstractNum>
  <w:abstractNum w:abstractNumId="21" w15:restartNumberingAfterBreak="0">
    <w:nsid w:val="409C5669"/>
    <w:multiLevelType w:val="hybridMultilevel"/>
    <w:tmpl w:val="94B6AA76"/>
    <w:lvl w:ilvl="0" w:tplc="04190001">
      <w:start w:val="1"/>
      <w:numFmt w:val="bullet"/>
      <w:lvlText w:val=""/>
      <w:lvlJc w:val="left"/>
      <w:pPr>
        <w:tabs>
          <w:tab w:val="num" w:pos="786"/>
        </w:tabs>
        <w:ind w:left="786" w:hanging="360"/>
      </w:pPr>
      <w:rPr>
        <w:rFonts w:ascii="Symbol" w:hAnsi="Symbol" w:hint="default"/>
      </w:rPr>
    </w:lvl>
    <w:lvl w:ilvl="1" w:tplc="F236911E">
      <w:start w:val="1"/>
      <w:numFmt w:val="bullet"/>
      <w:lvlText w:val="─"/>
      <w:lvlJc w:val="left"/>
      <w:pPr>
        <w:tabs>
          <w:tab w:val="num" w:pos="1440"/>
        </w:tabs>
        <w:ind w:left="1440" w:hanging="360"/>
      </w:pPr>
      <w:rPr>
        <w:rFonts w:ascii="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FB2866"/>
    <w:multiLevelType w:val="hybridMultilevel"/>
    <w:tmpl w:val="1ABCEE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45ED57A6"/>
    <w:multiLevelType w:val="multilevel"/>
    <w:tmpl w:val="793C7F56"/>
    <w:lvl w:ilvl="0">
      <w:start w:val="1"/>
      <w:numFmt w:val="decimal"/>
      <w:lvlText w:val="%1."/>
      <w:lvlJc w:val="left"/>
      <w:pPr>
        <w:ind w:left="855" w:hanging="855"/>
      </w:pPr>
      <w:rPr>
        <w:b/>
      </w:rPr>
    </w:lvl>
    <w:lvl w:ilvl="1">
      <w:start w:val="1"/>
      <w:numFmt w:val="decimal"/>
      <w:lvlText w:val="%1.%2."/>
      <w:lvlJc w:val="left"/>
      <w:pPr>
        <w:ind w:left="1209" w:hanging="855"/>
      </w:pPr>
      <w:rPr>
        <w:b/>
      </w:rPr>
    </w:lvl>
    <w:lvl w:ilvl="2">
      <w:start w:val="1"/>
      <w:numFmt w:val="decimal"/>
      <w:lvlText w:val="%1.%2.%3."/>
      <w:lvlJc w:val="left"/>
      <w:pPr>
        <w:ind w:left="1563" w:hanging="855"/>
      </w:pPr>
      <w:rPr>
        <w:b/>
      </w:rPr>
    </w:lvl>
    <w:lvl w:ilvl="3">
      <w:start w:val="1"/>
      <w:numFmt w:val="decimal"/>
      <w:lvlText w:val="%1.%2.%3.%4."/>
      <w:lvlJc w:val="left"/>
      <w:pPr>
        <w:ind w:left="2142" w:hanging="1080"/>
      </w:pPr>
      <w:rPr>
        <w:b/>
      </w:rPr>
    </w:lvl>
    <w:lvl w:ilvl="4">
      <w:start w:val="1"/>
      <w:numFmt w:val="decimal"/>
      <w:lvlText w:val="%1.%2.%3.%4.%5."/>
      <w:lvlJc w:val="left"/>
      <w:pPr>
        <w:ind w:left="2496" w:hanging="1080"/>
      </w:pPr>
      <w:rPr>
        <w:b/>
      </w:rPr>
    </w:lvl>
    <w:lvl w:ilvl="5">
      <w:start w:val="1"/>
      <w:numFmt w:val="decimal"/>
      <w:lvlText w:val="%1.%2.%3.%4.%5.%6."/>
      <w:lvlJc w:val="left"/>
      <w:pPr>
        <w:ind w:left="3210" w:hanging="1440"/>
      </w:pPr>
      <w:rPr>
        <w:b/>
      </w:rPr>
    </w:lvl>
    <w:lvl w:ilvl="6">
      <w:start w:val="1"/>
      <w:numFmt w:val="decimal"/>
      <w:lvlText w:val="%1.%2.%3.%4.%5.%6.%7."/>
      <w:lvlJc w:val="left"/>
      <w:pPr>
        <w:ind w:left="3924" w:hanging="1800"/>
      </w:pPr>
      <w:rPr>
        <w:b/>
      </w:rPr>
    </w:lvl>
    <w:lvl w:ilvl="7">
      <w:start w:val="1"/>
      <w:numFmt w:val="decimal"/>
      <w:lvlText w:val="%1.%2.%3.%4.%5.%6.%7.%8."/>
      <w:lvlJc w:val="left"/>
      <w:pPr>
        <w:ind w:left="4278" w:hanging="1800"/>
      </w:pPr>
      <w:rPr>
        <w:b/>
      </w:rPr>
    </w:lvl>
    <w:lvl w:ilvl="8">
      <w:start w:val="1"/>
      <w:numFmt w:val="decimal"/>
      <w:lvlText w:val="%1.%2.%3.%4.%5.%6.%7.%8.%9."/>
      <w:lvlJc w:val="left"/>
      <w:pPr>
        <w:ind w:left="4992" w:hanging="2160"/>
      </w:pPr>
      <w:rPr>
        <w:b/>
      </w:rPr>
    </w:lvl>
  </w:abstractNum>
  <w:abstractNum w:abstractNumId="24" w15:restartNumberingAfterBreak="0">
    <w:nsid w:val="46450D45"/>
    <w:multiLevelType w:val="hybridMultilevel"/>
    <w:tmpl w:val="93FCD90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46F97B0A"/>
    <w:multiLevelType w:val="multilevel"/>
    <w:tmpl w:val="EE1C5B24"/>
    <w:lvl w:ilvl="0">
      <w:start w:val="1"/>
      <w:numFmt w:val="decimal"/>
      <w:lvlText w:val="%1."/>
      <w:lvlJc w:val="left"/>
      <w:pPr>
        <w:ind w:left="450" w:hanging="45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800" w:hanging="180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2160" w:hanging="2160"/>
      </w:pPr>
      <w:rPr>
        <w:rFonts w:eastAsia="MS Mincho" w:hint="default"/>
      </w:rPr>
    </w:lvl>
  </w:abstractNum>
  <w:abstractNum w:abstractNumId="26" w15:restartNumberingAfterBreak="0">
    <w:nsid w:val="4CC30D16"/>
    <w:multiLevelType w:val="hybridMultilevel"/>
    <w:tmpl w:val="854E8B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4D767BE8"/>
    <w:multiLevelType w:val="hybridMultilevel"/>
    <w:tmpl w:val="8BE428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AA233A5"/>
    <w:multiLevelType w:val="hybridMultilevel"/>
    <w:tmpl w:val="176E2260"/>
    <w:lvl w:ilvl="0" w:tplc="0419000F">
      <w:start w:val="1"/>
      <w:numFmt w:val="decimal"/>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9" w15:restartNumberingAfterBreak="0">
    <w:nsid w:val="5D7E0493"/>
    <w:multiLevelType w:val="hybridMultilevel"/>
    <w:tmpl w:val="F51E3380"/>
    <w:lvl w:ilvl="0" w:tplc="B9408410">
      <w:start w:val="24"/>
      <w:numFmt w:val="decimal"/>
      <w:lvlText w:val="%1"/>
      <w:lvlJc w:val="left"/>
      <w:pPr>
        <w:ind w:left="1068" w:hanging="360"/>
      </w:pPr>
      <w:rPr>
        <w:rFonts w:hint="default"/>
        <w:b/>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77CB0561"/>
    <w:multiLevelType w:val="hybridMultilevel"/>
    <w:tmpl w:val="A5BA3CFA"/>
    <w:lvl w:ilvl="0" w:tplc="2E8617FC">
      <w:start w:val="10"/>
      <w:numFmt w:val="decimal"/>
      <w:lvlText w:val="%1"/>
      <w:lvlJc w:val="left"/>
      <w:pPr>
        <w:ind w:left="1650" w:hanging="360"/>
      </w:pPr>
      <w:rPr>
        <w:rFonts w:hint="default"/>
      </w:rPr>
    </w:lvl>
    <w:lvl w:ilvl="1" w:tplc="04190019" w:tentative="1">
      <w:start w:val="1"/>
      <w:numFmt w:val="lowerLetter"/>
      <w:lvlText w:val="%2."/>
      <w:lvlJc w:val="left"/>
      <w:pPr>
        <w:ind w:left="2370" w:hanging="360"/>
      </w:pPr>
    </w:lvl>
    <w:lvl w:ilvl="2" w:tplc="0419001B" w:tentative="1">
      <w:start w:val="1"/>
      <w:numFmt w:val="lowerRoman"/>
      <w:lvlText w:val="%3."/>
      <w:lvlJc w:val="right"/>
      <w:pPr>
        <w:ind w:left="3090" w:hanging="180"/>
      </w:pPr>
    </w:lvl>
    <w:lvl w:ilvl="3" w:tplc="0419000F" w:tentative="1">
      <w:start w:val="1"/>
      <w:numFmt w:val="decimal"/>
      <w:lvlText w:val="%4."/>
      <w:lvlJc w:val="left"/>
      <w:pPr>
        <w:ind w:left="3810" w:hanging="360"/>
      </w:pPr>
    </w:lvl>
    <w:lvl w:ilvl="4" w:tplc="04190019" w:tentative="1">
      <w:start w:val="1"/>
      <w:numFmt w:val="lowerLetter"/>
      <w:lvlText w:val="%5."/>
      <w:lvlJc w:val="left"/>
      <w:pPr>
        <w:ind w:left="4530" w:hanging="360"/>
      </w:pPr>
    </w:lvl>
    <w:lvl w:ilvl="5" w:tplc="0419001B" w:tentative="1">
      <w:start w:val="1"/>
      <w:numFmt w:val="lowerRoman"/>
      <w:lvlText w:val="%6."/>
      <w:lvlJc w:val="right"/>
      <w:pPr>
        <w:ind w:left="5250" w:hanging="180"/>
      </w:pPr>
    </w:lvl>
    <w:lvl w:ilvl="6" w:tplc="0419000F" w:tentative="1">
      <w:start w:val="1"/>
      <w:numFmt w:val="decimal"/>
      <w:lvlText w:val="%7."/>
      <w:lvlJc w:val="left"/>
      <w:pPr>
        <w:ind w:left="5970" w:hanging="360"/>
      </w:pPr>
    </w:lvl>
    <w:lvl w:ilvl="7" w:tplc="04190019" w:tentative="1">
      <w:start w:val="1"/>
      <w:numFmt w:val="lowerLetter"/>
      <w:lvlText w:val="%8."/>
      <w:lvlJc w:val="left"/>
      <w:pPr>
        <w:ind w:left="6690" w:hanging="360"/>
      </w:pPr>
    </w:lvl>
    <w:lvl w:ilvl="8" w:tplc="0419001B" w:tentative="1">
      <w:start w:val="1"/>
      <w:numFmt w:val="lowerRoman"/>
      <w:lvlText w:val="%9."/>
      <w:lvlJc w:val="right"/>
      <w:pPr>
        <w:ind w:left="7410" w:hanging="180"/>
      </w:pPr>
    </w:lvl>
  </w:abstractNum>
  <w:num w:numId="1" w16cid:durableId="697702426">
    <w:abstractNumId w:val="13"/>
  </w:num>
  <w:num w:numId="2" w16cid:durableId="1460764539">
    <w:abstractNumId w:val="4"/>
  </w:num>
  <w:num w:numId="3" w16cid:durableId="605188249">
    <w:abstractNumId w:val="6"/>
  </w:num>
  <w:num w:numId="4" w16cid:durableId="18316326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0234889">
    <w:abstractNumId w:val="11"/>
  </w:num>
  <w:num w:numId="6" w16cid:durableId="1293487494">
    <w:abstractNumId w:val="7"/>
  </w:num>
  <w:num w:numId="7" w16cid:durableId="854269363">
    <w:abstractNumId w:val="30"/>
  </w:num>
  <w:num w:numId="8" w16cid:durableId="517429071">
    <w:abstractNumId w:val="1"/>
  </w:num>
  <w:num w:numId="9" w16cid:durableId="16896730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23502">
    <w:abstractNumId w:val="9"/>
  </w:num>
  <w:num w:numId="11" w16cid:durableId="1784374973">
    <w:abstractNumId w:val="23"/>
  </w:num>
  <w:num w:numId="12" w16cid:durableId="449665041">
    <w:abstractNumId w:val="8"/>
  </w:num>
  <w:num w:numId="13" w16cid:durableId="1358002278">
    <w:abstractNumId w:val="5"/>
  </w:num>
  <w:num w:numId="14" w16cid:durableId="1853256590">
    <w:abstractNumId w:val="20"/>
  </w:num>
  <w:num w:numId="15" w16cid:durableId="325088738">
    <w:abstractNumId w:val="18"/>
  </w:num>
  <w:num w:numId="16" w16cid:durableId="579172627">
    <w:abstractNumId w:val="3"/>
  </w:num>
  <w:num w:numId="17" w16cid:durableId="408425907">
    <w:abstractNumId w:val="19"/>
  </w:num>
  <w:num w:numId="18" w16cid:durableId="448741023">
    <w:abstractNumId w:val="2"/>
  </w:num>
  <w:num w:numId="19" w16cid:durableId="900824642">
    <w:abstractNumId w:val="25"/>
  </w:num>
  <w:num w:numId="20" w16cid:durableId="491532368">
    <w:abstractNumId w:val="29"/>
  </w:num>
  <w:num w:numId="21" w16cid:durableId="1282954994">
    <w:abstractNumId w:val="22"/>
  </w:num>
  <w:num w:numId="22" w16cid:durableId="983198669">
    <w:abstractNumId w:val="21"/>
  </w:num>
  <w:num w:numId="23" w16cid:durableId="701830734">
    <w:abstractNumId w:val="27"/>
  </w:num>
  <w:num w:numId="24" w16cid:durableId="449590549">
    <w:abstractNumId w:val="10"/>
  </w:num>
  <w:num w:numId="25" w16cid:durableId="1351103980">
    <w:abstractNumId w:val="15"/>
  </w:num>
  <w:num w:numId="26" w16cid:durableId="1744061624">
    <w:abstractNumId w:val="24"/>
  </w:num>
  <w:num w:numId="27" w16cid:durableId="790780209">
    <w:abstractNumId w:val="26"/>
  </w:num>
  <w:num w:numId="28" w16cid:durableId="2009360299">
    <w:abstractNumId w:val="17"/>
  </w:num>
  <w:num w:numId="29" w16cid:durableId="1847669000">
    <w:abstractNumId w:val="14"/>
  </w:num>
  <w:num w:numId="30" w16cid:durableId="364404518">
    <w:abstractNumId w:val="28"/>
  </w:num>
  <w:num w:numId="31" w16cid:durableId="1138179979">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91423637">
    <w:abstractNumId w:val="16"/>
  </w:num>
  <w:num w:numId="33" w16cid:durableId="18377694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US" w:vendorID="64" w:dllVersion="6" w:nlCheck="1" w:checkStyle="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E82"/>
    <w:rsid w:val="0000012F"/>
    <w:rsid w:val="00000142"/>
    <w:rsid w:val="0000021A"/>
    <w:rsid w:val="000002D5"/>
    <w:rsid w:val="00000485"/>
    <w:rsid w:val="00000574"/>
    <w:rsid w:val="00000602"/>
    <w:rsid w:val="00000D23"/>
    <w:rsid w:val="00000D6F"/>
    <w:rsid w:val="00000E65"/>
    <w:rsid w:val="00000F5C"/>
    <w:rsid w:val="0000100D"/>
    <w:rsid w:val="00001062"/>
    <w:rsid w:val="000011A0"/>
    <w:rsid w:val="00001240"/>
    <w:rsid w:val="00001634"/>
    <w:rsid w:val="0000167B"/>
    <w:rsid w:val="0000187A"/>
    <w:rsid w:val="000018BD"/>
    <w:rsid w:val="00001AB0"/>
    <w:rsid w:val="00001D3D"/>
    <w:rsid w:val="00001DBE"/>
    <w:rsid w:val="00001F66"/>
    <w:rsid w:val="000020B3"/>
    <w:rsid w:val="000020E6"/>
    <w:rsid w:val="00002986"/>
    <w:rsid w:val="00002CF7"/>
    <w:rsid w:val="00002D57"/>
    <w:rsid w:val="00002DFF"/>
    <w:rsid w:val="00002E0C"/>
    <w:rsid w:val="000030F1"/>
    <w:rsid w:val="00003238"/>
    <w:rsid w:val="000032C7"/>
    <w:rsid w:val="0000335F"/>
    <w:rsid w:val="00003387"/>
    <w:rsid w:val="000033E5"/>
    <w:rsid w:val="00003551"/>
    <w:rsid w:val="0000362D"/>
    <w:rsid w:val="000038C2"/>
    <w:rsid w:val="00003D11"/>
    <w:rsid w:val="00003D43"/>
    <w:rsid w:val="00003DD9"/>
    <w:rsid w:val="000040CB"/>
    <w:rsid w:val="00004247"/>
    <w:rsid w:val="00004634"/>
    <w:rsid w:val="0000474D"/>
    <w:rsid w:val="00004957"/>
    <w:rsid w:val="00004A70"/>
    <w:rsid w:val="00004B9F"/>
    <w:rsid w:val="00004C1A"/>
    <w:rsid w:val="00004C34"/>
    <w:rsid w:val="00004CE7"/>
    <w:rsid w:val="00004D6A"/>
    <w:rsid w:val="00004E35"/>
    <w:rsid w:val="00004EA1"/>
    <w:rsid w:val="00004ECC"/>
    <w:rsid w:val="00004F9C"/>
    <w:rsid w:val="0000509A"/>
    <w:rsid w:val="000052E4"/>
    <w:rsid w:val="00005334"/>
    <w:rsid w:val="00005535"/>
    <w:rsid w:val="000055A4"/>
    <w:rsid w:val="0000577F"/>
    <w:rsid w:val="0000583A"/>
    <w:rsid w:val="0000588A"/>
    <w:rsid w:val="000058CD"/>
    <w:rsid w:val="0000590E"/>
    <w:rsid w:val="00005AB5"/>
    <w:rsid w:val="00005B1E"/>
    <w:rsid w:val="00005C7A"/>
    <w:rsid w:val="00005DF8"/>
    <w:rsid w:val="0000601B"/>
    <w:rsid w:val="00006137"/>
    <w:rsid w:val="000061BC"/>
    <w:rsid w:val="00006442"/>
    <w:rsid w:val="00006443"/>
    <w:rsid w:val="00006553"/>
    <w:rsid w:val="00006695"/>
    <w:rsid w:val="00006B01"/>
    <w:rsid w:val="00006CEC"/>
    <w:rsid w:val="00006E26"/>
    <w:rsid w:val="00006E82"/>
    <w:rsid w:val="00006FFD"/>
    <w:rsid w:val="00007219"/>
    <w:rsid w:val="000072B4"/>
    <w:rsid w:val="000072D9"/>
    <w:rsid w:val="0000741A"/>
    <w:rsid w:val="000077C6"/>
    <w:rsid w:val="00007822"/>
    <w:rsid w:val="00007932"/>
    <w:rsid w:val="00007967"/>
    <w:rsid w:val="00007A0D"/>
    <w:rsid w:val="00007B0F"/>
    <w:rsid w:val="00007BDF"/>
    <w:rsid w:val="00007C9E"/>
    <w:rsid w:val="000100BF"/>
    <w:rsid w:val="000100E3"/>
    <w:rsid w:val="0001065D"/>
    <w:rsid w:val="000108F8"/>
    <w:rsid w:val="00010DB7"/>
    <w:rsid w:val="00011109"/>
    <w:rsid w:val="000111DB"/>
    <w:rsid w:val="0001135A"/>
    <w:rsid w:val="00011599"/>
    <w:rsid w:val="000116D5"/>
    <w:rsid w:val="00011760"/>
    <w:rsid w:val="00011792"/>
    <w:rsid w:val="000119BD"/>
    <w:rsid w:val="00011DC5"/>
    <w:rsid w:val="00012050"/>
    <w:rsid w:val="0001223A"/>
    <w:rsid w:val="000124C9"/>
    <w:rsid w:val="00012516"/>
    <w:rsid w:val="00012630"/>
    <w:rsid w:val="000129D8"/>
    <w:rsid w:val="00012C10"/>
    <w:rsid w:val="000132CF"/>
    <w:rsid w:val="00013507"/>
    <w:rsid w:val="0001362F"/>
    <w:rsid w:val="000139E8"/>
    <w:rsid w:val="00013A33"/>
    <w:rsid w:val="00013A94"/>
    <w:rsid w:val="00013BAC"/>
    <w:rsid w:val="00013C04"/>
    <w:rsid w:val="00013CCE"/>
    <w:rsid w:val="00013D30"/>
    <w:rsid w:val="00013DC1"/>
    <w:rsid w:val="00013DE6"/>
    <w:rsid w:val="000140FE"/>
    <w:rsid w:val="00014524"/>
    <w:rsid w:val="0001455A"/>
    <w:rsid w:val="0001486F"/>
    <w:rsid w:val="0001497A"/>
    <w:rsid w:val="00014A56"/>
    <w:rsid w:val="00014AB1"/>
    <w:rsid w:val="00014E3F"/>
    <w:rsid w:val="0001516E"/>
    <w:rsid w:val="000152A8"/>
    <w:rsid w:val="000152B5"/>
    <w:rsid w:val="000153C9"/>
    <w:rsid w:val="000153E9"/>
    <w:rsid w:val="000157FE"/>
    <w:rsid w:val="00015919"/>
    <w:rsid w:val="00015985"/>
    <w:rsid w:val="00015DB4"/>
    <w:rsid w:val="00015F7E"/>
    <w:rsid w:val="0001634A"/>
    <w:rsid w:val="000164F8"/>
    <w:rsid w:val="00016670"/>
    <w:rsid w:val="0001694D"/>
    <w:rsid w:val="00016D6E"/>
    <w:rsid w:val="00016E4F"/>
    <w:rsid w:val="00016F9A"/>
    <w:rsid w:val="0001714C"/>
    <w:rsid w:val="000172C3"/>
    <w:rsid w:val="00017312"/>
    <w:rsid w:val="00017477"/>
    <w:rsid w:val="0001761A"/>
    <w:rsid w:val="0001764A"/>
    <w:rsid w:val="0001771E"/>
    <w:rsid w:val="0001778E"/>
    <w:rsid w:val="000179D2"/>
    <w:rsid w:val="00017C17"/>
    <w:rsid w:val="00017CE4"/>
    <w:rsid w:val="00017D06"/>
    <w:rsid w:val="00020107"/>
    <w:rsid w:val="000201F8"/>
    <w:rsid w:val="0002028C"/>
    <w:rsid w:val="00020618"/>
    <w:rsid w:val="00020906"/>
    <w:rsid w:val="00020D2A"/>
    <w:rsid w:val="00020E4C"/>
    <w:rsid w:val="00020FD4"/>
    <w:rsid w:val="000210EC"/>
    <w:rsid w:val="0002136C"/>
    <w:rsid w:val="000213A9"/>
    <w:rsid w:val="000213D0"/>
    <w:rsid w:val="0002141C"/>
    <w:rsid w:val="00021642"/>
    <w:rsid w:val="000216DD"/>
    <w:rsid w:val="0002195C"/>
    <w:rsid w:val="00021AC8"/>
    <w:rsid w:val="00021BF0"/>
    <w:rsid w:val="00021D7A"/>
    <w:rsid w:val="0002207D"/>
    <w:rsid w:val="0002233B"/>
    <w:rsid w:val="00022430"/>
    <w:rsid w:val="000228BA"/>
    <w:rsid w:val="00022905"/>
    <w:rsid w:val="000229AE"/>
    <w:rsid w:val="000229FB"/>
    <w:rsid w:val="00022B97"/>
    <w:rsid w:val="00022BAF"/>
    <w:rsid w:val="00022BC7"/>
    <w:rsid w:val="00022C51"/>
    <w:rsid w:val="00022CEB"/>
    <w:rsid w:val="00022F1A"/>
    <w:rsid w:val="00023062"/>
    <w:rsid w:val="00023179"/>
    <w:rsid w:val="000231CD"/>
    <w:rsid w:val="00023389"/>
    <w:rsid w:val="000233A0"/>
    <w:rsid w:val="000234AA"/>
    <w:rsid w:val="000234CF"/>
    <w:rsid w:val="0002374A"/>
    <w:rsid w:val="000238BD"/>
    <w:rsid w:val="000239BC"/>
    <w:rsid w:val="00023CBD"/>
    <w:rsid w:val="00023E89"/>
    <w:rsid w:val="00023F7E"/>
    <w:rsid w:val="0002401C"/>
    <w:rsid w:val="00024215"/>
    <w:rsid w:val="00024397"/>
    <w:rsid w:val="00024584"/>
    <w:rsid w:val="000248FD"/>
    <w:rsid w:val="00024A66"/>
    <w:rsid w:val="00024BD0"/>
    <w:rsid w:val="00024D6A"/>
    <w:rsid w:val="00024DBC"/>
    <w:rsid w:val="00024F5D"/>
    <w:rsid w:val="00025354"/>
    <w:rsid w:val="00025530"/>
    <w:rsid w:val="000257CE"/>
    <w:rsid w:val="00025AB8"/>
    <w:rsid w:val="00025F52"/>
    <w:rsid w:val="00025F6C"/>
    <w:rsid w:val="00025F96"/>
    <w:rsid w:val="00026038"/>
    <w:rsid w:val="0002604C"/>
    <w:rsid w:val="0002615D"/>
    <w:rsid w:val="0002623B"/>
    <w:rsid w:val="000262E1"/>
    <w:rsid w:val="00026485"/>
    <w:rsid w:val="00026492"/>
    <w:rsid w:val="00026515"/>
    <w:rsid w:val="00026755"/>
    <w:rsid w:val="000267CF"/>
    <w:rsid w:val="00026A28"/>
    <w:rsid w:val="00026B88"/>
    <w:rsid w:val="00026F72"/>
    <w:rsid w:val="000270A0"/>
    <w:rsid w:val="00027183"/>
    <w:rsid w:val="0002745C"/>
    <w:rsid w:val="00027662"/>
    <w:rsid w:val="000276D5"/>
    <w:rsid w:val="00027807"/>
    <w:rsid w:val="00027916"/>
    <w:rsid w:val="00027AA6"/>
    <w:rsid w:val="00027B13"/>
    <w:rsid w:val="00027D26"/>
    <w:rsid w:val="00027E41"/>
    <w:rsid w:val="00027E7E"/>
    <w:rsid w:val="00027EEF"/>
    <w:rsid w:val="00030211"/>
    <w:rsid w:val="000303E5"/>
    <w:rsid w:val="0003053B"/>
    <w:rsid w:val="0003055E"/>
    <w:rsid w:val="0003056B"/>
    <w:rsid w:val="00030BCE"/>
    <w:rsid w:val="00030D24"/>
    <w:rsid w:val="00030DD4"/>
    <w:rsid w:val="000312A5"/>
    <w:rsid w:val="00031533"/>
    <w:rsid w:val="0003157C"/>
    <w:rsid w:val="0003164F"/>
    <w:rsid w:val="000316A0"/>
    <w:rsid w:val="00031830"/>
    <w:rsid w:val="0003183E"/>
    <w:rsid w:val="0003186F"/>
    <w:rsid w:val="0003194D"/>
    <w:rsid w:val="00032160"/>
    <w:rsid w:val="000321B6"/>
    <w:rsid w:val="000322A9"/>
    <w:rsid w:val="0003238B"/>
    <w:rsid w:val="00032567"/>
    <w:rsid w:val="0003265B"/>
    <w:rsid w:val="00032682"/>
    <w:rsid w:val="00032825"/>
    <w:rsid w:val="000328F4"/>
    <w:rsid w:val="000329C3"/>
    <w:rsid w:val="000329CA"/>
    <w:rsid w:val="00032A6C"/>
    <w:rsid w:val="00032AFA"/>
    <w:rsid w:val="00032BB3"/>
    <w:rsid w:val="00032E42"/>
    <w:rsid w:val="00032F52"/>
    <w:rsid w:val="000332DD"/>
    <w:rsid w:val="00033414"/>
    <w:rsid w:val="000336DE"/>
    <w:rsid w:val="00033813"/>
    <w:rsid w:val="00033874"/>
    <w:rsid w:val="0003391C"/>
    <w:rsid w:val="00033942"/>
    <w:rsid w:val="00033D49"/>
    <w:rsid w:val="00033EE3"/>
    <w:rsid w:val="00034110"/>
    <w:rsid w:val="000343C3"/>
    <w:rsid w:val="00034A74"/>
    <w:rsid w:val="00034D49"/>
    <w:rsid w:val="00034D73"/>
    <w:rsid w:val="00034DB6"/>
    <w:rsid w:val="00034EDD"/>
    <w:rsid w:val="0003521F"/>
    <w:rsid w:val="00035245"/>
    <w:rsid w:val="000354F8"/>
    <w:rsid w:val="000357D2"/>
    <w:rsid w:val="0003587A"/>
    <w:rsid w:val="00035A22"/>
    <w:rsid w:val="00035B28"/>
    <w:rsid w:val="00035D2F"/>
    <w:rsid w:val="00035ED1"/>
    <w:rsid w:val="00036442"/>
    <w:rsid w:val="00036471"/>
    <w:rsid w:val="00036539"/>
    <w:rsid w:val="000365E0"/>
    <w:rsid w:val="000365E5"/>
    <w:rsid w:val="000367D4"/>
    <w:rsid w:val="00036851"/>
    <w:rsid w:val="00036B97"/>
    <w:rsid w:val="00036BA5"/>
    <w:rsid w:val="00036C83"/>
    <w:rsid w:val="00036CE8"/>
    <w:rsid w:val="00037255"/>
    <w:rsid w:val="00037685"/>
    <w:rsid w:val="000378AA"/>
    <w:rsid w:val="00037966"/>
    <w:rsid w:val="00037BC5"/>
    <w:rsid w:val="00037D36"/>
    <w:rsid w:val="00040040"/>
    <w:rsid w:val="0004004B"/>
    <w:rsid w:val="00040100"/>
    <w:rsid w:val="0004029B"/>
    <w:rsid w:val="000402F4"/>
    <w:rsid w:val="00040318"/>
    <w:rsid w:val="000403A1"/>
    <w:rsid w:val="00040448"/>
    <w:rsid w:val="00040709"/>
    <w:rsid w:val="000409C5"/>
    <w:rsid w:val="00040BE2"/>
    <w:rsid w:val="00040C34"/>
    <w:rsid w:val="00040C5D"/>
    <w:rsid w:val="00041205"/>
    <w:rsid w:val="00041519"/>
    <w:rsid w:val="000417B5"/>
    <w:rsid w:val="00041B24"/>
    <w:rsid w:val="00041B79"/>
    <w:rsid w:val="00041CFF"/>
    <w:rsid w:val="00041F6D"/>
    <w:rsid w:val="00041F94"/>
    <w:rsid w:val="00042225"/>
    <w:rsid w:val="0004271F"/>
    <w:rsid w:val="00042861"/>
    <w:rsid w:val="000429D2"/>
    <w:rsid w:val="00042A04"/>
    <w:rsid w:val="00042CF3"/>
    <w:rsid w:val="00042ED3"/>
    <w:rsid w:val="0004318E"/>
    <w:rsid w:val="000432D4"/>
    <w:rsid w:val="00043813"/>
    <w:rsid w:val="00043C51"/>
    <w:rsid w:val="00043EC0"/>
    <w:rsid w:val="00043F38"/>
    <w:rsid w:val="00044029"/>
    <w:rsid w:val="000441AF"/>
    <w:rsid w:val="00044339"/>
    <w:rsid w:val="00044465"/>
    <w:rsid w:val="00044559"/>
    <w:rsid w:val="000445DE"/>
    <w:rsid w:val="0004487A"/>
    <w:rsid w:val="000449F3"/>
    <w:rsid w:val="00044A9F"/>
    <w:rsid w:val="00044B96"/>
    <w:rsid w:val="00044C8C"/>
    <w:rsid w:val="00044C9B"/>
    <w:rsid w:val="00044CA9"/>
    <w:rsid w:val="00044DA7"/>
    <w:rsid w:val="00044DAC"/>
    <w:rsid w:val="00044ED2"/>
    <w:rsid w:val="00045169"/>
    <w:rsid w:val="0004545E"/>
    <w:rsid w:val="00045BB6"/>
    <w:rsid w:val="00045C21"/>
    <w:rsid w:val="00045C30"/>
    <w:rsid w:val="00045E55"/>
    <w:rsid w:val="00045EBF"/>
    <w:rsid w:val="00045FF4"/>
    <w:rsid w:val="0004652A"/>
    <w:rsid w:val="00046676"/>
    <w:rsid w:val="00046900"/>
    <w:rsid w:val="00046B4E"/>
    <w:rsid w:val="00046D4C"/>
    <w:rsid w:val="00046E17"/>
    <w:rsid w:val="00046EF6"/>
    <w:rsid w:val="00047069"/>
    <w:rsid w:val="000470D1"/>
    <w:rsid w:val="00047123"/>
    <w:rsid w:val="000472A6"/>
    <w:rsid w:val="000473FE"/>
    <w:rsid w:val="00047664"/>
    <w:rsid w:val="000478D2"/>
    <w:rsid w:val="000479D5"/>
    <w:rsid w:val="000479F1"/>
    <w:rsid w:val="00047C93"/>
    <w:rsid w:val="00047D57"/>
    <w:rsid w:val="00047EB3"/>
    <w:rsid w:val="00050011"/>
    <w:rsid w:val="000500AA"/>
    <w:rsid w:val="000500F6"/>
    <w:rsid w:val="000502C4"/>
    <w:rsid w:val="00050382"/>
    <w:rsid w:val="00050419"/>
    <w:rsid w:val="0005056C"/>
    <w:rsid w:val="00050588"/>
    <w:rsid w:val="000507A1"/>
    <w:rsid w:val="000508A6"/>
    <w:rsid w:val="00050AF2"/>
    <w:rsid w:val="00050F07"/>
    <w:rsid w:val="00051064"/>
    <w:rsid w:val="000513B3"/>
    <w:rsid w:val="000515D4"/>
    <w:rsid w:val="000517CC"/>
    <w:rsid w:val="0005185E"/>
    <w:rsid w:val="00051944"/>
    <w:rsid w:val="00051C5B"/>
    <w:rsid w:val="00051CDD"/>
    <w:rsid w:val="00051E01"/>
    <w:rsid w:val="00052001"/>
    <w:rsid w:val="000520B2"/>
    <w:rsid w:val="000523EC"/>
    <w:rsid w:val="00052432"/>
    <w:rsid w:val="00052530"/>
    <w:rsid w:val="000526F3"/>
    <w:rsid w:val="00052989"/>
    <w:rsid w:val="00052AB0"/>
    <w:rsid w:val="00052B5D"/>
    <w:rsid w:val="00052BCE"/>
    <w:rsid w:val="00052C51"/>
    <w:rsid w:val="00052E09"/>
    <w:rsid w:val="00052E37"/>
    <w:rsid w:val="0005300E"/>
    <w:rsid w:val="00053172"/>
    <w:rsid w:val="00053593"/>
    <w:rsid w:val="000535AD"/>
    <w:rsid w:val="000537C8"/>
    <w:rsid w:val="00053840"/>
    <w:rsid w:val="00053B0E"/>
    <w:rsid w:val="00053DE8"/>
    <w:rsid w:val="00053FE3"/>
    <w:rsid w:val="0005406B"/>
    <w:rsid w:val="000541B6"/>
    <w:rsid w:val="000544BA"/>
    <w:rsid w:val="00054501"/>
    <w:rsid w:val="000545AC"/>
    <w:rsid w:val="000545ED"/>
    <w:rsid w:val="00054677"/>
    <w:rsid w:val="00054811"/>
    <w:rsid w:val="0005485A"/>
    <w:rsid w:val="00054B5F"/>
    <w:rsid w:val="00054DB5"/>
    <w:rsid w:val="00054E57"/>
    <w:rsid w:val="00054EAA"/>
    <w:rsid w:val="00054F0A"/>
    <w:rsid w:val="00054F9A"/>
    <w:rsid w:val="00054FC2"/>
    <w:rsid w:val="0005507B"/>
    <w:rsid w:val="0005515D"/>
    <w:rsid w:val="000552F8"/>
    <w:rsid w:val="00055365"/>
    <w:rsid w:val="000554CE"/>
    <w:rsid w:val="000556BB"/>
    <w:rsid w:val="000559A2"/>
    <w:rsid w:val="00055D28"/>
    <w:rsid w:val="00055EB5"/>
    <w:rsid w:val="00056067"/>
    <w:rsid w:val="000561E9"/>
    <w:rsid w:val="000561FA"/>
    <w:rsid w:val="00056285"/>
    <w:rsid w:val="000564F2"/>
    <w:rsid w:val="000565F1"/>
    <w:rsid w:val="00056617"/>
    <w:rsid w:val="00056743"/>
    <w:rsid w:val="00056801"/>
    <w:rsid w:val="000569C6"/>
    <w:rsid w:val="00056A8B"/>
    <w:rsid w:val="00056D6C"/>
    <w:rsid w:val="00056DD9"/>
    <w:rsid w:val="00056E28"/>
    <w:rsid w:val="00056EAE"/>
    <w:rsid w:val="0005717C"/>
    <w:rsid w:val="0005737E"/>
    <w:rsid w:val="000573AC"/>
    <w:rsid w:val="000574F3"/>
    <w:rsid w:val="00057504"/>
    <w:rsid w:val="0005757B"/>
    <w:rsid w:val="00057616"/>
    <w:rsid w:val="00057734"/>
    <w:rsid w:val="00057A14"/>
    <w:rsid w:val="00057C96"/>
    <w:rsid w:val="00057DF6"/>
    <w:rsid w:val="00057F6A"/>
    <w:rsid w:val="00060101"/>
    <w:rsid w:val="0006041E"/>
    <w:rsid w:val="0006051E"/>
    <w:rsid w:val="000605A9"/>
    <w:rsid w:val="0006065D"/>
    <w:rsid w:val="000606A1"/>
    <w:rsid w:val="00060810"/>
    <w:rsid w:val="00060843"/>
    <w:rsid w:val="000609E5"/>
    <w:rsid w:val="00060AB4"/>
    <w:rsid w:val="00060B29"/>
    <w:rsid w:val="00060BDA"/>
    <w:rsid w:val="000610DE"/>
    <w:rsid w:val="00061204"/>
    <w:rsid w:val="000613D1"/>
    <w:rsid w:val="00061613"/>
    <w:rsid w:val="000616F8"/>
    <w:rsid w:val="00061734"/>
    <w:rsid w:val="00061A22"/>
    <w:rsid w:val="00061AE1"/>
    <w:rsid w:val="00061E06"/>
    <w:rsid w:val="00061F12"/>
    <w:rsid w:val="00062092"/>
    <w:rsid w:val="000620B7"/>
    <w:rsid w:val="00062185"/>
    <w:rsid w:val="0006241D"/>
    <w:rsid w:val="000624AA"/>
    <w:rsid w:val="000628FE"/>
    <w:rsid w:val="000629FD"/>
    <w:rsid w:val="00062ACE"/>
    <w:rsid w:val="00062AF9"/>
    <w:rsid w:val="00062BB5"/>
    <w:rsid w:val="00062D54"/>
    <w:rsid w:val="00062ED9"/>
    <w:rsid w:val="00062F27"/>
    <w:rsid w:val="00062FA7"/>
    <w:rsid w:val="00063050"/>
    <w:rsid w:val="0006308E"/>
    <w:rsid w:val="00063158"/>
    <w:rsid w:val="000631B4"/>
    <w:rsid w:val="0006321B"/>
    <w:rsid w:val="0006347A"/>
    <w:rsid w:val="0006376E"/>
    <w:rsid w:val="00063873"/>
    <w:rsid w:val="000638D9"/>
    <w:rsid w:val="00063B37"/>
    <w:rsid w:val="00063EC4"/>
    <w:rsid w:val="00063F5D"/>
    <w:rsid w:val="000642E0"/>
    <w:rsid w:val="000642FD"/>
    <w:rsid w:val="00064474"/>
    <w:rsid w:val="000644FC"/>
    <w:rsid w:val="00064707"/>
    <w:rsid w:val="00064989"/>
    <w:rsid w:val="00064B59"/>
    <w:rsid w:val="00064BF1"/>
    <w:rsid w:val="00064C41"/>
    <w:rsid w:val="0006506B"/>
    <w:rsid w:val="000650C1"/>
    <w:rsid w:val="000651B2"/>
    <w:rsid w:val="00065205"/>
    <w:rsid w:val="000658F4"/>
    <w:rsid w:val="00065A9B"/>
    <w:rsid w:val="00065B7E"/>
    <w:rsid w:val="00065DFF"/>
    <w:rsid w:val="00065FD0"/>
    <w:rsid w:val="0006643D"/>
    <w:rsid w:val="00066469"/>
    <w:rsid w:val="0006667C"/>
    <w:rsid w:val="00066820"/>
    <w:rsid w:val="0006686C"/>
    <w:rsid w:val="000668E4"/>
    <w:rsid w:val="000669E9"/>
    <w:rsid w:val="00066AAE"/>
    <w:rsid w:val="00066B7C"/>
    <w:rsid w:val="00066E59"/>
    <w:rsid w:val="00066FF0"/>
    <w:rsid w:val="000670F2"/>
    <w:rsid w:val="00067498"/>
    <w:rsid w:val="00067577"/>
    <w:rsid w:val="000675AC"/>
    <w:rsid w:val="000675D0"/>
    <w:rsid w:val="000675DF"/>
    <w:rsid w:val="00067648"/>
    <w:rsid w:val="000678DF"/>
    <w:rsid w:val="00067A8D"/>
    <w:rsid w:val="00067B23"/>
    <w:rsid w:val="00067C16"/>
    <w:rsid w:val="00067C43"/>
    <w:rsid w:val="0007007F"/>
    <w:rsid w:val="000701FD"/>
    <w:rsid w:val="0007023B"/>
    <w:rsid w:val="0007060A"/>
    <w:rsid w:val="000706C1"/>
    <w:rsid w:val="00070793"/>
    <w:rsid w:val="00070B61"/>
    <w:rsid w:val="00070CA4"/>
    <w:rsid w:val="00070D80"/>
    <w:rsid w:val="00070EFB"/>
    <w:rsid w:val="000712A7"/>
    <w:rsid w:val="000713C3"/>
    <w:rsid w:val="00071679"/>
    <w:rsid w:val="0007182E"/>
    <w:rsid w:val="0007185A"/>
    <w:rsid w:val="00071ADD"/>
    <w:rsid w:val="00071BA1"/>
    <w:rsid w:val="00071D3F"/>
    <w:rsid w:val="00071D4C"/>
    <w:rsid w:val="00071D6F"/>
    <w:rsid w:val="000724E9"/>
    <w:rsid w:val="000725D8"/>
    <w:rsid w:val="000727F6"/>
    <w:rsid w:val="00072CC7"/>
    <w:rsid w:val="00072E95"/>
    <w:rsid w:val="00072EA1"/>
    <w:rsid w:val="00073000"/>
    <w:rsid w:val="0007311F"/>
    <w:rsid w:val="000734D3"/>
    <w:rsid w:val="0007359A"/>
    <w:rsid w:val="00073694"/>
    <w:rsid w:val="000736C4"/>
    <w:rsid w:val="00073926"/>
    <w:rsid w:val="0007396F"/>
    <w:rsid w:val="000739FC"/>
    <w:rsid w:val="00073A3F"/>
    <w:rsid w:val="00073A4E"/>
    <w:rsid w:val="00073A91"/>
    <w:rsid w:val="00073AC7"/>
    <w:rsid w:val="00073AD7"/>
    <w:rsid w:val="000746DF"/>
    <w:rsid w:val="000747E9"/>
    <w:rsid w:val="000748FE"/>
    <w:rsid w:val="0007497A"/>
    <w:rsid w:val="00074A28"/>
    <w:rsid w:val="00074A47"/>
    <w:rsid w:val="00074B5E"/>
    <w:rsid w:val="00074CA3"/>
    <w:rsid w:val="00074F3A"/>
    <w:rsid w:val="00075120"/>
    <w:rsid w:val="00075144"/>
    <w:rsid w:val="000751A6"/>
    <w:rsid w:val="00075208"/>
    <w:rsid w:val="0007547B"/>
    <w:rsid w:val="0007548A"/>
    <w:rsid w:val="00075563"/>
    <w:rsid w:val="0007572F"/>
    <w:rsid w:val="00075B78"/>
    <w:rsid w:val="00075C35"/>
    <w:rsid w:val="00075DEA"/>
    <w:rsid w:val="00075EE5"/>
    <w:rsid w:val="0007606E"/>
    <w:rsid w:val="00076288"/>
    <w:rsid w:val="00076374"/>
    <w:rsid w:val="000763B1"/>
    <w:rsid w:val="000763E3"/>
    <w:rsid w:val="00076415"/>
    <w:rsid w:val="0007641B"/>
    <w:rsid w:val="0007642B"/>
    <w:rsid w:val="00076600"/>
    <w:rsid w:val="00076B7F"/>
    <w:rsid w:val="00076DB5"/>
    <w:rsid w:val="00076F24"/>
    <w:rsid w:val="00076F50"/>
    <w:rsid w:val="00076FBD"/>
    <w:rsid w:val="00077363"/>
    <w:rsid w:val="00077620"/>
    <w:rsid w:val="0007794A"/>
    <w:rsid w:val="00077994"/>
    <w:rsid w:val="00077E2A"/>
    <w:rsid w:val="00077E3D"/>
    <w:rsid w:val="00077EBF"/>
    <w:rsid w:val="00077EFD"/>
    <w:rsid w:val="00077F48"/>
    <w:rsid w:val="00080151"/>
    <w:rsid w:val="00080190"/>
    <w:rsid w:val="00080299"/>
    <w:rsid w:val="000803AD"/>
    <w:rsid w:val="000804F2"/>
    <w:rsid w:val="00080913"/>
    <w:rsid w:val="00080995"/>
    <w:rsid w:val="00080ABA"/>
    <w:rsid w:val="00080BEB"/>
    <w:rsid w:val="00080C6A"/>
    <w:rsid w:val="00080DAD"/>
    <w:rsid w:val="00080DC9"/>
    <w:rsid w:val="00080FB9"/>
    <w:rsid w:val="0008113B"/>
    <w:rsid w:val="000813E3"/>
    <w:rsid w:val="0008149A"/>
    <w:rsid w:val="00081579"/>
    <w:rsid w:val="000815B6"/>
    <w:rsid w:val="0008164F"/>
    <w:rsid w:val="0008185C"/>
    <w:rsid w:val="00081893"/>
    <w:rsid w:val="00081A0F"/>
    <w:rsid w:val="00081C89"/>
    <w:rsid w:val="00081D2C"/>
    <w:rsid w:val="00081EFB"/>
    <w:rsid w:val="00081F93"/>
    <w:rsid w:val="00082134"/>
    <w:rsid w:val="0008228A"/>
    <w:rsid w:val="00082337"/>
    <w:rsid w:val="0008246E"/>
    <w:rsid w:val="000826F3"/>
    <w:rsid w:val="0008279D"/>
    <w:rsid w:val="00082848"/>
    <w:rsid w:val="000828B4"/>
    <w:rsid w:val="00082B2A"/>
    <w:rsid w:val="00082C84"/>
    <w:rsid w:val="00082CFA"/>
    <w:rsid w:val="00082E46"/>
    <w:rsid w:val="00082ED2"/>
    <w:rsid w:val="00082F0A"/>
    <w:rsid w:val="00082FF6"/>
    <w:rsid w:val="00083068"/>
    <w:rsid w:val="00083123"/>
    <w:rsid w:val="000832C6"/>
    <w:rsid w:val="000835B4"/>
    <w:rsid w:val="000837FE"/>
    <w:rsid w:val="00083818"/>
    <w:rsid w:val="00083966"/>
    <w:rsid w:val="00083D47"/>
    <w:rsid w:val="00083D5A"/>
    <w:rsid w:val="00084353"/>
    <w:rsid w:val="00084597"/>
    <w:rsid w:val="0008459B"/>
    <w:rsid w:val="0008460A"/>
    <w:rsid w:val="0008473F"/>
    <w:rsid w:val="000848AC"/>
    <w:rsid w:val="000849B5"/>
    <w:rsid w:val="00084D7D"/>
    <w:rsid w:val="00084FC5"/>
    <w:rsid w:val="0008512E"/>
    <w:rsid w:val="00085336"/>
    <w:rsid w:val="00085479"/>
    <w:rsid w:val="000854B9"/>
    <w:rsid w:val="000855BA"/>
    <w:rsid w:val="00085610"/>
    <w:rsid w:val="00085622"/>
    <w:rsid w:val="000857D6"/>
    <w:rsid w:val="00085A06"/>
    <w:rsid w:val="00085ADD"/>
    <w:rsid w:val="00085B41"/>
    <w:rsid w:val="00085CD7"/>
    <w:rsid w:val="00085D9E"/>
    <w:rsid w:val="00085E51"/>
    <w:rsid w:val="00086037"/>
    <w:rsid w:val="0008603E"/>
    <w:rsid w:val="000860A2"/>
    <w:rsid w:val="0008629C"/>
    <w:rsid w:val="000862A2"/>
    <w:rsid w:val="000863A7"/>
    <w:rsid w:val="00086634"/>
    <w:rsid w:val="00086694"/>
    <w:rsid w:val="00086C34"/>
    <w:rsid w:val="000871D0"/>
    <w:rsid w:val="0008757E"/>
    <w:rsid w:val="00087593"/>
    <w:rsid w:val="0008799F"/>
    <w:rsid w:val="00087A98"/>
    <w:rsid w:val="00087AEE"/>
    <w:rsid w:val="00087CB6"/>
    <w:rsid w:val="00087D25"/>
    <w:rsid w:val="00087E86"/>
    <w:rsid w:val="000902DA"/>
    <w:rsid w:val="000903EB"/>
    <w:rsid w:val="00090697"/>
    <w:rsid w:val="00090E2B"/>
    <w:rsid w:val="00090E57"/>
    <w:rsid w:val="00090ED6"/>
    <w:rsid w:val="00090F81"/>
    <w:rsid w:val="00091234"/>
    <w:rsid w:val="0009185B"/>
    <w:rsid w:val="00091CD2"/>
    <w:rsid w:val="00091D93"/>
    <w:rsid w:val="0009203A"/>
    <w:rsid w:val="00092312"/>
    <w:rsid w:val="00092394"/>
    <w:rsid w:val="000924CE"/>
    <w:rsid w:val="000926B8"/>
    <w:rsid w:val="00092892"/>
    <w:rsid w:val="000929D5"/>
    <w:rsid w:val="00092A0A"/>
    <w:rsid w:val="00092A36"/>
    <w:rsid w:val="00092BC7"/>
    <w:rsid w:val="00092E26"/>
    <w:rsid w:val="00092E89"/>
    <w:rsid w:val="00092F97"/>
    <w:rsid w:val="000930AB"/>
    <w:rsid w:val="00093914"/>
    <w:rsid w:val="00093A68"/>
    <w:rsid w:val="00093B69"/>
    <w:rsid w:val="00093C24"/>
    <w:rsid w:val="00093C7B"/>
    <w:rsid w:val="00093CE1"/>
    <w:rsid w:val="00093CEC"/>
    <w:rsid w:val="00093E2D"/>
    <w:rsid w:val="00093FDC"/>
    <w:rsid w:val="000940E3"/>
    <w:rsid w:val="000941A3"/>
    <w:rsid w:val="0009428D"/>
    <w:rsid w:val="0009443C"/>
    <w:rsid w:val="0009456A"/>
    <w:rsid w:val="00094845"/>
    <w:rsid w:val="00094868"/>
    <w:rsid w:val="00094AE6"/>
    <w:rsid w:val="00094B65"/>
    <w:rsid w:val="00094DA0"/>
    <w:rsid w:val="00094E1B"/>
    <w:rsid w:val="00094F4C"/>
    <w:rsid w:val="00094F93"/>
    <w:rsid w:val="00095313"/>
    <w:rsid w:val="0009559B"/>
    <w:rsid w:val="00095615"/>
    <w:rsid w:val="00095815"/>
    <w:rsid w:val="0009591E"/>
    <w:rsid w:val="00095986"/>
    <w:rsid w:val="00095A45"/>
    <w:rsid w:val="00095CDF"/>
    <w:rsid w:val="00095E7A"/>
    <w:rsid w:val="00095F79"/>
    <w:rsid w:val="00096062"/>
    <w:rsid w:val="000962A4"/>
    <w:rsid w:val="000965A8"/>
    <w:rsid w:val="000965AB"/>
    <w:rsid w:val="000967D9"/>
    <w:rsid w:val="00096843"/>
    <w:rsid w:val="000968C8"/>
    <w:rsid w:val="00096A68"/>
    <w:rsid w:val="00097A40"/>
    <w:rsid w:val="00097F3E"/>
    <w:rsid w:val="000A01D5"/>
    <w:rsid w:val="000A01E0"/>
    <w:rsid w:val="000A061E"/>
    <w:rsid w:val="000A0660"/>
    <w:rsid w:val="000A075E"/>
    <w:rsid w:val="000A09AF"/>
    <w:rsid w:val="000A0ABA"/>
    <w:rsid w:val="000A0D65"/>
    <w:rsid w:val="000A1051"/>
    <w:rsid w:val="000A118D"/>
    <w:rsid w:val="000A1245"/>
    <w:rsid w:val="000A1273"/>
    <w:rsid w:val="000A1625"/>
    <w:rsid w:val="000A1BD6"/>
    <w:rsid w:val="000A1D1D"/>
    <w:rsid w:val="000A1F1A"/>
    <w:rsid w:val="000A1FA2"/>
    <w:rsid w:val="000A2398"/>
    <w:rsid w:val="000A24BF"/>
    <w:rsid w:val="000A2592"/>
    <w:rsid w:val="000A27CA"/>
    <w:rsid w:val="000A28CB"/>
    <w:rsid w:val="000A28D6"/>
    <w:rsid w:val="000A2917"/>
    <w:rsid w:val="000A2925"/>
    <w:rsid w:val="000A2A9F"/>
    <w:rsid w:val="000A2DD4"/>
    <w:rsid w:val="000A2E2E"/>
    <w:rsid w:val="000A3035"/>
    <w:rsid w:val="000A314B"/>
    <w:rsid w:val="000A31B6"/>
    <w:rsid w:val="000A3296"/>
    <w:rsid w:val="000A32FC"/>
    <w:rsid w:val="000A341F"/>
    <w:rsid w:val="000A3464"/>
    <w:rsid w:val="000A364B"/>
    <w:rsid w:val="000A36FD"/>
    <w:rsid w:val="000A3A92"/>
    <w:rsid w:val="000A3E9D"/>
    <w:rsid w:val="000A3EDE"/>
    <w:rsid w:val="000A3EDF"/>
    <w:rsid w:val="000A449D"/>
    <w:rsid w:val="000A45C9"/>
    <w:rsid w:val="000A4790"/>
    <w:rsid w:val="000A4CAA"/>
    <w:rsid w:val="000A4D42"/>
    <w:rsid w:val="000A4FAD"/>
    <w:rsid w:val="000A5017"/>
    <w:rsid w:val="000A5357"/>
    <w:rsid w:val="000A5359"/>
    <w:rsid w:val="000A56E7"/>
    <w:rsid w:val="000A5901"/>
    <w:rsid w:val="000A5983"/>
    <w:rsid w:val="000A5AC1"/>
    <w:rsid w:val="000A5AFC"/>
    <w:rsid w:val="000A5C49"/>
    <w:rsid w:val="000A5C6D"/>
    <w:rsid w:val="000A6063"/>
    <w:rsid w:val="000A6533"/>
    <w:rsid w:val="000A659E"/>
    <w:rsid w:val="000A6827"/>
    <w:rsid w:val="000A68CD"/>
    <w:rsid w:val="000A6A73"/>
    <w:rsid w:val="000A6E1E"/>
    <w:rsid w:val="000A6EFD"/>
    <w:rsid w:val="000A6FEB"/>
    <w:rsid w:val="000A6FF4"/>
    <w:rsid w:val="000A7092"/>
    <w:rsid w:val="000A70C7"/>
    <w:rsid w:val="000A7299"/>
    <w:rsid w:val="000A745B"/>
    <w:rsid w:val="000A747C"/>
    <w:rsid w:val="000A7483"/>
    <w:rsid w:val="000A78CB"/>
    <w:rsid w:val="000A78D1"/>
    <w:rsid w:val="000A7B3F"/>
    <w:rsid w:val="000A7F55"/>
    <w:rsid w:val="000B017B"/>
    <w:rsid w:val="000B04CF"/>
    <w:rsid w:val="000B07EA"/>
    <w:rsid w:val="000B0847"/>
    <w:rsid w:val="000B0AF4"/>
    <w:rsid w:val="000B0D2D"/>
    <w:rsid w:val="000B1031"/>
    <w:rsid w:val="000B12C9"/>
    <w:rsid w:val="000B135D"/>
    <w:rsid w:val="000B1492"/>
    <w:rsid w:val="000B15DE"/>
    <w:rsid w:val="000B1735"/>
    <w:rsid w:val="000B17EF"/>
    <w:rsid w:val="000B1C17"/>
    <w:rsid w:val="000B1D7B"/>
    <w:rsid w:val="000B21B5"/>
    <w:rsid w:val="000B21C9"/>
    <w:rsid w:val="000B2398"/>
    <w:rsid w:val="000B247A"/>
    <w:rsid w:val="000B266A"/>
    <w:rsid w:val="000B2745"/>
    <w:rsid w:val="000B27B6"/>
    <w:rsid w:val="000B2AB1"/>
    <w:rsid w:val="000B2CB4"/>
    <w:rsid w:val="000B2E06"/>
    <w:rsid w:val="000B2E36"/>
    <w:rsid w:val="000B2EC9"/>
    <w:rsid w:val="000B3279"/>
    <w:rsid w:val="000B32AD"/>
    <w:rsid w:val="000B330B"/>
    <w:rsid w:val="000B34EA"/>
    <w:rsid w:val="000B35A4"/>
    <w:rsid w:val="000B35AA"/>
    <w:rsid w:val="000B35CA"/>
    <w:rsid w:val="000B395A"/>
    <w:rsid w:val="000B3D80"/>
    <w:rsid w:val="000B3E83"/>
    <w:rsid w:val="000B407C"/>
    <w:rsid w:val="000B43C9"/>
    <w:rsid w:val="000B449C"/>
    <w:rsid w:val="000B458B"/>
    <w:rsid w:val="000B462C"/>
    <w:rsid w:val="000B46CB"/>
    <w:rsid w:val="000B48FD"/>
    <w:rsid w:val="000B49F8"/>
    <w:rsid w:val="000B4DA2"/>
    <w:rsid w:val="000B4E09"/>
    <w:rsid w:val="000B4E50"/>
    <w:rsid w:val="000B4EC6"/>
    <w:rsid w:val="000B5097"/>
    <w:rsid w:val="000B52FB"/>
    <w:rsid w:val="000B5442"/>
    <w:rsid w:val="000B55EA"/>
    <w:rsid w:val="000B562C"/>
    <w:rsid w:val="000B5780"/>
    <w:rsid w:val="000B58EE"/>
    <w:rsid w:val="000B5981"/>
    <w:rsid w:val="000B5AE6"/>
    <w:rsid w:val="000B5B73"/>
    <w:rsid w:val="000B5CB8"/>
    <w:rsid w:val="000B5D11"/>
    <w:rsid w:val="000B5DDF"/>
    <w:rsid w:val="000B5E1C"/>
    <w:rsid w:val="000B5F70"/>
    <w:rsid w:val="000B65FD"/>
    <w:rsid w:val="000B6978"/>
    <w:rsid w:val="000B6D99"/>
    <w:rsid w:val="000B7051"/>
    <w:rsid w:val="000B7057"/>
    <w:rsid w:val="000B7260"/>
    <w:rsid w:val="000B727B"/>
    <w:rsid w:val="000B72E3"/>
    <w:rsid w:val="000B797F"/>
    <w:rsid w:val="000B7E41"/>
    <w:rsid w:val="000B7E99"/>
    <w:rsid w:val="000B7F56"/>
    <w:rsid w:val="000C052A"/>
    <w:rsid w:val="000C053E"/>
    <w:rsid w:val="000C068D"/>
    <w:rsid w:val="000C0693"/>
    <w:rsid w:val="000C06A8"/>
    <w:rsid w:val="000C0788"/>
    <w:rsid w:val="000C0974"/>
    <w:rsid w:val="000C0DAE"/>
    <w:rsid w:val="000C158F"/>
    <w:rsid w:val="000C1B0F"/>
    <w:rsid w:val="000C1BEF"/>
    <w:rsid w:val="000C1E0E"/>
    <w:rsid w:val="000C1FE2"/>
    <w:rsid w:val="000C21C5"/>
    <w:rsid w:val="000C22AE"/>
    <w:rsid w:val="000C2364"/>
    <w:rsid w:val="000C23A0"/>
    <w:rsid w:val="000C23ED"/>
    <w:rsid w:val="000C2408"/>
    <w:rsid w:val="000C24A3"/>
    <w:rsid w:val="000C25B9"/>
    <w:rsid w:val="000C2634"/>
    <w:rsid w:val="000C26EB"/>
    <w:rsid w:val="000C2773"/>
    <w:rsid w:val="000C2C74"/>
    <w:rsid w:val="000C2D13"/>
    <w:rsid w:val="000C2EDD"/>
    <w:rsid w:val="000C2F3C"/>
    <w:rsid w:val="000C2FA0"/>
    <w:rsid w:val="000C30B0"/>
    <w:rsid w:val="000C3209"/>
    <w:rsid w:val="000C3275"/>
    <w:rsid w:val="000C32DB"/>
    <w:rsid w:val="000C32FB"/>
    <w:rsid w:val="000C36A8"/>
    <w:rsid w:val="000C37A3"/>
    <w:rsid w:val="000C3819"/>
    <w:rsid w:val="000C3C28"/>
    <w:rsid w:val="000C3C90"/>
    <w:rsid w:val="000C3F00"/>
    <w:rsid w:val="000C3F8A"/>
    <w:rsid w:val="000C4333"/>
    <w:rsid w:val="000C4341"/>
    <w:rsid w:val="000C4363"/>
    <w:rsid w:val="000C442D"/>
    <w:rsid w:val="000C4608"/>
    <w:rsid w:val="000C48D0"/>
    <w:rsid w:val="000C493D"/>
    <w:rsid w:val="000C4959"/>
    <w:rsid w:val="000C4AE9"/>
    <w:rsid w:val="000C4B7D"/>
    <w:rsid w:val="000C4CAD"/>
    <w:rsid w:val="000C4E93"/>
    <w:rsid w:val="000C4FA1"/>
    <w:rsid w:val="000C4FBC"/>
    <w:rsid w:val="000C5122"/>
    <w:rsid w:val="000C553A"/>
    <w:rsid w:val="000C558A"/>
    <w:rsid w:val="000C55A0"/>
    <w:rsid w:val="000C588A"/>
    <w:rsid w:val="000C598E"/>
    <w:rsid w:val="000C5A02"/>
    <w:rsid w:val="000C5AFD"/>
    <w:rsid w:val="000C5D2B"/>
    <w:rsid w:val="000C5D34"/>
    <w:rsid w:val="000C623D"/>
    <w:rsid w:val="000C65C4"/>
    <w:rsid w:val="000C65DA"/>
    <w:rsid w:val="000C665A"/>
    <w:rsid w:val="000C69E6"/>
    <w:rsid w:val="000C6E60"/>
    <w:rsid w:val="000C7430"/>
    <w:rsid w:val="000C7508"/>
    <w:rsid w:val="000C756C"/>
    <w:rsid w:val="000C75C9"/>
    <w:rsid w:val="000C7854"/>
    <w:rsid w:val="000C796B"/>
    <w:rsid w:val="000C7A71"/>
    <w:rsid w:val="000C7AF1"/>
    <w:rsid w:val="000C7D52"/>
    <w:rsid w:val="000C7F4E"/>
    <w:rsid w:val="000D024B"/>
    <w:rsid w:val="000D057B"/>
    <w:rsid w:val="000D09CE"/>
    <w:rsid w:val="000D0B4B"/>
    <w:rsid w:val="000D0D8A"/>
    <w:rsid w:val="000D0E51"/>
    <w:rsid w:val="000D1386"/>
    <w:rsid w:val="000D1495"/>
    <w:rsid w:val="000D169A"/>
    <w:rsid w:val="000D1736"/>
    <w:rsid w:val="000D174D"/>
    <w:rsid w:val="000D18C5"/>
    <w:rsid w:val="000D18E0"/>
    <w:rsid w:val="000D1906"/>
    <w:rsid w:val="000D2102"/>
    <w:rsid w:val="000D218A"/>
    <w:rsid w:val="000D2217"/>
    <w:rsid w:val="000D2352"/>
    <w:rsid w:val="000D25BC"/>
    <w:rsid w:val="000D2956"/>
    <w:rsid w:val="000D2C51"/>
    <w:rsid w:val="000D2CE0"/>
    <w:rsid w:val="000D2EB7"/>
    <w:rsid w:val="000D31A0"/>
    <w:rsid w:val="000D34C6"/>
    <w:rsid w:val="000D376F"/>
    <w:rsid w:val="000D388F"/>
    <w:rsid w:val="000D3936"/>
    <w:rsid w:val="000D3C53"/>
    <w:rsid w:val="000D3DA7"/>
    <w:rsid w:val="000D3E66"/>
    <w:rsid w:val="000D3E7F"/>
    <w:rsid w:val="000D438D"/>
    <w:rsid w:val="000D4490"/>
    <w:rsid w:val="000D4574"/>
    <w:rsid w:val="000D46A8"/>
    <w:rsid w:val="000D4713"/>
    <w:rsid w:val="000D479C"/>
    <w:rsid w:val="000D47EF"/>
    <w:rsid w:val="000D4BFE"/>
    <w:rsid w:val="000D4C34"/>
    <w:rsid w:val="000D4C45"/>
    <w:rsid w:val="000D4F76"/>
    <w:rsid w:val="000D52A1"/>
    <w:rsid w:val="000D54C1"/>
    <w:rsid w:val="000D55F4"/>
    <w:rsid w:val="000D574F"/>
    <w:rsid w:val="000D5AAF"/>
    <w:rsid w:val="000D5CDD"/>
    <w:rsid w:val="000D5E31"/>
    <w:rsid w:val="000D5FCE"/>
    <w:rsid w:val="000D6185"/>
    <w:rsid w:val="000D6314"/>
    <w:rsid w:val="000D6330"/>
    <w:rsid w:val="000D64D2"/>
    <w:rsid w:val="000D6608"/>
    <w:rsid w:val="000D66CD"/>
    <w:rsid w:val="000D67A6"/>
    <w:rsid w:val="000D6853"/>
    <w:rsid w:val="000D6B56"/>
    <w:rsid w:val="000D6C4D"/>
    <w:rsid w:val="000D718E"/>
    <w:rsid w:val="000D719A"/>
    <w:rsid w:val="000D73F9"/>
    <w:rsid w:val="000D79E9"/>
    <w:rsid w:val="000D7A1D"/>
    <w:rsid w:val="000D7DDE"/>
    <w:rsid w:val="000D7E02"/>
    <w:rsid w:val="000D7E56"/>
    <w:rsid w:val="000E0077"/>
    <w:rsid w:val="000E0103"/>
    <w:rsid w:val="000E02FB"/>
    <w:rsid w:val="000E0392"/>
    <w:rsid w:val="000E041D"/>
    <w:rsid w:val="000E0533"/>
    <w:rsid w:val="000E05A1"/>
    <w:rsid w:val="000E0623"/>
    <w:rsid w:val="000E07F8"/>
    <w:rsid w:val="000E0A99"/>
    <w:rsid w:val="000E0B57"/>
    <w:rsid w:val="000E0B87"/>
    <w:rsid w:val="000E0CEA"/>
    <w:rsid w:val="000E1334"/>
    <w:rsid w:val="000E1435"/>
    <w:rsid w:val="000E14D3"/>
    <w:rsid w:val="000E150A"/>
    <w:rsid w:val="000E156F"/>
    <w:rsid w:val="000E1700"/>
    <w:rsid w:val="000E1E81"/>
    <w:rsid w:val="000E2046"/>
    <w:rsid w:val="000E229B"/>
    <w:rsid w:val="000E2838"/>
    <w:rsid w:val="000E28D9"/>
    <w:rsid w:val="000E2A55"/>
    <w:rsid w:val="000E2E0A"/>
    <w:rsid w:val="000E2F8B"/>
    <w:rsid w:val="000E315E"/>
    <w:rsid w:val="000E31B3"/>
    <w:rsid w:val="000E322A"/>
    <w:rsid w:val="000E324F"/>
    <w:rsid w:val="000E32E1"/>
    <w:rsid w:val="000E3515"/>
    <w:rsid w:val="000E373B"/>
    <w:rsid w:val="000E383D"/>
    <w:rsid w:val="000E3864"/>
    <w:rsid w:val="000E3918"/>
    <w:rsid w:val="000E3A54"/>
    <w:rsid w:val="000E3A81"/>
    <w:rsid w:val="000E3A97"/>
    <w:rsid w:val="000E3AF8"/>
    <w:rsid w:val="000E3CB2"/>
    <w:rsid w:val="000E4002"/>
    <w:rsid w:val="000E40ED"/>
    <w:rsid w:val="000E4229"/>
    <w:rsid w:val="000E423E"/>
    <w:rsid w:val="000E427E"/>
    <w:rsid w:val="000E431B"/>
    <w:rsid w:val="000E437F"/>
    <w:rsid w:val="000E439E"/>
    <w:rsid w:val="000E4472"/>
    <w:rsid w:val="000E4534"/>
    <w:rsid w:val="000E4536"/>
    <w:rsid w:val="000E4629"/>
    <w:rsid w:val="000E4BDC"/>
    <w:rsid w:val="000E4FB6"/>
    <w:rsid w:val="000E51BC"/>
    <w:rsid w:val="000E5662"/>
    <w:rsid w:val="000E56BB"/>
    <w:rsid w:val="000E5708"/>
    <w:rsid w:val="000E5710"/>
    <w:rsid w:val="000E5744"/>
    <w:rsid w:val="000E588B"/>
    <w:rsid w:val="000E5BB8"/>
    <w:rsid w:val="000E5C21"/>
    <w:rsid w:val="000E5E20"/>
    <w:rsid w:val="000E608A"/>
    <w:rsid w:val="000E6573"/>
    <w:rsid w:val="000E65D8"/>
    <w:rsid w:val="000E690B"/>
    <w:rsid w:val="000E6BF7"/>
    <w:rsid w:val="000E6CB9"/>
    <w:rsid w:val="000E6D10"/>
    <w:rsid w:val="000E6F90"/>
    <w:rsid w:val="000E7104"/>
    <w:rsid w:val="000E7145"/>
    <w:rsid w:val="000E74DA"/>
    <w:rsid w:val="000E759F"/>
    <w:rsid w:val="000E769B"/>
    <w:rsid w:val="000E7925"/>
    <w:rsid w:val="000E7E02"/>
    <w:rsid w:val="000F0067"/>
    <w:rsid w:val="000F00A0"/>
    <w:rsid w:val="000F010B"/>
    <w:rsid w:val="000F04D8"/>
    <w:rsid w:val="000F0562"/>
    <w:rsid w:val="000F086E"/>
    <w:rsid w:val="000F0928"/>
    <w:rsid w:val="000F0BD0"/>
    <w:rsid w:val="000F0C40"/>
    <w:rsid w:val="000F0C91"/>
    <w:rsid w:val="000F0E26"/>
    <w:rsid w:val="000F0F5A"/>
    <w:rsid w:val="000F11C4"/>
    <w:rsid w:val="000F134F"/>
    <w:rsid w:val="000F14A2"/>
    <w:rsid w:val="000F1890"/>
    <w:rsid w:val="000F19E8"/>
    <w:rsid w:val="000F1AE0"/>
    <w:rsid w:val="000F1CB6"/>
    <w:rsid w:val="000F1DA9"/>
    <w:rsid w:val="000F1E0A"/>
    <w:rsid w:val="000F1E48"/>
    <w:rsid w:val="000F1F3E"/>
    <w:rsid w:val="000F2019"/>
    <w:rsid w:val="000F2141"/>
    <w:rsid w:val="000F24FE"/>
    <w:rsid w:val="000F264B"/>
    <w:rsid w:val="000F2829"/>
    <w:rsid w:val="000F2945"/>
    <w:rsid w:val="000F2A47"/>
    <w:rsid w:val="000F2AF9"/>
    <w:rsid w:val="000F2C03"/>
    <w:rsid w:val="000F2C2C"/>
    <w:rsid w:val="000F2FE6"/>
    <w:rsid w:val="000F3086"/>
    <w:rsid w:val="000F3352"/>
    <w:rsid w:val="000F3393"/>
    <w:rsid w:val="000F3430"/>
    <w:rsid w:val="000F347F"/>
    <w:rsid w:val="000F3521"/>
    <w:rsid w:val="000F354C"/>
    <w:rsid w:val="000F371A"/>
    <w:rsid w:val="000F3941"/>
    <w:rsid w:val="000F3F0D"/>
    <w:rsid w:val="000F3F5A"/>
    <w:rsid w:val="000F4028"/>
    <w:rsid w:val="000F4039"/>
    <w:rsid w:val="000F4076"/>
    <w:rsid w:val="000F40CA"/>
    <w:rsid w:val="000F43ED"/>
    <w:rsid w:val="000F4459"/>
    <w:rsid w:val="000F44DB"/>
    <w:rsid w:val="000F4A65"/>
    <w:rsid w:val="000F4A69"/>
    <w:rsid w:val="000F4DEE"/>
    <w:rsid w:val="000F4E3E"/>
    <w:rsid w:val="000F4E40"/>
    <w:rsid w:val="000F4FE2"/>
    <w:rsid w:val="000F5009"/>
    <w:rsid w:val="000F5161"/>
    <w:rsid w:val="000F5257"/>
    <w:rsid w:val="000F580E"/>
    <w:rsid w:val="000F5820"/>
    <w:rsid w:val="000F5898"/>
    <w:rsid w:val="000F59BF"/>
    <w:rsid w:val="000F5DD6"/>
    <w:rsid w:val="000F5F5A"/>
    <w:rsid w:val="000F645F"/>
    <w:rsid w:val="000F6514"/>
    <w:rsid w:val="000F6596"/>
    <w:rsid w:val="000F66DA"/>
    <w:rsid w:val="000F678B"/>
    <w:rsid w:val="000F696A"/>
    <w:rsid w:val="000F6AD6"/>
    <w:rsid w:val="000F6FBA"/>
    <w:rsid w:val="000F7217"/>
    <w:rsid w:val="000F7545"/>
    <w:rsid w:val="000F76B5"/>
    <w:rsid w:val="000F7850"/>
    <w:rsid w:val="000F7864"/>
    <w:rsid w:val="000F7A14"/>
    <w:rsid w:val="000F7ABA"/>
    <w:rsid w:val="000F7C43"/>
    <w:rsid w:val="000F7E15"/>
    <w:rsid w:val="000F7F54"/>
    <w:rsid w:val="0010001D"/>
    <w:rsid w:val="0010016B"/>
    <w:rsid w:val="00100294"/>
    <w:rsid w:val="00100297"/>
    <w:rsid w:val="00100848"/>
    <w:rsid w:val="00100882"/>
    <w:rsid w:val="0010099C"/>
    <w:rsid w:val="00100E3E"/>
    <w:rsid w:val="00100F8F"/>
    <w:rsid w:val="00100FC3"/>
    <w:rsid w:val="00100FCA"/>
    <w:rsid w:val="001010CA"/>
    <w:rsid w:val="00101114"/>
    <w:rsid w:val="00101573"/>
    <w:rsid w:val="00101B7F"/>
    <w:rsid w:val="00101F6F"/>
    <w:rsid w:val="001020C2"/>
    <w:rsid w:val="001022FA"/>
    <w:rsid w:val="001024E2"/>
    <w:rsid w:val="00102589"/>
    <w:rsid w:val="00102765"/>
    <w:rsid w:val="001028E4"/>
    <w:rsid w:val="00102953"/>
    <w:rsid w:val="0010296D"/>
    <w:rsid w:val="00102BEB"/>
    <w:rsid w:val="00102E73"/>
    <w:rsid w:val="00102ED6"/>
    <w:rsid w:val="00103050"/>
    <w:rsid w:val="001030E1"/>
    <w:rsid w:val="00103336"/>
    <w:rsid w:val="00103431"/>
    <w:rsid w:val="00103720"/>
    <w:rsid w:val="0010374C"/>
    <w:rsid w:val="00103A35"/>
    <w:rsid w:val="00103D2B"/>
    <w:rsid w:val="00103D45"/>
    <w:rsid w:val="00103F51"/>
    <w:rsid w:val="00103F93"/>
    <w:rsid w:val="00103FB4"/>
    <w:rsid w:val="00104075"/>
    <w:rsid w:val="0010438A"/>
    <w:rsid w:val="00104461"/>
    <w:rsid w:val="00104B59"/>
    <w:rsid w:val="00104E5D"/>
    <w:rsid w:val="001050CF"/>
    <w:rsid w:val="001050DD"/>
    <w:rsid w:val="00105196"/>
    <w:rsid w:val="0010519E"/>
    <w:rsid w:val="001051C2"/>
    <w:rsid w:val="001053B4"/>
    <w:rsid w:val="0010583A"/>
    <w:rsid w:val="00105A02"/>
    <w:rsid w:val="00105BDD"/>
    <w:rsid w:val="00105D82"/>
    <w:rsid w:val="00105F1C"/>
    <w:rsid w:val="00106010"/>
    <w:rsid w:val="00106216"/>
    <w:rsid w:val="0010638B"/>
    <w:rsid w:val="00106467"/>
    <w:rsid w:val="00106607"/>
    <w:rsid w:val="0010693B"/>
    <w:rsid w:val="001069C9"/>
    <w:rsid w:val="00106B3A"/>
    <w:rsid w:val="00106B64"/>
    <w:rsid w:val="00106CD0"/>
    <w:rsid w:val="00106E8E"/>
    <w:rsid w:val="00106F3A"/>
    <w:rsid w:val="00106F56"/>
    <w:rsid w:val="001070D8"/>
    <w:rsid w:val="00107800"/>
    <w:rsid w:val="00107AB8"/>
    <w:rsid w:val="00107B88"/>
    <w:rsid w:val="00107DAB"/>
    <w:rsid w:val="00107E4C"/>
    <w:rsid w:val="00107EE4"/>
    <w:rsid w:val="0011004E"/>
    <w:rsid w:val="001101C5"/>
    <w:rsid w:val="00110542"/>
    <w:rsid w:val="0011069B"/>
    <w:rsid w:val="0011070F"/>
    <w:rsid w:val="00110901"/>
    <w:rsid w:val="00110A4D"/>
    <w:rsid w:val="00110FA7"/>
    <w:rsid w:val="00110FFA"/>
    <w:rsid w:val="0011103F"/>
    <w:rsid w:val="001114A4"/>
    <w:rsid w:val="0011155B"/>
    <w:rsid w:val="0011155E"/>
    <w:rsid w:val="00111601"/>
    <w:rsid w:val="00111966"/>
    <w:rsid w:val="00111C41"/>
    <w:rsid w:val="00112135"/>
    <w:rsid w:val="00112213"/>
    <w:rsid w:val="00112402"/>
    <w:rsid w:val="001124F6"/>
    <w:rsid w:val="001126EE"/>
    <w:rsid w:val="00112788"/>
    <w:rsid w:val="001128CE"/>
    <w:rsid w:val="00112BA8"/>
    <w:rsid w:val="00112CA3"/>
    <w:rsid w:val="00113180"/>
    <w:rsid w:val="00113250"/>
    <w:rsid w:val="0011328E"/>
    <w:rsid w:val="0011338C"/>
    <w:rsid w:val="00113457"/>
    <w:rsid w:val="00113471"/>
    <w:rsid w:val="001136FF"/>
    <w:rsid w:val="0011387C"/>
    <w:rsid w:val="00113B7E"/>
    <w:rsid w:val="00113ECE"/>
    <w:rsid w:val="00113F94"/>
    <w:rsid w:val="00114298"/>
    <w:rsid w:val="0011463A"/>
    <w:rsid w:val="0011465D"/>
    <w:rsid w:val="001146A4"/>
    <w:rsid w:val="001146E4"/>
    <w:rsid w:val="001146EC"/>
    <w:rsid w:val="0011478F"/>
    <w:rsid w:val="001148BB"/>
    <w:rsid w:val="00114942"/>
    <w:rsid w:val="00114B24"/>
    <w:rsid w:val="00114B6A"/>
    <w:rsid w:val="00114C26"/>
    <w:rsid w:val="00114C28"/>
    <w:rsid w:val="00114D08"/>
    <w:rsid w:val="001155BA"/>
    <w:rsid w:val="001156EF"/>
    <w:rsid w:val="00115836"/>
    <w:rsid w:val="00115AA1"/>
    <w:rsid w:val="00115B15"/>
    <w:rsid w:val="00115BF7"/>
    <w:rsid w:val="00115F62"/>
    <w:rsid w:val="00116237"/>
    <w:rsid w:val="001163F1"/>
    <w:rsid w:val="0011647E"/>
    <w:rsid w:val="001165E0"/>
    <w:rsid w:val="00116760"/>
    <w:rsid w:val="00116960"/>
    <w:rsid w:val="001169FC"/>
    <w:rsid w:val="00116C2A"/>
    <w:rsid w:val="00116D4E"/>
    <w:rsid w:val="0011750A"/>
    <w:rsid w:val="00117594"/>
    <w:rsid w:val="001176D2"/>
    <w:rsid w:val="00117737"/>
    <w:rsid w:val="0011776D"/>
    <w:rsid w:val="001178D6"/>
    <w:rsid w:val="00117A74"/>
    <w:rsid w:val="00117E02"/>
    <w:rsid w:val="00117E2E"/>
    <w:rsid w:val="00117EF3"/>
    <w:rsid w:val="001201B1"/>
    <w:rsid w:val="0012056C"/>
    <w:rsid w:val="001206A9"/>
    <w:rsid w:val="001209E0"/>
    <w:rsid w:val="00120CDB"/>
    <w:rsid w:val="00120D78"/>
    <w:rsid w:val="00120FC4"/>
    <w:rsid w:val="0012140B"/>
    <w:rsid w:val="001216AD"/>
    <w:rsid w:val="001216CB"/>
    <w:rsid w:val="00121A00"/>
    <w:rsid w:val="00121A8A"/>
    <w:rsid w:val="00121F6B"/>
    <w:rsid w:val="001224FC"/>
    <w:rsid w:val="00122746"/>
    <w:rsid w:val="0012283E"/>
    <w:rsid w:val="00122B58"/>
    <w:rsid w:val="00122BCA"/>
    <w:rsid w:val="00122BF4"/>
    <w:rsid w:val="00122D05"/>
    <w:rsid w:val="00122E66"/>
    <w:rsid w:val="00122F2F"/>
    <w:rsid w:val="00123124"/>
    <w:rsid w:val="00123263"/>
    <w:rsid w:val="00123545"/>
    <w:rsid w:val="001235CA"/>
    <w:rsid w:val="0012389D"/>
    <w:rsid w:val="001239E9"/>
    <w:rsid w:val="001239F7"/>
    <w:rsid w:val="00123C3F"/>
    <w:rsid w:val="0012406B"/>
    <w:rsid w:val="001240A0"/>
    <w:rsid w:val="00124302"/>
    <w:rsid w:val="001243AC"/>
    <w:rsid w:val="00124476"/>
    <w:rsid w:val="001248F8"/>
    <w:rsid w:val="0012498E"/>
    <w:rsid w:val="00124B80"/>
    <w:rsid w:val="001250B9"/>
    <w:rsid w:val="00125376"/>
    <w:rsid w:val="001253A6"/>
    <w:rsid w:val="001253E5"/>
    <w:rsid w:val="001257F5"/>
    <w:rsid w:val="0012594E"/>
    <w:rsid w:val="00125C47"/>
    <w:rsid w:val="00125D38"/>
    <w:rsid w:val="00126009"/>
    <w:rsid w:val="00126087"/>
    <w:rsid w:val="001261A6"/>
    <w:rsid w:val="001261F9"/>
    <w:rsid w:val="00126358"/>
    <w:rsid w:val="001264CF"/>
    <w:rsid w:val="001264E6"/>
    <w:rsid w:val="0012667D"/>
    <w:rsid w:val="00126738"/>
    <w:rsid w:val="00126783"/>
    <w:rsid w:val="00126834"/>
    <w:rsid w:val="00126AAA"/>
    <w:rsid w:val="00126C00"/>
    <w:rsid w:val="00126C0C"/>
    <w:rsid w:val="00126C72"/>
    <w:rsid w:val="00127106"/>
    <w:rsid w:val="00127296"/>
    <w:rsid w:val="001274A5"/>
    <w:rsid w:val="00127719"/>
    <w:rsid w:val="0012795C"/>
    <w:rsid w:val="001279BB"/>
    <w:rsid w:val="00127A00"/>
    <w:rsid w:val="00127E46"/>
    <w:rsid w:val="0013028D"/>
    <w:rsid w:val="0013042B"/>
    <w:rsid w:val="001304C7"/>
    <w:rsid w:val="00130647"/>
    <w:rsid w:val="0013070B"/>
    <w:rsid w:val="00130746"/>
    <w:rsid w:val="00130AA5"/>
    <w:rsid w:val="00130B6D"/>
    <w:rsid w:val="00130BFB"/>
    <w:rsid w:val="00130E22"/>
    <w:rsid w:val="00130F11"/>
    <w:rsid w:val="00130FF2"/>
    <w:rsid w:val="0013126D"/>
    <w:rsid w:val="0013133D"/>
    <w:rsid w:val="00131553"/>
    <w:rsid w:val="00131561"/>
    <w:rsid w:val="00131670"/>
    <w:rsid w:val="001319E2"/>
    <w:rsid w:val="001319E9"/>
    <w:rsid w:val="00131A2A"/>
    <w:rsid w:val="00131A61"/>
    <w:rsid w:val="00131B77"/>
    <w:rsid w:val="00131C00"/>
    <w:rsid w:val="00131DAC"/>
    <w:rsid w:val="00131E06"/>
    <w:rsid w:val="00131E8C"/>
    <w:rsid w:val="00132360"/>
    <w:rsid w:val="0013244D"/>
    <w:rsid w:val="00132A06"/>
    <w:rsid w:val="00132F07"/>
    <w:rsid w:val="00132F22"/>
    <w:rsid w:val="00132FBB"/>
    <w:rsid w:val="0013314F"/>
    <w:rsid w:val="00133597"/>
    <w:rsid w:val="0013363A"/>
    <w:rsid w:val="00133E14"/>
    <w:rsid w:val="00133E69"/>
    <w:rsid w:val="00133F4D"/>
    <w:rsid w:val="0013425D"/>
    <w:rsid w:val="0013430A"/>
    <w:rsid w:val="0013456B"/>
    <w:rsid w:val="001346B3"/>
    <w:rsid w:val="001346C2"/>
    <w:rsid w:val="001346C7"/>
    <w:rsid w:val="001347B1"/>
    <w:rsid w:val="0013492B"/>
    <w:rsid w:val="00134958"/>
    <w:rsid w:val="00134A42"/>
    <w:rsid w:val="00134C41"/>
    <w:rsid w:val="00134C7B"/>
    <w:rsid w:val="001352ED"/>
    <w:rsid w:val="001353D9"/>
    <w:rsid w:val="0013546C"/>
    <w:rsid w:val="00135472"/>
    <w:rsid w:val="00135509"/>
    <w:rsid w:val="0013561E"/>
    <w:rsid w:val="00135641"/>
    <w:rsid w:val="00135751"/>
    <w:rsid w:val="00135768"/>
    <w:rsid w:val="00135942"/>
    <w:rsid w:val="00135B41"/>
    <w:rsid w:val="00135C8C"/>
    <w:rsid w:val="00135D87"/>
    <w:rsid w:val="001361F6"/>
    <w:rsid w:val="00136433"/>
    <w:rsid w:val="001365F1"/>
    <w:rsid w:val="00136617"/>
    <w:rsid w:val="001367FE"/>
    <w:rsid w:val="00136893"/>
    <w:rsid w:val="00136982"/>
    <w:rsid w:val="00136B5F"/>
    <w:rsid w:val="001371B2"/>
    <w:rsid w:val="001371E4"/>
    <w:rsid w:val="001371F2"/>
    <w:rsid w:val="001372D0"/>
    <w:rsid w:val="00137498"/>
    <w:rsid w:val="001376D0"/>
    <w:rsid w:val="0013792B"/>
    <w:rsid w:val="00137A99"/>
    <w:rsid w:val="00137AA4"/>
    <w:rsid w:val="00137B79"/>
    <w:rsid w:val="00137C7E"/>
    <w:rsid w:val="00137C8E"/>
    <w:rsid w:val="00137EE1"/>
    <w:rsid w:val="00140013"/>
    <w:rsid w:val="0014006C"/>
    <w:rsid w:val="00140120"/>
    <w:rsid w:val="00140462"/>
    <w:rsid w:val="0014060D"/>
    <w:rsid w:val="00140695"/>
    <w:rsid w:val="001406F5"/>
    <w:rsid w:val="00140775"/>
    <w:rsid w:val="00140777"/>
    <w:rsid w:val="001407B6"/>
    <w:rsid w:val="001407CC"/>
    <w:rsid w:val="00140914"/>
    <w:rsid w:val="00140CCB"/>
    <w:rsid w:val="00140E00"/>
    <w:rsid w:val="00140E28"/>
    <w:rsid w:val="00140FB9"/>
    <w:rsid w:val="00140FCB"/>
    <w:rsid w:val="0014105C"/>
    <w:rsid w:val="001413FF"/>
    <w:rsid w:val="00141501"/>
    <w:rsid w:val="0014194F"/>
    <w:rsid w:val="00141A32"/>
    <w:rsid w:val="00141C6E"/>
    <w:rsid w:val="00141E39"/>
    <w:rsid w:val="001421D6"/>
    <w:rsid w:val="001423DE"/>
    <w:rsid w:val="001424F0"/>
    <w:rsid w:val="00142568"/>
    <w:rsid w:val="00142570"/>
    <w:rsid w:val="00142626"/>
    <w:rsid w:val="00142FA1"/>
    <w:rsid w:val="0014302F"/>
    <w:rsid w:val="0014318F"/>
    <w:rsid w:val="00143389"/>
    <w:rsid w:val="00143527"/>
    <w:rsid w:val="0014358D"/>
    <w:rsid w:val="001438F5"/>
    <w:rsid w:val="0014399F"/>
    <w:rsid w:val="00143C2C"/>
    <w:rsid w:val="00143CF7"/>
    <w:rsid w:val="00143DA8"/>
    <w:rsid w:val="00143E1A"/>
    <w:rsid w:val="00144001"/>
    <w:rsid w:val="0014413A"/>
    <w:rsid w:val="0014454C"/>
    <w:rsid w:val="001446AE"/>
    <w:rsid w:val="0014479B"/>
    <w:rsid w:val="001447C6"/>
    <w:rsid w:val="00144905"/>
    <w:rsid w:val="0014499D"/>
    <w:rsid w:val="00144A98"/>
    <w:rsid w:val="00144B36"/>
    <w:rsid w:val="00144D87"/>
    <w:rsid w:val="00144DD9"/>
    <w:rsid w:val="00144DF8"/>
    <w:rsid w:val="00144EB1"/>
    <w:rsid w:val="00145083"/>
    <w:rsid w:val="00145430"/>
    <w:rsid w:val="0014598A"/>
    <w:rsid w:val="00145C0E"/>
    <w:rsid w:val="00145C9B"/>
    <w:rsid w:val="00145E17"/>
    <w:rsid w:val="00145EC4"/>
    <w:rsid w:val="00146032"/>
    <w:rsid w:val="001461A8"/>
    <w:rsid w:val="001461C1"/>
    <w:rsid w:val="00146337"/>
    <w:rsid w:val="00146584"/>
    <w:rsid w:val="001467A7"/>
    <w:rsid w:val="00146B00"/>
    <w:rsid w:val="00146B1F"/>
    <w:rsid w:val="00146E75"/>
    <w:rsid w:val="0014710A"/>
    <w:rsid w:val="001471F8"/>
    <w:rsid w:val="00147426"/>
    <w:rsid w:val="00147719"/>
    <w:rsid w:val="001478D1"/>
    <w:rsid w:val="00147BF1"/>
    <w:rsid w:val="00147C55"/>
    <w:rsid w:val="00147CE9"/>
    <w:rsid w:val="00150053"/>
    <w:rsid w:val="00150736"/>
    <w:rsid w:val="00150937"/>
    <w:rsid w:val="0015095A"/>
    <w:rsid w:val="001509BD"/>
    <w:rsid w:val="00150AB8"/>
    <w:rsid w:val="00150B12"/>
    <w:rsid w:val="00150BC2"/>
    <w:rsid w:val="00150E99"/>
    <w:rsid w:val="00151210"/>
    <w:rsid w:val="001514E7"/>
    <w:rsid w:val="001517D1"/>
    <w:rsid w:val="00151A6F"/>
    <w:rsid w:val="00151ABF"/>
    <w:rsid w:val="00151BDC"/>
    <w:rsid w:val="00151CBB"/>
    <w:rsid w:val="00151CDD"/>
    <w:rsid w:val="00151E19"/>
    <w:rsid w:val="00151E9D"/>
    <w:rsid w:val="00151EC0"/>
    <w:rsid w:val="00151F45"/>
    <w:rsid w:val="001521EF"/>
    <w:rsid w:val="0015227C"/>
    <w:rsid w:val="0015229E"/>
    <w:rsid w:val="00152414"/>
    <w:rsid w:val="00152448"/>
    <w:rsid w:val="001524B0"/>
    <w:rsid w:val="00152644"/>
    <w:rsid w:val="001526F9"/>
    <w:rsid w:val="00152773"/>
    <w:rsid w:val="001529D9"/>
    <w:rsid w:val="00152B0E"/>
    <w:rsid w:val="00152BE7"/>
    <w:rsid w:val="00152C0F"/>
    <w:rsid w:val="00152CD2"/>
    <w:rsid w:val="00152E4B"/>
    <w:rsid w:val="001531C5"/>
    <w:rsid w:val="0015367D"/>
    <w:rsid w:val="0015372C"/>
    <w:rsid w:val="00153AAB"/>
    <w:rsid w:val="00153B18"/>
    <w:rsid w:val="00153BA3"/>
    <w:rsid w:val="00153D47"/>
    <w:rsid w:val="00153DC9"/>
    <w:rsid w:val="00153DE2"/>
    <w:rsid w:val="00154068"/>
    <w:rsid w:val="001540B6"/>
    <w:rsid w:val="001542DE"/>
    <w:rsid w:val="00154349"/>
    <w:rsid w:val="00154401"/>
    <w:rsid w:val="0015450A"/>
    <w:rsid w:val="00154592"/>
    <w:rsid w:val="001545B9"/>
    <w:rsid w:val="00154785"/>
    <w:rsid w:val="0015499D"/>
    <w:rsid w:val="00154A22"/>
    <w:rsid w:val="00154D6C"/>
    <w:rsid w:val="00154E94"/>
    <w:rsid w:val="001551C6"/>
    <w:rsid w:val="00155303"/>
    <w:rsid w:val="00155586"/>
    <w:rsid w:val="00155600"/>
    <w:rsid w:val="0015571C"/>
    <w:rsid w:val="001557AB"/>
    <w:rsid w:val="001559C8"/>
    <w:rsid w:val="00155B14"/>
    <w:rsid w:val="00155D0E"/>
    <w:rsid w:val="00155D80"/>
    <w:rsid w:val="00156105"/>
    <w:rsid w:val="00156343"/>
    <w:rsid w:val="0015650B"/>
    <w:rsid w:val="001566EC"/>
    <w:rsid w:val="00156727"/>
    <w:rsid w:val="001567D3"/>
    <w:rsid w:val="0015692B"/>
    <w:rsid w:val="00156DA0"/>
    <w:rsid w:val="00156E80"/>
    <w:rsid w:val="00156F4E"/>
    <w:rsid w:val="00156F78"/>
    <w:rsid w:val="00157129"/>
    <w:rsid w:val="00157220"/>
    <w:rsid w:val="00157334"/>
    <w:rsid w:val="001574BB"/>
    <w:rsid w:val="00157A9D"/>
    <w:rsid w:val="00157B56"/>
    <w:rsid w:val="00157B9C"/>
    <w:rsid w:val="00157DAC"/>
    <w:rsid w:val="00157DE8"/>
    <w:rsid w:val="001602FD"/>
    <w:rsid w:val="0016058E"/>
    <w:rsid w:val="0016061F"/>
    <w:rsid w:val="00160AC6"/>
    <w:rsid w:val="00160AC7"/>
    <w:rsid w:val="00160C43"/>
    <w:rsid w:val="00160FCE"/>
    <w:rsid w:val="00161531"/>
    <w:rsid w:val="001615AB"/>
    <w:rsid w:val="001615C4"/>
    <w:rsid w:val="001615CF"/>
    <w:rsid w:val="00161880"/>
    <w:rsid w:val="001618E9"/>
    <w:rsid w:val="0016199A"/>
    <w:rsid w:val="001619C5"/>
    <w:rsid w:val="00161B17"/>
    <w:rsid w:val="00161BBD"/>
    <w:rsid w:val="00161C58"/>
    <w:rsid w:val="00161ECB"/>
    <w:rsid w:val="00161FBD"/>
    <w:rsid w:val="001622FD"/>
    <w:rsid w:val="001624CC"/>
    <w:rsid w:val="00162629"/>
    <w:rsid w:val="00162778"/>
    <w:rsid w:val="0016277C"/>
    <w:rsid w:val="00162792"/>
    <w:rsid w:val="00162EA2"/>
    <w:rsid w:val="00162EE5"/>
    <w:rsid w:val="00163253"/>
    <w:rsid w:val="001632B0"/>
    <w:rsid w:val="001637B4"/>
    <w:rsid w:val="001638C7"/>
    <w:rsid w:val="00163A52"/>
    <w:rsid w:val="00163A62"/>
    <w:rsid w:val="00163B61"/>
    <w:rsid w:val="00163C2A"/>
    <w:rsid w:val="00163DBB"/>
    <w:rsid w:val="00163F24"/>
    <w:rsid w:val="00163F84"/>
    <w:rsid w:val="00163FAF"/>
    <w:rsid w:val="0016415B"/>
    <w:rsid w:val="0016421E"/>
    <w:rsid w:val="00164498"/>
    <w:rsid w:val="001644DD"/>
    <w:rsid w:val="001644F8"/>
    <w:rsid w:val="00164668"/>
    <w:rsid w:val="00164787"/>
    <w:rsid w:val="00164BE9"/>
    <w:rsid w:val="00164CDC"/>
    <w:rsid w:val="00164E5D"/>
    <w:rsid w:val="00165066"/>
    <w:rsid w:val="00165074"/>
    <w:rsid w:val="001650B0"/>
    <w:rsid w:val="00165217"/>
    <w:rsid w:val="001652B1"/>
    <w:rsid w:val="00165364"/>
    <w:rsid w:val="0016562F"/>
    <w:rsid w:val="00165675"/>
    <w:rsid w:val="001657D5"/>
    <w:rsid w:val="001658AC"/>
    <w:rsid w:val="00165B84"/>
    <w:rsid w:val="00165BE4"/>
    <w:rsid w:val="00165D4E"/>
    <w:rsid w:val="00165E5A"/>
    <w:rsid w:val="00165FCC"/>
    <w:rsid w:val="001662CF"/>
    <w:rsid w:val="00166440"/>
    <w:rsid w:val="00166460"/>
    <w:rsid w:val="001664E0"/>
    <w:rsid w:val="00166534"/>
    <w:rsid w:val="0016658C"/>
    <w:rsid w:val="00166600"/>
    <w:rsid w:val="00166D0C"/>
    <w:rsid w:val="00166DE0"/>
    <w:rsid w:val="00166FFF"/>
    <w:rsid w:val="001670E3"/>
    <w:rsid w:val="001671EA"/>
    <w:rsid w:val="00167381"/>
    <w:rsid w:val="00167458"/>
    <w:rsid w:val="00167560"/>
    <w:rsid w:val="001675F0"/>
    <w:rsid w:val="00167C1C"/>
    <w:rsid w:val="00167EB9"/>
    <w:rsid w:val="00167F33"/>
    <w:rsid w:val="001700BF"/>
    <w:rsid w:val="001706C6"/>
    <w:rsid w:val="001706EC"/>
    <w:rsid w:val="0017071B"/>
    <w:rsid w:val="001707CF"/>
    <w:rsid w:val="00170A03"/>
    <w:rsid w:val="00170BD7"/>
    <w:rsid w:val="00170D4B"/>
    <w:rsid w:val="00171123"/>
    <w:rsid w:val="0017132E"/>
    <w:rsid w:val="001717A3"/>
    <w:rsid w:val="00171AAE"/>
    <w:rsid w:val="00171C33"/>
    <w:rsid w:val="00171C77"/>
    <w:rsid w:val="00171D47"/>
    <w:rsid w:val="00171E7C"/>
    <w:rsid w:val="00171EEF"/>
    <w:rsid w:val="00171FF9"/>
    <w:rsid w:val="00171FFE"/>
    <w:rsid w:val="001721A2"/>
    <w:rsid w:val="00172331"/>
    <w:rsid w:val="0017233C"/>
    <w:rsid w:val="001725AB"/>
    <w:rsid w:val="001726EA"/>
    <w:rsid w:val="001727A3"/>
    <w:rsid w:val="001727AD"/>
    <w:rsid w:val="001727BA"/>
    <w:rsid w:val="001729D3"/>
    <w:rsid w:val="00172B2C"/>
    <w:rsid w:val="00172B30"/>
    <w:rsid w:val="00172ED2"/>
    <w:rsid w:val="00172F2A"/>
    <w:rsid w:val="00172FB3"/>
    <w:rsid w:val="00172FC2"/>
    <w:rsid w:val="001730D9"/>
    <w:rsid w:val="001730FE"/>
    <w:rsid w:val="001733A9"/>
    <w:rsid w:val="00173408"/>
    <w:rsid w:val="00173492"/>
    <w:rsid w:val="001739A9"/>
    <w:rsid w:val="00173AED"/>
    <w:rsid w:val="00173C9F"/>
    <w:rsid w:val="00173D2F"/>
    <w:rsid w:val="00174037"/>
    <w:rsid w:val="00174403"/>
    <w:rsid w:val="001746EB"/>
    <w:rsid w:val="001748B7"/>
    <w:rsid w:val="00174C6D"/>
    <w:rsid w:val="00174CBA"/>
    <w:rsid w:val="00174DE0"/>
    <w:rsid w:val="00174E0D"/>
    <w:rsid w:val="00175319"/>
    <w:rsid w:val="00175388"/>
    <w:rsid w:val="0017549E"/>
    <w:rsid w:val="001754DE"/>
    <w:rsid w:val="001754F4"/>
    <w:rsid w:val="001755DA"/>
    <w:rsid w:val="0017571E"/>
    <w:rsid w:val="00175810"/>
    <w:rsid w:val="00175DCD"/>
    <w:rsid w:val="00175EBA"/>
    <w:rsid w:val="0017626B"/>
    <w:rsid w:val="001763FB"/>
    <w:rsid w:val="001765D9"/>
    <w:rsid w:val="001766F2"/>
    <w:rsid w:val="00176717"/>
    <w:rsid w:val="001769DD"/>
    <w:rsid w:val="00176A4A"/>
    <w:rsid w:val="00176A81"/>
    <w:rsid w:val="00176AA7"/>
    <w:rsid w:val="00176AB9"/>
    <w:rsid w:val="00176DA7"/>
    <w:rsid w:val="00176F72"/>
    <w:rsid w:val="0017703C"/>
    <w:rsid w:val="0017707C"/>
    <w:rsid w:val="00177281"/>
    <w:rsid w:val="00177327"/>
    <w:rsid w:val="0017747A"/>
    <w:rsid w:val="00177619"/>
    <w:rsid w:val="00177831"/>
    <w:rsid w:val="00177958"/>
    <w:rsid w:val="00177BB7"/>
    <w:rsid w:val="00177DA9"/>
    <w:rsid w:val="0018006D"/>
    <w:rsid w:val="0018017B"/>
    <w:rsid w:val="001802C3"/>
    <w:rsid w:val="001804A6"/>
    <w:rsid w:val="00180622"/>
    <w:rsid w:val="001806BB"/>
    <w:rsid w:val="00180720"/>
    <w:rsid w:val="001807CE"/>
    <w:rsid w:val="00180A63"/>
    <w:rsid w:val="00180C76"/>
    <w:rsid w:val="00181201"/>
    <w:rsid w:val="00181208"/>
    <w:rsid w:val="00181293"/>
    <w:rsid w:val="001812D3"/>
    <w:rsid w:val="00181770"/>
    <w:rsid w:val="00181ABF"/>
    <w:rsid w:val="00181BC4"/>
    <w:rsid w:val="00181C2C"/>
    <w:rsid w:val="00181CC1"/>
    <w:rsid w:val="00181D4F"/>
    <w:rsid w:val="00181E22"/>
    <w:rsid w:val="0018200F"/>
    <w:rsid w:val="00182258"/>
    <w:rsid w:val="0018229F"/>
    <w:rsid w:val="001822F0"/>
    <w:rsid w:val="0018234D"/>
    <w:rsid w:val="00182453"/>
    <w:rsid w:val="00182511"/>
    <w:rsid w:val="00182689"/>
    <w:rsid w:val="001826D0"/>
    <w:rsid w:val="001828B8"/>
    <w:rsid w:val="00182A3A"/>
    <w:rsid w:val="00182B0E"/>
    <w:rsid w:val="00182D35"/>
    <w:rsid w:val="00182E97"/>
    <w:rsid w:val="00183007"/>
    <w:rsid w:val="001830FF"/>
    <w:rsid w:val="00183178"/>
    <w:rsid w:val="0018333A"/>
    <w:rsid w:val="00183344"/>
    <w:rsid w:val="00183467"/>
    <w:rsid w:val="00183A1E"/>
    <w:rsid w:val="00183B19"/>
    <w:rsid w:val="00183CCD"/>
    <w:rsid w:val="00183CE3"/>
    <w:rsid w:val="00183D20"/>
    <w:rsid w:val="00183D85"/>
    <w:rsid w:val="00184048"/>
    <w:rsid w:val="001841DA"/>
    <w:rsid w:val="00184285"/>
    <w:rsid w:val="001843C4"/>
    <w:rsid w:val="00184489"/>
    <w:rsid w:val="0018457C"/>
    <w:rsid w:val="001845CA"/>
    <w:rsid w:val="00184734"/>
    <w:rsid w:val="001847FE"/>
    <w:rsid w:val="0018493E"/>
    <w:rsid w:val="00184A4A"/>
    <w:rsid w:val="00184B9C"/>
    <w:rsid w:val="00184C9D"/>
    <w:rsid w:val="00184D31"/>
    <w:rsid w:val="00184F68"/>
    <w:rsid w:val="00184F7D"/>
    <w:rsid w:val="00185183"/>
    <w:rsid w:val="001852DF"/>
    <w:rsid w:val="00185559"/>
    <w:rsid w:val="001855E7"/>
    <w:rsid w:val="001856CD"/>
    <w:rsid w:val="001857C9"/>
    <w:rsid w:val="0018597F"/>
    <w:rsid w:val="00185ABE"/>
    <w:rsid w:val="00185BC1"/>
    <w:rsid w:val="00186013"/>
    <w:rsid w:val="001860B0"/>
    <w:rsid w:val="00186247"/>
    <w:rsid w:val="0018631F"/>
    <w:rsid w:val="00186593"/>
    <w:rsid w:val="00186A7C"/>
    <w:rsid w:val="00186BD3"/>
    <w:rsid w:val="00186D33"/>
    <w:rsid w:val="00186FD0"/>
    <w:rsid w:val="00186FF2"/>
    <w:rsid w:val="00187014"/>
    <w:rsid w:val="0018702B"/>
    <w:rsid w:val="001870C0"/>
    <w:rsid w:val="00187400"/>
    <w:rsid w:val="00187495"/>
    <w:rsid w:val="00187790"/>
    <w:rsid w:val="00187850"/>
    <w:rsid w:val="001878B7"/>
    <w:rsid w:val="00187906"/>
    <w:rsid w:val="00187A4D"/>
    <w:rsid w:val="00187B11"/>
    <w:rsid w:val="00187E19"/>
    <w:rsid w:val="00187F77"/>
    <w:rsid w:val="0019025E"/>
    <w:rsid w:val="00190325"/>
    <w:rsid w:val="00190444"/>
    <w:rsid w:val="001904FC"/>
    <w:rsid w:val="00190605"/>
    <w:rsid w:val="00190A57"/>
    <w:rsid w:val="00190D2C"/>
    <w:rsid w:val="00190D50"/>
    <w:rsid w:val="00190DC2"/>
    <w:rsid w:val="00191100"/>
    <w:rsid w:val="001911B9"/>
    <w:rsid w:val="0019133C"/>
    <w:rsid w:val="001914A2"/>
    <w:rsid w:val="001916C2"/>
    <w:rsid w:val="00191925"/>
    <w:rsid w:val="00191B12"/>
    <w:rsid w:val="00191B49"/>
    <w:rsid w:val="00191D07"/>
    <w:rsid w:val="00191F3B"/>
    <w:rsid w:val="00191FA6"/>
    <w:rsid w:val="0019201E"/>
    <w:rsid w:val="001920F5"/>
    <w:rsid w:val="00192159"/>
    <w:rsid w:val="001922D3"/>
    <w:rsid w:val="0019234C"/>
    <w:rsid w:val="00192572"/>
    <w:rsid w:val="0019264C"/>
    <w:rsid w:val="00192970"/>
    <w:rsid w:val="00192977"/>
    <w:rsid w:val="001929C7"/>
    <w:rsid w:val="00192A27"/>
    <w:rsid w:val="00192A95"/>
    <w:rsid w:val="00192AD4"/>
    <w:rsid w:val="00192C39"/>
    <w:rsid w:val="00192F30"/>
    <w:rsid w:val="00192F5A"/>
    <w:rsid w:val="001932C2"/>
    <w:rsid w:val="0019330A"/>
    <w:rsid w:val="001935C0"/>
    <w:rsid w:val="0019362B"/>
    <w:rsid w:val="001936A8"/>
    <w:rsid w:val="00193843"/>
    <w:rsid w:val="001938BE"/>
    <w:rsid w:val="00193B27"/>
    <w:rsid w:val="00193F91"/>
    <w:rsid w:val="0019408F"/>
    <w:rsid w:val="0019414A"/>
    <w:rsid w:val="001942AD"/>
    <w:rsid w:val="001945E3"/>
    <w:rsid w:val="00194C93"/>
    <w:rsid w:val="00195128"/>
    <w:rsid w:val="001951A5"/>
    <w:rsid w:val="001952DD"/>
    <w:rsid w:val="001956B1"/>
    <w:rsid w:val="001957D0"/>
    <w:rsid w:val="00195880"/>
    <w:rsid w:val="00195909"/>
    <w:rsid w:val="00195A42"/>
    <w:rsid w:val="00195A88"/>
    <w:rsid w:val="00195C35"/>
    <w:rsid w:val="00195E9B"/>
    <w:rsid w:val="0019606F"/>
    <w:rsid w:val="0019609E"/>
    <w:rsid w:val="00196209"/>
    <w:rsid w:val="00196409"/>
    <w:rsid w:val="00196777"/>
    <w:rsid w:val="001968DD"/>
    <w:rsid w:val="00196906"/>
    <w:rsid w:val="0019698A"/>
    <w:rsid w:val="001969AA"/>
    <w:rsid w:val="00196B64"/>
    <w:rsid w:val="00196DD1"/>
    <w:rsid w:val="001970DA"/>
    <w:rsid w:val="00197140"/>
    <w:rsid w:val="001971ED"/>
    <w:rsid w:val="001973B6"/>
    <w:rsid w:val="00197565"/>
    <w:rsid w:val="001977B0"/>
    <w:rsid w:val="00197AE2"/>
    <w:rsid w:val="00197DB8"/>
    <w:rsid w:val="00197DC2"/>
    <w:rsid w:val="00197E72"/>
    <w:rsid w:val="00197E86"/>
    <w:rsid w:val="00197FD3"/>
    <w:rsid w:val="001A003F"/>
    <w:rsid w:val="001A00B9"/>
    <w:rsid w:val="001A019B"/>
    <w:rsid w:val="001A0658"/>
    <w:rsid w:val="001A06D2"/>
    <w:rsid w:val="001A06D9"/>
    <w:rsid w:val="001A0BAD"/>
    <w:rsid w:val="001A0BCC"/>
    <w:rsid w:val="001A0C1C"/>
    <w:rsid w:val="001A0E6E"/>
    <w:rsid w:val="001A0E73"/>
    <w:rsid w:val="001A1008"/>
    <w:rsid w:val="001A13BC"/>
    <w:rsid w:val="001A167A"/>
    <w:rsid w:val="001A1860"/>
    <w:rsid w:val="001A18B6"/>
    <w:rsid w:val="001A1A3A"/>
    <w:rsid w:val="001A1EA6"/>
    <w:rsid w:val="001A1F64"/>
    <w:rsid w:val="001A1F9C"/>
    <w:rsid w:val="001A204F"/>
    <w:rsid w:val="001A21E2"/>
    <w:rsid w:val="001A21F5"/>
    <w:rsid w:val="001A220D"/>
    <w:rsid w:val="001A22E0"/>
    <w:rsid w:val="001A231D"/>
    <w:rsid w:val="001A25BD"/>
    <w:rsid w:val="001A26CA"/>
    <w:rsid w:val="001A2B48"/>
    <w:rsid w:val="001A2B66"/>
    <w:rsid w:val="001A2C1B"/>
    <w:rsid w:val="001A2E29"/>
    <w:rsid w:val="001A326A"/>
    <w:rsid w:val="001A329F"/>
    <w:rsid w:val="001A32D6"/>
    <w:rsid w:val="001A3304"/>
    <w:rsid w:val="001A347A"/>
    <w:rsid w:val="001A348B"/>
    <w:rsid w:val="001A3495"/>
    <w:rsid w:val="001A3648"/>
    <w:rsid w:val="001A3A16"/>
    <w:rsid w:val="001A3C1E"/>
    <w:rsid w:val="001A3C72"/>
    <w:rsid w:val="001A405C"/>
    <w:rsid w:val="001A4100"/>
    <w:rsid w:val="001A42A3"/>
    <w:rsid w:val="001A4355"/>
    <w:rsid w:val="001A43D4"/>
    <w:rsid w:val="001A4457"/>
    <w:rsid w:val="001A48C3"/>
    <w:rsid w:val="001A48DE"/>
    <w:rsid w:val="001A4913"/>
    <w:rsid w:val="001A4C0A"/>
    <w:rsid w:val="001A4C6F"/>
    <w:rsid w:val="001A50B1"/>
    <w:rsid w:val="001A528E"/>
    <w:rsid w:val="001A5322"/>
    <w:rsid w:val="001A5343"/>
    <w:rsid w:val="001A56BF"/>
    <w:rsid w:val="001A5770"/>
    <w:rsid w:val="001A581B"/>
    <w:rsid w:val="001A5AE0"/>
    <w:rsid w:val="001A5E84"/>
    <w:rsid w:val="001A5FD5"/>
    <w:rsid w:val="001A5FE5"/>
    <w:rsid w:val="001A60CE"/>
    <w:rsid w:val="001A6339"/>
    <w:rsid w:val="001A635B"/>
    <w:rsid w:val="001A636F"/>
    <w:rsid w:val="001A6497"/>
    <w:rsid w:val="001A6596"/>
    <w:rsid w:val="001A65F9"/>
    <w:rsid w:val="001A6656"/>
    <w:rsid w:val="001A6995"/>
    <w:rsid w:val="001A6C10"/>
    <w:rsid w:val="001A6D1B"/>
    <w:rsid w:val="001A6D79"/>
    <w:rsid w:val="001A6D8F"/>
    <w:rsid w:val="001A6DE6"/>
    <w:rsid w:val="001A7073"/>
    <w:rsid w:val="001A70C4"/>
    <w:rsid w:val="001A7326"/>
    <w:rsid w:val="001A736D"/>
    <w:rsid w:val="001A73E1"/>
    <w:rsid w:val="001A7459"/>
    <w:rsid w:val="001A75E8"/>
    <w:rsid w:val="001A76F3"/>
    <w:rsid w:val="001A77F2"/>
    <w:rsid w:val="001A782F"/>
    <w:rsid w:val="001A7922"/>
    <w:rsid w:val="001A79D0"/>
    <w:rsid w:val="001A7D14"/>
    <w:rsid w:val="001A7DF3"/>
    <w:rsid w:val="001A7FF8"/>
    <w:rsid w:val="001B032D"/>
    <w:rsid w:val="001B03B6"/>
    <w:rsid w:val="001B05E7"/>
    <w:rsid w:val="001B0685"/>
    <w:rsid w:val="001B1053"/>
    <w:rsid w:val="001B105B"/>
    <w:rsid w:val="001B1239"/>
    <w:rsid w:val="001B1274"/>
    <w:rsid w:val="001B12C3"/>
    <w:rsid w:val="001B12CB"/>
    <w:rsid w:val="001B12E5"/>
    <w:rsid w:val="001B1317"/>
    <w:rsid w:val="001B141C"/>
    <w:rsid w:val="001B150D"/>
    <w:rsid w:val="001B1563"/>
    <w:rsid w:val="001B166C"/>
    <w:rsid w:val="001B1B6E"/>
    <w:rsid w:val="001B1F8A"/>
    <w:rsid w:val="001B231A"/>
    <w:rsid w:val="001B23A9"/>
    <w:rsid w:val="001B24C8"/>
    <w:rsid w:val="001B279B"/>
    <w:rsid w:val="001B295A"/>
    <w:rsid w:val="001B2A04"/>
    <w:rsid w:val="001B2A59"/>
    <w:rsid w:val="001B2C29"/>
    <w:rsid w:val="001B2CDB"/>
    <w:rsid w:val="001B2EBC"/>
    <w:rsid w:val="001B2F74"/>
    <w:rsid w:val="001B2F8C"/>
    <w:rsid w:val="001B3048"/>
    <w:rsid w:val="001B336D"/>
    <w:rsid w:val="001B3373"/>
    <w:rsid w:val="001B3377"/>
    <w:rsid w:val="001B3447"/>
    <w:rsid w:val="001B37E0"/>
    <w:rsid w:val="001B3805"/>
    <w:rsid w:val="001B3A50"/>
    <w:rsid w:val="001B3AB7"/>
    <w:rsid w:val="001B3B69"/>
    <w:rsid w:val="001B3BA7"/>
    <w:rsid w:val="001B3CB5"/>
    <w:rsid w:val="001B3E0F"/>
    <w:rsid w:val="001B4061"/>
    <w:rsid w:val="001B40DF"/>
    <w:rsid w:val="001B4167"/>
    <w:rsid w:val="001B48AD"/>
    <w:rsid w:val="001B4B27"/>
    <w:rsid w:val="001B4C57"/>
    <w:rsid w:val="001B4E20"/>
    <w:rsid w:val="001B4E23"/>
    <w:rsid w:val="001B4F9F"/>
    <w:rsid w:val="001B50E5"/>
    <w:rsid w:val="001B565D"/>
    <w:rsid w:val="001B56FA"/>
    <w:rsid w:val="001B583E"/>
    <w:rsid w:val="001B59B3"/>
    <w:rsid w:val="001B5BAC"/>
    <w:rsid w:val="001B5BE8"/>
    <w:rsid w:val="001B5DBE"/>
    <w:rsid w:val="001B5E79"/>
    <w:rsid w:val="001B5F03"/>
    <w:rsid w:val="001B5FC3"/>
    <w:rsid w:val="001B61A5"/>
    <w:rsid w:val="001B627B"/>
    <w:rsid w:val="001B6387"/>
    <w:rsid w:val="001B6388"/>
    <w:rsid w:val="001B6389"/>
    <w:rsid w:val="001B6955"/>
    <w:rsid w:val="001B6F73"/>
    <w:rsid w:val="001B79C0"/>
    <w:rsid w:val="001B7C63"/>
    <w:rsid w:val="001B7D37"/>
    <w:rsid w:val="001C008D"/>
    <w:rsid w:val="001C0207"/>
    <w:rsid w:val="001C03E2"/>
    <w:rsid w:val="001C04C6"/>
    <w:rsid w:val="001C06DC"/>
    <w:rsid w:val="001C0B0E"/>
    <w:rsid w:val="001C0B1F"/>
    <w:rsid w:val="001C0B4E"/>
    <w:rsid w:val="001C0C7A"/>
    <w:rsid w:val="001C0CDC"/>
    <w:rsid w:val="001C0D79"/>
    <w:rsid w:val="001C0F3E"/>
    <w:rsid w:val="001C1198"/>
    <w:rsid w:val="001C11E3"/>
    <w:rsid w:val="001C1331"/>
    <w:rsid w:val="001C154A"/>
    <w:rsid w:val="001C155F"/>
    <w:rsid w:val="001C161F"/>
    <w:rsid w:val="001C16C1"/>
    <w:rsid w:val="001C1DC5"/>
    <w:rsid w:val="001C1E34"/>
    <w:rsid w:val="001C1E70"/>
    <w:rsid w:val="001C1EA6"/>
    <w:rsid w:val="001C2067"/>
    <w:rsid w:val="001C2279"/>
    <w:rsid w:val="001C22A3"/>
    <w:rsid w:val="001C2452"/>
    <w:rsid w:val="001C24BC"/>
    <w:rsid w:val="001C2531"/>
    <w:rsid w:val="001C2560"/>
    <w:rsid w:val="001C25DF"/>
    <w:rsid w:val="001C2620"/>
    <w:rsid w:val="001C26DE"/>
    <w:rsid w:val="001C26F3"/>
    <w:rsid w:val="001C2E3B"/>
    <w:rsid w:val="001C2EC5"/>
    <w:rsid w:val="001C2EC6"/>
    <w:rsid w:val="001C302C"/>
    <w:rsid w:val="001C32F1"/>
    <w:rsid w:val="001C3356"/>
    <w:rsid w:val="001C3602"/>
    <w:rsid w:val="001C3628"/>
    <w:rsid w:val="001C3840"/>
    <w:rsid w:val="001C38EC"/>
    <w:rsid w:val="001C3A2D"/>
    <w:rsid w:val="001C3A9B"/>
    <w:rsid w:val="001C3B3F"/>
    <w:rsid w:val="001C3C10"/>
    <w:rsid w:val="001C3E46"/>
    <w:rsid w:val="001C3FBE"/>
    <w:rsid w:val="001C4428"/>
    <w:rsid w:val="001C44BB"/>
    <w:rsid w:val="001C4521"/>
    <w:rsid w:val="001C4706"/>
    <w:rsid w:val="001C484F"/>
    <w:rsid w:val="001C4985"/>
    <w:rsid w:val="001C4D7F"/>
    <w:rsid w:val="001C4D8E"/>
    <w:rsid w:val="001C4DAE"/>
    <w:rsid w:val="001C4E21"/>
    <w:rsid w:val="001C4F8F"/>
    <w:rsid w:val="001C5047"/>
    <w:rsid w:val="001C51B3"/>
    <w:rsid w:val="001C528C"/>
    <w:rsid w:val="001C5501"/>
    <w:rsid w:val="001C55E6"/>
    <w:rsid w:val="001C56D9"/>
    <w:rsid w:val="001C57AB"/>
    <w:rsid w:val="001C57DE"/>
    <w:rsid w:val="001C581E"/>
    <w:rsid w:val="001C5A2F"/>
    <w:rsid w:val="001C5B3C"/>
    <w:rsid w:val="001C5B7E"/>
    <w:rsid w:val="001C5C94"/>
    <w:rsid w:val="001C5F5B"/>
    <w:rsid w:val="001C5FED"/>
    <w:rsid w:val="001C6238"/>
    <w:rsid w:val="001C6527"/>
    <w:rsid w:val="001C6564"/>
    <w:rsid w:val="001C6964"/>
    <w:rsid w:val="001C6B3A"/>
    <w:rsid w:val="001C6CA1"/>
    <w:rsid w:val="001C6CC8"/>
    <w:rsid w:val="001C6DCE"/>
    <w:rsid w:val="001C6E16"/>
    <w:rsid w:val="001C6F51"/>
    <w:rsid w:val="001C750A"/>
    <w:rsid w:val="001C77B6"/>
    <w:rsid w:val="001C78E1"/>
    <w:rsid w:val="001C7910"/>
    <w:rsid w:val="001C7BC1"/>
    <w:rsid w:val="001C7D6A"/>
    <w:rsid w:val="001C7D77"/>
    <w:rsid w:val="001C7E1A"/>
    <w:rsid w:val="001C7E6F"/>
    <w:rsid w:val="001D009C"/>
    <w:rsid w:val="001D021B"/>
    <w:rsid w:val="001D02C8"/>
    <w:rsid w:val="001D0412"/>
    <w:rsid w:val="001D091D"/>
    <w:rsid w:val="001D09D5"/>
    <w:rsid w:val="001D0B71"/>
    <w:rsid w:val="001D0E08"/>
    <w:rsid w:val="001D0EBC"/>
    <w:rsid w:val="001D0EFB"/>
    <w:rsid w:val="001D105D"/>
    <w:rsid w:val="001D125D"/>
    <w:rsid w:val="001D1308"/>
    <w:rsid w:val="001D135D"/>
    <w:rsid w:val="001D1484"/>
    <w:rsid w:val="001D1707"/>
    <w:rsid w:val="001D17C1"/>
    <w:rsid w:val="001D1922"/>
    <w:rsid w:val="001D1A1E"/>
    <w:rsid w:val="001D1AC2"/>
    <w:rsid w:val="001D21E5"/>
    <w:rsid w:val="001D2242"/>
    <w:rsid w:val="001D25DA"/>
    <w:rsid w:val="001D278E"/>
    <w:rsid w:val="001D28A8"/>
    <w:rsid w:val="001D28F6"/>
    <w:rsid w:val="001D2A1F"/>
    <w:rsid w:val="001D2C32"/>
    <w:rsid w:val="001D2C67"/>
    <w:rsid w:val="001D2E04"/>
    <w:rsid w:val="001D32FD"/>
    <w:rsid w:val="001D3358"/>
    <w:rsid w:val="001D356D"/>
    <w:rsid w:val="001D35DC"/>
    <w:rsid w:val="001D370B"/>
    <w:rsid w:val="001D37FB"/>
    <w:rsid w:val="001D393B"/>
    <w:rsid w:val="001D3CD0"/>
    <w:rsid w:val="001D3DBF"/>
    <w:rsid w:val="001D3EF4"/>
    <w:rsid w:val="001D3FD4"/>
    <w:rsid w:val="001D4182"/>
    <w:rsid w:val="001D41FC"/>
    <w:rsid w:val="001D43C0"/>
    <w:rsid w:val="001D4734"/>
    <w:rsid w:val="001D49BB"/>
    <w:rsid w:val="001D4C9A"/>
    <w:rsid w:val="001D4D7B"/>
    <w:rsid w:val="001D503F"/>
    <w:rsid w:val="001D5135"/>
    <w:rsid w:val="001D524C"/>
    <w:rsid w:val="001D53AC"/>
    <w:rsid w:val="001D54AB"/>
    <w:rsid w:val="001D5507"/>
    <w:rsid w:val="001D55CB"/>
    <w:rsid w:val="001D571F"/>
    <w:rsid w:val="001D5736"/>
    <w:rsid w:val="001D575B"/>
    <w:rsid w:val="001D5B5E"/>
    <w:rsid w:val="001D6036"/>
    <w:rsid w:val="001D62BC"/>
    <w:rsid w:val="001D6A43"/>
    <w:rsid w:val="001D6A8E"/>
    <w:rsid w:val="001D6B18"/>
    <w:rsid w:val="001D6C1E"/>
    <w:rsid w:val="001D6CEA"/>
    <w:rsid w:val="001D6D15"/>
    <w:rsid w:val="001D6FFE"/>
    <w:rsid w:val="001D70A3"/>
    <w:rsid w:val="001D7161"/>
    <w:rsid w:val="001D7243"/>
    <w:rsid w:val="001D73ED"/>
    <w:rsid w:val="001D74EC"/>
    <w:rsid w:val="001D7599"/>
    <w:rsid w:val="001D7AD9"/>
    <w:rsid w:val="001E0207"/>
    <w:rsid w:val="001E0222"/>
    <w:rsid w:val="001E0488"/>
    <w:rsid w:val="001E04BA"/>
    <w:rsid w:val="001E04FA"/>
    <w:rsid w:val="001E0568"/>
    <w:rsid w:val="001E05DC"/>
    <w:rsid w:val="001E08DC"/>
    <w:rsid w:val="001E09B2"/>
    <w:rsid w:val="001E0C69"/>
    <w:rsid w:val="001E0EEB"/>
    <w:rsid w:val="001E0F11"/>
    <w:rsid w:val="001E1067"/>
    <w:rsid w:val="001E10E3"/>
    <w:rsid w:val="001E127E"/>
    <w:rsid w:val="001E14D9"/>
    <w:rsid w:val="001E19BA"/>
    <w:rsid w:val="001E1C59"/>
    <w:rsid w:val="001E2007"/>
    <w:rsid w:val="001E210D"/>
    <w:rsid w:val="001E237A"/>
    <w:rsid w:val="001E24C5"/>
    <w:rsid w:val="001E2853"/>
    <w:rsid w:val="001E28B9"/>
    <w:rsid w:val="001E2BD1"/>
    <w:rsid w:val="001E2BE7"/>
    <w:rsid w:val="001E3254"/>
    <w:rsid w:val="001E3326"/>
    <w:rsid w:val="001E3439"/>
    <w:rsid w:val="001E35BB"/>
    <w:rsid w:val="001E382B"/>
    <w:rsid w:val="001E3B6E"/>
    <w:rsid w:val="001E3C61"/>
    <w:rsid w:val="001E3DCA"/>
    <w:rsid w:val="001E3E4B"/>
    <w:rsid w:val="001E3E9A"/>
    <w:rsid w:val="001E3EB0"/>
    <w:rsid w:val="001E3EEB"/>
    <w:rsid w:val="001E417A"/>
    <w:rsid w:val="001E451D"/>
    <w:rsid w:val="001E4691"/>
    <w:rsid w:val="001E49CF"/>
    <w:rsid w:val="001E4C76"/>
    <w:rsid w:val="001E4DA6"/>
    <w:rsid w:val="001E4EAD"/>
    <w:rsid w:val="001E4FC5"/>
    <w:rsid w:val="001E5457"/>
    <w:rsid w:val="001E54BA"/>
    <w:rsid w:val="001E564A"/>
    <w:rsid w:val="001E57EE"/>
    <w:rsid w:val="001E5A90"/>
    <w:rsid w:val="001E5DBA"/>
    <w:rsid w:val="001E5E06"/>
    <w:rsid w:val="001E5F3B"/>
    <w:rsid w:val="001E60BD"/>
    <w:rsid w:val="001E628D"/>
    <w:rsid w:val="001E63B1"/>
    <w:rsid w:val="001E647F"/>
    <w:rsid w:val="001E64D4"/>
    <w:rsid w:val="001E663D"/>
    <w:rsid w:val="001E66A3"/>
    <w:rsid w:val="001E69DE"/>
    <w:rsid w:val="001E6BCF"/>
    <w:rsid w:val="001E6EA3"/>
    <w:rsid w:val="001E6ED0"/>
    <w:rsid w:val="001E70B7"/>
    <w:rsid w:val="001E716A"/>
    <w:rsid w:val="001E7285"/>
    <w:rsid w:val="001E753F"/>
    <w:rsid w:val="001E7646"/>
    <w:rsid w:val="001E76D0"/>
    <w:rsid w:val="001E78B5"/>
    <w:rsid w:val="001E7ED1"/>
    <w:rsid w:val="001E7FF2"/>
    <w:rsid w:val="001F0083"/>
    <w:rsid w:val="001F01FD"/>
    <w:rsid w:val="001F02BD"/>
    <w:rsid w:val="001F044C"/>
    <w:rsid w:val="001F0497"/>
    <w:rsid w:val="001F051E"/>
    <w:rsid w:val="001F0659"/>
    <w:rsid w:val="001F0727"/>
    <w:rsid w:val="001F09C6"/>
    <w:rsid w:val="001F0A6E"/>
    <w:rsid w:val="001F0AF1"/>
    <w:rsid w:val="001F0B52"/>
    <w:rsid w:val="001F0DA7"/>
    <w:rsid w:val="001F0E22"/>
    <w:rsid w:val="001F0F58"/>
    <w:rsid w:val="001F1336"/>
    <w:rsid w:val="001F1443"/>
    <w:rsid w:val="001F1616"/>
    <w:rsid w:val="001F16C9"/>
    <w:rsid w:val="001F195B"/>
    <w:rsid w:val="001F1962"/>
    <w:rsid w:val="001F1BD1"/>
    <w:rsid w:val="001F1BD2"/>
    <w:rsid w:val="001F1CFE"/>
    <w:rsid w:val="001F1E01"/>
    <w:rsid w:val="001F209C"/>
    <w:rsid w:val="001F20F3"/>
    <w:rsid w:val="001F221A"/>
    <w:rsid w:val="001F2373"/>
    <w:rsid w:val="001F2568"/>
    <w:rsid w:val="001F25B4"/>
    <w:rsid w:val="001F27F0"/>
    <w:rsid w:val="001F28E4"/>
    <w:rsid w:val="001F2B9A"/>
    <w:rsid w:val="001F2BB1"/>
    <w:rsid w:val="001F2E3C"/>
    <w:rsid w:val="001F2EF5"/>
    <w:rsid w:val="001F30D5"/>
    <w:rsid w:val="001F3163"/>
    <w:rsid w:val="001F32E7"/>
    <w:rsid w:val="001F33C9"/>
    <w:rsid w:val="001F3402"/>
    <w:rsid w:val="001F37F5"/>
    <w:rsid w:val="001F3A1B"/>
    <w:rsid w:val="001F3AD4"/>
    <w:rsid w:val="001F3B22"/>
    <w:rsid w:val="001F3BF3"/>
    <w:rsid w:val="001F423F"/>
    <w:rsid w:val="001F456B"/>
    <w:rsid w:val="001F46C1"/>
    <w:rsid w:val="001F4724"/>
    <w:rsid w:val="001F49BC"/>
    <w:rsid w:val="001F4B63"/>
    <w:rsid w:val="001F4DDF"/>
    <w:rsid w:val="001F4E63"/>
    <w:rsid w:val="001F4F23"/>
    <w:rsid w:val="001F5080"/>
    <w:rsid w:val="001F50DD"/>
    <w:rsid w:val="001F51F7"/>
    <w:rsid w:val="001F528F"/>
    <w:rsid w:val="001F5458"/>
    <w:rsid w:val="001F579D"/>
    <w:rsid w:val="001F5985"/>
    <w:rsid w:val="001F5A6E"/>
    <w:rsid w:val="001F5B74"/>
    <w:rsid w:val="001F5B9C"/>
    <w:rsid w:val="001F64F2"/>
    <w:rsid w:val="001F678C"/>
    <w:rsid w:val="001F697E"/>
    <w:rsid w:val="001F6D5C"/>
    <w:rsid w:val="001F6E84"/>
    <w:rsid w:val="001F6EB5"/>
    <w:rsid w:val="001F704F"/>
    <w:rsid w:val="001F71E6"/>
    <w:rsid w:val="001F721A"/>
    <w:rsid w:val="001F738C"/>
    <w:rsid w:val="001F742C"/>
    <w:rsid w:val="001F7448"/>
    <w:rsid w:val="001F7675"/>
    <w:rsid w:val="001F791D"/>
    <w:rsid w:val="001F7C95"/>
    <w:rsid w:val="001F7CE5"/>
    <w:rsid w:val="001F7CF9"/>
    <w:rsid w:val="001F7EFA"/>
    <w:rsid w:val="001F7F49"/>
    <w:rsid w:val="001F7FB5"/>
    <w:rsid w:val="00200000"/>
    <w:rsid w:val="00200454"/>
    <w:rsid w:val="002005FE"/>
    <w:rsid w:val="002009A1"/>
    <w:rsid w:val="002009C5"/>
    <w:rsid w:val="002009D7"/>
    <w:rsid w:val="00200A93"/>
    <w:rsid w:val="00200BB6"/>
    <w:rsid w:val="00200E61"/>
    <w:rsid w:val="00201013"/>
    <w:rsid w:val="002010AE"/>
    <w:rsid w:val="002010B4"/>
    <w:rsid w:val="002010DF"/>
    <w:rsid w:val="002010E7"/>
    <w:rsid w:val="00201228"/>
    <w:rsid w:val="0020130E"/>
    <w:rsid w:val="00201327"/>
    <w:rsid w:val="002013CA"/>
    <w:rsid w:val="00201419"/>
    <w:rsid w:val="002015E6"/>
    <w:rsid w:val="002016FA"/>
    <w:rsid w:val="00201994"/>
    <w:rsid w:val="00201A77"/>
    <w:rsid w:val="00201C57"/>
    <w:rsid w:val="00201C7F"/>
    <w:rsid w:val="00201F9A"/>
    <w:rsid w:val="00201FFE"/>
    <w:rsid w:val="002021FE"/>
    <w:rsid w:val="00202267"/>
    <w:rsid w:val="00202502"/>
    <w:rsid w:val="002027B6"/>
    <w:rsid w:val="00202840"/>
    <w:rsid w:val="002029E7"/>
    <w:rsid w:val="002030D0"/>
    <w:rsid w:val="002030F3"/>
    <w:rsid w:val="0020333C"/>
    <w:rsid w:val="00203463"/>
    <w:rsid w:val="0020358B"/>
    <w:rsid w:val="0020359D"/>
    <w:rsid w:val="002035BB"/>
    <w:rsid w:val="002037AF"/>
    <w:rsid w:val="002038DB"/>
    <w:rsid w:val="00203B8A"/>
    <w:rsid w:val="00203B9C"/>
    <w:rsid w:val="00203CFD"/>
    <w:rsid w:val="00203D55"/>
    <w:rsid w:val="00203E57"/>
    <w:rsid w:val="00203E79"/>
    <w:rsid w:val="002042D7"/>
    <w:rsid w:val="00204371"/>
    <w:rsid w:val="0020443F"/>
    <w:rsid w:val="0020456D"/>
    <w:rsid w:val="0020476D"/>
    <w:rsid w:val="0020494D"/>
    <w:rsid w:val="002049B2"/>
    <w:rsid w:val="002049E2"/>
    <w:rsid w:val="00204A9F"/>
    <w:rsid w:val="00204B52"/>
    <w:rsid w:val="00204C3A"/>
    <w:rsid w:val="00204E08"/>
    <w:rsid w:val="00204FAC"/>
    <w:rsid w:val="00205183"/>
    <w:rsid w:val="002052BC"/>
    <w:rsid w:val="0020530C"/>
    <w:rsid w:val="00205491"/>
    <w:rsid w:val="00205500"/>
    <w:rsid w:val="002056BE"/>
    <w:rsid w:val="002056C2"/>
    <w:rsid w:val="002057D3"/>
    <w:rsid w:val="00205856"/>
    <w:rsid w:val="00205913"/>
    <w:rsid w:val="0020597B"/>
    <w:rsid w:val="00205BB6"/>
    <w:rsid w:val="00205C4C"/>
    <w:rsid w:val="00205DA6"/>
    <w:rsid w:val="00205F90"/>
    <w:rsid w:val="00205F98"/>
    <w:rsid w:val="00205FEF"/>
    <w:rsid w:val="00206006"/>
    <w:rsid w:val="002062A7"/>
    <w:rsid w:val="00206364"/>
    <w:rsid w:val="0020706E"/>
    <w:rsid w:val="002070FE"/>
    <w:rsid w:val="0020716C"/>
    <w:rsid w:val="00207189"/>
    <w:rsid w:val="0020719E"/>
    <w:rsid w:val="00207345"/>
    <w:rsid w:val="0020747B"/>
    <w:rsid w:val="0020777D"/>
    <w:rsid w:val="00207D86"/>
    <w:rsid w:val="00207ED5"/>
    <w:rsid w:val="00207F04"/>
    <w:rsid w:val="00210192"/>
    <w:rsid w:val="002101BA"/>
    <w:rsid w:val="00210886"/>
    <w:rsid w:val="0021089B"/>
    <w:rsid w:val="00210BDE"/>
    <w:rsid w:val="00210C5F"/>
    <w:rsid w:val="00210D1D"/>
    <w:rsid w:val="00210E4C"/>
    <w:rsid w:val="00210E8B"/>
    <w:rsid w:val="00210E9A"/>
    <w:rsid w:val="00210F51"/>
    <w:rsid w:val="00211609"/>
    <w:rsid w:val="00211B49"/>
    <w:rsid w:val="00211B7D"/>
    <w:rsid w:val="002121FB"/>
    <w:rsid w:val="0021222F"/>
    <w:rsid w:val="0021232F"/>
    <w:rsid w:val="002128E7"/>
    <w:rsid w:val="002129F5"/>
    <w:rsid w:val="00212B7E"/>
    <w:rsid w:val="00212CF2"/>
    <w:rsid w:val="00212D5C"/>
    <w:rsid w:val="00212E17"/>
    <w:rsid w:val="00212E6B"/>
    <w:rsid w:val="00213107"/>
    <w:rsid w:val="00213142"/>
    <w:rsid w:val="002131FC"/>
    <w:rsid w:val="00213225"/>
    <w:rsid w:val="0021325E"/>
    <w:rsid w:val="0021332A"/>
    <w:rsid w:val="00213374"/>
    <w:rsid w:val="002133F1"/>
    <w:rsid w:val="0021355F"/>
    <w:rsid w:val="0021375B"/>
    <w:rsid w:val="0021390F"/>
    <w:rsid w:val="00213A94"/>
    <w:rsid w:val="00213D95"/>
    <w:rsid w:val="00213EAA"/>
    <w:rsid w:val="00213EFF"/>
    <w:rsid w:val="00214246"/>
    <w:rsid w:val="0021436E"/>
    <w:rsid w:val="002143E2"/>
    <w:rsid w:val="002146C4"/>
    <w:rsid w:val="00214779"/>
    <w:rsid w:val="00214863"/>
    <w:rsid w:val="00214990"/>
    <w:rsid w:val="00214AED"/>
    <w:rsid w:val="00214B5C"/>
    <w:rsid w:val="00214BA1"/>
    <w:rsid w:val="00214BDC"/>
    <w:rsid w:val="00214F47"/>
    <w:rsid w:val="00215002"/>
    <w:rsid w:val="002150C4"/>
    <w:rsid w:val="002152DF"/>
    <w:rsid w:val="002156C7"/>
    <w:rsid w:val="00215702"/>
    <w:rsid w:val="002158F1"/>
    <w:rsid w:val="00215BFD"/>
    <w:rsid w:val="00215C36"/>
    <w:rsid w:val="00215D50"/>
    <w:rsid w:val="00216041"/>
    <w:rsid w:val="00216143"/>
    <w:rsid w:val="002163CD"/>
    <w:rsid w:val="00216A66"/>
    <w:rsid w:val="00216AA4"/>
    <w:rsid w:val="00216AAE"/>
    <w:rsid w:val="00216B75"/>
    <w:rsid w:val="00216BD5"/>
    <w:rsid w:val="00216C93"/>
    <w:rsid w:val="00216FCE"/>
    <w:rsid w:val="00217045"/>
    <w:rsid w:val="00217203"/>
    <w:rsid w:val="0021732F"/>
    <w:rsid w:val="002174A2"/>
    <w:rsid w:val="0021765C"/>
    <w:rsid w:val="002177CB"/>
    <w:rsid w:val="002178AB"/>
    <w:rsid w:val="002178FA"/>
    <w:rsid w:val="00217D21"/>
    <w:rsid w:val="00217F00"/>
    <w:rsid w:val="0022022C"/>
    <w:rsid w:val="002203D4"/>
    <w:rsid w:val="002203D5"/>
    <w:rsid w:val="0022051E"/>
    <w:rsid w:val="002205B0"/>
    <w:rsid w:val="002205B1"/>
    <w:rsid w:val="00220828"/>
    <w:rsid w:val="0022089A"/>
    <w:rsid w:val="0022092C"/>
    <w:rsid w:val="00220997"/>
    <w:rsid w:val="00220A4B"/>
    <w:rsid w:val="00220AFA"/>
    <w:rsid w:val="00220B19"/>
    <w:rsid w:val="00220B94"/>
    <w:rsid w:val="00220BDB"/>
    <w:rsid w:val="00220D6B"/>
    <w:rsid w:val="00220D9B"/>
    <w:rsid w:val="00220EA4"/>
    <w:rsid w:val="00220FEC"/>
    <w:rsid w:val="002210CD"/>
    <w:rsid w:val="002211E7"/>
    <w:rsid w:val="002216CB"/>
    <w:rsid w:val="0022174F"/>
    <w:rsid w:val="002217CC"/>
    <w:rsid w:val="00221A28"/>
    <w:rsid w:val="00221A79"/>
    <w:rsid w:val="00221AA7"/>
    <w:rsid w:val="00221CB4"/>
    <w:rsid w:val="00221ED4"/>
    <w:rsid w:val="00221F0F"/>
    <w:rsid w:val="00222136"/>
    <w:rsid w:val="00222364"/>
    <w:rsid w:val="0022249A"/>
    <w:rsid w:val="002224D9"/>
    <w:rsid w:val="002225F2"/>
    <w:rsid w:val="002227B1"/>
    <w:rsid w:val="00222857"/>
    <w:rsid w:val="00222BDF"/>
    <w:rsid w:val="00222DD6"/>
    <w:rsid w:val="002230B6"/>
    <w:rsid w:val="00223635"/>
    <w:rsid w:val="00223690"/>
    <w:rsid w:val="00223692"/>
    <w:rsid w:val="0022388B"/>
    <w:rsid w:val="00223907"/>
    <w:rsid w:val="00223A92"/>
    <w:rsid w:val="00223B66"/>
    <w:rsid w:val="0022446C"/>
    <w:rsid w:val="002247FB"/>
    <w:rsid w:val="0022483E"/>
    <w:rsid w:val="0022484D"/>
    <w:rsid w:val="00224A04"/>
    <w:rsid w:val="00224B1C"/>
    <w:rsid w:val="00224B30"/>
    <w:rsid w:val="00224BB3"/>
    <w:rsid w:val="00224C67"/>
    <w:rsid w:val="00224CB5"/>
    <w:rsid w:val="00224D89"/>
    <w:rsid w:val="00224F00"/>
    <w:rsid w:val="002250C6"/>
    <w:rsid w:val="00225420"/>
    <w:rsid w:val="0022550E"/>
    <w:rsid w:val="00225630"/>
    <w:rsid w:val="0022566A"/>
    <w:rsid w:val="00225801"/>
    <w:rsid w:val="0022598D"/>
    <w:rsid w:val="00225A07"/>
    <w:rsid w:val="00225DCC"/>
    <w:rsid w:val="00225F90"/>
    <w:rsid w:val="002261F3"/>
    <w:rsid w:val="00226589"/>
    <w:rsid w:val="0022682E"/>
    <w:rsid w:val="00226973"/>
    <w:rsid w:val="00226C0D"/>
    <w:rsid w:val="00226D38"/>
    <w:rsid w:val="00227026"/>
    <w:rsid w:val="002276B8"/>
    <w:rsid w:val="00227C74"/>
    <w:rsid w:val="00227EB7"/>
    <w:rsid w:val="00227EC0"/>
    <w:rsid w:val="00230075"/>
    <w:rsid w:val="0023009A"/>
    <w:rsid w:val="00230323"/>
    <w:rsid w:val="0023041A"/>
    <w:rsid w:val="00230898"/>
    <w:rsid w:val="00230922"/>
    <w:rsid w:val="00230B87"/>
    <w:rsid w:val="00230BD4"/>
    <w:rsid w:val="00230FA7"/>
    <w:rsid w:val="0023122F"/>
    <w:rsid w:val="00231235"/>
    <w:rsid w:val="00231277"/>
    <w:rsid w:val="002312A0"/>
    <w:rsid w:val="0023130D"/>
    <w:rsid w:val="00231316"/>
    <w:rsid w:val="00231355"/>
    <w:rsid w:val="002314D9"/>
    <w:rsid w:val="00231785"/>
    <w:rsid w:val="0023178E"/>
    <w:rsid w:val="002318A3"/>
    <w:rsid w:val="00231927"/>
    <w:rsid w:val="00231BAA"/>
    <w:rsid w:val="00231D06"/>
    <w:rsid w:val="00231D74"/>
    <w:rsid w:val="00231FA9"/>
    <w:rsid w:val="0023213F"/>
    <w:rsid w:val="0023219F"/>
    <w:rsid w:val="00232737"/>
    <w:rsid w:val="00232768"/>
    <w:rsid w:val="0023280D"/>
    <w:rsid w:val="0023287F"/>
    <w:rsid w:val="002329BF"/>
    <w:rsid w:val="00232AC9"/>
    <w:rsid w:val="00232D93"/>
    <w:rsid w:val="00232DDB"/>
    <w:rsid w:val="00232EA5"/>
    <w:rsid w:val="00232FDE"/>
    <w:rsid w:val="00232FF8"/>
    <w:rsid w:val="00233108"/>
    <w:rsid w:val="0023325C"/>
    <w:rsid w:val="002334AD"/>
    <w:rsid w:val="002335A8"/>
    <w:rsid w:val="002336E0"/>
    <w:rsid w:val="00233897"/>
    <w:rsid w:val="00233A83"/>
    <w:rsid w:val="00233B6A"/>
    <w:rsid w:val="00233CCA"/>
    <w:rsid w:val="00233D13"/>
    <w:rsid w:val="00233D77"/>
    <w:rsid w:val="00233E35"/>
    <w:rsid w:val="00233EF6"/>
    <w:rsid w:val="00233F85"/>
    <w:rsid w:val="00234073"/>
    <w:rsid w:val="002340A1"/>
    <w:rsid w:val="0023439B"/>
    <w:rsid w:val="00234454"/>
    <w:rsid w:val="002345D4"/>
    <w:rsid w:val="00234698"/>
    <w:rsid w:val="0023488F"/>
    <w:rsid w:val="00234918"/>
    <w:rsid w:val="00234AEF"/>
    <w:rsid w:val="00234E8F"/>
    <w:rsid w:val="00234FC2"/>
    <w:rsid w:val="002351AB"/>
    <w:rsid w:val="002351AF"/>
    <w:rsid w:val="00235365"/>
    <w:rsid w:val="002355A4"/>
    <w:rsid w:val="00235BB7"/>
    <w:rsid w:val="00236180"/>
    <w:rsid w:val="002362C2"/>
    <w:rsid w:val="002365A8"/>
    <w:rsid w:val="00236888"/>
    <w:rsid w:val="00236A35"/>
    <w:rsid w:val="00236CA6"/>
    <w:rsid w:val="00237072"/>
    <w:rsid w:val="00237242"/>
    <w:rsid w:val="0023736E"/>
    <w:rsid w:val="002374C1"/>
    <w:rsid w:val="00237851"/>
    <w:rsid w:val="002378DF"/>
    <w:rsid w:val="00237922"/>
    <w:rsid w:val="00237DD1"/>
    <w:rsid w:val="00237DEB"/>
    <w:rsid w:val="00240152"/>
    <w:rsid w:val="00240477"/>
    <w:rsid w:val="0024083F"/>
    <w:rsid w:val="0024092A"/>
    <w:rsid w:val="00240A36"/>
    <w:rsid w:val="00240A5B"/>
    <w:rsid w:val="00240AC2"/>
    <w:rsid w:val="00240B4E"/>
    <w:rsid w:val="002410CB"/>
    <w:rsid w:val="0024131B"/>
    <w:rsid w:val="00241644"/>
    <w:rsid w:val="002416DD"/>
    <w:rsid w:val="00241858"/>
    <w:rsid w:val="002418B8"/>
    <w:rsid w:val="002418D2"/>
    <w:rsid w:val="002419B3"/>
    <w:rsid w:val="002419E0"/>
    <w:rsid w:val="00241AD7"/>
    <w:rsid w:val="00241B8C"/>
    <w:rsid w:val="00241D12"/>
    <w:rsid w:val="00241FF2"/>
    <w:rsid w:val="00242116"/>
    <w:rsid w:val="00242170"/>
    <w:rsid w:val="0024223D"/>
    <w:rsid w:val="00242274"/>
    <w:rsid w:val="00242705"/>
    <w:rsid w:val="0024284F"/>
    <w:rsid w:val="002429E6"/>
    <w:rsid w:val="00242B13"/>
    <w:rsid w:val="00242D2B"/>
    <w:rsid w:val="002432A2"/>
    <w:rsid w:val="002432C7"/>
    <w:rsid w:val="00243400"/>
    <w:rsid w:val="00243992"/>
    <w:rsid w:val="00243A3A"/>
    <w:rsid w:val="00243A51"/>
    <w:rsid w:val="00243B50"/>
    <w:rsid w:val="00243C65"/>
    <w:rsid w:val="00243CA3"/>
    <w:rsid w:val="00243CC9"/>
    <w:rsid w:val="00243CE7"/>
    <w:rsid w:val="00243DF0"/>
    <w:rsid w:val="0024432E"/>
    <w:rsid w:val="00244826"/>
    <w:rsid w:val="00244CDD"/>
    <w:rsid w:val="00244CF6"/>
    <w:rsid w:val="00244DEA"/>
    <w:rsid w:val="0024501A"/>
    <w:rsid w:val="00245188"/>
    <w:rsid w:val="00245193"/>
    <w:rsid w:val="002452CC"/>
    <w:rsid w:val="0024546D"/>
    <w:rsid w:val="002455AF"/>
    <w:rsid w:val="00245601"/>
    <w:rsid w:val="0024574D"/>
    <w:rsid w:val="00245A58"/>
    <w:rsid w:val="00245A70"/>
    <w:rsid w:val="00245B76"/>
    <w:rsid w:val="00245C6E"/>
    <w:rsid w:val="00245D4C"/>
    <w:rsid w:val="00246339"/>
    <w:rsid w:val="0024661E"/>
    <w:rsid w:val="002466CD"/>
    <w:rsid w:val="0024689A"/>
    <w:rsid w:val="002468C6"/>
    <w:rsid w:val="002469AE"/>
    <w:rsid w:val="00246C02"/>
    <w:rsid w:val="00246C59"/>
    <w:rsid w:val="00246CB1"/>
    <w:rsid w:val="00246E13"/>
    <w:rsid w:val="0024703E"/>
    <w:rsid w:val="00247079"/>
    <w:rsid w:val="00247108"/>
    <w:rsid w:val="0024731C"/>
    <w:rsid w:val="002474F9"/>
    <w:rsid w:val="002478A2"/>
    <w:rsid w:val="002478D8"/>
    <w:rsid w:val="00247AFE"/>
    <w:rsid w:val="00247BFB"/>
    <w:rsid w:val="00250106"/>
    <w:rsid w:val="002501E6"/>
    <w:rsid w:val="002503DD"/>
    <w:rsid w:val="00250416"/>
    <w:rsid w:val="00250633"/>
    <w:rsid w:val="00250850"/>
    <w:rsid w:val="00250940"/>
    <w:rsid w:val="00250BE5"/>
    <w:rsid w:val="00250FD2"/>
    <w:rsid w:val="002511E0"/>
    <w:rsid w:val="00251245"/>
    <w:rsid w:val="0025181A"/>
    <w:rsid w:val="00251A25"/>
    <w:rsid w:val="00251CE1"/>
    <w:rsid w:val="00251D02"/>
    <w:rsid w:val="00251DBB"/>
    <w:rsid w:val="00251F7B"/>
    <w:rsid w:val="002521B6"/>
    <w:rsid w:val="00252301"/>
    <w:rsid w:val="00252538"/>
    <w:rsid w:val="0025278F"/>
    <w:rsid w:val="00252857"/>
    <w:rsid w:val="00252999"/>
    <w:rsid w:val="002529DE"/>
    <w:rsid w:val="00252ADF"/>
    <w:rsid w:val="00252BE3"/>
    <w:rsid w:val="00252EC2"/>
    <w:rsid w:val="00253147"/>
    <w:rsid w:val="002531AE"/>
    <w:rsid w:val="0025338F"/>
    <w:rsid w:val="002533BC"/>
    <w:rsid w:val="0025340F"/>
    <w:rsid w:val="00253451"/>
    <w:rsid w:val="00253482"/>
    <w:rsid w:val="002534ED"/>
    <w:rsid w:val="002535F1"/>
    <w:rsid w:val="002536D3"/>
    <w:rsid w:val="002536EE"/>
    <w:rsid w:val="0025372C"/>
    <w:rsid w:val="0025376C"/>
    <w:rsid w:val="002538A6"/>
    <w:rsid w:val="00253A54"/>
    <w:rsid w:val="00253DD4"/>
    <w:rsid w:val="00253EE4"/>
    <w:rsid w:val="00254153"/>
    <w:rsid w:val="00254233"/>
    <w:rsid w:val="002543FB"/>
    <w:rsid w:val="00254590"/>
    <w:rsid w:val="002545A1"/>
    <w:rsid w:val="002545F2"/>
    <w:rsid w:val="0025475C"/>
    <w:rsid w:val="002547C0"/>
    <w:rsid w:val="002547EB"/>
    <w:rsid w:val="002548E4"/>
    <w:rsid w:val="00254A04"/>
    <w:rsid w:val="00254A27"/>
    <w:rsid w:val="00254AB8"/>
    <w:rsid w:val="00254B7E"/>
    <w:rsid w:val="00255063"/>
    <w:rsid w:val="00255386"/>
    <w:rsid w:val="002554B6"/>
    <w:rsid w:val="00255713"/>
    <w:rsid w:val="00255715"/>
    <w:rsid w:val="00255904"/>
    <w:rsid w:val="00255AD1"/>
    <w:rsid w:val="00255B76"/>
    <w:rsid w:val="00255E4C"/>
    <w:rsid w:val="00255FE3"/>
    <w:rsid w:val="00256036"/>
    <w:rsid w:val="0025611E"/>
    <w:rsid w:val="002561C3"/>
    <w:rsid w:val="002566D2"/>
    <w:rsid w:val="0025693B"/>
    <w:rsid w:val="002569D5"/>
    <w:rsid w:val="00256A96"/>
    <w:rsid w:val="00256C1A"/>
    <w:rsid w:val="00256CC6"/>
    <w:rsid w:val="00256D0E"/>
    <w:rsid w:val="00256F20"/>
    <w:rsid w:val="002570BB"/>
    <w:rsid w:val="00257862"/>
    <w:rsid w:val="00257A1C"/>
    <w:rsid w:val="00257A96"/>
    <w:rsid w:val="00257B00"/>
    <w:rsid w:val="00257C96"/>
    <w:rsid w:val="00257E14"/>
    <w:rsid w:val="00257E1E"/>
    <w:rsid w:val="00257E6B"/>
    <w:rsid w:val="00260784"/>
    <w:rsid w:val="0026088C"/>
    <w:rsid w:val="002608B8"/>
    <w:rsid w:val="00260B1D"/>
    <w:rsid w:val="00260D5E"/>
    <w:rsid w:val="00260EDA"/>
    <w:rsid w:val="00261023"/>
    <w:rsid w:val="002611CC"/>
    <w:rsid w:val="002611F1"/>
    <w:rsid w:val="00261404"/>
    <w:rsid w:val="00261691"/>
    <w:rsid w:val="00261807"/>
    <w:rsid w:val="00261A86"/>
    <w:rsid w:val="00261D62"/>
    <w:rsid w:val="0026215A"/>
    <w:rsid w:val="002621FC"/>
    <w:rsid w:val="002623BF"/>
    <w:rsid w:val="00262505"/>
    <w:rsid w:val="0026253A"/>
    <w:rsid w:val="0026256A"/>
    <w:rsid w:val="00262710"/>
    <w:rsid w:val="00262784"/>
    <w:rsid w:val="002629DF"/>
    <w:rsid w:val="00262C1F"/>
    <w:rsid w:val="00262D48"/>
    <w:rsid w:val="00263112"/>
    <w:rsid w:val="002632D7"/>
    <w:rsid w:val="002633A5"/>
    <w:rsid w:val="00263453"/>
    <w:rsid w:val="00263777"/>
    <w:rsid w:val="002637EF"/>
    <w:rsid w:val="00263C7C"/>
    <w:rsid w:val="00263C93"/>
    <w:rsid w:val="00263CDC"/>
    <w:rsid w:val="00263DF8"/>
    <w:rsid w:val="00264816"/>
    <w:rsid w:val="00264860"/>
    <w:rsid w:val="00264894"/>
    <w:rsid w:val="002648E2"/>
    <w:rsid w:val="002648F1"/>
    <w:rsid w:val="0026496A"/>
    <w:rsid w:val="00264A18"/>
    <w:rsid w:val="00264A43"/>
    <w:rsid w:val="00264B3A"/>
    <w:rsid w:val="00264BDE"/>
    <w:rsid w:val="00264C39"/>
    <w:rsid w:val="00264C70"/>
    <w:rsid w:val="00264D00"/>
    <w:rsid w:val="00264E7E"/>
    <w:rsid w:val="00265002"/>
    <w:rsid w:val="0026510A"/>
    <w:rsid w:val="00265228"/>
    <w:rsid w:val="002653F1"/>
    <w:rsid w:val="00265500"/>
    <w:rsid w:val="00265690"/>
    <w:rsid w:val="002659AB"/>
    <w:rsid w:val="00265B0E"/>
    <w:rsid w:val="00265CA3"/>
    <w:rsid w:val="00265CDF"/>
    <w:rsid w:val="0026605C"/>
    <w:rsid w:val="002664D8"/>
    <w:rsid w:val="00266737"/>
    <w:rsid w:val="00266840"/>
    <w:rsid w:val="002668C1"/>
    <w:rsid w:val="00266D57"/>
    <w:rsid w:val="00266EDA"/>
    <w:rsid w:val="00266FA1"/>
    <w:rsid w:val="0026704F"/>
    <w:rsid w:val="00267191"/>
    <w:rsid w:val="002673A6"/>
    <w:rsid w:val="002674CC"/>
    <w:rsid w:val="0026753C"/>
    <w:rsid w:val="002675F4"/>
    <w:rsid w:val="002676BA"/>
    <w:rsid w:val="002677EF"/>
    <w:rsid w:val="002678B8"/>
    <w:rsid w:val="002678D5"/>
    <w:rsid w:val="00267A29"/>
    <w:rsid w:val="00267AE1"/>
    <w:rsid w:val="00267DA1"/>
    <w:rsid w:val="00267EDD"/>
    <w:rsid w:val="00270113"/>
    <w:rsid w:val="0027022F"/>
    <w:rsid w:val="00270505"/>
    <w:rsid w:val="00270585"/>
    <w:rsid w:val="002705AB"/>
    <w:rsid w:val="00270970"/>
    <w:rsid w:val="00270B06"/>
    <w:rsid w:val="00270B3D"/>
    <w:rsid w:val="00270C09"/>
    <w:rsid w:val="00270CC7"/>
    <w:rsid w:val="00270F65"/>
    <w:rsid w:val="00270F86"/>
    <w:rsid w:val="0027119C"/>
    <w:rsid w:val="002715BF"/>
    <w:rsid w:val="00271644"/>
    <w:rsid w:val="0027172F"/>
    <w:rsid w:val="00271814"/>
    <w:rsid w:val="00271856"/>
    <w:rsid w:val="00271866"/>
    <w:rsid w:val="002719BB"/>
    <w:rsid w:val="002719C8"/>
    <w:rsid w:val="002719F9"/>
    <w:rsid w:val="00271BB6"/>
    <w:rsid w:val="00271C6F"/>
    <w:rsid w:val="00271E95"/>
    <w:rsid w:val="00271F6D"/>
    <w:rsid w:val="002720EF"/>
    <w:rsid w:val="002721C4"/>
    <w:rsid w:val="00272312"/>
    <w:rsid w:val="002726AD"/>
    <w:rsid w:val="00272827"/>
    <w:rsid w:val="00272873"/>
    <w:rsid w:val="00272C4C"/>
    <w:rsid w:val="00272EBF"/>
    <w:rsid w:val="00272F03"/>
    <w:rsid w:val="0027301C"/>
    <w:rsid w:val="00273159"/>
    <w:rsid w:val="002731CA"/>
    <w:rsid w:val="00273578"/>
    <w:rsid w:val="0027359A"/>
    <w:rsid w:val="00273799"/>
    <w:rsid w:val="00273AE9"/>
    <w:rsid w:val="00273B78"/>
    <w:rsid w:val="00273C1F"/>
    <w:rsid w:val="00273C3C"/>
    <w:rsid w:val="00273E11"/>
    <w:rsid w:val="00273E93"/>
    <w:rsid w:val="00273EC1"/>
    <w:rsid w:val="00274198"/>
    <w:rsid w:val="0027439B"/>
    <w:rsid w:val="00274482"/>
    <w:rsid w:val="00274503"/>
    <w:rsid w:val="00274698"/>
    <w:rsid w:val="00274853"/>
    <w:rsid w:val="002748F2"/>
    <w:rsid w:val="00274A31"/>
    <w:rsid w:val="00274CC0"/>
    <w:rsid w:val="00274FA0"/>
    <w:rsid w:val="002751F5"/>
    <w:rsid w:val="00275225"/>
    <w:rsid w:val="002754E2"/>
    <w:rsid w:val="002754F1"/>
    <w:rsid w:val="00275521"/>
    <w:rsid w:val="002755CF"/>
    <w:rsid w:val="00275717"/>
    <w:rsid w:val="002757E9"/>
    <w:rsid w:val="00275AE9"/>
    <w:rsid w:val="00275B75"/>
    <w:rsid w:val="00275DAF"/>
    <w:rsid w:val="002760BA"/>
    <w:rsid w:val="00276187"/>
    <w:rsid w:val="00276286"/>
    <w:rsid w:val="00276682"/>
    <w:rsid w:val="002768FC"/>
    <w:rsid w:val="00276D7D"/>
    <w:rsid w:val="00276F15"/>
    <w:rsid w:val="00276FEA"/>
    <w:rsid w:val="002772D0"/>
    <w:rsid w:val="00277636"/>
    <w:rsid w:val="00277710"/>
    <w:rsid w:val="00277840"/>
    <w:rsid w:val="002779E8"/>
    <w:rsid w:val="00277B7D"/>
    <w:rsid w:val="00277FC0"/>
    <w:rsid w:val="0028065B"/>
    <w:rsid w:val="0028070E"/>
    <w:rsid w:val="00280A6A"/>
    <w:rsid w:val="002818B3"/>
    <w:rsid w:val="0028197B"/>
    <w:rsid w:val="00281999"/>
    <w:rsid w:val="002819D8"/>
    <w:rsid w:val="00281AB4"/>
    <w:rsid w:val="00281DEA"/>
    <w:rsid w:val="00282253"/>
    <w:rsid w:val="0028226A"/>
    <w:rsid w:val="00282310"/>
    <w:rsid w:val="002823CE"/>
    <w:rsid w:val="002825A9"/>
    <w:rsid w:val="0028264B"/>
    <w:rsid w:val="002826B0"/>
    <w:rsid w:val="0028283D"/>
    <w:rsid w:val="0028290D"/>
    <w:rsid w:val="00282AD5"/>
    <w:rsid w:val="00282C09"/>
    <w:rsid w:val="00282D6C"/>
    <w:rsid w:val="00282F4F"/>
    <w:rsid w:val="002830A4"/>
    <w:rsid w:val="002832A4"/>
    <w:rsid w:val="002835F8"/>
    <w:rsid w:val="00283621"/>
    <w:rsid w:val="00283A74"/>
    <w:rsid w:val="00283ACA"/>
    <w:rsid w:val="00283B66"/>
    <w:rsid w:val="00283F72"/>
    <w:rsid w:val="00284237"/>
    <w:rsid w:val="002842B5"/>
    <w:rsid w:val="00284417"/>
    <w:rsid w:val="002844E2"/>
    <w:rsid w:val="00284629"/>
    <w:rsid w:val="00284675"/>
    <w:rsid w:val="0028470F"/>
    <w:rsid w:val="00284831"/>
    <w:rsid w:val="0028491F"/>
    <w:rsid w:val="00284CB5"/>
    <w:rsid w:val="00285000"/>
    <w:rsid w:val="0028571B"/>
    <w:rsid w:val="0028573D"/>
    <w:rsid w:val="0028583F"/>
    <w:rsid w:val="00285CB7"/>
    <w:rsid w:val="00285FD6"/>
    <w:rsid w:val="002860A3"/>
    <w:rsid w:val="0028635F"/>
    <w:rsid w:val="00286565"/>
    <w:rsid w:val="0028663C"/>
    <w:rsid w:val="00286702"/>
    <w:rsid w:val="002867D2"/>
    <w:rsid w:val="002867EA"/>
    <w:rsid w:val="00286841"/>
    <w:rsid w:val="00286D91"/>
    <w:rsid w:val="00286D93"/>
    <w:rsid w:val="00286E1A"/>
    <w:rsid w:val="00287060"/>
    <w:rsid w:val="0028706C"/>
    <w:rsid w:val="002874B7"/>
    <w:rsid w:val="00287839"/>
    <w:rsid w:val="00287843"/>
    <w:rsid w:val="002878AE"/>
    <w:rsid w:val="0028793B"/>
    <w:rsid w:val="00287A73"/>
    <w:rsid w:val="00287BF5"/>
    <w:rsid w:val="00287C1D"/>
    <w:rsid w:val="00287E26"/>
    <w:rsid w:val="00287F67"/>
    <w:rsid w:val="002900E5"/>
    <w:rsid w:val="0029011A"/>
    <w:rsid w:val="00290373"/>
    <w:rsid w:val="0029041E"/>
    <w:rsid w:val="0029044D"/>
    <w:rsid w:val="00290658"/>
    <w:rsid w:val="00290745"/>
    <w:rsid w:val="002907C5"/>
    <w:rsid w:val="002907C8"/>
    <w:rsid w:val="0029083A"/>
    <w:rsid w:val="00290BA5"/>
    <w:rsid w:val="00290D78"/>
    <w:rsid w:val="00290DE4"/>
    <w:rsid w:val="0029108E"/>
    <w:rsid w:val="002910C3"/>
    <w:rsid w:val="0029122E"/>
    <w:rsid w:val="00291315"/>
    <w:rsid w:val="00291488"/>
    <w:rsid w:val="00291507"/>
    <w:rsid w:val="0029163E"/>
    <w:rsid w:val="0029168B"/>
    <w:rsid w:val="002917E0"/>
    <w:rsid w:val="002919FA"/>
    <w:rsid w:val="00291AA4"/>
    <w:rsid w:val="00291B17"/>
    <w:rsid w:val="00291B2B"/>
    <w:rsid w:val="00291BF2"/>
    <w:rsid w:val="00291C5A"/>
    <w:rsid w:val="00291D23"/>
    <w:rsid w:val="00291E02"/>
    <w:rsid w:val="00292199"/>
    <w:rsid w:val="002922B0"/>
    <w:rsid w:val="0029237D"/>
    <w:rsid w:val="00292546"/>
    <w:rsid w:val="002925C1"/>
    <w:rsid w:val="002929CD"/>
    <w:rsid w:val="00292A9A"/>
    <w:rsid w:val="00292B97"/>
    <w:rsid w:val="00292E7A"/>
    <w:rsid w:val="00292E89"/>
    <w:rsid w:val="00292FD7"/>
    <w:rsid w:val="002930A7"/>
    <w:rsid w:val="00293296"/>
    <w:rsid w:val="0029346B"/>
    <w:rsid w:val="002938EB"/>
    <w:rsid w:val="00293A53"/>
    <w:rsid w:val="00293D4F"/>
    <w:rsid w:val="00293DA5"/>
    <w:rsid w:val="00293DCC"/>
    <w:rsid w:val="00293EBB"/>
    <w:rsid w:val="00293F25"/>
    <w:rsid w:val="00294162"/>
    <w:rsid w:val="00294297"/>
    <w:rsid w:val="002942A2"/>
    <w:rsid w:val="002944B5"/>
    <w:rsid w:val="002945AA"/>
    <w:rsid w:val="0029466D"/>
    <w:rsid w:val="0029469F"/>
    <w:rsid w:val="002946AF"/>
    <w:rsid w:val="00294A28"/>
    <w:rsid w:val="00294AF0"/>
    <w:rsid w:val="00294CC2"/>
    <w:rsid w:val="00294CD6"/>
    <w:rsid w:val="00294E8A"/>
    <w:rsid w:val="00294FA5"/>
    <w:rsid w:val="00295002"/>
    <w:rsid w:val="0029583A"/>
    <w:rsid w:val="00295883"/>
    <w:rsid w:val="00295F0A"/>
    <w:rsid w:val="00295FE0"/>
    <w:rsid w:val="00295FE4"/>
    <w:rsid w:val="00295FF2"/>
    <w:rsid w:val="0029626A"/>
    <w:rsid w:val="002963B7"/>
    <w:rsid w:val="00296B7A"/>
    <w:rsid w:val="00296C21"/>
    <w:rsid w:val="00296E87"/>
    <w:rsid w:val="00296EEC"/>
    <w:rsid w:val="002970C3"/>
    <w:rsid w:val="0029716A"/>
    <w:rsid w:val="0029720C"/>
    <w:rsid w:val="00297258"/>
    <w:rsid w:val="0029738E"/>
    <w:rsid w:val="002974BE"/>
    <w:rsid w:val="002975AF"/>
    <w:rsid w:val="00297671"/>
    <w:rsid w:val="0029768B"/>
    <w:rsid w:val="00297715"/>
    <w:rsid w:val="0029774F"/>
    <w:rsid w:val="00297798"/>
    <w:rsid w:val="00297899"/>
    <w:rsid w:val="0029792B"/>
    <w:rsid w:val="00297A07"/>
    <w:rsid w:val="00297A95"/>
    <w:rsid w:val="00297DD6"/>
    <w:rsid w:val="002A0106"/>
    <w:rsid w:val="002A01F6"/>
    <w:rsid w:val="002A0255"/>
    <w:rsid w:val="002A056F"/>
    <w:rsid w:val="002A061A"/>
    <w:rsid w:val="002A0684"/>
    <w:rsid w:val="002A06B4"/>
    <w:rsid w:val="002A09F2"/>
    <w:rsid w:val="002A0C17"/>
    <w:rsid w:val="002A0C60"/>
    <w:rsid w:val="002A0EC3"/>
    <w:rsid w:val="002A0EDE"/>
    <w:rsid w:val="002A127C"/>
    <w:rsid w:val="002A1290"/>
    <w:rsid w:val="002A1745"/>
    <w:rsid w:val="002A1963"/>
    <w:rsid w:val="002A1980"/>
    <w:rsid w:val="002A1AD0"/>
    <w:rsid w:val="002A1AD4"/>
    <w:rsid w:val="002A1DCA"/>
    <w:rsid w:val="002A20F8"/>
    <w:rsid w:val="002A2255"/>
    <w:rsid w:val="002A2582"/>
    <w:rsid w:val="002A25BD"/>
    <w:rsid w:val="002A2B98"/>
    <w:rsid w:val="002A2C17"/>
    <w:rsid w:val="002A2CCE"/>
    <w:rsid w:val="002A2CD8"/>
    <w:rsid w:val="002A30CE"/>
    <w:rsid w:val="002A3394"/>
    <w:rsid w:val="002A3636"/>
    <w:rsid w:val="002A3DFF"/>
    <w:rsid w:val="002A3E16"/>
    <w:rsid w:val="002A42CC"/>
    <w:rsid w:val="002A4562"/>
    <w:rsid w:val="002A47F5"/>
    <w:rsid w:val="002A487E"/>
    <w:rsid w:val="002A4A57"/>
    <w:rsid w:val="002A4AFE"/>
    <w:rsid w:val="002A4BD4"/>
    <w:rsid w:val="002A4DBC"/>
    <w:rsid w:val="002A5351"/>
    <w:rsid w:val="002A544B"/>
    <w:rsid w:val="002A546A"/>
    <w:rsid w:val="002A5796"/>
    <w:rsid w:val="002A5912"/>
    <w:rsid w:val="002A592E"/>
    <w:rsid w:val="002A5BC1"/>
    <w:rsid w:val="002A5D15"/>
    <w:rsid w:val="002A5D34"/>
    <w:rsid w:val="002A5F10"/>
    <w:rsid w:val="002A5F2F"/>
    <w:rsid w:val="002A6064"/>
    <w:rsid w:val="002A643E"/>
    <w:rsid w:val="002A64C3"/>
    <w:rsid w:val="002A64DB"/>
    <w:rsid w:val="002A6844"/>
    <w:rsid w:val="002A69DD"/>
    <w:rsid w:val="002A6A74"/>
    <w:rsid w:val="002A6B39"/>
    <w:rsid w:val="002A6D65"/>
    <w:rsid w:val="002A6D81"/>
    <w:rsid w:val="002A6F9E"/>
    <w:rsid w:val="002A711E"/>
    <w:rsid w:val="002A71A7"/>
    <w:rsid w:val="002A7421"/>
    <w:rsid w:val="002A7488"/>
    <w:rsid w:val="002A759F"/>
    <w:rsid w:val="002A7609"/>
    <w:rsid w:val="002A7618"/>
    <w:rsid w:val="002A7A80"/>
    <w:rsid w:val="002A7BB2"/>
    <w:rsid w:val="002A7CE0"/>
    <w:rsid w:val="002A7F09"/>
    <w:rsid w:val="002B0042"/>
    <w:rsid w:val="002B0270"/>
    <w:rsid w:val="002B02AC"/>
    <w:rsid w:val="002B02DC"/>
    <w:rsid w:val="002B0397"/>
    <w:rsid w:val="002B04A6"/>
    <w:rsid w:val="002B0619"/>
    <w:rsid w:val="002B0757"/>
    <w:rsid w:val="002B09EE"/>
    <w:rsid w:val="002B0A6D"/>
    <w:rsid w:val="002B0AAA"/>
    <w:rsid w:val="002B0BD1"/>
    <w:rsid w:val="002B0D3B"/>
    <w:rsid w:val="002B0FAE"/>
    <w:rsid w:val="002B0FC3"/>
    <w:rsid w:val="002B100E"/>
    <w:rsid w:val="002B126A"/>
    <w:rsid w:val="002B126B"/>
    <w:rsid w:val="002B13A4"/>
    <w:rsid w:val="002B158B"/>
    <w:rsid w:val="002B15A1"/>
    <w:rsid w:val="002B15CB"/>
    <w:rsid w:val="002B15E2"/>
    <w:rsid w:val="002B15E4"/>
    <w:rsid w:val="002B1636"/>
    <w:rsid w:val="002B16F5"/>
    <w:rsid w:val="002B1871"/>
    <w:rsid w:val="002B1927"/>
    <w:rsid w:val="002B1929"/>
    <w:rsid w:val="002B1A06"/>
    <w:rsid w:val="002B203C"/>
    <w:rsid w:val="002B264D"/>
    <w:rsid w:val="002B2B38"/>
    <w:rsid w:val="002B2C3E"/>
    <w:rsid w:val="002B2F3B"/>
    <w:rsid w:val="002B3129"/>
    <w:rsid w:val="002B32C0"/>
    <w:rsid w:val="002B3312"/>
    <w:rsid w:val="002B3A16"/>
    <w:rsid w:val="002B3AC3"/>
    <w:rsid w:val="002B3E89"/>
    <w:rsid w:val="002B3EE5"/>
    <w:rsid w:val="002B4037"/>
    <w:rsid w:val="002B418E"/>
    <w:rsid w:val="002B42B9"/>
    <w:rsid w:val="002B42DA"/>
    <w:rsid w:val="002B43C1"/>
    <w:rsid w:val="002B489A"/>
    <w:rsid w:val="002B4D62"/>
    <w:rsid w:val="002B4DE5"/>
    <w:rsid w:val="002B4E98"/>
    <w:rsid w:val="002B4F97"/>
    <w:rsid w:val="002B50CD"/>
    <w:rsid w:val="002B51FB"/>
    <w:rsid w:val="002B52B6"/>
    <w:rsid w:val="002B54F4"/>
    <w:rsid w:val="002B5599"/>
    <w:rsid w:val="002B5926"/>
    <w:rsid w:val="002B595F"/>
    <w:rsid w:val="002B5ADF"/>
    <w:rsid w:val="002B5BD8"/>
    <w:rsid w:val="002B5C02"/>
    <w:rsid w:val="002B5C2D"/>
    <w:rsid w:val="002B5DB0"/>
    <w:rsid w:val="002B5EB5"/>
    <w:rsid w:val="002B5EC8"/>
    <w:rsid w:val="002B6030"/>
    <w:rsid w:val="002B6108"/>
    <w:rsid w:val="002B611C"/>
    <w:rsid w:val="002B61F2"/>
    <w:rsid w:val="002B6758"/>
    <w:rsid w:val="002B693D"/>
    <w:rsid w:val="002B6A36"/>
    <w:rsid w:val="002B6BE3"/>
    <w:rsid w:val="002B6BF6"/>
    <w:rsid w:val="002B6CB0"/>
    <w:rsid w:val="002B6CE0"/>
    <w:rsid w:val="002B6F83"/>
    <w:rsid w:val="002B6FD8"/>
    <w:rsid w:val="002B715F"/>
    <w:rsid w:val="002B71D0"/>
    <w:rsid w:val="002B73FC"/>
    <w:rsid w:val="002B7713"/>
    <w:rsid w:val="002B7BBC"/>
    <w:rsid w:val="002B7DD9"/>
    <w:rsid w:val="002C01AA"/>
    <w:rsid w:val="002C06FF"/>
    <w:rsid w:val="002C0845"/>
    <w:rsid w:val="002C0929"/>
    <w:rsid w:val="002C0D66"/>
    <w:rsid w:val="002C0E12"/>
    <w:rsid w:val="002C0E89"/>
    <w:rsid w:val="002C0EF2"/>
    <w:rsid w:val="002C14DD"/>
    <w:rsid w:val="002C1518"/>
    <w:rsid w:val="002C1588"/>
    <w:rsid w:val="002C192A"/>
    <w:rsid w:val="002C1BBE"/>
    <w:rsid w:val="002C1C8D"/>
    <w:rsid w:val="002C2299"/>
    <w:rsid w:val="002C2456"/>
    <w:rsid w:val="002C267F"/>
    <w:rsid w:val="002C2942"/>
    <w:rsid w:val="002C2971"/>
    <w:rsid w:val="002C2AC6"/>
    <w:rsid w:val="002C2B4A"/>
    <w:rsid w:val="002C2D5D"/>
    <w:rsid w:val="002C2DC3"/>
    <w:rsid w:val="002C304D"/>
    <w:rsid w:val="002C305B"/>
    <w:rsid w:val="002C356A"/>
    <w:rsid w:val="002C39BD"/>
    <w:rsid w:val="002C3B33"/>
    <w:rsid w:val="002C3E4C"/>
    <w:rsid w:val="002C3ED3"/>
    <w:rsid w:val="002C3FF9"/>
    <w:rsid w:val="002C4208"/>
    <w:rsid w:val="002C4290"/>
    <w:rsid w:val="002C42EF"/>
    <w:rsid w:val="002C439C"/>
    <w:rsid w:val="002C44AD"/>
    <w:rsid w:val="002C45CF"/>
    <w:rsid w:val="002C46D7"/>
    <w:rsid w:val="002C4918"/>
    <w:rsid w:val="002C4928"/>
    <w:rsid w:val="002C4AE9"/>
    <w:rsid w:val="002C4C71"/>
    <w:rsid w:val="002C4F11"/>
    <w:rsid w:val="002C50D0"/>
    <w:rsid w:val="002C5304"/>
    <w:rsid w:val="002C544F"/>
    <w:rsid w:val="002C552C"/>
    <w:rsid w:val="002C55FB"/>
    <w:rsid w:val="002C5AE3"/>
    <w:rsid w:val="002C5D12"/>
    <w:rsid w:val="002C5F57"/>
    <w:rsid w:val="002C602A"/>
    <w:rsid w:val="002C60CA"/>
    <w:rsid w:val="002C6103"/>
    <w:rsid w:val="002C6183"/>
    <w:rsid w:val="002C619E"/>
    <w:rsid w:val="002C6521"/>
    <w:rsid w:val="002C66E1"/>
    <w:rsid w:val="002C67F4"/>
    <w:rsid w:val="002C690B"/>
    <w:rsid w:val="002C690C"/>
    <w:rsid w:val="002C6C67"/>
    <w:rsid w:val="002C6DF2"/>
    <w:rsid w:val="002C7069"/>
    <w:rsid w:val="002C7331"/>
    <w:rsid w:val="002C757F"/>
    <w:rsid w:val="002C75C9"/>
    <w:rsid w:val="002C7B51"/>
    <w:rsid w:val="002C7B6B"/>
    <w:rsid w:val="002C7BC3"/>
    <w:rsid w:val="002C7C47"/>
    <w:rsid w:val="002C7EF7"/>
    <w:rsid w:val="002D0084"/>
    <w:rsid w:val="002D0090"/>
    <w:rsid w:val="002D036E"/>
    <w:rsid w:val="002D063D"/>
    <w:rsid w:val="002D08E6"/>
    <w:rsid w:val="002D099E"/>
    <w:rsid w:val="002D0C50"/>
    <w:rsid w:val="002D0D22"/>
    <w:rsid w:val="002D0D65"/>
    <w:rsid w:val="002D119E"/>
    <w:rsid w:val="002D151A"/>
    <w:rsid w:val="002D1645"/>
    <w:rsid w:val="002D176C"/>
    <w:rsid w:val="002D1B57"/>
    <w:rsid w:val="002D1C9E"/>
    <w:rsid w:val="002D1F2E"/>
    <w:rsid w:val="002D2130"/>
    <w:rsid w:val="002D2248"/>
    <w:rsid w:val="002D2522"/>
    <w:rsid w:val="002D2766"/>
    <w:rsid w:val="002D2C4E"/>
    <w:rsid w:val="002D2DCA"/>
    <w:rsid w:val="002D3131"/>
    <w:rsid w:val="002D332C"/>
    <w:rsid w:val="002D33B9"/>
    <w:rsid w:val="002D3452"/>
    <w:rsid w:val="002D3A5A"/>
    <w:rsid w:val="002D3C0B"/>
    <w:rsid w:val="002D3D88"/>
    <w:rsid w:val="002D3F9E"/>
    <w:rsid w:val="002D41ED"/>
    <w:rsid w:val="002D4D29"/>
    <w:rsid w:val="002D4EC5"/>
    <w:rsid w:val="002D4F1F"/>
    <w:rsid w:val="002D4FA8"/>
    <w:rsid w:val="002D5145"/>
    <w:rsid w:val="002D5337"/>
    <w:rsid w:val="002D5359"/>
    <w:rsid w:val="002D56E6"/>
    <w:rsid w:val="002D577B"/>
    <w:rsid w:val="002D5821"/>
    <w:rsid w:val="002D5C7E"/>
    <w:rsid w:val="002D5CBD"/>
    <w:rsid w:val="002D5FC6"/>
    <w:rsid w:val="002D6011"/>
    <w:rsid w:val="002D60AC"/>
    <w:rsid w:val="002D62BC"/>
    <w:rsid w:val="002D62C7"/>
    <w:rsid w:val="002D6313"/>
    <w:rsid w:val="002D64DE"/>
    <w:rsid w:val="002D657A"/>
    <w:rsid w:val="002D6733"/>
    <w:rsid w:val="002D680D"/>
    <w:rsid w:val="002D6852"/>
    <w:rsid w:val="002D692D"/>
    <w:rsid w:val="002D6B1A"/>
    <w:rsid w:val="002D6CB8"/>
    <w:rsid w:val="002D6D05"/>
    <w:rsid w:val="002D6D94"/>
    <w:rsid w:val="002D6F99"/>
    <w:rsid w:val="002D6FC6"/>
    <w:rsid w:val="002D7192"/>
    <w:rsid w:val="002D71CB"/>
    <w:rsid w:val="002D72D5"/>
    <w:rsid w:val="002D739A"/>
    <w:rsid w:val="002D746C"/>
    <w:rsid w:val="002D74A4"/>
    <w:rsid w:val="002D74A6"/>
    <w:rsid w:val="002D75CD"/>
    <w:rsid w:val="002D760B"/>
    <w:rsid w:val="002D7644"/>
    <w:rsid w:val="002D7A60"/>
    <w:rsid w:val="002D7AD1"/>
    <w:rsid w:val="002D7B6F"/>
    <w:rsid w:val="002D7BF7"/>
    <w:rsid w:val="002D7C9D"/>
    <w:rsid w:val="002D7E9C"/>
    <w:rsid w:val="002D7F46"/>
    <w:rsid w:val="002E01E3"/>
    <w:rsid w:val="002E027D"/>
    <w:rsid w:val="002E02B9"/>
    <w:rsid w:val="002E052D"/>
    <w:rsid w:val="002E05D5"/>
    <w:rsid w:val="002E0C35"/>
    <w:rsid w:val="002E0E71"/>
    <w:rsid w:val="002E0EDE"/>
    <w:rsid w:val="002E1169"/>
    <w:rsid w:val="002E12FD"/>
    <w:rsid w:val="002E134D"/>
    <w:rsid w:val="002E140F"/>
    <w:rsid w:val="002E1795"/>
    <w:rsid w:val="002E1A58"/>
    <w:rsid w:val="002E1ABC"/>
    <w:rsid w:val="002E1B79"/>
    <w:rsid w:val="002E1BBD"/>
    <w:rsid w:val="002E1BC8"/>
    <w:rsid w:val="002E1F00"/>
    <w:rsid w:val="002E210A"/>
    <w:rsid w:val="002E213F"/>
    <w:rsid w:val="002E22C5"/>
    <w:rsid w:val="002E23C7"/>
    <w:rsid w:val="002E2587"/>
    <w:rsid w:val="002E267A"/>
    <w:rsid w:val="002E2707"/>
    <w:rsid w:val="002E27E5"/>
    <w:rsid w:val="002E28DD"/>
    <w:rsid w:val="002E29AB"/>
    <w:rsid w:val="002E2BB8"/>
    <w:rsid w:val="002E2EE1"/>
    <w:rsid w:val="002E32C2"/>
    <w:rsid w:val="002E3458"/>
    <w:rsid w:val="002E3520"/>
    <w:rsid w:val="002E3660"/>
    <w:rsid w:val="002E36BB"/>
    <w:rsid w:val="002E3724"/>
    <w:rsid w:val="002E37C0"/>
    <w:rsid w:val="002E3B91"/>
    <w:rsid w:val="002E3DB4"/>
    <w:rsid w:val="002E3E32"/>
    <w:rsid w:val="002E4085"/>
    <w:rsid w:val="002E40B2"/>
    <w:rsid w:val="002E4580"/>
    <w:rsid w:val="002E4822"/>
    <w:rsid w:val="002E49DF"/>
    <w:rsid w:val="002E4A3D"/>
    <w:rsid w:val="002E4C1B"/>
    <w:rsid w:val="002E4E0D"/>
    <w:rsid w:val="002E4F57"/>
    <w:rsid w:val="002E517D"/>
    <w:rsid w:val="002E53F0"/>
    <w:rsid w:val="002E54DA"/>
    <w:rsid w:val="002E56BB"/>
    <w:rsid w:val="002E570B"/>
    <w:rsid w:val="002E582E"/>
    <w:rsid w:val="002E5890"/>
    <w:rsid w:val="002E5A32"/>
    <w:rsid w:val="002E5BB2"/>
    <w:rsid w:val="002E5D43"/>
    <w:rsid w:val="002E5DF0"/>
    <w:rsid w:val="002E5F27"/>
    <w:rsid w:val="002E6038"/>
    <w:rsid w:val="002E60DD"/>
    <w:rsid w:val="002E6173"/>
    <w:rsid w:val="002E6245"/>
    <w:rsid w:val="002E627C"/>
    <w:rsid w:val="002E62B4"/>
    <w:rsid w:val="002E62D6"/>
    <w:rsid w:val="002E6610"/>
    <w:rsid w:val="002E6684"/>
    <w:rsid w:val="002E6719"/>
    <w:rsid w:val="002E67C3"/>
    <w:rsid w:val="002E680B"/>
    <w:rsid w:val="002E6A30"/>
    <w:rsid w:val="002E6AE4"/>
    <w:rsid w:val="002E6E38"/>
    <w:rsid w:val="002E70AA"/>
    <w:rsid w:val="002E73BE"/>
    <w:rsid w:val="002E7435"/>
    <w:rsid w:val="002E757F"/>
    <w:rsid w:val="002E758B"/>
    <w:rsid w:val="002E75F3"/>
    <w:rsid w:val="002E7791"/>
    <w:rsid w:val="002E7862"/>
    <w:rsid w:val="002E7955"/>
    <w:rsid w:val="002E7A0F"/>
    <w:rsid w:val="002E7BCC"/>
    <w:rsid w:val="002E7C0B"/>
    <w:rsid w:val="002E7CA8"/>
    <w:rsid w:val="002E7D5C"/>
    <w:rsid w:val="002E7FCB"/>
    <w:rsid w:val="002F00A6"/>
    <w:rsid w:val="002F0234"/>
    <w:rsid w:val="002F07D6"/>
    <w:rsid w:val="002F08EF"/>
    <w:rsid w:val="002F0D64"/>
    <w:rsid w:val="002F0FA4"/>
    <w:rsid w:val="002F12EE"/>
    <w:rsid w:val="002F1429"/>
    <w:rsid w:val="002F1586"/>
    <w:rsid w:val="002F17B0"/>
    <w:rsid w:val="002F18E8"/>
    <w:rsid w:val="002F1A68"/>
    <w:rsid w:val="002F1FE6"/>
    <w:rsid w:val="002F2049"/>
    <w:rsid w:val="002F20C9"/>
    <w:rsid w:val="002F255C"/>
    <w:rsid w:val="002F27EA"/>
    <w:rsid w:val="002F2814"/>
    <w:rsid w:val="002F29F8"/>
    <w:rsid w:val="002F2B86"/>
    <w:rsid w:val="002F2FD7"/>
    <w:rsid w:val="002F308A"/>
    <w:rsid w:val="002F30BA"/>
    <w:rsid w:val="002F387A"/>
    <w:rsid w:val="002F38AD"/>
    <w:rsid w:val="002F3AB0"/>
    <w:rsid w:val="002F3DBE"/>
    <w:rsid w:val="002F3FAF"/>
    <w:rsid w:val="002F417B"/>
    <w:rsid w:val="002F431B"/>
    <w:rsid w:val="002F4493"/>
    <w:rsid w:val="002F44FB"/>
    <w:rsid w:val="002F4B22"/>
    <w:rsid w:val="002F4BF5"/>
    <w:rsid w:val="002F4C36"/>
    <w:rsid w:val="002F4D3A"/>
    <w:rsid w:val="002F4E28"/>
    <w:rsid w:val="002F4FBC"/>
    <w:rsid w:val="002F51DE"/>
    <w:rsid w:val="002F5325"/>
    <w:rsid w:val="002F587D"/>
    <w:rsid w:val="002F5B2D"/>
    <w:rsid w:val="002F5C8E"/>
    <w:rsid w:val="002F5DBB"/>
    <w:rsid w:val="002F5DF9"/>
    <w:rsid w:val="002F5F32"/>
    <w:rsid w:val="002F5FF4"/>
    <w:rsid w:val="002F60A7"/>
    <w:rsid w:val="002F60D6"/>
    <w:rsid w:val="002F611C"/>
    <w:rsid w:val="002F6345"/>
    <w:rsid w:val="002F6683"/>
    <w:rsid w:val="002F6715"/>
    <w:rsid w:val="002F68FC"/>
    <w:rsid w:val="002F6931"/>
    <w:rsid w:val="002F6AA0"/>
    <w:rsid w:val="002F6B6E"/>
    <w:rsid w:val="002F6BC0"/>
    <w:rsid w:val="002F6E10"/>
    <w:rsid w:val="002F7224"/>
    <w:rsid w:val="002F7755"/>
    <w:rsid w:val="002F7873"/>
    <w:rsid w:val="002F7B87"/>
    <w:rsid w:val="002F7C96"/>
    <w:rsid w:val="002F7D10"/>
    <w:rsid w:val="002F7F3A"/>
    <w:rsid w:val="0030000C"/>
    <w:rsid w:val="0030050B"/>
    <w:rsid w:val="00300AA8"/>
    <w:rsid w:val="00300ED3"/>
    <w:rsid w:val="0030120D"/>
    <w:rsid w:val="00301276"/>
    <w:rsid w:val="00301994"/>
    <w:rsid w:val="00301A4C"/>
    <w:rsid w:val="00301CCB"/>
    <w:rsid w:val="00301D2B"/>
    <w:rsid w:val="003020F7"/>
    <w:rsid w:val="003020FA"/>
    <w:rsid w:val="00302446"/>
    <w:rsid w:val="00302574"/>
    <w:rsid w:val="003025BB"/>
    <w:rsid w:val="003027CC"/>
    <w:rsid w:val="0030289B"/>
    <w:rsid w:val="00302912"/>
    <w:rsid w:val="00302984"/>
    <w:rsid w:val="003029F3"/>
    <w:rsid w:val="00302C1B"/>
    <w:rsid w:val="00302C44"/>
    <w:rsid w:val="00302D2C"/>
    <w:rsid w:val="00302DF7"/>
    <w:rsid w:val="003031F3"/>
    <w:rsid w:val="00303346"/>
    <w:rsid w:val="00303502"/>
    <w:rsid w:val="0030361A"/>
    <w:rsid w:val="00303686"/>
    <w:rsid w:val="003039AA"/>
    <w:rsid w:val="00303A93"/>
    <w:rsid w:val="00303CD0"/>
    <w:rsid w:val="00303E60"/>
    <w:rsid w:val="00303E92"/>
    <w:rsid w:val="00303FDD"/>
    <w:rsid w:val="003041A8"/>
    <w:rsid w:val="0030421D"/>
    <w:rsid w:val="0030422E"/>
    <w:rsid w:val="003042F6"/>
    <w:rsid w:val="0030439E"/>
    <w:rsid w:val="00304552"/>
    <w:rsid w:val="003046CB"/>
    <w:rsid w:val="003047F9"/>
    <w:rsid w:val="00304904"/>
    <w:rsid w:val="00304A60"/>
    <w:rsid w:val="00304B62"/>
    <w:rsid w:val="00304C8A"/>
    <w:rsid w:val="00304CE6"/>
    <w:rsid w:val="00304CF5"/>
    <w:rsid w:val="00304DC2"/>
    <w:rsid w:val="003051D0"/>
    <w:rsid w:val="00305570"/>
    <w:rsid w:val="003055F8"/>
    <w:rsid w:val="00305705"/>
    <w:rsid w:val="00305748"/>
    <w:rsid w:val="00305A76"/>
    <w:rsid w:val="00305C36"/>
    <w:rsid w:val="00305CE1"/>
    <w:rsid w:val="003060E1"/>
    <w:rsid w:val="003066AC"/>
    <w:rsid w:val="00306778"/>
    <w:rsid w:val="00306A54"/>
    <w:rsid w:val="00306BDD"/>
    <w:rsid w:val="00306BFF"/>
    <w:rsid w:val="00307108"/>
    <w:rsid w:val="0030712B"/>
    <w:rsid w:val="0030718F"/>
    <w:rsid w:val="003071CC"/>
    <w:rsid w:val="003073AC"/>
    <w:rsid w:val="0030747B"/>
    <w:rsid w:val="003076BD"/>
    <w:rsid w:val="00307919"/>
    <w:rsid w:val="003079DB"/>
    <w:rsid w:val="00307A5E"/>
    <w:rsid w:val="00307B0E"/>
    <w:rsid w:val="00307DFF"/>
    <w:rsid w:val="00307E20"/>
    <w:rsid w:val="00307E4E"/>
    <w:rsid w:val="00307FB5"/>
    <w:rsid w:val="003100D7"/>
    <w:rsid w:val="003101EE"/>
    <w:rsid w:val="00310476"/>
    <w:rsid w:val="00310565"/>
    <w:rsid w:val="00310679"/>
    <w:rsid w:val="00310948"/>
    <w:rsid w:val="00310A12"/>
    <w:rsid w:val="00310AD2"/>
    <w:rsid w:val="00310B26"/>
    <w:rsid w:val="00310B69"/>
    <w:rsid w:val="00310D0B"/>
    <w:rsid w:val="00310D3F"/>
    <w:rsid w:val="00310F98"/>
    <w:rsid w:val="0031107B"/>
    <w:rsid w:val="00311458"/>
    <w:rsid w:val="00311465"/>
    <w:rsid w:val="00311581"/>
    <w:rsid w:val="003115A5"/>
    <w:rsid w:val="0031160E"/>
    <w:rsid w:val="00311970"/>
    <w:rsid w:val="003119B0"/>
    <w:rsid w:val="003119BE"/>
    <w:rsid w:val="00311A92"/>
    <w:rsid w:val="00311C31"/>
    <w:rsid w:val="00311CB4"/>
    <w:rsid w:val="00311D10"/>
    <w:rsid w:val="00311E4B"/>
    <w:rsid w:val="00311E9C"/>
    <w:rsid w:val="00312176"/>
    <w:rsid w:val="0031235C"/>
    <w:rsid w:val="00312604"/>
    <w:rsid w:val="00312641"/>
    <w:rsid w:val="0031290A"/>
    <w:rsid w:val="00312BA4"/>
    <w:rsid w:val="00312BF8"/>
    <w:rsid w:val="00312D27"/>
    <w:rsid w:val="00313175"/>
    <w:rsid w:val="00313479"/>
    <w:rsid w:val="0031356E"/>
    <w:rsid w:val="0031369F"/>
    <w:rsid w:val="003139D1"/>
    <w:rsid w:val="00313A20"/>
    <w:rsid w:val="00313E29"/>
    <w:rsid w:val="00313E74"/>
    <w:rsid w:val="00313EC4"/>
    <w:rsid w:val="00314058"/>
    <w:rsid w:val="00314091"/>
    <w:rsid w:val="003143A4"/>
    <w:rsid w:val="003146F6"/>
    <w:rsid w:val="003148F4"/>
    <w:rsid w:val="0031495B"/>
    <w:rsid w:val="00314BA9"/>
    <w:rsid w:val="00314C5D"/>
    <w:rsid w:val="00314C7A"/>
    <w:rsid w:val="00314DC6"/>
    <w:rsid w:val="00314EC4"/>
    <w:rsid w:val="00314F05"/>
    <w:rsid w:val="00315045"/>
    <w:rsid w:val="00315364"/>
    <w:rsid w:val="00315450"/>
    <w:rsid w:val="00315585"/>
    <w:rsid w:val="003157D9"/>
    <w:rsid w:val="003158D6"/>
    <w:rsid w:val="0031594F"/>
    <w:rsid w:val="00315979"/>
    <w:rsid w:val="00315CF0"/>
    <w:rsid w:val="00315D94"/>
    <w:rsid w:val="00315E04"/>
    <w:rsid w:val="00315EC0"/>
    <w:rsid w:val="00316064"/>
    <w:rsid w:val="003160D9"/>
    <w:rsid w:val="003160F7"/>
    <w:rsid w:val="0031619F"/>
    <w:rsid w:val="00316356"/>
    <w:rsid w:val="003163CB"/>
    <w:rsid w:val="0031643B"/>
    <w:rsid w:val="00316868"/>
    <w:rsid w:val="003168D6"/>
    <w:rsid w:val="003168DA"/>
    <w:rsid w:val="00316BFD"/>
    <w:rsid w:val="00316D07"/>
    <w:rsid w:val="00316D95"/>
    <w:rsid w:val="003170E6"/>
    <w:rsid w:val="00317132"/>
    <w:rsid w:val="00317188"/>
    <w:rsid w:val="0031733A"/>
    <w:rsid w:val="00317693"/>
    <w:rsid w:val="003176CB"/>
    <w:rsid w:val="003177F6"/>
    <w:rsid w:val="00317B8D"/>
    <w:rsid w:val="00317BEC"/>
    <w:rsid w:val="00317CF2"/>
    <w:rsid w:val="00320008"/>
    <w:rsid w:val="003201E1"/>
    <w:rsid w:val="003203CC"/>
    <w:rsid w:val="003203F6"/>
    <w:rsid w:val="003204AF"/>
    <w:rsid w:val="003204F7"/>
    <w:rsid w:val="00320524"/>
    <w:rsid w:val="003206C4"/>
    <w:rsid w:val="00320804"/>
    <w:rsid w:val="003209FD"/>
    <w:rsid w:val="00320E9C"/>
    <w:rsid w:val="00320EF4"/>
    <w:rsid w:val="00321331"/>
    <w:rsid w:val="0032137D"/>
    <w:rsid w:val="003214B4"/>
    <w:rsid w:val="0032160C"/>
    <w:rsid w:val="00321615"/>
    <w:rsid w:val="0032177A"/>
    <w:rsid w:val="003220B7"/>
    <w:rsid w:val="0032274A"/>
    <w:rsid w:val="00322817"/>
    <w:rsid w:val="00322D9D"/>
    <w:rsid w:val="00322E93"/>
    <w:rsid w:val="00322F6A"/>
    <w:rsid w:val="00323011"/>
    <w:rsid w:val="00323022"/>
    <w:rsid w:val="00323127"/>
    <w:rsid w:val="003231B0"/>
    <w:rsid w:val="003231E9"/>
    <w:rsid w:val="003232F9"/>
    <w:rsid w:val="003234A4"/>
    <w:rsid w:val="003237FA"/>
    <w:rsid w:val="0032387F"/>
    <w:rsid w:val="00323934"/>
    <w:rsid w:val="00323B0A"/>
    <w:rsid w:val="00323BED"/>
    <w:rsid w:val="00323E82"/>
    <w:rsid w:val="003240D9"/>
    <w:rsid w:val="003244B1"/>
    <w:rsid w:val="00324545"/>
    <w:rsid w:val="00324789"/>
    <w:rsid w:val="003249DA"/>
    <w:rsid w:val="003249FC"/>
    <w:rsid w:val="00324D99"/>
    <w:rsid w:val="00324E0D"/>
    <w:rsid w:val="00324F80"/>
    <w:rsid w:val="00325003"/>
    <w:rsid w:val="003252DD"/>
    <w:rsid w:val="003256BC"/>
    <w:rsid w:val="00325777"/>
    <w:rsid w:val="003257D8"/>
    <w:rsid w:val="003258F6"/>
    <w:rsid w:val="003259D8"/>
    <w:rsid w:val="00325A24"/>
    <w:rsid w:val="00325A8E"/>
    <w:rsid w:val="00325C36"/>
    <w:rsid w:val="00325D1C"/>
    <w:rsid w:val="00325DD7"/>
    <w:rsid w:val="00325E1A"/>
    <w:rsid w:val="00325F8D"/>
    <w:rsid w:val="00326449"/>
    <w:rsid w:val="003266A4"/>
    <w:rsid w:val="00326707"/>
    <w:rsid w:val="00326894"/>
    <w:rsid w:val="0032690A"/>
    <w:rsid w:val="00326C39"/>
    <w:rsid w:val="00326CC5"/>
    <w:rsid w:val="00326D15"/>
    <w:rsid w:val="00327586"/>
    <w:rsid w:val="00327620"/>
    <w:rsid w:val="003277EB"/>
    <w:rsid w:val="00327EC6"/>
    <w:rsid w:val="00330324"/>
    <w:rsid w:val="00330350"/>
    <w:rsid w:val="00330362"/>
    <w:rsid w:val="0033064F"/>
    <w:rsid w:val="003306B2"/>
    <w:rsid w:val="0033093E"/>
    <w:rsid w:val="00330B1B"/>
    <w:rsid w:val="00330C61"/>
    <w:rsid w:val="00330D3A"/>
    <w:rsid w:val="00330E45"/>
    <w:rsid w:val="0033119D"/>
    <w:rsid w:val="0033156C"/>
    <w:rsid w:val="003315C2"/>
    <w:rsid w:val="00331777"/>
    <w:rsid w:val="00331A4F"/>
    <w:rsid w:val="00331A56"/>
    <w:rsid w:val="00331B09"/>
    <w:rsid w:val="00331D9E"/>
    <w:rsid w:val="00331DAF"/>
    <w:rsid w:val="00331DF8"/>
    <w:rsid w:val="00331F41"/>
    <w:rsid w:val="00331FE5"/>
    <w:rsid w:val="00332062"/>
    <w:rsid w:val="003321DD"/>
    <w:rsid w:val="00332254"/>
    <w:rsid w:val="003322C9"/>
    <w:rsid w:val="003322ED"/>
    <w:rsid w:val="003324FE"/>
    <w:rsid w:val="00332527"/>
    <w:rsid w:val="0033272A"/>
    <w:rsid w:val="003327AB"/>
    <w:rsid w:val="00332A23"/>
    <w:rsid w:val="00332D5A"/>
    <w:rsid w:val="00332E52"/>
    <w:rsid w:val="00332E6C"/>
    <w:rsid w:val="00332FA4"/>
    <w:rsid w:val="00333224"/>
    <w:rsid w:val="0033324A"/>
    <w:rsid w:val="003332D0"/>
    <w:rsid w:val="003332E4"/>
    <w:rsid w:val="00333327"/>
    <w:rsid w:val="003333C3"/>
    <w:rsid w:val="003335FA"/>
    <w:rsid w:val="003337ED"/>
    <w:rsid w:val="00333965"/>
    <w:rsid w:val="00333E8D"/>
    <w:rsid w:val="00334138"/>
    <w:rsid w:val="0033489F"/>
    <w:rsid w:val="00334967"/>
    <w:rsid w:val="0033511A"/>
    <w:rsid w:val="00335339"/>
    <w:rsid w:val="00335A85"/>
    <w:rsid w:val="00335BD7"/>
    <w:rsid w:val="00335C9F"/>
    <w:rsid w:val="00335F59"/>
    <w:rsid w:val="0033608F"/>
    <w:rsid w:val="00336091"/>
    <w:rsid w:val="0033614C"/>
    <w:rsid w:val="00336151"/>
    <w:rsid w:val="003363B8"/>
    <w:rsid w:val="003363DD"/>
    <w:rsid w:val="003367A6"/>
    <w:rsid w:val="00336939"/>
    <w:rsid w:val="00336A7C"/>
    <w:rsid w:val="00336C6F"/>
    <w:rsid w:val="00336FE4"/>
    <w:rsid w:val="00337251"/>
    <w:rsid w:val="003373E0"/>
    <w:rsid w:val="00337464"/>
    <w:rsid w:val="003375F3"/>
    <w:rsid w:val="00337647"/>
    <w:rsid w:val="0033767A"/>
    <w:rsid w:val="003376A3"/>
    <w:rsid w:val="0033787B"/>
    <w:rsid w:val="00337AA2"/>
    <w:rsid w:val="00337B52"/>
    <w:rsid w:val="00337CEA"/>
    <w:rsid w:val="00337E22"/>
    <w:rsid w:val="00337E32"/>
    <w:rsid w:val="00337F09"/>
    <w:rsid w:val="00337F82"/>
    <w:rsid w:val="003400E8"/>
    <w:rsid w:val="0034021C"/>
    <w:rsid w:val="003402D6"/>
    <w:rsid w:val="00340388"/>
    <w:rsid w:val="00340666"/>
    <w:rsid w:val="0034097A"/>
    <w:rsid w:val="003409EC"/>
    <w:rsid w:val="00340AA6"/>
    <w:rsid w:val="00340C3B"/>
    <w:rsid w:val="00340E81"/>
    <w:rsid w:val="00341093"/>
    <w:rsid w:val="0034140D"/>
    <w:rsid w:val="00341671"/>
    <w:rsid w:val="00341A11"/>
    <w:rsid w:val="00341BAF"/>
    <w:rsid w:val="00341C5C"/>
    <w:rsid w:val="00341FB5"/>
    <w:rsid w:val="00341FFD"/>
    <w:rsid w:val="003420A7"/>
    <w:rsid w:val="0034221A"/>
    <w:rsid w:val="0034222D"/>
    <w:rsid w:val="00342288"/>
    <w:rsid w:val="00342421"/>
    <w:rsid w:val="003427BE"/>
    <w:rsid w:val="00342812"/>
    <w:rsid w:val="00342832"/>
    <w:rsid w:val="003429BE"/>
    <w:rsid w:val="003429DB"/>
    <w:rsid w:val="00342B0E"/>
    <w:rsid w:val="00342DEE"/>
    <w:rsid w:val="0034330F"/>
    <w:rsid w:val="00343422"/>
    <w:rsid w:val="00343559"/>
    <w:rsid w:val="0034363A"/>
    <w:rsid w:val="003436C4"/>
    <w:rsid w:val="00343705"/>
    <w:rsid w:val="00343BC6"/>
    <w:rsid w:val="00343C6D"/>
    <w:rsid w:val="00343CEA"/>
    <w:rsid w:val="00343EA7"/>
    <w:rsid w:val="00343F01"/>
    <w:rsid w:val="00344193"/>
    <w:rsid w:val="00344331"/>
    <w:rsid w:val="0034439A"/>
    <w:rsid w:val="003446D6"/>
    <w:rsid w:val="0034483A"/>
    <w:rsid w:val="00344F28"/>
    <w:rsid w:val="00344F8D"/>
    <w:rsid w:val="00344FF3"/>
    <w:rsid w:val="00345179"/>
    <w:rsid w:val="00345264"/>
    <w:rsid w:val="003454D3"/>
    <w:rsid w:val="00345823"/>
    <w:rsid w:val="00346155"/>
    <w:rsid w:val="00346322"/>
    <w:rsid w:val="0034634E"/>
    <w:rsid w:val="003463DF"/>
    <w:rsid w:val="003464A7"/>
    <w:rsid w:val="00346511"/>
    <w:rsid w:val="00346577"/>
    <w:rsid w:val="0034677E"/>
    <w:rsid w:val="003468C7"/>
    <w:rsid w:val="003468CF"/>
    <w:rsid w:val="0034699E"/>
    <w:rsid w:val="00346A6A"/>
    <w:rsid w:val="00346DC4"/>
    <w:rsid w:val="00346EFA"/>
    <w:rsid w:val="003473CC"/>
    <w:rsid w:val="003474C0"/>
    <w:rsid w:val="00347789"/>
    <w:rsid w:val="0034778D"/>
    <w:rsid w:val="003479B6"/>
    <w:rsid w:val="00347A04"/>
    <w:rsid w:val="00347B19"/>
    <w:rsid w:val="00347B4E"/>
    <w:rsid w:val="00347C71"/>
    <w:rsid w:val="00347D3A"/>
    <w:rsid w:val="00347E71"/>
    <w:rsid w:val="00350000"/>
    <w:rsid w:val="003500BD"/>
    <w:rsid w:val="00350169"/>
    <w:rsid w:val="003501BB"/>
    <w:rsid w:val="00350235"/>
    <w:rsid w:val="0035024F"/>
    <w:rsid w:val="0035029C"/>
    <w:rsid w:val="00350350"/>
    <w:rsid w:val="003504FC"/>
    <w:rsid w:val="003504FE"/>
    <w:rsid w:val="00350614"/>
    <w:rsid w:val="003506B3"/>
    <w:rsid w:val="00350701"/>
    <w:rsid w:val="003507D1"/>
    <w:rsid w:val="00350B6D"/>
    <w:rsid w:val="00350DAB"/>
    <w:rsid w:val="00350E15"/>
    <w:rsid w:val="00350FE6"/>
    <w:rsid w:val="00351467"/>
    <w:rsid w:val="00351641"/>
    <w:rsid w:val="003516AF"/>
    <w:rsid w:val="0035189A"/>
    <w:rsid w:val="0035194A"/>
    <w:rsid w:val="003519AF"/>
    <w:rsid w:val="00351A03"/>
    <w:rsid w:val="00351B8B"/>
    <w:rsid w:val="00351C29"/>
    <w:rsid w:val="00351CA6"/>
    <w:rsid w:val="00351CE3"/>
    <w:rsid w:val="00351D45"/>
    <w:rsid w:val="00351D62"/>
    <w:rsid w:val="00351D7D"/>
    <w:rsid w:val="00351DC2"/>
    <w:rsid w:val="0035209C"/>
    <w:rsid w:val="00352386"/>
    <w:rsid w:val="003523C3"/>
    <w:rsid w:val="0035278A"/>
    <w:rsid w:val="0035285F"/>
    <w:rsid w:val="00352913"/>
    <w:rsid w:val="00352A9A"/>
    <w:rsid w:val="00352B2E"/>
    <w:rsid w:val="00352B5E"/>
    <w:rsid w:val="00352C9D"/>
    <w:rsid w:val="00352CB4"/>
    <w:rsid w:val="00352D75"/>
    <w:rsid w:val="00352E94"/>
    <w:rsid w:val="00352F95"/>
    <w:rsid w:val="00352FB0"/>
    <w:rsid w:val="0035336F"/>
    <w:rsid w:val="003536FD"/>
    <w:rsid w:val="00353778"/>
    <w:rsid w:val="00353956"/>
    <w:rsid w:val="003539E5"/>
    <w:rsid w:val="00353C15"/>
    <w:rsid w:val="00353C56"/>
    <w:rsid w:val="00353FEF"/>
    <w:rsid w:val="003544C2"/>
    <w:rsid w:val="00354515"/>
    <w:rsid w:val="003546D8"/>
    <w:rsid w:val="00354992"/>
    <w:rsid w:val="00354A4A"/>
    <w:rsid w:val="00354AB1"/>
    <w:rsid w:val="00354BDE"/>
    <w:rsid w:val="00354CB2"/>
    <w:rsid w:val="00355038"/>
    <w:rsid w:val="00355058"/>
    <w:rsid w:val="003550A4"/>
    <w:rsid w:val="00355148"/>
    <w:rsid w:val="00355176"/>
    <w:rsid w:val="003551AF"/>
    <w:rsid w:val="00355220"/>
    <w:rsid w:val="003552EA"/>
    <w:rsid w:val="00355B5E"/>
    <w:rsid w:val="00355B71"/>
    <w:rsid w:val="00355DC0"/>
    <w:rsid w:val="00355DD3"/>
    <w:rsid w:val="00355E69"/>
    <w:rsid w:val="00355EA2"/>
    <w:rsid w:val="003560DF"/>
    <w:rsid w:val="00356156"/>
    <w:rsid w:val="00356272"/>
    <w:rsid w:val="00356313"/>
    <w:rsid w:val="003565CA"/>
    <w:rsid w:val="00356712"/>
    <w:rsid w:val="00356BB2"/>
    <w:rsid w:val="00356E55"/>
    <w:rsid w:val="003574AD"/>
    <w:rsid w:val="003576A8"/>
    <w:rsid w:val="00357B56"/>
    <w:rsid w:val="00357B89"/>
    <w:rsid w:val="00357C99"/>
    <w:rsid w:val="00360080"/>
    <w:rsid w:val="003601C7"/>
    <w:rsid w:val="0036033A"/>
    <w:rsid w:val="00360427"/>
    <w:rsid w:val="003604CA"/>
    <w:rsid w:val="0036050C"/>
    <w:rsid w:val="00360A74"/>
    <w:rsid w:val="00360B20"/>
    <w:rsid w:val="00361284"/>
    <w:rsid w:val="0036136C"/>
    <w:rsid w:val="00361621"/>
    <w:rsid w:val="00361642"/>
    <w:rsid w:val="0036169F"/>
    <w:rsid w:val="00361936"/>
    <w:rsid w:val="00361A08"/>
    <w:rsid w:val="00361A25"/>
    <w:rsid w:val="00361CA0"/>
    <w:rsid w:val="00361FFB"/>
    <w:rsid w:val="00362379"/>
    <w:rsid w:val="0036246E"/>
    <w:rsid w:val="003626E8"/>
    <w:rsid w:val="00362A36"/>
    <w:rsid w:val="00362AB2"/>
    <w:rsid w:val="00362B88"/>
    <w:rsid w:val="00362CB9"/>
    <w:rsid w:val="00362CBD"/>
    <w:rsid w:val="00362CC3"/>
    <w:rsid w:val="00362DA3"/>
    <w:rsid w:val="00362DDF"/>
    <w:rsid w:val="00362FF7"/>
    <w:rsid w:val="0036304E"/>
    <w:rsid w:val="003630CB"/>
    <w:rsid w:val="00363101"/>
    <w:rsid w:val="0036351B"/>
    <w:rsid w:val="0036374D"/>
    <w:rsid w:val="003638BB"/>
    <w:rsid w:val="0036390E"/>
    <w:rsid w:val="00363ACF"/>
    <w:rsid w:val="00363B73"/>
    <w:rsid w:val="00363C2A"/>
    <w:rsid w:val="00363C47"/>
    <w:rsid w:val="00363E36"/>
    <w:rsid w:val="00363F85"/>
    <w:rsid w:val="003641F1"/>
    <w:rsid w:val="00364337"/>
    <w:rsid w:val="00364416"/>
    <w:rsid w:val="0036447A"/>
    <w:rsid w:val="00364781"/>
    <w:rsid w:val="003648E8"/>
    <w:rsid w:val="00364B7B"/>
    <w:rsid w:val="00364D9C"/>
    <w:rsid w:val="0036502A"/>
    <w:rsid w:val="00365146"/>
    <w:rsid w:val="003655E4"/>
    <w:rsid w:val="00365685"/>
    <w:rsid w:val="00365797"/>
    <w:rsid w:val="0036582C"/>
    <w:rsid w:val="003659BF"/>
    <w:rsid w:val="00365A2F"/>
    <w:rsid w:val="00365BD2"/>
    <w:rsid w:val="00365CB2"/>
    <w:rsid w:val="00365F1F"/>
    <w:rsid w:val="00365FCF"/>
    <w:rsid w:val="003661F7"/>
    <w:rsid w:val="00366289"/>
    <w:rsid w:val="003662C9"/>
    <w:rsid w:val="0036639B"/>
    <w:rsid w:val="003665CC"/>
    <w:rsid w:val="00366712"/>
    <w:rsid w:val="003669CD"/>
    <w:rsid w:val="00366B61"/>
    <w:rsid w:val="00367117"/>
    <w:rsid w:val="00367660"/>
    <w:rsid w:val="003676E4"/>
    <w:rsid w:val="0036783C"/>
    <w:rsid w:val="0036799B"/>
    <w:rsid w:val="00367A5A"/>
    <w:rsid w:val="00367B76"/>
    <w:rsid w:val="00367BCF"/>
    <w:rsid w:val="00367D29"/>
    <w:rsid w:val="00367E11"/>
    <w:rsid w:val="00367E74"/>
    <w:rsid w:val="003702D2"/>
    <w:rsid w:val="003702E3"/>
    <w:rsid w:val="00370346"/>
    <w:rsid w:val="003705FE"/>
    <w:rsid w:val="003709A4"/>
    <w:rsid w:val="00370C1D"/>
    <w:rsid w:val="00370E71"/>
    <w:rsid w:val="00370EFE"/>
    <w:rsid w:val="0037114D"/>
    <w:rsid w:val="003713D0"/>
    <w:rsid w:val="003715EC"/>
    <w:rsid w:val="0037165D"/>
    <w:rsid w:val="0037171A"/>
    <w:rsid w:val="00371CAA"/>
    <w:rsid w:val="00371E82"/>
    <w:rsid w:val="00371EAC"/>
    <w:rsid w:val="00372029"/>
    <w:rsid w:val="00372038"/>
    <w:rsid w:val="0037220D"/>
    <w:rsid w:val="00372356"/>
    <w:rsid w:val="00372960"/>
    <w:rsid w:val="0037299E"/>
    <w:rsid w:val="00372BB4"/>
    <w:rsid w:val="00372BEA"/>
    <w:rsid w:val="00372C9E"/>
    <w:rsid w:val="00372D09"/>
    <w:rsid w:val="00372E45"/>
    <w:rsid w:val="00372F3B"/>
    <w:rsid w:val="00373AAF"/>
    <w:rsid w:val="00373ABD"/>
    <w:rsid w:val="003742D0"/>
    <w:rsid w:val="00374411"/>
    <w:rsid w:val="0037482A"/>
    <w:rsid w:val="003748CE"/>
    <w:rsid w:val="003748E0"/>
    <w:rsid w:val="00374A54"/>
    <w:rsid w:val="00374AE1"/>
    <w:rsid w:val="00374BAC"/>
    <w:rsid w:val="00374DA3"/>
    <w:rsid w:val="00374EC1"/>
    <w:rsid w:val="00374F79"/>
    <w:rsid w:val="00374FCA"/>
    <w:rsid w:val="00375174"/>
    <w:rsid w:val="003754C2"/>
    <w:rsid w:val="0037582E"/>
    <w:rsid w:val="003759F2"/>
    <w:rsid w:val="00375A15"/>
    <w:rsid w:val="00375CDC"/>
    <w:rsid w:val="00375DFE"/>
    <w:rsid w:val="00375E95"/>
    <w:rsid w:val="003760FB"/>
    <w:rsid w:val="0037642D"/>
    <w:rsid w:val="0037664C"/>
    <w:rsid w:val="00376805"/>
    <w:rsid w:val="0037699A"/>
    <w:rsid w:val="00376C76"/>
    <w:rsid w:val="00376CCE"/>
    <w:rsid w:val="00376DE1"/>
    <w:rsid w:val="00377012"/>
    <w:rsid w:val="0037733F"/>
    <w:rsid w:val="00377517"/>
    <w:rsid w:val="0037754B"/>
    <w:rsid w:val="0037778E"/>
    <w:rsid w:val="00377A4A"/>
    <w:rsid w:val="00377D9B"/>
    <w:rsid w:val="00377F2D"/>
    <w:rsid w:val="00377F7D"/>
    <w:rsid w:val="00377FC0"/>
    <w:rsid w:val="003800EC"/>
    <w:rsid w:val="003800F4"/>
    <w:rsid w:val="0038013A"/>
    <w:rsid w:val="00380216"/>
    <w:rsid w:val="003802C8"/>
    <w:rsid w:val="00380317"/>
    <w:rsid w:val="003803CC"/>
    <w:rsid w:val="00380570"/>
    <w:rsid w:val="0038065B"/>
    <w:rsid w:val="003807E0"/>
    <w:rsid w:val="00380B16"/>
    <w:rsid w:val="00380CA2"/>
    <w:rsid w:val="00380D2D"/>
    <w:rsid w:val="00380E6F"/>
    <w:rsid w:val="00380F7A"/>
    <w:rsid w:val="0038104A"/>
    <w:rsid w:val="00381319"/>
    <w:rsid w:val="00381478"/>
    <w:rsid w:val="0038154C"/>
    <w:rsid w:val="0038182E"/>
    <w:rsid w:val="00381E86"/>
    <w:rsid w:val="00381F15"/>
    <w:rsid w:val="00382077"/>
    <w:rsid w:val="0038213A"/>
    <w:rsid w:val="00382385"/>
    <w:rsid w:val="003823D4"/>
    <w:rsid w:val="00382554"/>
    <w:rsid w:val="00382556"/>
    <w:rsid w:val="0038255D"/>
    <w:rsid w:val="00382590"/>
    <w:rsid w:val="0038263D"/>
    <w:rsid w:val="00382691"/>
    <w:rsid w:val="00382BAC"/>
    <w:rsid w:val="00382BEC"/>
    <w:rsid w:val="00382C48"/>
    <w:rsid w:val="00382DA2"/>
    <w:rsid w:val="00382DEA"/>
    <w:rsid w:val="003830A8"/>
    <w:rsid w:val="003830FB"/>
    <w:rsid w:val="00383198"/>
    <w:rsid w:val="003832E9"/>
    <w:rsid w:val="00383343"/>
    <w:rsid w:val="0038364B"/>
    <w:rsid w:val="00383739"/>
    <w:rsid w:val="003837EB"/>
    <w:rsid w:val="00383835"/>
    <w:rsid w:val="00383B5A"/>
    <w:rsid w:val="00383E23"/>
    <w:rsid w:val="00383EA4"/>
    <w:rsid w:val="00383FC4"/>
    <w:rsid w:val="00384308"/>
    <w:rsid w:val="00384443"/>
    <w:rsid w:val="003845A1"/>
    <w:rsid w:val="00384B55"/>
    <w:rsid w:val="00384BBD"/>
    <w:rsid w:val="00384BCA"/>
    <w:rsid w:val="00384C44"/>
    <w:rsid w:val="00384FA0"/>
    <w:rsid w:val="00385292"/>
    <w:rsid w:val="003852DA"/>
    <w:rsid w:val="003852E6"/>
    <w:rsid w:val="003852FF"/>
    <w:rsid w:val="00385434"/>
    <w:rsid w:val="0038569F"/>
    <w:rsid w:val="0038590F"/>
    <w:rsid w:val="00385C96"/>
    <w:rsid w:val="00385D8F"/>
    <w:rsid w:val="00385F0B"/>
    <w:rsid w:val="00385FF2"/>
    <w:rsid w:val="00386177"/>
    <w:rsid w:val="00386185"/>
    <w:rsid w:val="0038626A"/>
    <w:rsid w:val="0038626B"/>
    <w:rsid w:val="003863EA"/>
    <w:rsid w:val="00386527"/>
    <w:rsid w:val="003866D1"/>
    <w:rsid w:val="0038674D"/>
    <w:rsid w:val="00386946"/>
    <w:rsid w:val="00386980"/>
    <w:rsid w:val="00386992"/>
    <w:rsid w:val="00386B0F"/>
    <w:rsid w:val="0038714F"/>
    <w:rsid w:val="0038719F"/>
    <w:rsid w:val="003871DA"/>
    <w:rsid w:val="003871F5"/>
    <w:rsid w:val="00387754"/>
    <w:rsid w:val="003877A6"/>
    <w:rsid w:val="00387AD5"/>
    <w:rsid w:val="00387BDF"/>
    <w:rsid w:val="00387D5C"/>
    <w:rsid w:val="00387D82"/>
    <w:rsid w:val="0039008D"/>
    <w:rsid w:val="003901D6"/>
    <w:rsid w:val="003902EA"/>
    <w:rsid w:val="00390342"/>
    <w:rsid w:val="0039039E"/>
    <w:rsid w:val="003903D8"/>
    <w:rsid w:val="0039066B"/>
    <w:rsid w:val="00390894"/>
    <w:rsid w:val="00390B0A"/>
    <w:rsid w:val="00390BB8"/>
    <w:rsid w:val="00390C28"/>
    <w:rsid w:val="00390DD8"/>
    <w:rsid w:val="00390DDA"/>
    <w:rsid w:val="00391066"/>
    <w:rsid w:val="003913C1"/>
    <w:rsid w:val="003913C4"/>
    <w:rsid w:val="003914B9"/>
    <w:rsid w:val="00391580"/>
    <w:rsid w:val="0039183C"/>
    <w:rsid w:val="003918A9"/>
    <w:rsid w:val="00391AED"/>
    <w:rsid w:val="00391B93"/>
    <w:rsid w:val="00391D04"/>
    <w:rsid w:val="00391D83"/>
    <w:rsid w:val="003921BB"/>
    <w:rsid w:val="0039240D"/>
    <w:rsid w:val="0039259F"/>
    <w:rsid w:val="003925D4"/>
    <w:rsid w:val="003925FD"/>
    <w:rsid w:val="003926EF"/>
    <w:rsid w:val="003929F2"/>
    <w:rsid w:val="00392A15"/>
    <w:rsid w:val="00392ACC"/>
    <w:rsid w:val="00392BB2"/>
    <w:rsid w:val="00392C70"/>
    <w:rsid w:val="00392E6F"/>
    <w:rsid w:val="00393064"/>
    <w:rsid w:val="0039317B"/>
    <w:rsid w:val="00393241"/>
    <w:rsid w:val="003932A1"/>
    <w:rsid w:val="00393375"/>
    <w:rsid w:val="003933AA"/>
    <w:rsid w:val="003933CA"/>
    <w:rsid w:val="003937C7"/>
    <w:rsid w:val="00393C2F"/>
    <w:rsid w:val="00393D7D"/>
    <w:rsid w:val="00393FC0"/>
    <w:rsid w:val="00394002"/>
    <w:rsid w:val="0039434B"/>
    <w:rsid w:val="00394513"/>
    <w:rsid w:val="0039451B"/>
    <w:rsid w:val="0039451E"/>
    <w:rsid w:val="00394764"/>
    <w:rsid w:val="00394788"/>
    <w:rsid w:val="00394CA8"/>
    <w:rsid w:val="00394E24"/>
    <w:rsid w:val="00394E97"/>
    <w:rsid w:val="00395001"/>
    <w:rsid w:val="0039510A"/>
    <w:rsid w:val="0039530C"/>
    <w:rsid w:val="00395583"/>
    <w:rsid w:val="0039563D"/>
    <w:rsid w:val="003956B3"/>
    <w:rsid w:val="00395935"/>
    <w:rsid w:val="00395DD5"/>
    <w:rsid w:val="00395E00"/>
    <w:rsid w:val="00395FE9"/>
    <w:rsid w:val="00395FF9"/>
    <w:rsid w:val="00396225"/>
    <w:rsid w:val="00396349"/>
    <w:rsid w:val="003963CE"/>
    <w:rsid w:val="003964E2"/>
    <w:rsid w:val="0039657F"/>
    <w:rsid w:val="003967E2"/>
    <w:rsid w:val="00396812"/>
    <w:rsid w:val="003969BC"/>
    <w:rsid w:val="00396CF5"/>
    <w:rsid w:val="00396E37"/>
    <w:rsid w:val="00396EAC"/>
    <w:rsid w:val="00397048"/>
    <w:rsid w:val="00397269"/>
    <w:rsid w:val="003973CB"/>
    <w:rsid w:val="00397475"/>
    <w:rsid w:val="0039765A"/>
    <w:rsid w:val="00397682"/>
    <w:rsid w:val="003976A3"/>
    <w:rsid w:val="00397942"/>
    <w:rsid w:val="00397CE6"/>
    <w:rsid w:val="00397E83"/>
    <w:rsid w:val="003A029F"/>
    <w:rsid w:val="003A031F"/>
    <w:rsid w:val="003A0334"/>
    <w:rsid w:val="003A0493"/>
    <w:rsid w:val="003A05C3"/>
    <w:rsid w:val="003A05FC"/>
    <w:rsid w:val="003A09CA"/>
    <w:rsid w:val="003A0F1A"/>
    <w:rsid w:val="003A0F8A"/>
    <w:rsid w:val="003A11E1"/>
    <w:rsid w:val="003A12CC"/>
    <w:rsid w:val="003A1821"/>
    <w:rsid w:val="003A19CE"/>
    <w:rsid w:val="003A1A66"/>
    <w:rsid w:val="003A1B47"/>
    <w:rsid w:val="003A1C07"/>
    <w:rsid w:val="003A1D70"/>
    <w:rsid w:val="003A1E21"/>
    <w:rsid w:val="003A1EDE"/>
    <w:rsid w:val="003A1FCC"/>
    <w:rsid w:val="003A22FF"/>
    <w:rsid w:val="003A23F4"/>
    <w:rsid w:val="003A28A3"/>
    <w:rsid w:val="003A2AA2"/>
    <w:rsid w:val="003A2CEE"/>
    <w:rsid w:val="003A2F23"/>
    <w:rsid w:val="003A2F7C"/>
    <w:rsid w:val="003A2FDD"/>
    <w:rsid w:val="003A31A5"/>
    <w:rsid w:val="003A33A0"/>
    <w:rsid w:val="003A350A"/>
    <w:rsid w:val="003A3526"/>
    <w:rsid w:val="003A358C"/>
    <w:rsid w:val="003A3704"/>
    <w:rsid w:val="003A3748"/>
    <w:rsid w:val="003A381A"/>
    <w:rsid w:val="003A382D"/>
    <w:rsid w:val="003A3874"/>
    <w:rsid w:val="003A39F8"/>
    <w:rsid w:val="003A3A4A"/>
    <w:rsid w:val="003A3A8B"/>
    <w:rsid w:val="003A3BF4"/>
    <w:rsid w:val="003A4488"/>
    <w:rsid w:val="003A4556"/>
    <w:rsid w:val="003A4652"/>
    <w:rsid w:val="003A4684"/>
    <w:rsid w:val="003A477A"/>
    <w:rsid w:val="003A4802"/>
    <w:rsid w:val="003A488F"/>
    <w:rsid w:val="003A48D7"/>
    <w:rsid w:val="003A4D19"/>
    <w:rsid w:val="003A4DFD"/>
    <w:rsid w:val="003A51C3"/>
    <w:rsid w:val="003A530B"/>
    <w:rsid w:val="003A5429"/>
    <w:rsid w:val="003A5498"/>
    <w:rsid w:val="003A558F"/>
    <w:rsid w:val="003A58AD"/>
    <w:rsid w:val="003A596B"/>
    <w:rsid w:val="003A5BAA"/>
    <w:rsid w:val="003A5D53"/>
    <w:rsid w:val="003A5DEF"/>
    <w:rsid w:val="003A5F72"/>
    <w:rsid w:val="003A6274"/>
    <w:rsid w:val="003A63B2"/>
    <w:rsid w:val="003A6499"/>
    <w:rsid w:val="003A6836"/>
    <w:rsid w:val="003A68E0"/>
    <w:rsid w:val="003A6ACD"/>
    <w:rsid w:val="003A6B67"/>
    <w:rsid w:val="003A6D91"/>
    <w:rsid w:val="003A6DE2"/>
    <w:rsid w:val="003A6F7D"/>
    <w:rsid w:val="003A7306"/>
    <w:rsid w:val="003A775D"/>
    <w:rsid w:val="003A7766"/>
    <w:rsid w:val="003A7D72"/>
    <w:rsid w:val="003A7F39"/>
    <w:rsid w:val="003B0046"/>
    <w:rsid w:val="003B004A"/>
    <w:rsid w:val="003B058B"/>
    <w:rsid w:val="003B0603"/>
    <w:rsid w:val="003B0846"/>
    <w:rsid w:val="003B08B6"/>
    <w:rsid w:val="003B0BDA"/>
    <w:rsid w:val="003B0DAD"/>
    <w:rsid w:val="003B138C"/>
    <w:rsid w:val="003B1544"/>
    <w:rsid w:val="003B17A9"/>
    <w:rsid w:val="003B1827"/>
    <w:rsid w:val="003B1A16"/>
    <w:rsid w:val="003B1D4A"/>
    <w:rsid w:val="003B1F20"/>
    <w:rsid w:val="003B1F98"/>
    <w:rsid w:val="003B200A"/>
    <w:rsid w:val="003B2043"/>
    <w:rsid w:val="003B23EA"/>
    <w:rsid w:val="003B248A"/>
    <w:rsid w:val="003B2842"/>
    <w:rsid w:val="003B2A78"/>
    <w:rsid w:val="003B2AF2"/>
    <w:rsid w:val="003B2B06"/>
    <w:rsid w:val="003B2B1E"/>
    <w:rsid w:val="003B2EB8"/>
    <w:rsid w:val="003B2EC7"/>
    <w:rsid w:val="003B2F8B"/>
    <w:rsid w:val="003B33C4"/>
    <w:rsid w:val="003B33FC"/>
    <w:rsid w:val="003B36B5"/>
    <w:rsid w:val="003B3780"/>
    <w:rsid w:val="003B3842"/>
    <w:rsid w:val="003B3B28"/>
    <w:rsid w:val="003B3B9A"/>
    <w:rsid w:val="003B3CB2"/>
    <w:rsid w:val="003B3CBA"/>
    <w:rsid w:val="003B3D43"/>
    <w:rsid w:val="003B3F7B"/>
    <w:rsid w:val="003B44D5"/>
    <w:rsid w:val="003B44DE"/>
    <w:rsid w:val="003B467D"/>
    <w:rsid w:val="003B4787"/>
    <w:rsid w:val="003B4AB0"/>
    <w:rsid w:val="003B4B1B"/>
    <w:rsid w:val="003B4BD1"/>
    <w:rsid w:val="003B4E03"/>
    <w:rsid w:val="003B4FEE"/>
    <w:rsid w:val="003B516D"/>
    <w:rsid w:val="003B5312"/>
    <w:rsid w:val="003B5473"/>
    <w:rsid w:val="003B54A6"/>
    <w:rsid w:val="003B54F4"/>
    <w:rsid w:val="003B55A1"/>
    <w:rsid w:val="003B5637"/>
    <w:rsid w:val="003B565E"/>
    <w:rsid w:val="003B5AED"/>
    <w:rsid w:val="003B5B53"/>
    <w:rsid w:val="003B5C89"/>
    <w:rsid w:val="003B5CCE"/>
    <w:rsid w:val="003B5DD0"/>
    <w:rsid w:val="003B5FB2"/>
    <w:rsid w:val="003B5FE0"/>
    <w:rsid w:val="003B6234"/>
    <w:rsid w:val="003B62C3"/>
    <w:rsid w:val="003B6365"/>
    <w:rsid w:val="003B640D"/>
    <w:rsid w:val="003B650F"/>
    <w:rsid w:val="003B6515"/>
    <w:rsid w:val="003B666E"/>
    <w:rsid w:val="003B68B1"/>
    <w:rsid w:val="003B6FC1"/>
    <w:rsid w:val="003B7218"/>
    <w:rsid w:val="003B72A6"/>
    <w:rsid w:val="003B7383"/>
    <w:rsid w:val="003B742B"/>
    <w:rsid w:val="003B74F7"/>
    <w:rsid w:val="003B76C9"/>
    <w:rsid w:val="003B76F3"/>
    <w:rsid w:val="003B77E3"/>
    <w:rsid w:val="003B787D"/>
    <w:rsid w:val="003B7B47"/>
    <w:rsid w:val="003C0175"/>
    <w:rsid w:val="003C024A"/>
    <w:rsid w:val="003C08F7"/>
    <w:rsid w:val="003C0A81"/>
    <w:rsid w:val="003C0CBC"/>
    <w:rsid w:val="003C0DDD"/>
    <w:rsid w:val="003C0E00"/>
    <w:rsid w:val="003C0E9B"/>
    <w:rsid w:val="003C12F4"/>
    <w:rsid w:val="003C13C0"/>
    <w:rsid w:val="003C162C"/>
    <w:rsid w:val="003C1840"/>
    <w:rsid w:val="003C1B05"/>
    <w:rsid w:val="003C1B54"/>
    <w:rsid w:val="003C1BBB"/>
    <w:rsid w:val="003C220B"/>
    <w:rsid w:val="003C2235"/>
    <w:rsid w:val="003C245D"/>
    <w:rsid w:val="003C275D"/>
    <w:rsid w:val="003C2923"/>
    <w:rsid w:val="003C2A95"/>
    <w:rsid w:val="003C2B54"/>
    <w:rsid w:val="003C2BE9"/>
    <w:rsid w:val="003C2E7D"/>
    <w:rsid w:val="003C32D7"/>
    <w:rsid w:val="003C33A7"/>
    <w:rsid w:val="003C35AC"/>
    <w:rsid w:val="003C35B6"/>
    <w:rsid w:val="003C3D7D"/>
    <w:rsid w:val="003C3F92"/>
    <w:rsid w:val="003C43B1"/>
    <w:rsid w:val="003C45C4"/>
    <w:rsid w:val="003C45C8"/>
    <w:rsid w:val="003C4639"/>
    <w:rsid w:val="003C4650"/>
    <w:rsid w:val="003C4786"/>
    <w:rsid w:val="003C47FC"/>
    <w:rsid w:val="003C4846"/>
    <w:rsid w:val="003C495A"/>
    <w:rsid w:val="003C4965"/>
    <w:rsid w:val="003C4972"/>
    <w:rsid w:val="003C4A3A"/>
    <w:rsid w:val="003C4BF9"/>
    <w:rsid w:val="003C4CC0"/>
    <w:rsid w:val="003C4EA5"/>
    <w:rsid w:val="003C4EAA"/>
    <w:rsid w:val="003C4EE6"/>
    <w:rsid w:val="003C4EEC"/>
    <w:rsid w:val="003C50BA"/>
    <w:rsid w:val="003C50DB"/>
    <w:rsid w:val="003C5214"/>
    <w:rsid w:val="003C5709"/>
    <w:rsid w:val="003C5974"/>
    <w:rsid w:val="003C59C3"/>
    <w:rsid w:val="003C5A7E"/>
    <w:rsid w:val="003C5B21"/>
    <w:rsid w:val="003C5BAD"/>
    <w:rsid w:val="003C60F7"/>
    <w:rsid w:val="003C619F"/>
    <w:rsid w:val="003C61C4"/>
    <w:rsid w:val="003C63DF"/>
    <w:rsid w:val="003C6437"/>
    <w:rsid w:val="003C673A"/>
    <w:rsid w:val="003C6A9C"/>
    <w:rsid w:val="003C6BFD"/>
    <w:rsid w:val="003C6F93"/>
    <w:rsid w:val="003C745E"/>
    <w:rsid w:val="003C7585"/>
    <w:rsid w:val="003C786D"/>
    <w:rsid w:val="003C7954"/>
    <w:rsid w:val="003C79A4"/>
    <w:rsid w:val="003C7A13"/>
    <w:rsid w:val="003C7A9C"/>
    <w:rsid w:val="003C7E0E"/>
    <w:rsid w:val="003C7E1C"/>
    <w:rsid w:val="003D0596"/>
    <w:rsid w:val="003D0774"/>
    <w:rsid w:val="003D0972"/>
    <w:rsid w:val="003D098B"/>
    <w:rsid w:val="003D0CE0"/>
    <w:rsid w:val="003D0E7F"/>
    <w:rsid w:val="003D0F3B"/>
    <w:rsid w:val="003D0FD5"/>
    <w:rsid w:val="003D1157"/>
    <w:rsid w:val="003D1286"/>
    <w:rsid w:val="003D134C"/>
    <w:rsid w:val="003D1384"/>
    <w:rsid w:val="003D144B"/>
    <w:rsid w:val="003D1674"/>
    <w:rsid w:val="003D16B0"/>
    <w:rsid w:val="003D1711"/>
    <w:rsid w:val="003D17EA"/>
    <w:rsid w:val="003D18D4"/>
    <w:rsid w:val="003D18E8"/>
    <w:rsid w:val="003D1911"/>
    <w:rsid w:val="003D1919"/>
    <w:rsid w:val="003D1976"/>
    <w:rsid w:val="003D1E53"/>
    <w:rsid w:val="003D2051"/>
    <w:rsid w:val="003D21C1"/>
    <w:rsid w:val="003D22C4"/>
    <w:rsid w:val="003D23CE"/>
    <w:rsid w:val="003D2692"/>
    <w:rsid w:val="003D28C5"/>
    <w:rsid w:val="003D29AC"/>
    <w:rsid w:val="003D2CCC"/>
    <w:rsid w:val="003D30A4"/>
    <w:rsid w:val="003D32D3"/>
    <w:rsid w:val="003D3321"/>
    <w:rsid w:val="003D3532"/>
    <w:rsid w:val="003D3897"/>
    <w:rsid w:val="003D38C8"/>
    <w:rsid w:val="003D3B29"/>
    <w:rsid w:val="003D3BD4"/>
    <w:rsid w:val="003D3D1E"/>
    <w:rsid w:val="003D4179"/>
    <w:rsid w:val="003D41DC"/>
    <w:rsid w:val="003D4234"/>
    <w:rsid w:val="003D4396"/>
    <w:rsid w:val="003D4516"/>
    <w:rsid w:val="003D4555"/>
    <w:rsid w:val="003D4598"/>
    <w:rsid w:val="003D4735"/>
    <w:rsid w:val="003D4840"/>
    <w:rsid w:val="003D4C20"/>
    <w:rsid w:val="003D4D7A"/>
    <w:rsid w:val="003D4E2D"/>
    <w:rsid w:val="003D520B"/>
    <w:rsid w:val="003D53E6"/>
    <w:rsid w:val="003D592C"/>
    <w:rsid w:val="003D5E59"/>
    <w:rsid w:val="003D5F86"/>
    <w:rsid w:val="003D60E4"/>
    <w:rsid w:val="003D6261"/>
    <w:rsid w:val="003D62DA"/>
    <w:rsid w:val="003D6370"/>
    <w:rsid w:val="003D6557"/>
    <w:rsid w:val="003D68CE"/>
    <w:rsid w:val="003D6B15"/>
    <w:rsid w:val="003D6C96"/>
    <w:rsid w:val="003D6CEA"/>
    <w:rsid w:val="003D6E4F"/>
    <w:rsid w:val="003D6E6D"/>
    <w:rsid w:val="003D7529"/>
    <w:rsid w:val="003D790F"/>
    <w:rsid w:val="003D7CD4"/>
    <w:rsid w:val="003D7D55"/>
    <w:rsid w:val="003D7E93"/>
    <w:rsid w:val="003D7F1C"/>
    <w:rsid w:val="003E0441"/>
    <w:rsid w:val="003E046E"/>
    <w:rsid w:val="003E050E"/>
    <w:rsid w:val="003E05C6"/>
    <w:rsid w:val="003E08A4"/>
    <w:rsid w:val="003E0AA7"/>
    <w:rsid w:val="003E0B2B"/>
    <w:rsid w:val="003E0C0A"/>
    <w:rsid w:val="003E0C87"/>
    <w:rsid w:val="003E0F6C"/>
    <w:rsid w:val="003E10E6"/>
    <w:rsid w:val="003E124B"/>
    <w:rsid w:val="003E1451"/>
    <w:rsid w:val="003E152E"/>
    <w:rsid w:val="003E16C2"/>
    <w:rsid w:val="003E174C"/>
    <w:rsid w:val="003E17AF"/>
    <w:rsid w:val="003E18DE"/>
    <w:rsid w:val="003E1BAF"/>
    <w:rsid w:val="003E1C79"/>
    <w:rsid w:val="003E1DC0"/>
    <w:rsid w:val="003E1E5E"/>
    <w:rsid w:val="003E1EFE"/>
    <w:rsid w:val="003E1F75"/>
    <w:rsid w:val="003E1FE0"/>
    <w:rsid w:val="003E2556"/>
    <w:rsid w:val="003E255E"/>
    <w:rsid w:val="003E25D6"/>
    <w:rsid w:val="003E2823"/>
    <w:rsid w:val="003E295E"/>
    <w:rsid w:val="003E2B33"/>
    <w:rsid w:val="003E2BF3"/>
    <w:rsid w:val="003E2E4F"/>
    <w:rsid w:val="003E3498"/>
    <w:rsid w:val="003E34FA"/>
    <w:rsid w:val="003E354E"/>
    <w:rsid w:val="003E3DBB"/>
    <w:rsid w:val="003E3E8F"/>
    <w:rsid w:val="003E4135"/>
    <w:rsid w:val="003E42A3"/>
    <w:rsid w:val="003E44BB"/>
    <w:rsid w:val="003E452A"/>
    <w:rsid w:val="003E47C4"/>
    <w:rsid w:val="003E4859"/>
    <w:rsid w:val="003E48A1"/>
    <w:rsid w:val="003E48E3"/>
    <w:rsid w:val="003E4CD2"/>
    <w:rsid w:val="003E4DFA"/>
    <w:rsid w:val="003E50F8"/>
    <w:rsid w:val="003E51F4"/>
    <w:rsid w:val="003E5289"/>
    <w:rsid w:val="003E54B8"/>
    <w:rsid w:val="003E5769"/>
    <w:rsid w:val="003E5E1D"/>
    <w:rsid w:val="003E5F60"/>
    <w:rsid w:val="003E6000"/>
    <w:rsid w:val="003E63A4"/>
    <w:rsid w:val="003E659C"/>
    <w:rsid w:val="003E66BF"/>
    <w:rsid w:val="003E67A8"/>
    <w:rsid w:val="003E6991"/>
    <w:rsid w:val="003E6A1C"/>
    <w:rsid w:val="003E6B38"/>
    <w:rsid w:val="003E6D9C"/>
    <w:rsid w:val="003E7157"/>
    <w:rsid w:val="003E7323"/>
    <w:rsid w:val="003E7802"/>
    <w:rsid w:val="003E7961"/>
    <w:rsid w:val="003E7C17"/>
    <w:rsid w:val="003E7FB4"/>
    <w:rsid w:val="003F0242"/>
    <w:rsid w:val="003F045A"/>
    <w:rsid w:val="003F057C"/>
    <w:rsid w:val="003F0589"/>
    <w:rsid w:val="003F0734"/>
    <w:rsid w:val="003F0882"/>
    <w:rsid w:val="003F08E3"/>
    <w:rsid w:val="003F0E43"/>
    <w:rsid w:val="003F1012"/>
    <w:rsid w:val="003F1270"/>
    <w:rsid w:val="003F132C"/>
    <w:rsid w:val="003F1342"/>
    <w:rsid w:val="003F15A5"/>
    <w:rsid w:val="003F15BA"/>
    <w:rsid w:val="003F175E"/>
    <w:rsid w:val="003F17F3"/>
    <w:rsid w:val="003F183D"/>
    <w:rsid w:val="003F1CF7"/>
    <w:rsid w:val="003F1DC7"/>
    <w:rsid w:val="003F1E64"/>
    <w:rsid w:val="003F1EBA"/>
    <w:rsid w:val="003F2064"/>
    <w:rsid w:val="003F2320"/>
    <w:rsid w:val="003F2327"/>
    <w:rsid w:val="003F2448"/>
    <w:rsid w:val="003F2921"/>
    <w:rsid w:val="003F2B33"/>
    <w:rsid w:val="003F2DE7"/>
    <w:rsid w:val="003F3294"/>
    <w:rsid w:val="003F3347"/>
    <w:rsid w:val="003F33A7"/>
    <w:rsid w:val="003F356F"/>
    <w:rsid w:val="003F3995"/>
    <w:rsid w:val="003F3A83"/>
    <w:rsid w:val="003F3E15"/>
    <w:rsid w:val="003F3F8D"/>
    <w:rsid w:val="003F3F97"/>
    <w:rsid w:val="003F40A8"/>
    <w:rsid w:val="003F40C5"/>
    <w:rsid w:val="003F41B8"/>
    <w:rsid w:val="003F422D"/>
    <w:rsid w:val="003F4324"/>
    <w:rsid w:val="003F4465"/>
    <w:rsid w:val="003F4768"/>
    <w:rsid w:val="003F4BA6"/>
    <w:rsid w:val="003F4BE7"/>
    <w:rsid w:val="003F4C27"/>
    <w:rsid w:val="003F4CBD"/>
    <w:rsid w:val="003F4CD3"/>
    <w:rsid w:val="003F4CF8"/>
    <w:rsid w:val="003F4DE8"/>
    <w:rsid w:val="003F4E3F"/>
    <w:rsid w:val="003F5321"/>
    <w:rsid w:val="003F5477"/>
    <w:rsid w:val="003F5611"/>
    <w:rsid w:val="003F597F"/>
    <w:rsid w:val="003F5BBA"/>
    <w:rsid w:val="003F5C4D"/>
    <w:rsid w:val="003F5D2E"/>
    <w:rsid w:val="003F5F3B"/>
    <w:rsid w:val="003F618A"/>
    <w:rsid w:val="003F61EB"/>
    <w:rsid w:val="003F6343"/>
    <w:rsid w:val="003F6393"/>
    <w:rsid w:val="003F64BD"/>
    <w:rsid w:val="003F6529"/>
    <w:rsid w:val="003F6690"/>
    <w:rsid w:val="003F67EB"/>
    <w:rsid w:val="003F6CF8"/>
    <w:rsid w:val="003F6DB5"/>
    <w:rsid w:val="003F6E74"/>
    <w:rsid w:val="003F717A"/>
    <w:rsid w:val="003F742D"/>
    <w:rsid w:val="003F7703"/>
    <w:rsid w:val="003F78C8"/>
    <w:rsid w:val="003F7A3D"/>
    <w:rsid w:val="003F7C41"/>
    <w:rsid w:val="004000F3"/>
    <w:rsid w:val="00400255"/>
    <w:rsid w:val="0040090D"/>
    <w:rsid w:val="00400B3C"/>
    <w:rsid w:val="00400E0E"/>
    <w:rsid w:val="00400E16"/>
    <w:rsid w:val="00400F9E"/>
    <w:rsid w:val="00401426"/>
    <w:rsid w:val="004018E0"/>
    <w:rsid w:val="00401928"/>
    <w:rsid w:val="00401DC7"/>
    <w:rsid w:val="00401E31"/>
    <w:rsid w:val="00401E8C"/>
    <w:rsid w:val="00401F2F"/>
    <w:rsid w:val="004020C3"/>
    <w:rsid w:val="0040263E"/>
    <w:rsid w:val="004028F1"/>
    <w:rsid w:val="00402AA2"/>
    <w:rsid w:val="00402B59"/>
    <w:rsid w:val="00402C19"/>
    <w:rsid w:val="00402C2E"/>
    <w:rsid w:val="00403236"/>
    <w:rsid w:val="004034D0"/>
    <w:rsid w:val="0040353E"/>
    <w:rsid w:val="0040370F"/>
    <w:rsid w:val="00403C64"/>
    <w:rsid w:val="00403F80"/>
    <w:rsid w:val="00404095"/>
    <w:rsid w:val="00404117"/>
    <w:rsid w:val="0040413A"/>
    <w:rsid w:val="0040424E"/>
    <w:rsid w:val="004042A9"/>
    <w:rsid w:val="0040441A"/>
    <w:rsid w:val="00404585"/>
    <w:rsid w:val="004046D3"/>
    <w:rsid w:val="00404913"/>
    <w:rsid w:val="0040512D"/>
    <w:rsid w:val="0040529F"/>
    <w:rsid w:val="004053C5"/>
    <w:rsid w:val="004057F4"/>
    <w:rsid w:val="004059F9"/>
    <w:rsid w:val="00405A4E"/>
    <w:rsid w:val="00405B1D"/>
    <w:rsid w:val="00405B50"/>
    <w:rsid w:val="004063A2"/>
    <w:rsid w:val="004064BC"/>
    <w:rsid w:val="004066DB"/>
    <w:rsid w:val="00406CCA"/>
    <w:rsid w:val="00406D42"/>
    <w:rsid w:val="00406D53"/>
    <w:rsid w:val="00406DCB"/>
    <w:rsid w:val="00406FD6"/>
    <w:rsid w:val="0040700A"/>
    <w:rsid w:val="00407844"/>
    <w:rsid w:val="00407C57"/>
    <w:rsid w:val="00410019"/>
    <w:rsid w:val="0041007B"/>
    <w:rsid w:val="004101EB"/>
    <w:rsid w:val="0041021A"/>
    <w:rsid w:val="00410287"/>
    <w:rsid w:val="004104D0"/>
    <w:rsid w:val="00410513"/>
    <w:rsid w:val="004106D0"/>
    <w:rsid w:val="004106DA"/>
    <w:rsid w:val="00410892"/>
    <w:rsid w:val="00410A99"/>
    <w:rsid w:val="00410CBF"/>
    <w:rsid w:val="00410EAD"/>
    <w:rsid w:val="0041123A"/>
    <w:rsid w:val="00411720"/>
    <w:rsid w:val="00411908"/>
    <w:rsid w:val="0041191A"/>
    <w:rsid w:val="00411BBE"/>
    <w:rsid w:val="00411BF9"/>
    <w:rsid w:val="00411DD6"/>
    <w:rsid w:val="00411F01"/>
    <w:rsid w:val="00412077"/>
    <w:rsid w:val="00412373"/>
    <w:rsid w:val="0041269F"/>
    <w:rsid w:val="004126E4"/>
    <w:rsid w:val="0041278D"/>
    <w:rsid w:val="00412808"/>
    <w:rsid w:val="00412862"/>
    <w:rsid w:val="00412C19"/>
    <w:rsid w:val="00412C83"/>
    <w:rsid w:val="00412D4D"/>
    <w:rsid w:val="00412EB9"/>
    <w:rsid w:val="004134EE"/>
    <w:rsid w:val="00413556"/>
    <w:rsid w:val="0041369B"/>
    <w:rsid w:val="00413729"/>
    <w:rsid w:val="00413A2D"/>
    <w:rsid w:val="004140D8"/>
    <w:rsid w:val="0041428D"/>
    <w:rsid w:val="004142AC"/>
    <w:rsid w:val="00414367"/>
    <w:rsid w:val="00414478"/>
    <w:rsid w:val="0041488F"/>
    <w:rsid w:val="00415102"/>
    <w:rsid w:val="0041510C"/>
    <w:rsid w:val="0041511F"/>
    <w:rsid w:val="00415914"/>
    <w:rsid w:val="00415ABC"/>
    <w:rsid w:val="00415B52"/>
    <w:rsid w:val="00415ECD"/>
    <w:rsid w:val="00415F84"/>
    <w:rsid w:val="00416B12"/>
    <w:rsid w:val="00416B4C"/>
    <w:rsid w:val="00416BFE"/>
    <w:rsid w:val="00416DA6"/>
    <w:rsid w:val="00416F3C"/>
    <w:rsid w:val="00417216"/>
    <w:rsid w:val="00417875"/>
    <w:rsid w:val="0041790A"/>
    <w:rsid w:val="00417AC6"/>
    <w:rsid w:val="00417D72"/>
    <w:rsid w:val="00417F23"/>
    <w:rsid w:val="0042003A"/>
    <w:rsid w:val="004200E0"/>
    <w:rsid w:val="00420137"/>
    <w:rsid w:val="0042014B"/>
    <w:rsid w:val="004201B0"/>
    <w:rsid w:val="004201C4"/>
    <w:rsid w:val="004204E5"/>
    <w:rsid w:val="00420630"/>
    <w:rsid w:val="004208F1"/>
    <w:rsid w:val="00420AB6"/>
    <w:rsid w:val="00420AD6"/>
    <w:rsid w:val="004211E9"/>
    <w:rsid w:val="00421337"/>
    <w:rsid w:val="004215FF"/>
    <w:rsid w:val="0042168E"/>
    <w:rsid w:val="00421732"/>
    <w:rsid w:val="004217BA"/>
    <w:rsid w:val="004217BD"/>
    <w:rsid w:val="0042184C"/>
    <w:rsid w:val="00421A83"/>
    <w:rsid w:val="00421E7D"/>
    <w:rsid w:val="00421EF9"/>
    <w:rsid w:val="0042203B"/>
    <w:rsid w:val="0042212D"/>
    <w:rsid w:val="00422157"/>
    <w:rsid w:val="004221C3"/>
    <w:rsid w:val="004221EE"/>
    <w:rsid w:val="0042231A"/>
    <w:rsid w:val="0042244A"/>
    <w:rsid w:val="004224E4"/>
    <w:rsid w:val="00422501"/>
    <w:rsid w:val="004225BA"/>
    <w:rsid w:val="0042261A"/>
    <w:rsid w:val="00422647"/>
    <w:rsid w:val="004229B0"/>
    <w:rsid w:val="00422BD3"/>
    <w:rsid w:val="00422D58"/>
    <w:rsid w:val="00422D88"/>
    <w:rsid w:val="00422EC4"/>
    <w:rsid w:val="00422F95"/>
    <w:rsid w:val="0042310C"/>
    <w:rsid w:val="004231B7"/>
    <w:rsid w:val="00423219"/>
    <w:rsid w:val="004232DD"/>
    <w:rsid w:val="00423439"/>
    <w:rsid w:val="004236AC"/>
    <w:rsid w:val="00423A08"/>
    <w:rsid w:val="00423C25"/>
    <w:rsid w:val="00423CF5"/>
    <w:rsid w:val="00424097"/>
    <w:rsid w:val="004241FF"/>
    <w:rsid w:val="00424264"/>
    <w:rsid w:val="0042428A"/>
    <w:rsid w:val="00424480"/>
    <w:rsid w:val="004248C7"/>
    <w:rsid w:val="00424928"/>
    <w:rsid w:val="00424DFF"/>
    <w:rsid w:val="00424E6F"/>
    <w:rsid w:val="00424F29"/>
    <w:rsid w:val="004251CF"/>
    <w:rsid w:val="004251ED"/>
    <w:rsid w:val="00425429"/>
    <w:rsid w:val="004259A3"/>
    <w:rsid w:val="00425A14"/>
    <w:rsid w:val="00425AEA"/>
    <w:rsid w:val="00425F8A"/>
    <w:rsid w:val="00426051"/>
    <w:rsid w:val="004260A3"/>
    <w:rsid w:val="00426123"/>
    <w:rsid w:val="004261B0"/>
    <w:rsid w:val="004261C3"/>
    <w:rsid w:val="004261C7"/>
    <w:rsid w:val="004261C8"/>
    <w:rsid w:val="004261DE"/>
    <w:rsid w:val="00426242"/>
    <w:rsid w:val="004262C9"/>
    <w:rsid w:val="004263DC"/>
    <w:rsid w:val="004264EA"/>
    <w:rsid w:val="00426525"/>
    <w:rsid w:val="0042662A"/>
    <w:rsid w:val="00426DEA"/>
    <w:rsid w:val="00426EBD"/>
    <w:rsid w:val="00426FC6"/>
    <w:rsid w:val="004270CF"/>
    <w:rsid w:val="0042737D"/>
    <w:rsid w:val="004278EA"/>
    <w:rsid w:val="00427AA8"/>
    <w:rsid w:val="00427CCD"/>
    <w:rsid w:val="00427E52"/>
    <w:rsid w:val="004300D0"/>
    <w:rsid w:val="004302DF"/>
    <w:rsid w:val="00430446"/>
    <w:rsid w:val="004304F3"/>
    <w:rsid w:val="004306FF"/>
    <w:rsid w:val="0043073E"/>
    <w:rsid w:val="004307C9"/>
    <w:rsid w:val="0043081F"/>
    <w:rsid w:val="00430861"/>
    <w:rsid w:val="004309D1"/>
    <w:rsid w:val="00430CE6"/>
    <w:rsid w:val="00430E97"/>
    <w:rsid w:val="0043105C"/>
    <w:rsid w:val="004310D7"/>
    <w:rsid w:val="004310E8"/>
    <w:rsid w:val="00431187"/>
    <w:rsid w:val="00431249"/>
    <w:rsid w:val="0043132E"/>
    <w:rsid w:val="004314E1"/>
    <w:rsid w:val="0043185C"/>
    <w:rsid w:val="0043187B"/>
    <w:rsid w:val="004318CF"/>
    <w:rsid w:val="00431D18"/>
    <w:rsid w:val="00431D52"/>
    <w:rsid w:val="00431F6A"/>
    <w:rsid w:val="004320A2"/>
    <w:rsid w:val="004320DF"/>
    <w:rsid w:val="00432129"/>
    <w:rsid w:val="0043216F"/>
    <w:rsid w:val="00432186"/>
    <w:rsid w:val="004321FA"/>
    <w:rsid w:val="004323F1"/>
    <w:rsid w:val="00432416"/>
    <w:rsid w:val="004324A0"/>
    <w:rsid w:val="004324B6"/>
    <w:rsid w:val="0043254F"/>
    <w:rsid w:val="00432668"/>
    <w:rsid w:val="00432720"/>
    <w:rsid w:val="00432911"/>
    <w:rsid w:val="004329C1"/>
    <w:rsid w:val="00432B26"/>
    <w:rsid w:val="00432C2A"/>
    <w:rsid w:val="004330A9"/>
    <w:rsid w:val="004330D9"/>
    <w:rsid w:val="00433125"/>
    <w:rsid w:val="004332CE"/>
    <w:rsid w:val="00433460"/>
    <w:rsid w:val="004334B8"/>
    <w:rsid w:val="004335F9"/>
    <w:rsid w:val="004339CA"/>
    <w:rsid w:val="00433E91"/>
    <w:rsid w:val="00434431"/>
    <w:rsid w:val="004344F0"/>
    <w:rsid w:val="0043454B"/>
    <w:rsid w:val="004345E2"/>
    <w:rsid w:val="004346D6"/>
    <w:rsid w:val="004349B7"/>
    <w:rsid w:val="004349BF"/>
    <w:rsid w:val="00434A8B"/>
    <w:rsid w:val="00434AB9"/>
    <w:rsid w:val="00434E5B"/>
    <w:rsid w:val="00435494"/>
    <w:rsid w:val="00435523"/>
    <w:rsid w:val="0043573A"/>
    <w:rsid w:val="004357F1"/>
    <w:rsid w:val="004357FE"/>
    <w:rsid w:val="004359B4"/>
    <w:rsid w:val="00435B8F"/>
    <w:rsid w:val="00435C5A"/>
    <w:rsid w:val="00435EC2"/>
    <w:rsid w:val="00435FDE"/>
    <w:rsid w:val="00436003"/>
    <w:rsid w:val="0043697B"/>
    <w:rsid w:val="00436C83"/>
    <w:rsid w:val="00436D5F"/>
    <w:rsid w:val="004370C4"/>
    <w:rsid w:val="00437422"/>
    <w:rsid w:val="00437575"/>
    <w:rsid w:val="0043758B"/>
    <w:rsid w:val="00437869"/>
    <w:rsid w:val="00437911"/>
    <w:rsid w:val="00437994"/>
    <w:rsid w:val="00437CAA"/>
    <w:rsid w:val="00437D4C"/>
    <w:rsid w:val="0044009D"/>
    <w:rsid w:val="004402CD"/>
    <w:rsid w:val="004403D3"/>
    <w:rsid w:val="004404EB"/>
    <w:rsid w:val="004405B9"/>
    <w:rsid w:val="004407B5"/>
    <w:rsid w:val="00440947"/>
    <w:rsid w:val="00440AC7"/>
    <w:rsid w:val="00440AD4"/>
    <w:rsid w:val="00440B47"/>
    <w:rsid w:val="00440C28"/>
    <w:rsid w:val="00440C8A"/>
    <w:rsid w:val="00440D25"/>
    <w:rsid w:val="00440F0B"/>
    <w:rsid w:val="00440FF2"/>
    <w:rsid w:val="0044131B"/>
    <w:rsid w:val="00441363"/>
    <w:rsid w:val="00441390"/>
    <w:rsid w:val="004418A8"/>
    <w:rsid w:val="00441A70"/>
    <w:rsid w:val="00441D09"/>
    <w:rsid w:val="00441D77"/>
    <w:rsid w:val="00441E3F"/>
    <w:rsid w:val="0044204D"/>
    <w:rsid w:val="00442057"/>
    <w:rsid w:val="00442584"/>
    <w:rsid w:val="00442791"/>
    <w:rsid w:val="00442912"/>
    <w:rsid w:val="00442B96"/>
    <w:rsid w:val="00442F2A"/>
    <w:rsid w:val="00443102"/>
    <w:rsid w:val="004431FB"/>
    <w:rsid w:val="004431FD"/>
    <w:rsid w:val="004434FC"/>
    <w:rsid w:val="004435F2"/>
    <w:rsid w:val="004438F6"/>
    <w:rsid w:val="00443AA2"/>
    <w:rsid w:val="00443ACB"/>
    <w:rsid w:val="00443C5B"/>
    <w:rsid w:val="00443CC1"/>
    <w:rsid w:val="00443FCE"/>
    <w:rsid w:val="0044412C"/>
    <w:rsid w:val="0044422E"/>
    <w:rsid w:val="00444230"/>
    <w:rsid w:val="00444464"/>
    <w:rsid w:val="00444514"/>
    <w:rsid w:val="00444581"/>
    <w:rsid w:val="00444592"/>
    <w:rsid w:val="00444611"/>
    <w:rsid w:val="0044479C"/>
    <w:rsid w:val="0044498B"/>
    <w:rsid w:val="00444B2A"/>
    <w:rsid w:val="00444CFE"/>
    <w:rsid w:val="00444E86"/>
    <w:rsid w:val="00444EDD"/>
    <w:rsid w:val="00444F9C"/>
    <w:rsid w:val="00445058"/>
    <w:rsid w:val="00445278"/>
    <w:rsid w:val="004452BE"/>
    <w:rsid w:val="0044531A"/>
    <w:rsid w:val="0044533C"/>
    <w:rsid w:val="00445349"/>
    <w:rsid w:val="004455EE"/>
    <w:rsid w:val="0044582F"/>
    <w:rsid w:val="0044596E"/>
    <w:rsid w:val="00445AA0"/>
    <w:rsid w:val="00445AE6"/>
    <w:rsid w:val="00445D3E"/>
    <w:rsid w:val="004460B5"/>
    <w:rsid w:val="004466C6"/>
    <w:rsid w:val="00446797"/>
    <w:rsid w:val="00446A33"/>
    <w:rsid w:val="00446BA5"/>
    <w:rsid w:val="00446F15"/>
    <w:rsid w:val="00446F61"/>
    <w:rsid w:val="00447078"/>
    <w:rsid w:val="004470FC"/>
    <w:rsid w:val="004474C9"/>
    <w:rsid w:val="0044758F"/>
    <w:rsid w:val="0044759E"/>
    <w:rsid w:val="004475D6"/>
    <w:rsid w:val="00447928"/>
    <w:rsid w:val="004479D5"/>
    <w:rsid w:val="00447ABA"/>
    <w:rsid w:val="00447B45"/>
    <w:rsid w:val="00447C63"/>
    <w:rsid w:val="00447DAD"/>
    <w:rsid w:val="004501E2"/>
    <w:rsid w:val="004508B0"/>
    <w:rsid w:val="004508E9"/>
    <w:rsid w:val="00450A27"/>
    <w:rsid w:val="00450C2E"/>
    <w:rsid w:val="00450D59"/>
    <w:rsid w:val="00450FDE"/>
    <w:rsid w:val="0045108D"/>
    <w:rsid w:val="0045119B"/>
    <w:rsid w:val="004514D6"/>
    <w:rsid w:val="004516C5"/>
    <w:rsid w:val="00451703"/>
    <w:rsid w:val="00451708"/>
    <w:rsid w:val="00451B01"/>
    <w:rsid w:val="00451B3C"/>
    <w:rsid w:val="00451F85"/>
    <w:rsid w:val="00452112"/>
    <w:rsid w:val="00452361"/>
    <w:rsid w:val="004526FD"/>
    <w:rsid w:val="004527A7"/>
    <w:rsid w:val="004528D7"/>
    <w:rsid w:val="00452B01"/>
    <w:rsid w:val="00452BCF"/>
    <w:rsid w:val="00452D14"/>
    <w:rsid w:val="00452E26"/>
    <w:rsid w:val="00452E78"/>
    <w:rsid w:val="00452FF0"/>
    <w:rsid w:val="004533C8"/>
    <w:rsid w:val="004534DE"/>
    <w:rsid w:val="004536D6"/>
    <w:rsid w:val="004538DD"/>
    <w:rsid w:val="00453A76"/>
    <w:rsid w:val="00453C73"/>
    <w:rsid w:val="00453E9A"/>
    <w:rsid w:val="00453F61"/>
    <w:rsid w:val="00454061"/>
    <w:rsid w:val="004540DF"/>
    <w:rsid w:val="00454114"/>
    <w:rsid w:val="004543D2"/>
    <w:rsid w:val="004543E8"/>
    <w:rsid w:val="00454657"/>
    <w:rsid w:val="004546E3"/>
    <w:rsid w:val="00454908"/>
    <w:rsid w:val="00454AE3"/>
    <w:rsid w:val="00454F86"/>
    <w:rsid w:val="00455019"/>
    <w:rsid w:val="004553A9"/>
    <w:rsid w:val="004554F5"/>
    <w:rsid w:val="004554FE"/>
    <w:rsid w:val="004557D7"/>
    <w:rsid w:val="00455A6C"/>
    <w:rsid w:val="00455AEF"/>
    <w:rsid w:val="00455BA7"/>
    <w:rsid w:val="00455E71"/>
    <w:rsid w:val="00455FF4"/>
    <w:rsid w:val="00456042"/>
    <w:rsid w:val="0045607B"/>
    <w:rsid w:val="0045685C"/>
    <w:rsid w:val="0045696B"/>
    <w:rsid w:val="00456BD6"/>
    <w:rsid w:val="00456E66"/>
    <w:rsid w:val="0045746B"/>
    <w:rsid w:val="00457752"/>
    <w:rsid w:val="004578F7"/>
    <w:rsid w:val="00457B21"/>
    <w:rsid w:val="00457B29"/>
    <w:rsid w:val="00457B74"/>
    <w:rsid w:val="00457BC2"/>
    <w:rsid w:val="00457D0E"/>
    <w:rsid w:val="00457F0B"/>
    <w:rsid w:val="004600BF"/>
    <w:rsid w:val="00460112"/>
    <w:rsid w:val="004601A1"/>
    <w:rsid w:val="00460533"/>
    <w:rsid w:val="00460559"/>
    <w:rsid w:val="004606F3"/>
    <w:rsid w:val="00460726"/>
    <w:rsid w:val="00460753"/>
    <w:rsid w:val="00460848"/>
    <w:rsid w:val="00460957"/>
    <w:rsid w:val="004609B7"/>
    <w:rsid w:val="004609F5"/>
    <w:rsid w:val="00460FF6"/>
    <w:rsid w:val="00461003"/>
    <w:rsid w:val="00461013"/>
    <w:rsid w:val="004611A6"/>
    <w:rsid w:val="004614AA"/>
    <w:rsid w:val="00461901"/>
    <w:rsid w:val="0046191E"/>
    <w:rsid w:val="00461B3B"/>
    <w:rsid w:val="00461D91"/>
    <w:rsid w:val="00461F26"/>
    <w:rsid w:val="0046236A"/>
    <w:rsid w:val="00462447"/>
    <w:rsid w:val="004626CA"/>
    <w:rsid w:val="004629BB"/>
    <w:rsid w:val="00462B38"/>
    <w:rsid w:val="00462C44"/>
    <w:rsid w:val="00462EE2"/>
    <w:rsid w:val="00463097"/>
    <w:rsid w:val="00463353"/>
    <w:rsid w:val="00463462"/>
    <w:rsid w:val="0046368D"/>
    <w:rsid w:val="004637D1"/>
    <w:rsid w:val="0046383C"/>
    <w:rsid w:val="00463874"/>
    <w:rsid w:val="004638DE"/>
    <w:rsid w:val="00463A44"/>
    <w:rsid w:val="00463BCE"/>
    <w:rsid w:val="00463CBF"/>
    <w:rsid w:val="00463F30"/>
    <w:rsid w:val="00463F8C"/>
    <w:rsid w:val="004640A9"/>
    <w:rsid w:val="0046427B"/>
    <w:rsid w:val="004642E2"/>
    <w:rsid w:val="00464436"/>
    <w:rsid w:val="00464546"/>
    <w:rsid w:val="00464778"/>
    <w:rsid w:val="004649F8"/>
    <w:rsid w:val="00464AE0"/>
    <w:rsid w:val="00464C4D"/>
    <w:rsid w:val="00464D72"/>
    <w:rsid w:val="004653CE"/>
    <w:rsid w:val="00465575"/>
    <w:rsid w:val="0046560C"/>
    <w:rsid w:val="0046570B"/>
    <w:rsid w:val="004657F4"/>
    <w:rsid w:val="00465956"/>
    <w:rsid w:val="004659BE"/>
    <w:rsid w:val="00465BE8"/>
    <w:rsid w:val="00465C0B"/>
    <w:rsid w:val="00465C99"/>
    <w:rsid w:val="00465D4F"/>
    <w:rsid w:val="00465E84"/>
    <w:rsid w:val="00466208"/>
    <w:rsid w:val="004668FD"/>
    <w:rsid w:val="004669D7"/>
    <w:rsid w:val="00466BDF"/>
    <w:rsid w:val="00466DDE"/>
    <w:rsid w:val="00466F21"/>
    <w:rsid w:val="004670F4"/>
    <w:rsid w:val="004672BC"/>
    <w:rsid w:val="004672BE"/>
    <w:rsid w:val="004672D9"/>
    <w:rsid w:val="00467331"/>
    <w:rsid w:val="0046764D"/>
    <w:rsid w:val="0046766B"/>
    <w:rsid w:val="004676EE"/>
    <w:rsid w:val="004677C6"/>
    <w:rsid w:val="004678C9"/>
    <w:rsid w:val="004700D6"/>
    <w:rsid w:val="004703B5"/>
    <w:rsid w:val="0047046C"/>
    <w:rsid w:val="0047047D"/>
    <w:rsid w:val="0047058E"/>
    <w:rsid w:val="00470630"/>
    <w:rsid w:val="0047067E"/>
    <w:rsid w:val="004706EC"/>
    <w:rsid w:val="00470855"/>
    <w:rsid w:val="004709E5"/>
    <w:rsid w:val="00470B09"/>
    <w:rsid w:val="00470C9A"/>
    <w:rsid w:val="00471076"/>
    <w:rsid w:val="004712A0"/>
    <w:rsid w:val="00471345"/>
    <w:rsid w:val="00471392"/>
    <w:rsid w:val="004713B4"/>
    <w:rsid w:val="004716A9"/>
    <w:rsid w:val="004718F0"/>
    <w:rsid w:val="00471919"/>
    <w:rsid w:val="004719F7"/>
    <w:rsid w:val="00471DB3"/>
    <w:rsid w:val="00471EB9"/>
    <w:rsid w:val="00471F5B"/>
    <w:rsid w:val="0047203D"/>
    <w:rsid w:val="00472129"/>
    <w:rsid w:val="00472205"/>
    <w:rsid w:val="00472265"/>
    <w:rsid w:val="00472340"/>
    <w:rsid w:val="0047236D"/>
    <w:rsid w:val="0047239B"/>
    <w:rsid w:val="004725B2"/>
    <w:rsid w:val="00472720"/>
    <w:rsid w:val="00472901"/>
    <w:rsid w:val="00472A49"/>
    <w:rsid w:val="00472BA0"/>
    <w:rsid w:val="00472D4E"/>
    <w:rsid w:val="00472E1E"/>
    <w:rsid w:val="00472F23"/>
    <w:rsid w:val="00473254"/>
    <w:rsid w:val="0047335E"/>
    <w:rsid w:val="00473BF5"/>
    <w:rsid w:val="00473C2A"/>
    <w:rsid w:val="00473DC6"/>
    <w:rsid w:val="004741A5"/>
    <w:rsid w:val="004741C2"/>
    <w:rsid w:val="0047460A"/>
    <w:rsid w:val="00474922"/>
    <w:rsid w:val="00474B47"/>
    <w:rsid w:val="00474CE8"/>
    <w:rsid w:val="00474D8D"/>
    <w:rsid w:val="00474F98"/>
    <w:rsid w:val="00474FA0"/>
    <w:rsid w:val="004752CF"/>
    <w:rsid w:val="00475459"/>
    <w:rsid w:val="00475519"/>
    <w:rsid w:val="004756A5"/>
    <w:rsid w:val="00475915"/>
    <w:rsid w:val="00475996"/>
    <w:rsid w:val="00475A0A"/>
    <w:rsid w:val="004761AD"/>
    <w:rsid w:val="0047639C"/>
    <w:rsid w:val="004765C6"/>
    <w:rsid w:val="004767B8"/>
    <w:rsid w:val="00476C8E"/>
    <w:rsid w:val="00476C91"/>
    <w:rsid w:val="00476D30"/>
    <w:rsid w:val="00476D4F"/>
    <w:rsid w:val="00476D88"/>
    <w:rsid w:val="00476F05"/>
    <w:rsid w:val="00476FDA"/>
    <w:rsid w:val="004770C7"/>
    <w:rsid w:val="0047728C"/>
    <w:rsid w:val="004800BC"/>
    <w:rsid w:val="00480226"/>
    <w:rsid w:val="004805CA"/>
    <w:rsid w:val="00480826"/>
    <w:rsid w:val="00480970"/>
    <w:rsid w:val="00480AC6"/>
    <w:rsid w:val="00480B60"/>
    <w:rsid w:val="00480BB4"/>
    <w:rsid w:val="00480C75"/>
    <w:rsid w:val="00480F05"/>
    <w:rsid w:val="004810A3"/>
    <w:rsid w:val="004810FC"/>
    <w:rsid w:val="00481163"/>
    <w:rsid w:val="004814C1"/>
    <w:rsid w:val="00481628"/>
    <w:rsid w:val="0048171B"/>
    <w:rsid w:val="004819F0"/>
    <w:rsid w:val="00481CF2"/>
    <w:rsid w:val="00481F05"/>
    <w:rsid w:val="00482092"/>
    <w:rsid w:val="004821AA"/>
    <w:rsid w:val="00482600"/>
    <w:rsid w:val="00482786"/>
    <w:rsid w:val="00482895"/>
    <w:rsid w:val="004829D3"/>
    <w:rsid w:val="00482AA1"/>
    <w:rsid w:val="00482AED"/>
    <w:rsid w:val="00482FB9"/>
    <w:rsid w:val="004831D2"/>
    <w:rsid w:val="0048327C"/>
    <w:rsid w:val="004832E3"/>
    <w:rsid w:val="00483883"/>
    <w:rsid w:val="004839E3"/>
    <w:rsid w:val="00483B93"/>
    <w:rsid w:val="00483BB6"/>
    <w:rsid w:val="00483D1E"/>
    <w:rsid w:val="00483F6C"/>
    <w:rsid w:val="00484010"/>
    <w:rsid w:val="004840ED"/>
    <w:rsid w:val="0048469C"/>
    <w:rsid w:val="004848DD"/>
    <w:rsid w:val="00484996"/>
    <w:rsid w:val="00484D81"/>
    <w:rsid w:val="00484FD0"/>
    <w:rsid w:val="00484FEC"/>
    <w:rsid w:val="004850A7"/>
    <w:rsid w:val="004853DD"/>
    <w:rsid w:val="004857E6"/>
    <w:rsid w:val="00485891"/>
    <w:rsid w:val="004858C9"/>
    <w:rsid w:val="004858DD"/>
    <w:rsid w:val="004859BE"/>
    <w:rsid w:val="00485ADA"/>
    <w:rsid w:val="00485BFC"/>
    <w:rsid w:val="004861AF"/>
    <w:rsid w:val="0048624D"/>
    <w:rsid w:val="0048641B"/>
    <w:rsid w:val="004866A5"/>
    <w:rsid w:val="00486A18"/>
    <w:rsid w:val="00486AA2"/>
    <w:rsid w:val="0048720F"/>
    <w:rsid w:val="00487516"/>
    <w:rsid w:val="0048763B"/>
    <w:rsid w:val="004877B2"/>
    <w:rsid w:val="004879D8"/>
    <w:rsid w:val="004879E1"/>
    <w:rsid w:val="00487AF8"/>
    <w:rsid w:val="00487B4E"/>
    <w:rsid w:val="00487C30"/>
    <w:rsid w:val="00487F1F"/>
    <w:rsid w:val="00490023"/>
    <w:rsid w:val="00490059"/>
    <w:rsid w:val="004902A1"/>
    <w:rsid w:val="00490336"/>
    <w:rsid w:val="004904CA"/>
    <w:rsid w:val="0049058C"/>
    <w:rsid w:val="004905C8"/>
    <w:rsid w:val="00490651"/>
    <w:rsid w:val="004906C8"/>
    <w:rsid w:val="004906FE"/>
    <w:rsid w:val="0049075A"/>
    <w:rsid w:val="0049095E"/>
    <w:rsid w:val="00490960"/>
    <w:rsid w:val="00490A49"/>
    <w:rsid w:val="00490AB9"/>
    <w:rsid w:val="00490BBF"/>
    <w:rsid w:val="00490BDA"/>
    <w:rsid w:val="00491069"/>
    <w:rsid w:val="004912CC"/>
    <w:rsid w:val="0049138E"/>
    <w:rsid w:val="004914E7"/>
    <w:rsid w:val="00491759"/>
    <w:rsid w:val="0049194E"/>
    <w:rsid w:val="00491A8D"/>
    <w:rsid w:val="00491ACB"/>
    <w:rsid w:val="00491BDC"/>
    <w:rsid w:val="00491BDD"/>
    <w:rsid w:val="00491E7C"/>
    <w:rsid w:val="00491F9F"/>
    <w:rsid w:val="00491FA9"/>
    <w:rsid w:val="00491FE5"/>
    <w:rsid w:val="00492090"/>
    <w:rsid w:val="0049260F"/>
    <w:rsid w:val="00492687"/>
    <w:rsid w:val="004928B6"/>
    <w:rsid w:val="00492B5A"/>
    <w:rsid w:val="00492BC5"/>
    <w:rsid w:val="00492DBE"/>
    <w:rsid w:val="004930AA"/>
    <w:rsid w:val="004931F1"/>
    <w:rsid w:val="004933DF"/>
    <w:rsid w:val="004933F6"/>
    <w:rsid w:val="0049393C"/>
    <w:rsid w:val="00493980"/>
    <w:rsid w:val="00493CA1"/>
    <w:rsid w:val="00493FDE"/>
    <w:rsid w:val="0049408C"/>
    <w:rsid w:val="00494341"/>
    <w:rsid w:val="00494507"/>
    <w:rsid w:val="00494EA4"/>
    <w:rsid w:val="00494FA4"/>
    <w:rsid w:val="0049509E"/>
    <w:rsid w:val="004950FC"/>
    <w:rsid w:val="0049529D"/>
    <w:rsid w:val="00495495"/>
    <w:rsid w:val="0049560F"/>
    <w:rsid w:val="004956FC"/>
    <w:rsid w:val="00495803"/>
    <w:rsid w:val="00495BC9"/>
    <w:rsid w:val="00495D5D"/>
    <w:rsid w:val="00496065"/>
    <w:rsid w:val="00496105"/>
    <w:rsid w:val="004963C9"/>
    <w:rsid w:val="004963E2"/>
    <w:rsid w:val="0049640E"/>
    <w:rsid w:val="0049645F"/>
    <w:rsid w:val="0049657C"/>
    <w:rsid w:val="004965A0"/>
    <w:rsid w:val="004966F3"/>
    <w:rsid w:val="00496766"/>
    <w:rsid w:val="00496769"/>
    <w:rsid w:val="00496985"/>
    <w:rsid w:val="004969E8"/>
    <w:rsid w:val="00496A39"/>
    <w:rsid w:val="00496B2E"/>
    <w:rsid w:val="00496B51"/>
    <w:rsid w:val="00496F60"/>
    <w:rsid w:val="0049700A"/>
    <w:rsid w:val="00497012"/>
    <w:rsid w:val="0049701A"/>
    <w:rsid w:val="00497133"/>
    <w:rsid w:val="004972E4"/>
    <w:rsid w:val="00497307"/>
    <w:rsid w:val="00497328"/>
    <w:rsid w:val="00497337"/>
    <w:rsid w:val="0049761F"/>
    <w:rsid w:val="0049762D"/>
    <w:rsid w:val="00497AC2"/>
    <w:rsid w:val="00497C12"/>
    <w:rsid w:val="00497CD8"/>
    <w:rsid w:val="00497D36"/>
    <w:rsid w:val="00497D3B"/>
    <w:rsid w:val="00497D5C"/>
    <w:rsid w:val="00497D5E"/>
    <w:rsid w:val="004A026F"/>
    <w:rsid w:val="004A03D4"/>
    <w:rsid w:val="004A05D2"/>
    <w:rsid w:val="004A072A"/>
    <w:rsid w:val="004A083C"/>
    <w:rsid w:val="004A0937"/>
    <w:rsid w:val="004A0B8F"/>
    <w:rsid w:val="004A0BF6"/>
    <w:rsid w:val="004A0D00"/>
    <w:rsid w:val="004A0EA3"/>
    <w:rsid w:val="004A0EB4"/>
    <w:rsid w:val="004A0F51"/>
    <w:rsid w:val="004A1066"/>
    <w:rsid w:val="004A1179"/>
    <w:rsid w:val="004A1377"/>
    <w:rsid w:val="004A13A7"/>
    <w:rsid w:val="004A13B2"/>
    <w:rsid w:val="004A13F5"/>
    <w:rsid w:val="004A182E"/>
    <w:rsid w:val="004A1891"/>
    <w:rsid w:val="004A19C5"/>
    <w:rsid w:val="004A19CD"/>
    <w:rsid w:val="004A19E6"/>
    <w:rsid w:val="004A1C34"/>
    <w:rsid w:val="004A1CB3"/>
    <w:rsid w:val="004A1CC1"/>
    <w:rsid w:val="004A1D59"/>
    <w:rsid w:val="004A1E8B"/>
    <w:rsid w:val="004A1F05"/>
    <w:rsid w:val="004A245F"/>
    <w:rsid w:val="004A2499"/>
    <w:rsid w:val="004A24BC"/>
    <w:rsid w:val="004A2504"/>
    <w:rsid w:val="004A2945"/>
    <w:rsid w:val="004A2A85"/>
    <w:rsid w:val="004A2B83"/>
    <w:rsid w:val="004A35DA"/>
    <w:rsid w:val="004A3686"/>
    <w:rsid w:val="004A3877"/>
    <w:rsid w:val="004A387B"/>
    <w:rsid w:val="004A39C1"/>
    <w:rsid w:val="004A3A8A"/>
    <w:rsid w:val="004A3D28"/>
    <w:rsid w:val="004A3D45"/>
    <w:rsid w:val="004A41A5"/>
    <w:rsid w:val="004A42EF"/>
    <w:rsid w:val="004A43C2"/>
    <w:rsid w:val="004A43DD"/>
    <w:rsid w:val="004A4445"/>
    <w:rsid w:val="004A4615"/>
    <w:rsid w:val="004A47BD"/>
    <w:rsid w:val="004A484F"/>
    <w:rsid w:val="004A4ABD"/>
    <w:rsid w:val="004A4AD3"/>
    <w:rsid w:val="004A4B4C"/>
    <w:rsid w:val="004A4B69"/>
    <w:rsid w:val="004A4B70"/>
    <w:rsid w:val="004A4D02"/>
    <w:rsid w:val="004A4D7F"/>
    <w:rsid w:val="004A5137"/>
    <w:rsid w:val="004A519E"/>
    <w:rsid w:val="004A52EA"/>
    <w:rsid w:val="004A536A"/>
    <w:rsid w:val="004A539E"/>
    <w:rsid w:val="004A540D"/>
    <w:rsid w:val="004A540E"/>
    <w:rsid w:val="004A544C"/>
    <w:rsid w:val="004A54C4"/>
    <w:rsid w:val="004A5856"/>
    <w:rsid w:val="004A58A0"/>
    <w:rsid w:val="004A58FC"/>
    <w:rsid w:val="004A5940"/>
    <w:rsid w:val="004A5A75"/>
    <w:rsid w:val="004A5D6C"/>
    <w:rsid w:val="004A6008"/>
    <w:rsid w:val="004A609F"/>
    <w:rsid w:val="004A62D2"/>
    <w:rsid w:val="004A64E5"/>
    <w:rsid w:val="004A6571"/>
    <w:rsid w:val="004A672A"/>
    <w:rsid w:val="004A6A5C"/>
    <w:rsid w:val="004A6ADE"/>
    <w:rsid w:val="004A6D8F"/>
    <w:rsid w:val="004A6FCF"/>
    <w:rsid w:val="004A7072"/>
    <w:rsid w:val="004A737A"/>
    <w:rsid w:val="004A73F9"/>
    <w:rsid w:val="004A7558"/>
    <w:rsid w:val="004A7618"/>
    <w:rsid w:val="004A7BC8"/>
    <w:rsid w:val="004A7E3D"/>
    <w:rsid w:val="004A7EEC"/>
    <w:rsid w:val="004A7F59"/>
    <w:rsid w:val="004B017A"/>
    <w:rsid w:val="004B0217"/>
    <w:rsid w:val="004B03F8"/>
    <w:rsid w:val="004B04EE"/>
    <w:rsid w:val="004B0522"/>
    <w:rsid w:val="004B05B1"/>
    <w:rsid w:val="004B0959"/>
    <w:rsid w:val="004B0BF9"/>
    <w:rsid w:val="004B0CED"/>
    <w:rsid w:val="004B0F57"/>
    <w:rsid w:val="004B0FDB"/>
    <w:rsid w:val="004B1025"/>
    <w:rsid w:val="004B106A"/>
    <w:rsid w:val="004B10C6"/>
    <w:rsid w:val="004B1240"/>
    <w:rsid w:val="004B1265"/>
    <w:rsid w:val="004B139F"/>
    <w:rsid w:val="004B1756"/>
    <w:rsid w:val="004B17A7"/>
    <w:rsid w:val="004B1ACA"/>
    <w:rsid w:val="004B1C39"/>
    <w:rsid w:val="004B1EB3"/>
    <w:rsid w:val="004B20BF"/>
    <w:rsid w:val="004B2360"/>
    <w:rsid w:val="004B253A"/>
    <w:rsid w:val="004B254A"/>
    <w:rsid w:val="004B26EB"/>
    <w:rsid w:val="004B279F"/>
    <w:rsid w:val="004B281C"/>
    <w:rsid w:val="004B2AFD"/>
    <w:rsid w:val="004B2DD6"/>
    <w:rsid w:val="004B2DE5"/>
    <w:rsid w:val="004B302D"/>
    <w:rsid w:val="004B3106"/>
    <w:rsid w:val="004B3119"/>
    <w:rsid w:val="004B325C"/>
    <w:rsid w:val="004B3422"/>
    <w:rsid w:val="004B3551"/>
    <w:rsid w:val="004B3777"/>
    <w:rsid w:val="004B3806"/>
    <w:rsid w:val="004B3A58"/>
    <w:rsid w:val="004B3B04"/>
    <w:rsid w:val="004B3B40"/>
    <w:rsid w:val="004B3D6F"/>
    <w:rsid w:val="004B3E92"/>
    <w:rsid w:val="004B3EB8"/>
    <w:rsid w:val="004B3F30"/>
    <w:rsid w:val="004B42CB"/>
    <w:rsid w:val="004B4311"/>
    <w:rsid w:val="004B465D"/>
    <w:rsid w:val="004B49C6"/>
    <w:rsid w:val="004B49F1"/>
    <w:rsid w:val="004B4BEF"/>
    <w:rsid w:val="004B4DD1"/>
    <w:rsid w:val="004B5036"/>
    <w:rsid w:val="004B52FA"/>
    <w:rsid w:val="004B532B"/>
    <w:rsid w:val="004B535D"/>
    <w:rsid w:val="004B5495"/>
    <w:rsid w:val="004B57B2"/>
    <w:rsid w:val="004B583D"/>
    <w:rsid w:val="004B592E"/>
    <w:rsid w:val="004B5966"/>
    <w:rsid w:val="004B59C1"/>
    <w:rsid w:val="004B5ADB"/>
    <w:rsid w:val="004B5B89"/>
    <w:rsid w:val="004B5F44"/>
    <w:rsid w:val="004B5F63"/>
    <w:rsid w:val="004B6119"/>
    <w:rsid w:val="004B63E1"/>
    <w:rsid w:val="004B642E"/>
    <w:rsid w:val="004B6455"/>
    <w:rsid w:val="004B662E"/>
    <w:rsid w:val="004B670F"/>
    <w:rsid w:val="004B6A4C"/>
    <w:rsid w:val="004B6C1B"/>
    <w:rsid w:val="004B6E92"/>
    <w:rsid w:val="004B6F3A"/>
    <w:rsid w:val="004B7194"/>
    <w:rsid w:val="004B7204"/>
    <w:rsid w:val="004B7342"/>
    <w:rsid w:val="004B7481"/>
    <w:rsid w:val="004B7659"/>
    <w:rsid w:val="004B7B31"/>
    <w:rsid w:val="004B7D30"/>
    <w:rsid w:val="004B7DA0"/>
    <w:rsid w:val="004B7DF6"/>
    <w:rsid w:val="004B7E49"/>
    <w:rsid w:val="004B7F87"/>
    <w:rsid w:val="004C0062"/>
    <w:rsid w:val="004C05AC"/>
    <w:rsid w:val="004C06C5"/>
    <w:rsid w:val="004C084F"/>
    <w:rsid w:val="004C09DC"/>
    <w:rsid w:val="004C0A4E"/>
    <w:rsid w:val="004C0B4E"/>
    <w:rsid w:val="004C0B99"/>
    <w:rsid w:val="004C0BDC"/>
    <w:rsid w:val="004C0C5F"/>
    <w:rsid w:val="004C0C6E"/>
    <w:rsid w:val="004C0EC2"/>
    <w:rsid w:val="004C1055"/>
    <w:rsid w:val="004C106B"/>
    <w:rsid w:val="004C1175"/>
    <w:rsid w:val="004C1216"/>
    <w:rsid w:val="004C148C"/>
    <w:rsid w:val="004C154D"/>
    <w:rsid w:val="004C186A"/>
    <w:rsid w:val="004C1914"/>
    <w:rsid w:val="004C1EA5"/>
    <w:rsid w:val="004C2109"/>
    <w:rsid w:val="004C24B4"/>
    <w:rsid w:val="004C2604"/>
    <w:rsid w:val="004C2759"/>
    <w:rsid w:val="004C27AE"/>
    <w:rsid w:val="004C2812"/>
    <w:rsid w:val="004C2B10"/>
    <w:rsid w:val="004C2C53"/>
    <w:rsid w:val="004C2C63"/>
    <w:rsid w:val="004C2C66"/>
    <w:rsid w:val="004C2E2C"/>
    <w:rsid w:val="004C3007"/>
    <w:rsid w:val="004C30C9"/>
    <w:rsid w:val="004C3169"/>
    <w:rsid w:val="004C3193"/>
    <w:rsid w:val="004C3199"/>
    <w:rsid w:val="004C32C5"/>
    <w:rsid w:val="004C3311"/>
    <w:rsid w:val="004C344C"/>
    <w:rsid w:val="004C352A"/>
    <w:rsid w:val="004C3718"/>
    <w:rsid w:val="004C3865"/>
    <w:rsid w:val="004C3A43"/>
    <w:rsid w:val="004C3A94"/>
    <w:rsid w:val="004C3B3D"/>
    <w:rsid w:val="004C3B62"/>
    <w:rsid w:val="004C3C5B"/>
    <w:rsid w:val="004C3E31"/>
    <w:rsid w:val="004C40FA"/>
    <w:rsid w:val="004C413F"/>
    <w:rsid w:val="004C41FF"/>
    <w:rsid w:val="004C420E"/>
    <w:rsid w:val="004C438E"/>
    <w:rsid w:val="004C472E"/>
    <w:rsid w:val="004C47AF"/>
    <w:rsid w:val="004C47DC"/>
    <w:rsid w:val="004C4866"/>
    <w:rsid w:val="004C4889"/>
    <w:rsid w:val="004C48A8"/>
    <w:rsid w:val="004C4AAF"/>
    <w:rsid w:val="004C5456"/>
    <w:rsid w:val="004C54C7"/>
    <w:rsid w:val="004C5676"/>
    <w:rsid w:val="004C5769"/>
    <w:rsid w:val="004C576D"/>
    <w:rsid w:val="004C576F"/>
    <w:rsid w:val="004C5BBD"/>
    <w:rsid w:val="004C5DDC"/>
    <w:rsid w:val="004C5E51"/>
    <w:rsid w:val="004C5E8F"/>
    <w:rsid w:val="004C5F02"/>
    <w:rsid w:val="004C6019"/>
    <w:rsid w:val="004C626F"/>
    <w:rsid w:val="004C6350"/>
    <w:rsid w:val="004C651E"/>
    <w:rsid w:val="004C654A"/>
    <w:rsid w:val="004C6626"/>
    <w:rsid w:val="004C6778"/>
    <w:rsid w:val="004C6A80"/>
    <w:rsid w:val="004C701A"/>
    <w:rsid w:val="004C729C"/>
    <w:rsid w:val="004C72F9"/>
    <w:rsid w:val="004C74E0"/>
    <w:rsid w:val="004C7AD0"/>
    <w:rsid w:val="004C7D43"/>
    <w:rsid w:val="004C7EBB"/>
    <w:rsid w:val="004D0061"/>
    <w:rsid w:val="004D00A0"/>
    <w:rsid w:val="004D00DA"/>
    <w:rsid w:val="004D027B"/>
    <w:rsid w:val="004D0343"/>
    <w:rsid w:val="004D0419"/>
    <w:rsid w:val="004D0901"/>
    <w:rsid w:val="004D0976"/>
    <w:rsid w:val="004D0A61"/>
    <w:rsid w:val="004D0B3C"/>
    <w:rsid w:val="004D0B5A"/>
    <w:rsid w:val="004D0BEA"/>
    <w:rsid w:val="004D0F50"/>
    <w:rsid w:val="004D0F85"/>
    <w:rsid w:val="004D108E"/>
    <w:rsid w:val="004D1314"/>
    <w:rsid w:val="004D13DC"/>
    <w:rsid w:val="004D162C"/>
    <w:rsid w:val="004D168A"/>
    <w:rsid w:val="004D1783"/>
    <w:rsid w:val="004D17F7"/>
    <w:rsid w:val="004D1829"/>
    <w:rsid w:val="004D186E"/>
    <w:rsid w:val="004D1914"/>
    <w:rsid w:val="004D1A3A"/>
    <w:rsid w:val="004D1AC1"/>
    <w:rsid w:val="004D1B33"/>
    <w:rsid w:val="004D1DEE"/>
    <w:rsid w:val="004D2150"/>
    <w:rsid w:val="004D2170"/>
    <w:rsid w:val="004D21AC"/>
    <w:rsid w:val="004D22A9"/>
    <w:rsid w:val="004D22AE"/>
    <w:rsid w:val="004D232C"/>
    <w:rsid w:val="004D2398"/>
    <w:rsid w:val="004D23FD"/>
    <w:rsid w:val="004D260B"/>
    <w:rsid w:val="004D2628"/>
    <w:rsid w:val="004D266A"/>
    <w:rsid w:val="004D26A0"/>
    <w:rsid w:val="004D2A14"/>
    <w:rsid w:val="004D2A55"/>
    <w:rsid w:val="004D2AAD"/>
    <w:rsid w:val="004D2FEC"/>
    <w:rsid w:val="004D305C"/>
    <w:rsid w:val="004D30CF"/>
    <w:rsid w:val="004D30D7"/>
    <w:rsid w:val="004D32EB"/>
    <w:rsid w:val="004D3378"/>
    <w:rsid w:val="004D344D"/>
    <w:rsid w:val="004D34B1"/>
    <w:rsid w:val="004D39DF"/>
    <w:rsid w:val="004D3AA1"/>
    <w:rsid w:val="004D3B4A"/>
    <w:rsid w:val="004D3DBF"/>
    <w:rsid w:val="004D3DE5"/>
    <w:rsid w:val="004D4055"/>
    <w:rsid w:val="004D40EB"/>
    <w:rsid w:val="004D4180"/>
    <w:rsid w:val="004D4213"/>
    <w:rsid w:val="004D4235"/>
    <w:rsid w:val="004D4620"/>
    <w:rsid w:val="004D4886"/>
    <w:rsid w:val="004D4A6F"/>
    <w:rsid w:val="004D4BF6"/>
    <w:rsid w:val="004D4CDF"/>
    <w:rsid w:val="004D4D27"/>
    <w:rsid w:val="004D4D86"/>
    <w:rsid w:val="004D4E45"/>
    <w:rsid w:val="004D4EDF"/>
    <w:rsid w:val="004D4F3A"/>
    <w:rsid w:val="004D506B"/>
    <w:rsid w:val="004D510C"/>
    <w:rsid w:val="004D5198"/>
    <w:rsid w:val="004D54C7"/>
    <w:rsid w:val="004D5740"/>
    <w:rsid w:val="004D5A50"/>
    <w:rsid w:val="004D5AB7"/>
    <w:rsid w:val="004D5C0C"/>
    <w:rsid w:val="004D5FFD"/>
    <w:rsid w:val="004D61C2"/>
    <w:rsid w:val="004D6246"/>
    <w:rsid w:val="004D6386"/>
    <w:rsid w:val="004D652B"/>
    <w:rsid w:val="004D6789"/>
    <w:rsid w:val="004D682F"/>
    <w:rsid w:val="004D68C2"/>
    <w:rsid w:val="004D6906"/>
    <w:rsid w:val="004D6B28"/>
    <w:rsid w:val="004D6D59"/>
    <w:rsid w:val="004D6D90"/>
    <w:rsid w:val="004D6E5D"/>
    <w:rsid w:val="004D6F4D"/>
    <w:rsid w:val="004D70AA"/>
    <w:rsid w:val="004D7282"/>
    <w:rsid w:val="004D74A3"/>
    <w:rsid w:val="004D7B6F"/>
    <w:rsid w:val="004D7BE4"/>
    <w:rsid w:val="004D7C0C"/>
    <w:rsid w:val="004E010C"/>
    <w:rsid w:val="004E02A4"/>
    <w:rsid w:val="004E074A"/>
    <w:rsid w:val="004E0A9F"/>
    <w:rsid w:val="004E0EB7"/>
    <w:rsid w:val="004E0F5E"/>
    <w:rsid w:val="004E1252"/>
    <w:rsid w:val="004E12E1"/>
    <w:rsid w:val="004E1345"/>
    <w:rsid w:val="004E1576"/>
    <w:rsid w:val="004E15B4"/>
    <w:rsid w:val="004E1B43"/>
    <w:rsid w:val="004E202C"/>
    <w:rsid w:val="004E2069"/>
    <w:rsid w:val="004E2174"/>
    <w:rsid w:val="004E2367"/>
    <w:rsid w:val="004E248C"/>
    <w:rsid w:val="004E24B3"/>
    <w:rsid w:val="004E27F6"/>
    <w:rsid w:val="004E295C"/>
    <w:rsid w:val="004E2A5F"/>
    <w:rsid w:val="004E2B8A"/>
    <w:rsid w:val="004E3188"/>
    <w:rsid w:val="004E33CF"/>
    <w:rsid w:val="004E34C6"/>
    <w:rsid w:val="004E34F6"/>
    <w:rsid w:val="004E35D8"/>
    <w:rsid w:val="004E35E3"/>
    <w:rsid w:val="004E36A4"/>
    <w:rsid w:val="004E3771"/>
    <w:rsid w:val="004E37AF"/>
    <w:rsid w:val="004E38A5"/>
    <w:rsid w:val="004E392E"/>
    <w:rsid w:val="004E3A34"/>
    <w:rsid w:val="004E3C87"/>
    <w:rsid w:val="004E4498"/>
    <w:rsid w:val="004E44D5"/>
    <w:rsid w:val="004E45EB"/>
    <w:rsid w:val="004E4792"/>
    <w:rsid w:val="004E4971"/>
    <w:rsid w:val="004E4A6F"/>
    <w:rsid w:val="004E4AB9"/>
    <w:rsid w:val="004E4E5F"/>
    <w:rsid w:val="004E4FB8"/>
    <w:rsid w:val="004E506C"/>
    <w:rsid w:val="004E5393"/>
    <w:rsid w:val="004E54C0"/>
    <w:rsid w:val="004E54E0"/>
    <w:rsid w:val="004E587A"/>
    <w:rsid w:val="004E5888"/>
    <w:rsid w:val="004E5A70"/>
    <w:rsid w:val="004E5ADB"/>
    <w:rsid w:val="004E5BAD"/>
    <w:rsid w:val="004E5F04"/>
    <w:rsid w:val="004E617C"/>
    <w:rsid w:val="004E61F6"/>
    <w:rsid w:val="004E6665"/>
    <w:rsid w:val="004E6794"/>
    <w:rsid w:val="004E68F8"/>
    <w:rsid w:val="004E692D"/>
    <w:rsid w:val="004E69D8"/>
    <w:rsid w:val="004E69FE"/>
    <w:rsid w:val="004E6A07"/>
    <w:rsid w:val="004E6A7F"/>
    <w:rsid w:val="004E6B4E"/>
    <w:rsid w:val="004E6BA1"/>
    <w:rsid w:val="004E6C7C"/>
    <w:rsid w:val="004E7446"/>
    <w:rsid w:val="004E74AD"/>
    <w:rsid w:val="004E74BB"/>
    <w:rsid w:val="004E759E"/>
    <w:rsid w:val="004E75E2"/>
    <w:rsid w:val="004E763A"/>
    <w:rsid w:val="004E76A8"/>
    <w:rsid w:val="004E776B"/>
    <w:rsid w:val="004E77D9"/>
    <w:rsid w:val="004E78E0"/>
    <w:rsid w:val="004E7B2F"/>
    <w:rsid w:val="004E7F82"/>
    <w:rsid w:val="004F015F"/>
    <w:rsid w:val="004F01E2"/>
    <w:rsid w:val="004F0209"/>
    <w:rsid w:val="004F0405"/>
    <w:rsid w:val="004F04D8"/>
    <w:rsid w:val="004F05EB"/>
    <w:rsid w:val="004F067B"/>
    <w:rsid w:val="004F07BC"/>
    <w:rsid w:val="004F09AD"/>
    <w:rsid w:val="004F09FC"/>
    <w:rsid w:val="004F0BA9"/>
    <w:rsid w:val="004F0E1C"/>
    <w:rsid w:val="004F107A"/>
    <w:rsid w:val="004F10AC"/>
    <w:rsid w:val="004F127A"/>
    <w:rsid w:val="004F133B"/>
    <w:rsid w:val="004F1379"/>
    <w:rsid w:val="004F15F7"/>
    <w:rsid w:val="004F1629"/>
    <w:rsid w:val="004F18D4"/>
    <w:rsid w:val="004F19AE"/>
    <w:rsid w:val="004F1B5F"/>
    <w:rsid w:val="004F1B6B"/>
    <w:rsid w:val="004F1CC8"/>
    <w:rsid w:val="004F1D57"/>
    <w:rsid w:val="004F1DA4"/>
    <w:rsid w:val="004F1E13"/>
    <w:rsid w:val="004F1E30"/>
    <w:rsid w:val="004F20BF"/>
    <w:rsid w:val="004F20FC"/>
    <w:rsid w:val="004F21B6"/>
    <w:rsid w:val="004F23F9"/>
    <w:rsid w:val="004F2442"/>
    <w:rsid w:val="004F250E"/>
    <w:rsid w:val="004F26BD"/>
    <w:rsid w:val="004F283C"/>
    <w:rsid w:val="004F2914"/>
    <w:rsid w:val="004F2951"/>
    <w:rsid w:val="004F2BC3"/>
    <w:rsid w:val="004F2D49"/>
    <w:rsid w:val="004F2E68"/>
    <w:rsid w:val="004F2E79"/>
    <w:rsid w:val="004F2EA4"/>
    <w:rsid w:val="004F2EA8"/>
    <w:rsid w:val="004F2EE1"/>
    <w:rsid w:val="004F2F68"/>
    <w:rsid w:val="004F33BB"/>
    <w:rsid w:val="004F3462"/>
    <w:rsid w:val="004F35D1"/>
    <w:rsid w:val="004F3618"/>
    <w:rsid w:val="004F362D"/>
    <w:rsid w:val="004F3645"/>
    <w:rsid w:val="004F373E"/>
    <w:rsid w:val="004F39E6"/>
    <w:rsid w:val="004F3A07"/>
    <w:rsid w:val="004F3A18"/>
    <w:rsid w:val="004F3B0F"/>
    <w:rsid w:val="004F3B74"/>
    <w:rsid w:val="004F3C4E"/>
    <w:rsid w:val="004F3E92"/>
    <w:rsid w:val="004F3F5C"/>
    <w:rsid w:val="004F4035"/>
    <w:rsid w:val="004F405E"/>
    <w:rsid w:val="004F4118"/>
    <w:rsid w:val="004F414E"/>
    <w:rsid w:val="004F41F8"/>
    <w:rsid w:val="004F4423"/>
    <w:rsid w:val="004F443B"/>
    <w:rsid w:val="004F4541"/>
    <w:rsid w:val="004F4553"/>
    <w:rsid w:val="004F4610"/>
    <w:rsid w:val="004F4615"/>
    <w:rsid w:val="004F462F"/>
    <w:rsid w:val="004F463F"/>
    <w:rsid w:val="004F46CE"/>
    <w:rsid w:val="004F47C1"/>
    <w:rsid w:val="004F494E"/>
    <w:rsid w:val="004F4F79"/>
    <w:rsid w:val="004F4F9E"/>
    <w:rsid w:val="004F52D1"/>
    <w:rsid w:val="004F55DE"/>
    <w:rsid w:val="004F58FD"/>
    <w:rsid w:val="004F5C31"/>
    <w:rsid w:val="004F5D54"/>
    <w:rsid w:val="004F5E6D"/>
    <w:rsid w:val="004F5E79"/>
    <w:rsid w:val="004F5E98"/>
    <w:rsid w:val="004F5F13"/>
    <w:rsid w:val="004F5FC7"/>
    <w:rsid w:val="004F619C"/>
    <w:rsid w:val="004F6228"/>
    <w:rsid w:val="004F638B"/>
    <w:rsid w:val="004F66DB"/>
    <w:rsid w:val="004F675E"/>
    <w:rsid w:val="004F6B05"/>
    <w:rsid w:val="004F6C40"/>
    <w:rsid w:val="004F6E0A"/>
    <w:rsid w:val="004F6ECB"/>
    <w:rsid w:val="004F7058"/>
    <w:rsid w:val="004F7141"/>
    <w:rsid w:val="004F734A"/>
    <w:rsid w:val="004F754F"/>
    <w:rsid w:val="004F7838"/>
    <w:rsid w:val="004F785A"/>
    <w:rsid w:val="004F7D1D"/>
    <w:rsid w:val="004F7D87"/>
    <w:rsid w:val="004F7FBB"/>
    <w:rsid w:val="005000E4"/>
    <w:rsid w:val="00500106"/>
    <w:rsid w:val="005001B4"/>
    <w:rsid w:val="005002F8"/>
    <w:rsid w:val="005003EF"/>
    <w:rsid w:val="00500797"/>
    <w:rsid w:val="0050080B"/>
    <w:rsid w:val="00500AA2"/>
    <w:rsid w:val="00500BA8"/>
    <w:rsid w:val="00500BB1"/>
    <w:rsid w:val="00500C6D"/>
    <w:rsid w:val="00500D02"/>
    <w:rsid w:val="00500E9E"/>
    <w:rsid w:val="00501133"/>
    <w:rsid w:val="0050123C"/>
    <w:rsid w:val="00501376"/>
    <w:rsid w:val="00501385"/>
    <w:rsid w:val="005013CC"/>
    <w:rsid w:val="00501465"/>
    <w:rsid w:val="005014C9"/>
    <w:rsid w:val="0050162F"/>
    <w:rsid w:val="00501646"/>
    <w:rsid w:val="005018ED"/>
    <w:rsid w:val="00501B38"/>
    <w:rsid w:val="00501D34"/>
    <w:rsid w:val="0050207C"/>
    <w:rsid w:val="0050216B"/>
    <w:rsid w:val="00502295"/>
    <w:rsid w:val="00502391"/>
    <w:rsid w:val="0050252E"/>
    <w:rsid w:val="005026A6"/>
    <w:rsid w:val="00502920"/>
    <w:rsid w:val="00502B29"/>
    <w:rsid w:val="00502BCD"/>
    <w:rsid w:val="00502CC1"/>
    <w:rsid w:val="00502DCB"/>
    <w:rsid w:val="00502E2D"/>
    <w:rsid w:val="00502FAC"/>
    <w:rsid w:val="005030FB"/>
    <w:rsid w:val="0050318D"/>
    <w:rsid w:val="005031D1"/>
    <w:rsid w:val="005035EF"/>
    <w:rsid w:val="0050366A"/>
    <w:rsid w:val="00503A29"/>
    <w:rsid w:val="00503AC9"/>
    <w:rsid w:val="00503E62"/>
    <w:rsid w:val="005046C6"/>
    <w:rsid w:val="005048F2"/>
    <w:rsid w:val="00504DA3"/>
    <w:rsid w:val="0050549E"/>
    <w:rsid w:val="005054EE"/>
    <w:rsid w:val="00505530"/>
    <w:rsid w:val="00505900"/>
    <w:rsid w:val="0050593C"/>
    <w:rsid w:val="00505A87"/>
    <w:rsid w:val="00505BB8"/>
    <w:rsid w:val="00505C24"/>
    <w:rsid w:val="00505D2A"/>
    <w:rsid w:val="00505D72"/>
    <w:rsid w:val="00505EE5"/>
    <w:rsid w:val="00505F44"/>
    <w:rsid w:val="005060D0"/>
    <w:rsid w:val="005060E3"/>
    <w:rsid w:val="005061C4"/>
    <w:rsid w:val="005061D5"/>
    <w:rsid w:val="0050646B"/>
    <w:rsid w:val="005065D5"/>
    <w:rsid w:val="00506697"/>
    <w:rsid w:val="005066B2"/>
    <w:rsid w:val="0050674F"/>
    <w:rsid w:val="00506B00"/>
    <w:rsid w:val="00506D10"/>
    <w:rsid w:val="00506E3D"/>
    <w:rsid w:val="00506EE3"/>
    <w:rsid w:val="00507022"/>
    <w:rsid w:val="005070B9"/>
    <w:rsid w:val="00507149"/>
    <w:rsid w:val="005072C5"/>
    <w:rsid w:val="005072FF"/>
    <w:rsid w:val="00507389"/>
    <w:rsid w:val="005073D7"/>
    <w:rsid w:val="0050741D"/>
    <w:rsid w:val="0050750D"/>
    <w:rsid w:val="00507602"/>
    <w:rsid w:val="00507688"/>
    <w:rsid w:val="005076C0"/>
    <w:rsid w:val="005078C8"/>
    <w:rsid w:val="0050793A"/>
    <w:rsid w:val="005079D9"/>
    <w:rsid w:val="00507A1A"/>
    <w:rsid w:val="00507AD7"/>
    <w:rsid w:val="00507E00"/>
    <w:rsid w:val="00507F53"/>
    <w:rsid w:val="0051022F"/>
    <w:rsid w:val="005105D4"/>
    <w:rsid w:val="0051060E"/>
    <w:rsid w:val="005107D3"/>
    <w:rsid w:val="00510875"/>
    <w:rsid w:val="00510FDC"/>
    <w:rsid w:val="005112E7"/>
    <w:rsid w:val="005112FD"/>
    <w:rsid w:val="005113DD"/>
    <w:rsid w:val="00511598"/>
    <w:rsid w:val="00511789"/>
    <w:rsid w:val="0051181B"/>
    <w:rsid w:val="00511AEA"/>
    <w:rsid w:val="00511B9E"/>
    <w:rsid w:val="00511C30"/>
    <w:rsid w:val="005121ED"/>
    <w:rsid w:val="0051223C"/>
    <w:rsid w:val="00512B28"/>
    <w:rsid w:val="00512DBA"/>
    <w:rsid w:val="00512F6F"/>
    <w:rsid w:val="005131E6"/>
    <w:rsid w:val="0051328A"/>
    <w:rsid w:val="0051360B"/>
    <w:rsid w:val="005137C4"/>
    <w:rsid w:val="005139C5"/>
    <w:rsid w:val="00513B0D"/>
    <w:rsid w:val="00513B9B"/>
    <w:rsid w:val="00513BB2"/>
    <w:rsid w:val="00513C50"/>
    <w:rsid w:val="00513D03"/>
    <w:rsid w:val="00513DF8"/>
    <w:rsid w:val="00514047"/>
    <w:rsid w:val="00514305"/>
    <w:rsid w:val="00514347"/>
    <w:rsid w:val="00514392"/>
    <w:rsid w:val="00514A74"/>
    <w:rsid w:val="00514CAE"/>
    <w:rsid w:val="00514E17"/>
    <w:rsid w:val="00514ECA"/>
    <w:rsid w:val="00514F4D"/>
    <w:rsid w:val="00514F8D"/>
    <w:rsid w:val="005151A7"/>
    <w:rsid w:val="005151C1"/>
    <w:rsid w:val="005151F8"/>
    <w:rsid w:val="00515496"/>
    <w:rsid w:val="005155A5"/>
    <w:rsid w:val="005155AC"/>
    <w:rsid w:val="00515828"/>
    <w:rsid w:val="005159D1"/>
    <w:rsid w:val="00515BB9"/>
    <w:rsid w:val="00515D4B"/>
    <w:rsid w:val="00516008"/>
    <w:rsid w:val="0051611F"/>
    <w:rsid w:val="0051617A"/>
    <w:rsid w:val="005162EC"/>
    <w:rsid w:val="00516BD1"/>
    <w:rsid w:val="00516EA1"/>
    <w:rsid w:val="005172F5"/>
    <w:rsid w:val="005172FF"/>
    <w:rsid w:val="00517317"/>
    <w:rsid w:val="00517417"/>
    <w:rsid w:val="00517479"/>
    <w:rsid w:val="0051764B"/>
    <w:rsid w:val="00517662"/>
    <w:rsid w:val="00517766"/>
    <w:rsid w:val="00517923"/>
    <w:rsid w:val="00517C5C"/>
    <w:rsid w:val="00517CA4"/>
    <w:rsid w:val="00517CAE"/>
    <w:rsid w:val="00517EA4"/>
    <w:rsid w:val="00520180"/>
    <w:rsid w:val="005202AB"/>
    <w:rsid w:val="005202D3"/>
    <w:rsid w:val="0052032B"/>
    <w:rsid w:val="005204EE"/>
    <w:rsid w:val="00520641"/>
    <w:rsid w:val="00520648"/>
    <w:rsid w:val="005206D8"/>
    <w:rsid w:val="005208AF"/>
    <w:rsid w:val="005208DA"/>
    <w:rsid w:val="00520927"/>
    <w:rsid w:val="00520AA9"/>
    <w:rsid w:val="00520ABA"/>
    <w:rsid w:val="00520AF5"/>
    <w:rsid w:val="00520C77"/>
    <w:rsid w:val="00520E0D"/>
    <w:rsid w:val="00520FB1"/>
    <w:rsid w:val="005210D5"/>
    <w:rsid w:val="00521430"/>
    <w:rsid w:val="0052143F"/>
    <w:rsid w:val="0052175B"/>
    <w:rsid w:val="00521811"/>
    <w:rsid w:val="00521BAF"/>
    <w:rsid w:val="00521C26"/>
    <w:rsid w:val="0052209D"/>
    <w:rsid w:val="0052222D"/>
    <w:rsid w:val="005222C6"/>
    <w:rsid w:val="0052275C"/>
    <w:rsid w:val="00522796"/>
    <w:rsid w:val="00522AB3"/>
    <w:rsid w:val="00522D82"/>
    <w:rsid w:val="00522E48"/>
    <w:rsid w:val="00522F1E"/>
    <w:rsid w:val="00523408"/>
    <w:rsid w:val="00523684"/>
    <w:rsid w:val="005237DF"/>
    <w:rsid w:val="00523A36"/>
    <w:rsid w:val="00523AB5"/>
    <w:rsid w:val="00523EBA"/>
    <w:rsid w:val="0052415B"/>
    <w:rsid w:val="005241E8"/>
    <w:rsid w:val="0052442B"/>
    <w:rsid w:val="00524497"/>
    <w:rsid w:val="005244FA"/>
    <w:rsid w:val="005248B8"/>
    <w:rsid w:val="005248BB"/>
    <w:rsid w:val="00524B03"/>
    <w:rsid w:val="00524C0C"/>
    <w:rsid w:val="00524C0F"/>
    <w:rsid w:val="00524CEE"/>
    <w:rsid w:val="00524DCF"/>
    <w:rsid w:val="00524E6D"/>
    <w:rsid w:val="00525023"/>
    <w:rsid w:val="00525040"/>
    <w:rsid w:val="005251DA"/>
    <w:rsid w:val="005253A1"/>
    <w:rsid w:val="005253CE"/>
    <w:rsid w:val="005253EA"/>
    <w:rsid w:val="00525451"/>
    <w:rsid w:val="005254E2"/>
    <w:rsid w:val="00525723"/>
    <w:rsid w:val="00525776"/>
    <w:rsid w:val="00525AB9"/>
    <w:rsid w:val="00525BDA"/>
    <w:rsid w:val="00525D25"/>
    <w:rsid w:val="00525E75"/>
    <w:rsid w:val="00525F00"/>
    <w:rsid w:val="00525F91"/>
    <w:rsid w:val="00526123"/>
    <w:rsid w:val="005261AC"/>
    <w:rsid w:val="00526369"/>
    <w:rsid w:val="0052637C"/>
    <w:rsid w:val="00526684"/>
    <w:rsid w:val="0052671B"/>
    <w:rsid w:val="005268DD"/>
    <w:rsid w:val="00526930"/>
    <w:rsid w:val="005269AE"/>
    <w:rsid w:val="00526CF4"/>
    <w:rsid w:val="00526FCC"/>
    <w:rsid w:val="005271BC"/>
    <w:rsid w:val="005275A1"/>
    <w:rsid w:val="00527658"/>
    <w:rsid w:val="00527759"/>
    <w:rsid w:val="005277DC"/>
    <w:rsid w:val="00527AC7"/>
    <w:rsid w:val="00527CC5"/>
    <w:rsid w:val="00527D84"/>
    <w:rsid w:val="00527E83"/>
    <w:rsid w:val="005301CB"/>
    <w:rsid w:val="00530408"/>
    <w:rsid w:val="0053072E"/>
    <w:rsid w:val="00530F18"/>
    <w:rsid w:val="00531094"/>
    <w:rsid w:val="005311B2"/>
    <w:rsid w:val="005313DB"/>
    <w:rsid w:val="005314F9"/>
    <w:rsid w:val="0053195E"/>
    <w:rsid w:val="00531B17"/>
    <w:rsid w:val="00531B31"/>
    <w:rsid w:val="00531D42"/>
    <w:rsid w:val="005320C6"/>
    <w:rsid w:val="0053215E"/>
    <w:rsid w:val="005323D1"/>
    <w:rsid w:val="00532511"/>
    <w:rsid w:val="005326A8"/>
    <w:rsid w:val="005328CA"/>
    <w:rsid w:val="00532A0E"/>
    <w:rsid w:val="00532CAD"/>
    <w:rsid w:val="00532FC4"/>
    <w:rsid w:val="00533232"/>
    <w:rsid w:val="005336BD"/>
    <w:rsid w:val="00533AB1"/>
    <w:rsid w:val="00533C20"/>
    <w:rsid w:val="00533FE4"/>
    <w:rsid w:val="00534097"/>
    <w:rsid w:val="00534122"/>
    <w:rsid w:val="005341D7"/>
    <w:rsid w:val="00534383"/>
    <w:rsid w:val="005344FD"/>
    <w:rsid w:val="00534549"/>
    <w:rsid w:val="005346E1"/>
    <w:rsid w:val="00534928"/>
    <w:rsid w:val="005349AA"/>
    <w:rsid w:val="00534A2F"/>
    <w:rsid w:val="00534AFE"/>
    <w:rsid w:val="00534CDB"/>
    <w:rsid w:val="00534D12"/>
    <w:rsid w:val="00534F4E"/>
    <w:rsid w:val="00535262"/>
    <w:rsid w:val="00535595"/>
    <w:rsid w:val="00535633"/>
    <w:rsid w:val="00535734"/>
    <w:rsid w:val="005358D0"/>
    <w:rsid w:val="005358FE"/>
    <w:rsid w:val="005359CC"/>
    <w:rsid w:val="00535EAB"/>
    <w:rsid w:val="00535ED9"/>
    <w:rsid w:val="00535F57"/>
    <w:rsid w:val="0053603D"/>
    <w:rsid w:val="0053609B"/>
    <w:rsid w:val="005361CA"/>
    <w:rsid w:val="00536273"/>
    <w:rsid w:val="0053636C"/>
    <w:rsid w:val="005366AB"/>
    <w:rsid w:val="005368B1"/>
    <w:rsid w:val="00536A83"/>
    <w:rsid w:val="00536AC9"/>
    <w:rsid w:val="00536AD7"/>
    <w:rsid w:val="00536DF1"/>
    <w:rsid w:val="00536E22"/>
    <w:rsid w:val="00537662"/>
    <w:rsid w:val="005377E7"/>
    <w:rsid w:val="0053791A"/>
    <w:rsid w:val="00537D4F"/>
    <w:rsid w:val="00537DA0"/>
    <w:rsid w:val="00537DE1"/>
    <w:rsid w:val="00537ECF"/>
    <w:rsid w:val="0054019D"/>
    <w:rsid w:val="00540242"/>
    <w:rsid w:val="0054038D"/>
    <w:rsid w:val="00540437"/>
    <w:rsid w:val="005409FE"/>
    <w:rsid w:val="00540A24"/>
    <w:rsid w:val="00540CB5"/>
    <w:rsid w:val="00540F83"/>
    <w:rsid w:val="0054148A"/>
    <w:rsid w:val="00541658"/>
    <w:rsid w:val="005416C7"/>
    <w:rsid w:val="0054175F"/>
    <w:rsid w:val="005417B8"/>
    <w:rsid w:val="005418B8"/>
    <w:rsid w:val="00541992"/>
    <w:rsid w:val="00541A3E"/>
    <w:rsid w:val="00541C60"/>
    <w:rsid w:val="00541D30"/>
    <w:rsid w:val="00541DA1"/>
    <w:rsid w:val="005420C7"/>
    <w:rsid w:val="00542147"/>
    <w:rsid w:val="005423CD"/>
    <w:rsid w:val="0054245C"/>
    <w:rsid w:val="005425C8"/>
    <w:rsid w:val="00542874"/>
    <w:rsid w:val="0054297C"/>
    <w:rsid w:val="005429F2"/>
    <w:rsid w:val="00542A36"/>
    <w:rsid w:val="00542B64"/>
    <w:rsid w:val="00542C23"/>
    <w:rsid w:val="00542CFF"/>
    <w:rsid w:val="00542D03"/>
    <w:rsid w:val="00542D62"/>
    <w:rsid w:val="00542DE1"/>
    <w:rsid w:val="00542DE7"/>
    <w:rsid w:val="00542DEB"/>
    <w:rsid w:val="00542F6E"/>
    <w:rsid w:val="00542FAA"/>
    <w:rsid w:val="0054327A"/>
    <w:rsid w:val="005436C3"/>
    <w:rsid w:val="0054389F"/>
    <w:rsid w:val="00543A59"/>
    <w:rsid w:val="00543B74"/>
    <w:rsid w:val="00543C9B"/>
    <w:rsid w:val="00543DB5"/>
    <w:rsid w:val="00543E51"/>
    <w:rsid w:val="00543EA9"/>
    <w:rsid w:val="00543F56"/>
    <w:rsid w:val="00543F96"/>
    <w:rsid w:val="005441B1"/>
    <w:rsid w:val="0054422C"/>
    <w:rsid w:val="00544363"/>
    <w:rsid w:val="00544507"/>
    <w:rsid w:val="005445AC"/>
    <w:rsid w:val="005448CC"/>
    <w:rsid w:val="00544D74"/>
    <w:rsid w:val="00544E32"/>
    <w:rsid w:val="00544E34"/>
    <w:rsid w:val="00544E78"/>
    <w:rsid w:val="00545013"/>
    <w:rsid w:val="00545082"/>
    <w:rsid w:val="00545160"/>
    <w:rsid w:val="00545210"/>
    <w:rsid w:val="005452A4"/>
    <w:rsid w:val="00545308"/>
    <w:rsid w:val="005455E8"/>
    <w:rsid w:val="005456D1"/>
    <w:rsid w:val="00545742"/>
    <w:rsid w:val="0054576C"/>
    <w:rsid w:val="00545C29"/>
    <w:rsid w:val="00545C3E"/>
    <w:rsid w:val="00545C49"/>
    <w:rsid w:val="00545CBD"/>
    <w:rsid w:val="00545D90"/>
    <w:rsid w:val="00546117"/>
    <w:rsid w:val="00546251"/>
    <w:rsid w:val="00546256"/>
    <w:rsid w:val="00546376"/>
    <w:rsid w:val="00546B15"/>
    <w:rsid w:val="00546CEE"/>
    <w:rsid w:val="00546FCB"/>
    <w:rsid w:val="005471D5"/>
    <w:rsid w:val="00547309"/>
    <w:rsid w:val="0054767B"/>
    <w:rsid w:val="005476F3"/>
    <w:rsid w:val="00547976"/>
    <w:rsid w:val="00547A24"/>
    <w:rsid w:val="00547C34"/>
    <w:rsid w:val="00547C9D"/>
    <w:rsid w:val="00547F4A"/>
    <w:rsid w:val="005501E8"/>
    <w:rsid w:val="005505D1"/>
    <w:rsid w:val="005507CF"/>
    <w:rsid w:val="00550CCD"/>
    <w:rsid w:val="00550D3B"/>
    <w:rsid w:val="00551008"/>
    <w:rsid w:val="00551246"/>
    <w:rsid w:val="00551286"/>
    <w:rsid w:val="005512AE"/>
    <w:rsid w:val="00551321"/>
    <w:rsid w:val="0055166C"/>
    <w:rsid w:val="005518AF"/>
    <w:rsid w:val="00551B65"/>
    <w:rsid w:val="00551C4F"/>
    <w:rsid w:val="00551F1A"/>
    <w:rsid w:val="00551F5E"/>
    <w:rsid w:val="00552260"/>
    <w:rsid w:val="0055228A"/>
    <w:rsid w:val="0055240D"/>
    <w:rsid w:val="0055270E"/>
    <w:rsid w:val="00552874"/>
    <w:rsid w:val="005528C4"/>
    <w:rsid w:val="005528DD"/>
    <w:rsid w:val="005529B8"/>
    <w:rsid w:val="00552BC9"/>
    <w:rsid w:val="00552D6F"/>
    <w:rsid w:val="00552DB5"/>
    <w:rsid w:val="00552EAF"/>
    <w:rsid w:val="00552EC9"/>
    <w:rsid w:val="00552F07"/>
    <w:rsid w:val="005531E7"/>
    <w:rsid w:val="005531ED"/>
    <w:rsid w:val="0055326E"/>
    <w:rsid w:val="0055328E"/>
    <w:rsid w:val="00553568"/>
    <w:rsid w:val="005537B2"/>
    <w:rsid w:val="00553B80"/>
    <w:rsid w:val="00553F8E"/>
    <w:rsid w:val="0055428A"/>
    <w:rsid w:val="0055435A"/>
    <w:rsid w:val="00554603"/>
    <w:rsid w:val="00554649"/>
    <w:rsid w:val="0055466D"/>
    <w:rsid w:val="005548CB"/>
    <w:rsid w:val="00554959"/>
    <w:rsid w:val="00554C79"/>
    <w:rsid w:val="00554EF8"/>
    <w:rsid w:val="00555235"/>
    <w:rsid w:val="005552EE"/>
    <w:rsid w:val="005555CC"/>
    <w:rsid w:val="00555650"/>
    <w:rsid w:val="00555714"/>
    <w:rsid w:val="00555DCC"/>
    <w:rsid w:val="00555FD4"/>
    <w:rsid w:val="00556030"/>
    <w:rsid w:val="00556066"/>
    <w:rsid w:val="0055621B"/>
    <w:rsid w:val="0055627B"/>
    <w:rsid w:val="00556395"/>
    <w:rsid w:val="00556478"/>
    <w:rsid w:val="0055656F"/>
    <w:rsid w:val="0055660D"/>
    <w:rsid w:val="00556678"/>
    <w:rsid w:val="005566E7"/>
    <w:rsid w:val="0055675C"/>
    <w:rsid w:val="00556851"/>
    <w:rsid w:val="0055695A"/>
    <w:rsid w:val="00556B11"/>
    <w:rsid w:val="00556B8C"/>
    <w:rsid w:val="00556D7B"/>
    <w:rsid w:val="00557474"/>
    <w:rsid w:val="0055753B"/>
    <w:rsid w:val="00557540"/>
    <w:rsid w:val="0055763F"/>
    <w:rsid w:val="0055772C"/>
    <w:rsid w:val="0055782D"/>
    <w:rsid w:val="00557832"/>
    <w:rsid w:val="00557837"/>
    <w:rsid w:val="00557A7C"/>
    <w:rsid w:val="00557CFD"/>
    <w:rsid w:val="00557D70"/>
    <w:rsid w:val="00557E53"/>
    <w:rsid w:val="00560096"/>
    <w:rsid w:val="005600B4"/>
    <w:rsid w:val="00560476"/>
    <w:rsid w:val="0056052A"/>
    <w:rsid w:val="0056054B"/>
    <w:rsid w:val="0056067F"/>
    <w:rsid w:val="005609EC"/>
    <w:rsid w:val="00560AA2"/>
    <w:rsid w:val="00560B48"/>
    <w:rsid w:val="00560CF4"/>
    <w:rsid w:val="00560D38"/>
    <w:rsid w:val="00561FC4"/>
    <w:rsid w:val="0056215A"/>
    <w:rsid w:val="005622BF"/>
    <w:rsid w:val="005623B6"/>
    <w:rsid w:val="0056246F"/>
    <w:rsid w:val="0056267F"/>
    <w:rsid w:val="00562A3C"/>
    <w:rsid w:val="00562C0B"/>
    <w:rsid w:val="00562C80"/>
    <w:rsid w:val="00562C82"/>
    <w:rsid w:val="00562CA2"/>
    <w:rsid w:val="00562D0C"/>
    <w:rsid w:val="00562D91"/>
    <w:rsid w:val="00562E33"/>
    <w:rsid w:val="00562F9E"/>
    <w:rsid w:val="00563293"/>
    <w:rsid w:val="0056339D"/>
    <w:rsid w:val="005634C5"/>
    <w:rsid w:val="00563515"/>
    <w:rsid w:val="00563565"/>
    <w:rsid w:val="005635F2"/>
    <w:rsid w:val="00563638"/>
    <w:rsid w:val="00563669"/>
    <w:rsid w:val="005636D3"/>
    <w:rsid w:val="00563FF3"/>
    <w:rsid w:val="00564145"/>
    <w:rsid w:val="005644CC"/>
    <w:rsid w:val="005644FD"/>
    <w:rsid w:val="005647A6"/>
    <w:rsid w:val="00564C32"/>
    <w:rsid w:val="00564C65"/>
    <w:rsid w:val="00564F0A"/>
    <w:rsid w:val="005651CB"/>
    <w:rsid w:val="005651FD"/>
    <w:rsid w:val="005654F7"/>
    <w:rsid w:val="00565668"/>
    <w:rsid w:val="00565A7C"/>
    <w:rsid w:val="00565AAD"/>
    <w:rsid w:val="00565B8C"/>
    <w:rsid w:val="00566031"/>
    <w:rsid w:val="00566061"/>
    <w:rsid w:val="005662A3"/>
    <w:rsid w:val="00566552"/>
    <w:rsid w:val="00566A13"/>
    <w:rsid w:val="00566B91"/>
    <w:rsid w:val="00566C3E"/>
    <w:rsid w:val="00566CEB"/>
    <w:rsid w:val="00566E79"/>
    <w:rsid w:val="00566E83"/>
    <w:rsid w:val="00566EEA"/>
    <w:rsid w:val="00567015"/>
    <w:rsid w:val="005670CB"/>
    <w:rsid w:val="00567420"/>
    <w:rsid w:val="0056755D"/>
    <w:rsid w:val="005678A6"/>
    <w:rsid w:val="005679E3"/>
    <w:rsid w:val="00567AF2"/>
    <w:rsid w:val="00567D68"/>
    <w:rsid w:val="0057003F"/>
    <w:rsid w:val="0057039A"/>
    <w:rsid w:val="005703DA"/>
    <w:rsid w:val="00570434"/>
    <w:rsid w:val="00570616"/>
    <w:rsid w:val="00570B08"/>
    <w:rsid w:val="00570E62"/>
    <w:rsid w:val="00570E81"/>
    <w:rsid w:val="005712AD"/>
    <w:rsid w:val="00571446"/>
    <w:rsid w:val="005714AB"/>
    <w:rsid w:val="005717B8"/>
    <w:rsid w:val="00571826"/>
    <w:rsid w:val="005719C7"/>
    <w:rsid w:val="00571BBD"/>
    <w:rsid w:val="00571FF6"/>
    <w:rsid w:val="0057200A"/>
    <w:rsid w:val="0057201A"/>
    <w:rsid w:val="00572201"/>
    <w:rsid w:val="005722D4"/>
    <w:rsid w:val="0057244A"/>
    <w:rsid w:val="00572451"/>
    <w:rsid w:val="00572468"/>
    <w:rsid w:val="0057260E"/>
    <w:rsid w:val="00572652"/>
    <w:rsid w:val="00572809"/>
    <w:rsid w:val="00572955"/>
    <w:rsid w:val="00572985"/>
    <w:rsid w:val="00573003"/>
    <w:rsid w:val="0057304E"/>
    <w:rsid w:val="00573282"/>
    <w:rsid w:val="005732D5"/>
    <w:rsid w:val="00573537"/>
    <w:rsid w:val="00573624"/>
    <w:rsid w:val="00573652"/>
    <w:rsid w:val="0057368F"/>
    <w:rsid w:val="00573778"/>
    <w:rsid w:val="00573ADD"/>
    <w:rsid w:val="00573C44"/>
    <w:rsid w:val="00573C82"/>
    <w:rsid w:val="00573FEF"/>
    <w:rsid w:val="00573FF0"/>
    <w:rsid w:val="005742FB"/>
    <w:rsid w:val="005744BE"/>
    <w:rsid w:val="00574515"/>
    <w:rsid w:val="00574822"/>
    <w:rsid w:val="00574991"/>
    <w:rsid w:val="00574AA4"/>
    <w:rsid w:val="00574C74"/>
    <w:rsid w:val="00574C76"/>
    <w:rsid w:val="00574C96"/>
    <w:rsid w:val="00574D70"/>
    <w:rsid w:val="00574D74"/>
    <w:rsid w:val="00574E3B"/>
    <w:rsid w:val="00575381"/>
    <w:rsid w:val="005754A8"/>
    <w:rsid w:val="005756F4"/>
    <w:rsid w:val="00575928"/>
    <w:rsid w:val="00575A36"/>
    <w:rsid w:val="00575B5B"/>
    <w:rsid w:val="00575C15"/>
    <w:rsid w:val="00575DD6"/>
    <w:rsid w:val="00575DD7"/>
    <w:rsid w:val="00575DE6"/>
    <w:rsid w:val="00575ECB"/>
    <w:rsid w:val="00575FD6"/>
    <w:rsid w:val="0057620F"/>
    <w:rsid w:val="0057622A"/>
    <w:rsid w:val="005762A1"/>
    <w:rsid w:val="005764BE"/>
    <w:rsid w:val="00576A04"/>
    <w:rsid w:val="00576A0F"/>
    <w:rsid w:val="00576A65"/>
    <w:rsid w:val="00576D5F"/>
    <w:rsid w:val="00576F0D"/>
    <w:rsid w:val="005773FE"/>
    <w:rsid w:val="0057746D"/>
    <w:rsid w:val="0057764F"/>
    <w:rsid w:val="00577A8C"/>
    <w:rsid w:val="00577AD6"/>
    <w:rsid w:val="00577BC8"/>
    <w:rsid w:val="00577C32"/>
    <w:rsid w:val="00577DA5"/>
    <w:rsid w:val="00577E16"/>
    <w:rsid w:val="00577F27"/>
    <w:rsid w:val="005800B5"/>
    <w:rsid w:val="0058031C"/>
    <w:rsid w:val="00580330"/>
    <w:rsid w:val="0058034B"/>
    <w:rsid w:val="0058076C"/>
    <w:rsid w:val="0058095C"/>
    <w:rsid w:val="00580BEA"/>
    <w:rsid w:val="00580DF9"/>
    <w:rsid w:val="00580E5E"/>
    <w:rsid w:val="00580FA5"/>
    <w:rsid w:val="005810FB"/>
    <w:rsid w:val="005813E7"/>
    <w:rsid w:val="00581554"/>
    <w:rsid w:val="005818E9"/>
    <w:rsid w:val="0058196B"/>
    <w:rsid w:val="00581A96"/>
    <w:rsid w:val="00581AE6"/>
    <w:rsid w:val="00581AFB"/>
    <w:rsid w:val="00581C7A"/>
    <w:rsid w:val="00581CD5"/>
    <w:rsid w:val="00582215"/>
    <w:rsid w:val="005823FE"/>
    <w:rsid w:val="00582401"/>
    <w:rsid w:val="005825B7"/>
    <w:rsid w:val="005825F5"/>
    <w:rsid w:val="00582915"/>
    <w:rsid w:val="00582AE8"/>
    <w:rsid w:val="00582C84"/>
    <w:rsid w:val="00582D28"/>
    <w:rsid w:val="00582E11"/>
    <w:rsid w:val="00582E24"/>
    <w:rsid w:val="00582ED2"/>
    <w:rsid w:val="00582FCB"/>
    <w:rsid w:val="00583007"/>
    <w:rsid w:val="0058319B"/>
    <w:rsid w:val="00583395"/>
    <w:rsid w:val="005833E8"/>
    <w:rsid w:val="0058370B"/>
    <w:rsid w:val="0058377E"/>
    <w:rsid w:val="00583911"/>
    <w:rsid w:val="00583C91"/>
    <w:rsid w:val="00583CD7"/>
    <w:rsid w:val="00583D07"/>
    <w:rsid w:val="00583EB4"/>
    <w:rsid w:val="00583ED4"/>
    <w:rsid w:val="00584247"/>
    <w:rsid w:val="0058430C"/>
    <w:rsid w:val="00584555"/>
    <w:rsid w:val="00584669"/>
    <w:rsid w:val="00584811"/>
    <w:rsid w:val="005848A5"/>
    <w:rsid w:val="005849A2"/>
    <w:rsid w:val="005849AB"/>
    <w:rsid w:val="00584A75"/>
    <w:rsid w:val="00584BD6"/>
    <w:rsid w:val="00584C85"/>
    <w:rsid w:val="00584DFB"/>
    <w:rsid w:val="00585026"/>
    <w:rsid w:val="00585066"/>
    <w:rsid w:val="00585187"/>
    <w:rsid w:val="00585440"/>
    <w:rsid w:val="0058548A"/>
    <w:rsid w:val="005854DF"/>
    <w:rsid w:val="00585655"/>
    <w:rsid w:val="00585909"/>
    <w:rsid w:val="00585B76"/>
    <w:rsid w:val="00585C84"/>
    <w:rsid w:val="00585D80"/>
    <w:rsid w:val="00585DE8"/>
    <w:rsid w:val="00585E50"/>
    <w:rsid w:val="00585F00"/>
    <w:rsid w:val="00585F2F"/>
    <w:rsid w:val="0058640F"/>
    <w:rsid w:val="00586814"/>
    <w:rsid w:val="0058687E"/>
    <w:rsid w:val="0058691C"/>
    <w:rsid w:val="00586B92"/>
    <w:rsid w:val="00586C6E"/>
    <w:rsid w:val="00586DA8"/>
    <w:rsid w:val="00586E27"/>
    <w:rsid w:val="00586E43"/>
    <w:rsid w:val="005870F2"/>
    <w:rsid w:val="0058757A"/>
    <w:rsid w:val="00587722"/>
    <w:rsid w:val="00587BCB"/>
    <w:rsid w:val="00587C6E"/>
    <w:rsid w:val="00587CE8"/>
    <w:rsid w:val="00587DA8"/>
    <w:rsid w:val="00587F5E"/>
    <w:rsid w:val="00590306"/>
    <w:rsid w:val="0059081B"/>
    <w:rsid w:val="00590878"/>
    <w:rsid w:val="00590B9B"/>
    <w:rsid w:val="00590E33"/>
    <w:rsid w:val="00590F64"/>
    <w:rsid w:val="00590F94"/>
    <w:rsid w:val="00591052"/>
    <w:rsid w:val="00591272"/>
    <w:rsid w:val="00591382"/>
    <w:rsid w:val="005916C8"/>
    <w:rsid w:val="0059196E"/>
    <w:rsid w:val="00591992"/>
    <w:rsid w:val="00591B64"/>
    <w:rsid w:val="00591B73"/>
    <w:rsid w:val="00591CEB"/>
    <w:rsid w:val="00591F12"/>
    <w:rsid w:val="00592093"/>
    <w:rsid w:val="00592170"/>
    <w:rsid w:val="0059230D"/>
    <w:rsid w:val="005923EB"/>
    <w:rsid w:val="00592422"/>
    <w:rsid w:val="00592528"/>
    <w:rsid w:val="005925D4"/>
    <w:rsid w:val="00592669"/>
    <w:rsid w:val="005926D1"/>
    <w:rsid w:val="00592E85"/>
    <w:rsid w:val="00592F3D"/>
    <w:rsid w:val="00593299"/>
    <w:rsid w:val="005932A5"/>
    <w:rsid w:val="005934D3"/>
    <w:rsid w:val="005934DD"/>
    <w:rsid w:val="0059393A"/>
    <w:rsid w:val="0059399B"/>
    <w:rsid w:val="00593DBE"/>
    <w:rsid w:val="00593E8F"/>
    <w:rsid w:val="00593ECB"/>
    <w:rsid w:val="00593FBA"/>
    <w:rsid w:val="00594323"/>
    <w:rsid w:val="00594422"/>
    <w:rsid w:val="00594703"/>
    <w:rsid w:val="00594816"/>
    <w:rsid w:val="00594832"/>
    <w:rsid w:val="0059492D"/>
    <w:rsid w:val="00594972"/>
    <w:rsid w:val="00594980"/>
    <w:rsid w:val="00594F46"/>
    <w:rsid w:val="00595082"/>
    <w:rsid w:val="005950AF"/>
    <w:rsid w:val="005950C8"/>
    <w:rsid w:val="005950DC"/>
    <w:rsid w:val="005952C3"/>
    <w:rsid w:val="005953C9"/>
    <w:rsid w:val="00595460"/>
    <w:rsid w:val="005954E0"/>
    <w:rsid w:val="00595669"/>
    <w:rsid w:val="0059575A"/>
    <w:rsid w:val="00595932"/>
    <w:rsid w:val="005959F1"/>
    <w:rsid w:val="00595A58"/>
    <w:rsid w:val="00595D42"/>
    <w:rsid w:val="00595D74"/>
    <w:rsid w:val="00595DD5"/>
    <w:rsid w:val="00595DE8"/>
    <w:rsid w:val="00595E47"/>
    <w:rsid w:val="00596094"/>
    <w:rsid w:val="005961D1"/>
    <w:rsid w:val="005963EE"/>
    <w:rsid w:val="0059643E"/>
    <w:rsid w:val="00596689"/>
    <w:rsid w:val="00596A95"/>
    <w:rsid w:val="00596AA7"/>
    <w:rsid w:val="00596E48"/>
    <w:rsid w:val="00596E5F"/>
    <w:rsid w:val="0059704C"/>
    <w:rsid w:val="00597273"/>
    <w:rsid w:val="0059747D"/>
    <w:rsid w:val="0059770C"/>
    <w:rsid w:val="00597904"/>
    <w:rsid w:val="00597A2B"/>
    <w:rsid w:val="00597D4B"/>
    <w:rsid w:val="00597E8D"/>
    <w:rsid w:val="00597EDA"/>
    <w:rsid w:val="00597F06"/>
    <w:rsid w:val="00597F98"/>
    <w:rsid w:val="005A004D"/>
    <w:rsid w:val="005A0253"/>
    <w:rsid w:val="005A0554"/>
    <w:rsid w:val="005A06CD"/>
    <w:rsid w:val="005A0B97"/>
    <w:rsid w:val="005A0C88"/>
    <w:rsid w:val="005A0DDE"/>
    <w:rsid w:val="005A0F4C"/>
    <w:rsid w:val="005A107B"/>
    <w:rsid w:val="005A12DD"/>
    <w:rsid w:val="005A132C"/>
    <w:rsid w:val="005A14E4"/>
    <w:rsid w:val="005A1723"/>
    <w:rsid w:val="005A1A3C"/>
    <w:rsid w:val="005A1D2F"/>
    <w:rsid w:val="005A2567"/>
    <w:rsid w:val="005A27A4"/>
    <w:rsid w:val="005A31AE"/>
    <w:rsid w:val="005A3348"/>
    <w:rsid w:val="005A33D3"/>
    <w:rsid w:val="005A3429"/>
    <w:rsid w:val="005A3551"/>
    <w:rsid w:val="005A3560"/>
    <w:rsid w:val="005A360A"/>
    <w:rsid w:val="005A3692"/>
    <w:rsid w:val="005A38BA"/>
    <w:rsid w:val="005A3A18"/>
    <w:rsid w:val="005A3B27"/>
    <w:rsid w:val="005A3BA0"/>
    <w:rsid w:val="005A3FB9"/>
    <w:rsid w:val="005A40BF"/>
    <w:rsid w:val="005A422A"/>
    <w:rsid w:val="005A442D"/>
    <w:rsid w:val="005A443E"/>
    <w:rsid w:val="005A44AF"/>
    <w:rsid w:val="005A44E6"/>
    <w:rsid w:val="005A45FF"/>
    <w:rsid w:val="005A4602"/>
    <w:rsid w:val="005A4854"/>
    <w:rsid w:val="005A485D"/>
    <w:rsid w:val="005A494D"/>
    <w:rsid w:val="005A4F32"/>
    <w:rsid w:val="005A4F8B"/>
    <w:rsid w:val="005A5168"/>
    <w:rsid w:val="005A53B3"/>
    <w:rsid w:val="005A551B"/>
    <w:rsid w:val="005A56C1"/>
    <w:rsid w:val="005A5929"/>
    <w:rsid w:val="005A5A36"/>
    <w:rsid w:val="005A60B4"/>
    <w:rsid w:val="005A62C2"/>
    <w:rsid w:val="005A64C5"/>
    <w:rsid w:val="005A657B"/>
    <w:rsid w:val="005A668D"/>
    <w:rsid w:val="005A6768"/>
    <w:rsid w:val="005A6858"/>
    <w:rsid w:val="005A6D6A"/>
    <w:rsid w:val="005A6F21"/>
    <w:rsid w:val="005A6F99"/>
    <w:rsid w:val="005A6FFE"/>
    <w:rsid w:val="005A700C"/>
    <w:rsid w:val="005A704D"/>
    <w:rsid w:val="005A70F6"/>
    <w:rsid w:val="005A724A"/>
    <w:rsid w:val="005A7628"/>
    <w:rsid w:val="005A7734"/>
    <w:rsid w:val="005A779F"/>
    <w:rsid w:val="005A77A6"/>
    <w:rsid w:val="005A79A0"/>
    <w:rsid w:val="005A7B36"/>
    <w:rsid w:val="005A7C14"/>
    <w:rsid w:val="005B011F"/>
    <w:rsid w:val="005B066F"/>
    <w:rsid w:val="005B08F4"/>
    <w:rsid w:val="005B0A3B"/>
    <w:rsid w:val="005B0ABB"/>
    <w:rsid w:val="005B0FC3"/>
    <w:rsid w:val="005B0FF1"/>
    <w:rsid w:val="005B10B1"/>
    <w:rsid w:val="005B1477"/>
    <w:rsid w:val="005B14D5"/>
    <w:rsid w:val="005B15BD"/>
    <w:rsid w:val="005B1657"/>
    <w:rsid w:val="005B16A9"/>
    <w:rsid w:val="005B1A75"/>
    <w:rsid w:val="005B1C5C"/>
    <w:rsid w:val="005B1E4F"/>
    <w:rsid w:val="005B21B6"/>
    <w:rsid w:val="005B21C7"/>
    <w:rsid w:val="005B2215"/>
    <w:rsid w:val="005B2319"/>
    <w:rsid w:val="005B28FB"/>
    <w:rsid w:val="005B2903"/>
    <w:rsid w:val="005B2BD0"/>
    <w:rsid w:val="005B2C5C"/>
    <w:rsid w:val="005B30AC"/>
    <w:rsid w:val="005B30CA"/>
    <w:rsid w:val="005B3590"/>
    <w:rsid w:val="005B3694"/>
    <w:rsid w:val="005B38A9"/>
    <w:rsid w:val="005B3A69"/>
    <w:rsid w:val="005B3AFD"/>
    <w:rsid w:val="005B3C64"/>
    <w:rsid w:val="005B415F"/>
    <w:rsid w:val="005B426A"/>
    <w:rsid w:val="005B445B"/>
    <w:rsid w:val="005B465A"/>
    <w:rsid w:val="005B4796"/>
    <w:rsid w:val="005B4970"/>
    <w:rsid w:val="005B4973"/>
    <w:rsid w:val="005B4A31"/>
    <w:rsid w:val="005B4A36"/>
    <w:rsid w:val="005B4DC0"/>
    <w:rsid w:val="005B50AF"/>
    <w:rsid w:val="005B51AD"/>
    <w:rsid w:val="005B55AD"/>
    <w:rsid w:val="005B55F8"/>
    <w:rsid w:val="005B5676"/>
    <w:rsid w:val="005B567C"/>
    <w:rsid w:val="005B5797"/>
    <w:rsid w:val="005B57DA"/>
    <w:rsid w:val="005B5919"/>
    <w:rsid w:val="005B5B03"/>
    <w:rsid w:val="005B5DBA"/>
    <w:rsid w:val="005B5E25"/>
    <w:rsid w:val="005B619F"/>
    <w:rsid w:val="005B61C2"/>
    <w:rsid w:val="005B62C0"/>
    <w:rsid w:val="005B63B2"/>
    <w:rsid w:val="005B675C"/>
    <w:rsid w:val="005B6A25"/>
    <w:rsid w:val="005B6AC1"/>
    <w:rsid w:val="005B6BE7"/>
    <w:rsid w:val="005B6E92"/>
    <w:rsid w:val="005B6EF6"/>
    <w:rsid w:val="005B70C6"/>
    <w:rsid w:val="005B7111"/>
    <w:rsid w:val="005B71A0"/>
    <w:rsid w:val="005B7490"/>
    <w:rsid w:val="005B757B"/>
    <w:rsid w:val="005B7736"/>
    <w:rsid w:val="005B775C"/>
    <w:rsid w:val="005B7947"/>
    <w:rsid w:val="005B7974"/>
    <w:rsid w:val="005B79A7"/>
    <w:rsid w:val="005B7CDF"/>
    <w:rsid w:val="005B7F8E"/>
    <w:rsid w:val="005C038D"/>
    <w:rsid w:val="005C0740"/>
    <w:rsid w:val="005C0A82"/>
    <w:rsid w:val="005C0B12"/>
    <w:rsid w:val="005C0E28"/>
    <w:rsid w:val="005C0EAA"/>
    <w:rsid w:val="005C0F8A"/>
    <w:rsid w:val="005C0FBD"/>
    <w:rsid w:val="005C0FCE"/>
    <w:rsid w:val="005C14DE"/>
    <w:rsid w:val="005C16DC"/>
    <w:rsid w:val="005C17C2"/>
    <w:rsid w:val="005C184C"/>
    <w:rsid w:val="005C1964"/>
    <w:rsid w:val="005C196D"/>
    <w:rsid w:val="005C19A3"/>
    <w:rsid w:val="005C1A1C"/>
    <w:rsid w:val="005C1A9B"/>
    <w:rsid w:val="005C1E48"/>
    <w:rsid w:val="005C1E52"/>
    <w:rsid w:val="005C1F82"/>
    <w:rsid w:val="005C20C5"/>
    <w:rsid w:val="005C21CB"/>
    <w:rsid w:val="005C2288"/>
    <w:rsid w:val="005C233A"/>
    <w:rsid w:val="005C2456"/>
    <w:rsid w:val="005C2AC0"/>
    <w:rsid w:val="005C2ADC"/>
    <w:rsid w:val="005C2C8B"/>
    <w:rsid w:val="005C2D32"/>
    <w:rsid w:val="005C2FD2"/>
    <w:rsid w:val="005C3035"/>
    <w:rsid w:val="005C32CA"/>
    <w:rsid w:val="005C32F1"/>
    <w:rsid w:val="005C34DD"/>
    <w:rsid w:val="005C3837"/>
    <w:rsid w:val="005C3BFC"/>
    <w:rsid w:val="005C3D38"/>
    <w:rsid w:val="005C3EA9"/>
    <w:rsid w:val="005C3ED0"/>
    <w:rsid w:val="005C3FE2"/>
    <w:rsid w:val="005C4011"/>
    <w:rsid w:val="005C42B8"/>
    <w:rsid w:val="005C42EF"/>
    <w:rsid w:val="005C42FB"/>
    <w:rsid w:val="005C4381"/>
    <w:rsid w:val="005C43B8"/>
    <w:rsid w:val="005C4688"/>
    <w:rsid w:val="005C4848"/>
    <w:rsid w:val="005C4903"/>
    <w:rsid w:val="005C4937"/>
    <w:rsid w:val="005C49A1"/>
    <w:rsid w:val="005C4A42"/>
    <w:rsid w:val="005C4E06"/>
    <w:rsid w:val="005C5094"/>
    <w:rsid w:val="005C50CA"/>
    <w:rsid w:val="005C53DB"/>
    <w:rsid w:val="005C5421"/>
    <w:rsid w:val="005C5778"/>
    <w:rsid w:val="005C5843"/>
    <w:rsid w:val="005C59BA"/>
    <w:rsid w:val="005C5C25"/>
    <w:rsid w:val="005C5CC1"/>
    <w:rsid w:val="005C5D42"/>
    <w:rsid w:val="005C6026"/>
    <w:rsid w:val="005C60FF"/>
    <w:rsid w:val="005C6203"/>
    <w:rsid w:val="005C6423"/>
    <w:rsid w:val="005C6CD5"/>
    <w:rsid w:val="005C6D94"/>
    <w:rsid w:val="005C6FA9"/>
    <w:rsid w:val="005C70F7"/>
    <w:rsid w:val="005C7252"/>
    <w:rsid w:val="005C731C"/>
    <w:rsid w:val="005C7340"/>
    <w:rsid w:val="005C7527"/>
    <w:rsid w:val="005C79A2"/>
    <w:rsid w:val="005C7C8A"/>
    <w:rsid w:val="005C7CF6"/>
    <w:rsid w:val="005C7D15"/>
    <w:rsid w:val="005D0168"/>
    <w:rsid w:val="005D0231"/>
    <w:rsid w:val="005D0340"/>
    <w:rsid w:val="005D0658"/>
    <w:rsid w:val="005D07B7"/>
    <w:rsid w:val="005D0935"/>
    <w:rsid w:val="005D0C2D"/>
    <w:rsid w:val="005D0F10"/>
    <w:rsid w:val="005D103F"/>
    <w:rsid w:val="005D104F"/>
    <w:rsid w:val="005D1178"/>
    <w:rsid w:val="005D11DA"/>
    <w:rsid w:val="005D1496"/>
    <w:rsid w:val="005D152F"/>
    <w:rsid w:val="005D15FE"/>
    <w:rsid w:val="005D1682"/>
    <w:rsid w:val="005D18AF"/>
    <w:rsid w:val="005D1CFE"/>
    <w:rsid w:val="005D1F82"/>
    <w:rsid w:val="005D2044"/>
    <w:rsid w:val="005D207F"/>
    <w:rsid w:val="005D20B2"/>
    <w:rsid w:val="005D2122"/>
    <w:rsid w:val="005D241E"/>
    <w:rsid w:val="005D24AD"/>
    <w:rsid w:val="005D2587"/>
    <w:rsid w:val="005D26E8"/>
    <w:rsid w:val="005D2718"/>
    <w:rsid w:val="005D29C8"/>
    <w:rsid w:val="005D2D58"/>
    <w:rsid w:val="005D30F4"/>
    <w:rsid w:val="005D36A4"/>
    <w:rsid w:val="005D3A9D"/>
    <w:rsid w:val="005D3B9B"/>
    <w:rsid w:val="005D3FA5"/>
    <w:rsid w:val="005D427D"/>
    <w:rsid w:val="005D43CF"/>
    <w:rsid w:val="005D4528"/>
    <w:rsid w:val="005D453E"/>
    <w:rsid w:val="005D4603"/>
    <w:rsid w:val="005D47B2"/>
    <w:rsid w:val="005D48CE"/>
    <w:rsid w:val="005D48D5"/>
    <w:rsid w:val="005D4B4B"/>
    <w:rsid w:val="005D4C42"/>
    <w:rsid w:val="005D4D22"/>
    <w:rsid w:val="005D518A"/>
    <w:rsid w:val="005D524E"/>
    <w:rsid w:val="005D524F"/>
    <w:rsid w:val="005D559B"/>
    <w:rsid w:val="005D57D8"/>
    <w:rsid w:val="005D583D"/>
    <w:rsid w:val="005D58AC"/>
    <w:rsid w:val="005D58EE"/>
    <w:rsid w:val="005D5AB8"/>
    <w:rsid w:val="005D5B07"/>
    <w:rsid w:val="005D5C39"/>
    <w:rsid w:val="005D5D9A"/>
    <w:rsid w:val="005D5DAC"/>
    <w:rsid w:val="005D6241"/>
    <w:rsid w:val="005D6485"/>
    <w:rsid w:val="005D6832"/>
    <w:rsid w:val="005D6995"/>
    <w:rsid w:val="005D69F4"/>
    <w:rsid w:val="005D6A76"/>
    <w:rsid w:val="005D6C82"/>
    <w:rsid w:val="005D6F57"/>
    <w:rsid w:val="005D6FC7"/>
    <w:rsid w:val="005D7002"/>
    <w:rsid w:val="005D702C"/>
    <w:rsid w:val="005D711E"/>
    <w:rsid w:val="005D718B"/>
    <w:rsid w:val="005D7375"/>
    <w:rsid w:val="005D739A"/>
    <w:rsid w:val="005D7613"/>
    <w:rsid w:val="005D7694"/>
    <w:rsid w:val="005D7868"/>
    <w:rsid w:val="005D7BA2"/>
    <w:rsid w:val="005D7E85"/>
    <w:rsid w:val="005D7ED8"/>
    <w:rsid w:val="005E03AD"/>
    <w:rsid w:val="005E049A"/>
    <w:rsid w:val="005E0584"/>
    <w:rsid w:val="005E05B9"/>
    <w:rsid w:val="005E068C"/>
    <w:rsid w:val="005E073A"/>
    <w:rsid w:val="005E07A3"/>
    <w:rsid w:val="005E07CF"/>
    <w:rsid w:val="005E0AA5"/>
    <w:rsid w:val="005E0AE7"/>
    <w:rsid w:val="005E0DC6"/>
    <w:rsid w:val="005E0EBA"/>
    <w:rsid w:val="005E112E"/>
    <w:rsid w:val="005E11B9"/>
    <w:rsid w:val="005E12F9"/>
    <w:rsid w:val="005E13A4"/>
    <w:rsid w:val="005E140B"/>
    <w:rsid w:val="005E14B0"/>
    <w:rsid w:val="005E151F"/>
    <w:rsid w:val="005E18F3"/>
    <w:rsid w:val="005E1A2E"/>
    <w:rsid w:val="005E1BC8"/>
    <w:rsid w:val="005E1F94"/>
    <w:rsid w:val="005E2021"/>
    <w:rsid w:val="005E20A4"/>
    <w:rsid w:val="005E25F0"/>
    <w:rsid w:val="005E2616"/>
    <w:rsid w:val="005E263E"/>
    <w:rsid w:val="005E2676"/>
    <w:rsid w:val="005E276F"/>
    <w:rsid w:val="005E2A42"/>
    <w:rsid w:val="005E2A5A"/>
    <w:rsid w:val="005E2B56"/>
    <w:rsid w:val="005E2B5A"/>
    <w:rsid w:val="005E2BB6"/>
    <w:rsid w:val="005E2D4F"/>
    <w:rsid w:val="005E2D80"/>
    <w:rsid w:val="005E2F5A"/>
    <w:rsid w:val="005E3036"/>
    <w:rsid w:val="005E30BC"/>
    <w:rsid w:val="005E32B7"/>
    <w:rsid w:val="005E336E"/>
    <w:rsid w:val="005E33B5"/>
    <w:rsid w:val="005E343E"/>
    <w:rsid w:val="005E3505"/>
    <w:rsid w:val="005E36F7"/>
    <w:rsid w:val="005E384F"/>
    <w:rsid w:val="005E3854"/>
    <w:rsid w:val="005E386A"/>
    <w:rsid w:val="005E3DF0"/>
    <w:rsid w:val="005E43BA"/>
    <w:rsid w:val="005E450D"/>
    <w:rsid w:val="005E4521"/>
    <w:rsid w:val="005E48F0"/>
    <w:rsid w:val="005E4956"/>
    <w:rsid w:val="005E4982"/>
    <w:rsid w:val="005E53AB"/>
    <w:rsid w:val="005E541D"/>
    <w:rsid w:val="005E559C"/>
    <w:rsid w:val="005E55AC"/>
    <w:rsid w:val="005E57AA"/>
    <w:rsid w:val="005E5930"/>
    <w:rsid w:val="005E5932"/>
    <w:rsid w:val="005E5A52"/>
    <w:rsid w:val="005E5E47"/>
    <w:rsid w:val="005E5FF5"/>
    <w:rsid w:val="005E6205"/>
    <w:rsid w:val="005E6434"/>
    <w:rsid w:val="005E6494"/>
    <w:rsid w:val="005E669B"/>
    <w:rsid w:val="005E66D0"/>
    <w:rsid w:val="005E6828"/>
    <w:rsid w:val="005E6939"/>
    <w:rsid w:val="005E6A6B"/>
    <w:rsid w:val="005E6DF1"/>
    <w:rsid w:val="005E6F3A"/>
    <w:rsid w:val="005E74E0"/>
    <w:rsid w:val="005E751D"/>
    <w:rsid w:val="005E7569"/>
    <w:rsid w:val="005E76BF"/>
    <w:rsid w:val="005E77AC"/>
    <w:rsid w:val="005E78CC"/>
    <w:rsid w:val="005E7B5B"/>
    <w:rsid w:val="005E7E56"/>
    <w:rsid w:val="005E7E59"/>
    <w:rsid w:val="005E7F3B"/>
    <w:rsid w:val="005F03C8"/>
    <w:rsid w:val="005F0586"/>
    <w:rsid w:val="005F05D6"/>
    <w:rsid w:val="005F07DD"/>
    <w:rsid w:val="005F083A"/>
    <w:rsid w:val="005F09C2"/>
    <w:rsid w:val="005F09F6"/>
    <w:rsid w:val="005F0B42"/>
    <w:rsid w:val="005F0BFB"/>
    <w:rsid w:val="005F0C91"/>
    <w:rsid w:val="005F0F2D"/>
    <w:rsid w:val="005F125E"/>
    <w:rsid w:val="005F142E"/>
    <w:rsid w:val="005F153E"/>
    <w:rsid w:val="005F1790"/>
    <w:rsid w:val="005F1C24"/>
    <w:rsid w:val="005F1D1C"/>
    <w:rsid w:val="005F1F90"/>
    <w:rsid w:val="005F2606"/>
    <w:rsid w:val="005F26C4"/>
    <w:rsid w:val="005F293C"/>
    <w:rsid w:val="005F297C"/>
    <w:rsid w:val="005F29C4"/>
    <w:rsid w:val="005F2E9F"/>
    <w:rsid w:val="005F2EA0"/>
    <w:rsid w:val="005F3019"/>
    <w:rsid w:val="005F30B7"/>
    <w:rsid w:val="005F3120"/>
    <w:rsid w:val="005F323A"/>
    <w:rsid w:val="005F33B0"/>
    <w:rsid w:val="005F33B4"/>
    <w:rsid w:val="005F3549"/>
    <w:rsid w:val="005F36C2"/>
    <w:rsid w:val="005F3A8E"/>
    <w:rsid w:val="005F3B37"/>
    <w:rsid w:val="005F3B45"/>
    <w:rsid w:val="005F3BD8"/>
    <w:rsid w:val="005F3C14"/>
    <w:rsid w:val="005F3C76"/>
    <w:rsid w:val="005F4075"/>
    <w:rsid w:val="005F43F8"/>
    <w:rsid w:val="005F4449"/>
    <w:rsid w:val="005F44E2"/>
    <w:rsid w:val="005F46A5"/>
    <w:rsid w:val="005F4858"/>
    <w:rsid w:val="005F4988"/>
    <w:rsid w:val="005F49F7"/>
    <w:rsid w:val="005F49FD"/>
    <w:rsid w:val="005F4A01"/>
    <w:rsid w:val="005F4C4F"/>
    <w:rsid w:val="005F4D69"/>
    <w:rsid w:val="005F4E27"/>
    <w:rsid w:val="005F4E46"/>
    <w:rsid w:val="005F4F41"/>
    <w:rsid w:val="005F51AC"/>
    <w:rsid w:val="005F5239"/>
    <w:rsid w:val="005F52C4"/>
    <w:rsid w:val="005F551C"/>
    <w:rsid w:val="005F5573"/>
    <w:rsid w:val="005F5638"/>
    <w:rsid w:val="005F581F"/>
    <w:rsid w:val="005F5B42"/>
    <w:rsid w:val="005F5F0F"/>
    <w:rsid w:val="005F604F"/>
    <w:rsid w:val="005F6A16"/>
    <w:rsid w:val="005F6B11"/>
    <w:rsid w:val="005F6BDE"/>
    <w:rsid w:val="005F6C02"/>
    <w:rsid w:val="005F6D85"/>
    <w:rsid w:val="005F6E8D"/>
    <w:rsid w:val="005F6ED2"/>
    <w:rsid w:val="005F6FCF"/>
    <w:rsid w:val="005F70E0"/>
    <w:rsid w:val="005F7100"/>
    <w:rsid w:val="005F7113"/>
    <w:rsid w:val="005F7198"/>
    <w:rsid w:val="005F71AD"/>
    <w:rsid w:val="005F7384"/>
    <w:rsid w:val="005F73AC"/>
    <w:rsid w:val="005F73E7"/>
    <w:rsid w:val="005F75F7"/>
    <w:rsid w:val="005F7792"/>
    <w:rsid w:val="005F7860"/>
    <w:rsid w:val="005F7961"/>
    <w:rsid w:val="005F7AE2"/>
    <w:rsid w:val="005F7CDE"/>
    <w:rsid w:val="005F7ED2"/>
    <w:rsid w:val="00600EBD"/>
    <w:rsid w:val="00600EDD"/>
    <w:rsid w:val="0060116F"/>
    <w:rsid w:val="00601439"/>
    <w:rsid w:val="0060157E"/>
    <w:rsid w:val="0060188F"/>
    <w:rsid w:val="0060189E"/>
    <w:rsid w:val="00601B2E"/>
    <w:rsid w:val="00601BBA"/>
    <w:rsid w:val="00601F4A"/>
    <w:rsid w:val="006021D8"/>
    <w:rsid w:val="006021F3"/>
    <w:rsid w:val="00602310"/>
    <w:rsid w:val="00602535"/>
    <w:rsid w:val="00602802"/>
    <w:rsid w:val="00602A0C"/>
    <w:rsid w:val="00602A8E"/>
    <w:rsid w:val="00602B2F"/>
    <w:rsid w:val="00602D58"/>
    <w:rsid w:val="00602D91"/>
    <w:rsid w:val="00602E2D"/>
    <w:rsid w:val="00602F08"/>
    <w:rsid w:val="006030F9"/>
    <w:rsid w:val="0060354F"/>
    <w:rsid w:val="00603696"/>
    <w:rsid w:val="006038DC"/>
    <w:rsid w:val="00603BCE"/>
    <w:rsid w:val="00603C06"/>
    <w:rsid w:val="00603C21"/>
    <w:rsid w:val="00603DC7"/>
    <w:rsid w:val="006040D4"/>
    <w:rsid w:val="00604548"/>
    <w:rsid w:val="006045A7"/>
    <w:rsid w:val="00604724"/>
    <w:rsid w:val="00604AC1"/>
    <w:rsid w:val="00604D1D"/>
    <w:rsid w:val="00604D42"/>
    <w:rsid w:val="00604E5A"/>
    <w:rsid w:val="0060503B"/>
    <w:rsid w:val="006052BF"/>
    <w:rsid w:val="00605493"/>
    <w:rsid w:val="006054E4"/>
    <w:rsid w:val="00605500"/>
    <w:rsid w:val="00605603"/>
    <w:rsid w:val="006056D8"/>
    <w:rsid w:val="006059A1"/>
    <w:rsid w:val="00605B4A"/>
    <w:rsid w:val="00605C2F"/>
    <w:rsid w:val="00605F30"/>
    <w:rsid w:val="00605F84"/>
    <w:rsid w:val="00605FA6"/>
    <w:rsid w:val="006061BD"/>
    <w:rsid w:val="006064DE"/>
    <w:rsid w:val="00606813"/>
    <w:rsid w:val="00606A45"/>
    <w:rsid w:val="00606EA7"/>
    <w:rsid w:val="00606F4E"/>
    <w:rsid w:val="0060708F"/>
    <w:rsid w:val="006071F6"/>
    <w:rsid w:val="006072B6"/>
    <w:rsid w:val="006072ED"/>
    <w:rsid w:val="0060733D"/>
    <w:rsid w:val="006074AC"/>
    <w:rsid w:val="006074C8"/>
    <w:rsid w:val="00607896"/>
    <w:rsid w:val="006079B8"/>
    <w:rsid w:val="00607B90"/>
    <w:rsid w:val="00607BC9"/>
    <w:rsid w:val="00607F74"/>
    <w:rsid w:val="006100D7"/>
    <w:rsid w:val="0061033A"/>
    <w:rsid w:val="006103CE"/>
    <w:rsid w:val="00610600"/>
    <w:rsid w:val="00610803"/>
    <w:rsid w:val="006108EC"/>
    <w:rsid w:val="00610DB6"/>
    <w:rsid w:val="00610FB5"/>
    <w:rsid w:val="00611024"/>
    <w:rsid w:val="006110EE"/>
    <w:rsid w:val="0061180B"/>
    <w:rsid w:val="00611A2D"/>
    <w:rsid w:val="00611CB7"/>
    <w:rsid w:val="00611D04"/>
    <w:rsid w:val="00611F4E"/>
    <w:rsid w:val="00612010"/>
    <w:rsid w:val="006121FD"/>
    <w:rsid w:val="006123D6"/>
    <w:rsid w:val="00612502"/>
    <w:rsid w:val="0061256A"/>
    <w:rsid w:val="0061259C"/>
    <w:rsid w:val="006125BF"/>
    <w:rsid w:val="006128DB"/>
    <w:rsid w:val="00612AB4"/>
    <w:rsid w:val="00612B51"/>
    <w:rsid w:val="00612B82"/>
    <w:rsid w:val="00612C97"/>
    <w:rsid w:val="00612CBF"/>
    <w:rsid w:val="0061321A"/>
    <w:rsid w:val="006132AA"/>
    <w:rsid w:val="006133A2"/>
    <w:rsid w:val="006133C6"/>
    <w:rsid w:val="0061367A"/>
    <w:rsid w:val="0061389C"/>
    <w:rsid w:val="006138DF"/>
    <w:rsid w:val="00613902"/>
    <w:rsid w:val="0061397D"/>
    <w:rsid w:val="00613D00"/>
    <w:rsid w:val="00613DE6"/>
    <w:rsid w:val="00613ED7"/>
    <w:rsid w:val="00613F3F"/>
    <w:rsid w:val="00614151"/>
    <w:rsid w:val="0061418E"/>
    <w:rsid w:val="0061421B"/>
    <w:rsid w:val="00614565"/>
    <w:rsid w:val="0061458A"/>
    <w:rsid w:val="006145B0"/>
    <w:rsid w:val="006145BD"/>
    <w:rsid w:val="00614610"/>
    <w:rsid w:val="0061487B"/>
    <w:rsid w:val="00614E52"/>
    <w:rsid w:val="006153FA"/>
    <w:rsid w:val="006154D4"/>
    <w:rsid w:val="00615637"/>
    <w:rsid w:val="006156AB"/>
    <w:rsid w:val="006157FC"/>
    <w:rsid w:val="00615C8C"/>
    <w:rsid w:val="0061614E"/>
    <w:rsid w:val="0061627C"/>
    <w:rsid w:val="00616330"/>
    <w:rsid w:val="006164A0"/>
    <w:rsid w:val="006164AC"/>
    <w:rsid w:val="006164DC"/>
    <w:rsid w:val="006168A0"/>
    <w:rsid w:val="006168C6"/>
    <w:rsid w:val="00616915"/>
    <w:rsid w:val="00616A20"/>
    <w:rsid w:val="00616AC9"/>
    <w:rsid w:val="00616B88"/>
    <w:rsid w:val="00616C1C"/>
    <w:rsid w:val="00616DCD"/>
    <w:rsid w:val="00616DCE"/>
    <w:rsid w:val="00616E54"/>
    <w:rsid w:val="006171F7"/>
    <w:rsid w:val="00617A58"/>
    <w:rsid w:val="00617BCF"/>
    <w:rsid w:val="00617C54"/>
    <w:rsid w:val="00617C9B"/>
    <w:rsid w:val="00617D5F"/>
    <w:rsid w:val="00617DED"/>
    <w:rsid w:val="00617E28"/>
    <w:rsid w:val="006201C1"/>
    <w:rsid w:val="006201CA"/>
    <w:rsid w:val="00620200"/>
    <w:rsid w:val="00620252"/>
    <w:rsid w:val="0062040F"/>
    <w:rsid w:val="0062042F"/>
    <w:rsid w:val="006205C5"/>
    <w:rsid w:val="00620662"/>
    <w:rsid w:val="006207D4"/>
    <w:rsid w:val="00620899"/>
    <w:rsid w:val="006208B1"/>
    <w:rsid w:val="0062093A"/>
    <w:rsid w:val="00620D45"/>
    <w:rsid w:val="00620FD4"/>
    <w:rsid w:val="00621246"/>
    <w:rsid w:val="006215A5"/>
    <w:rsid w:val="00621604"/>
    <w:rsid w:val="0062179D"/>
    <w:rsid w:val="0062195A"/>
    <w:rsid w:val="00621C42"/>
    <w:rsid w:val="00621CC6"/>
    <w:rsid w:val="00621F1E"/>
    <w:rsid w:val="00622212"/>
    <w:rsid w:val="006224A6"/>
    <w:rsid w:val="0062268E"/>
    <w:rsid w:val="00622955"/>
    <w:rsid w:val="00622E0A"/>
    <w:rsid w:val="00623020"/>
    <w:rsid w:val="00623093"/>
    <w:rsid w:val="006230B0"/>
    <w:rsid w:val="006230DE"/>
    <w:rsid w:val="0062312E"/>
    <w:rsid w:val="006236E1"/>
    <w:rsid w:val="0062375C"/>
    <w:rsid w:val="006238E1"/>
    <w:rsid w:val="00623A9B"/>
    <w:rsid w:val="00623BF8"/>
    <w:rsid w:val="00623CC2"/>
    <w:rsid w:val="00623CED"/>
    <w:rsid w:val="00623D0C"/>
    <w:rsid w:val="00623E16"/>
    <w:rsid w:val="00623E26"/>
    <w:rsid w:val="00624234"/>
    <w:rsid w:val="006244FF"/>
    <w:rsid w:val="00624602"/>
    <w:rsid w:val="00624743"/>
    <w:rsid w:val="00624C62"/>
    <w:rsid w:val="00624DAF"/>
    <w:rsid w:val="00624EED"/>
    <w:rsid w:val="00624F81"/>
    <w:rsid w:val="00625285"/>
    <w:rsid w:val="006255E1"/>
    <w:rsid w:val="00625654"/>
    <w:rsid w:val="006256B5"/>
    <w:rsid w:val="00625CE4"/>
    <w:rsid w:val="00625EA2"/>
    <w:rsid w:val="00625EE3"/>
    <w:rsid w:val="00625F3A"/>
    <w:rsid w:val="006260A4"/>
    <w:rsid w:val="0062620B"/>
    <w:rsid w:val="00626334"/>
    <w:rsid w:val="006268AB"/>
    <w:rsid w:val="00626C56"/>
    <w:rsid w:val="00626D09"/>
    <w:rsid w:val="00626D22"/>
    <w:rsid w:val="00626DB2"/>
    <w:rsid w:val="00626EED"/>
    <w:rsid w:val="00626F6A"/>
    <w:rsid w:val="00626FAF"/>
    <w:rsid w:val="00627596"/>
    <w:rsid w:val="00627804"/>
    <w:rsid w:val="00627BD3"/>
    <w:rsid w:val="006301FB"/>
    <w:rsid w:val="0063022B"/>
    <w:rsid w:val="00630337"/>
    <w:rsid w:val="00630420"/>
    <w:rsid w:val="00630422"/>
    <w:rsid w:val="00630514"/>
    <w:rsid w:val="006306CE"/>
    <w:rsid w:val="006306DA"/>
    <w:rsid w:val="00630703"/>
    <w:rsid w:val="0063075D"/>
    <w:rsid w:val="00630968"/>
    <w:rsid w:val="00630B4F"/>
    <w:rsid w:val="00630F07"/>
    <w:rsid w:val="00631140"/>
    <w:rsid w:val="00631194"/>
    <w:rsid w:val="0063124E"/>
    <w:rsid w:val="00631600"/>
    <w:rsid w:val="006318A2"/>
    <w:rsid w:val="006318F1"/>
    <w:rsid w:val="00632172"/>
    <w:rsid w:val="0063227A"/>
    <w:rsid w:val="006323DB"/>
    <w:rsid w:val="00632414"/>
    <w:rsid w:val="00632474"/>
    <w:rsid w:val="00632799"/>
    <w:rsid w:val="0063284A"/>
    <w:rsid w:val="00632923"/>
    <w:rsid w:val="00632BD7"/>
    <w:rsid w:val="00632DD0"/>
    <w:rsid w:val="00633112"/>
    <w:rsid w:val="006335CA"/>
    <w:rsid w:val="006339B9"/>
    <w:rsid w:val="00633ACA"/>
    <w:rsid w:val="00633F76"/>
    <w:rsid w:val="00633FA9"/>
    <w:rsid w:val="00634194"/>
    <w:rsid w:val="00634265"/>
    <w:rsid w:val="006342F4"/>
    <w:rsid w:val="00634467"/>
    <w:rsid w:val="00634CF1"/>
    <w:rsid w:val="00634D8D"/>
    <w:rsid w:val="00634E6E"/>
    <w:rsid w:val="00634F27"/>
    <w:rsid w:val="00634F6E"/>
    <w:rsid w:val="00635395"/>
    <w:rsid w:val="006353A6"/>
    <w:rsid w:val="006353D6"/>
    <w:rsid w:val="006354A1"/>
    <w:rsid w:val="00635564"/>
    <w:rsid w:val="00635595"/>
    <w:rsid w:val="00635649"/>
    <w:rsid w:val="00635848"/>
    <w:rsid w:val="006358F4"/>
    <w:rsid w:val="00635A2A"/>
    <w:rsid w:val="00635DDE"/>
    <w:rsid w:val="00635F82"/>
    <w:rsid w:val="0063619F"/>
    <w:rsid w:val="00636293"/>
    <w:rsid w:val="006363DA"/>
    <w:rsid w:val="00636418"/>
    <w:rsid w:val="00636449"/>
    <w:rsid w:val="00636683"/>
    <w:rsid w:val="00636739"/>
    <w:rsid w:val="00636755"/>
    <w:rsid w:val="0063684E"/>
    <w:rsid w:val="006369E1"/>
    <w:rsid w:val="00636B02"/>
    <w:rsid w:val="00636BA6"/>
    <w:rsid w:val="00636C3E"/>
    <w:rsid w:val="00636D24"/>
    <w:rsid w:val="006370AD"/>
    <w:rsid w:val="006371E5"/>
    <w:rsid w:val="006371EB"/>
    <w:rsid w:val="00637421"/>
    <w:rsid w:val="006379ED"/>
    <w:rsid w:val="00637A04"/>
    <w:rsid w:val="00637CF2"/>
    <w:rsid w:val="00637EB8"/>
    <w:rsid w:val="00640018"/>
    <w:rsid w:val="00640232"/>
    <w:rsid w:val="006402D9"/>
    <w:rsid w:val="0064038B"/>
    <w:rsid w:val="006405E4"/>
    <w:rsid w:val="0064080D"/>
    <w:rsid w:val="00640B1F"/>
    <w:rsid w:val="00640C88"/>
    <w:rsid w:val="00640CC2"/>
    <w:rsid w:val="00641071"/>
    <w:rsid w:val="00641442"/>
    <w:rsid w:val="006414A0"/>
    <w:rsid w:val="006416D4"/>
    <w:rsid w:val="0064189D"/>
    <w:rsid w:val="00641CE4"/>
    <w:rsid w:val="006420FB"/>
    <w:rsid w:val="0064213B"/>
    <w:rsid w:val="006421AD"/>
    <w:rsid w:val="006422FB"/>
    <w:rsid w:val="00642942"/>
    <w:rsid w:val="00642F45"/>
    <w:rsid w:val="00643009"/>
    <w:rsid w:val="00643140"/>
    <w:rsid w:val="00643200"/>
    <w:rsid w:val="0064325A"/>
    <w:rsid w:val="006432AE"/>
    <w:rsid w:val="00643327"/>
    <w:rsid w:val="006433D3"/>
    <w:rsid w:val="006436FB"/>
    <w:rsid w:val="006437AD"/>
    <w:rsid w:val="00643804"/>
    <w:rsid w:val="00643896"/>
    <w:rsid w:val="0064397C"/>
    <w:rsid w:val="00643D99"/>
    <w:rsid w:val="00643F24"/>
    <w:rsid w:val="00643F32"/>
    <w:rsid w:val="00643F58"/>
    <w:rsid w:val="00644050"/>
    <w:rsid w:val="006440FF"/>
    <w:rsid w:val="006442E6"/>
    <w:rsid w:val="006444A2"/>
    <w:rsid w:val="006445F0"/>
    <w:rsid w:val="00644787"/>
    <w:rsid w:val="006448B8"/>
    <w:rsid w:val="00644B63"/>
    <w:rsid w:val="00644BDA"/>
    <w:rsid w:val="00644CC6"/>
    <w:rsid w:val="00644D7C"/>
    <w:rsid w:val="006450D0"/>
    <w:rsid w:val="00645117"/>
    <w:rsid w:val="0064587A"/>
    <w:rsid w:val="0064598E"/>
    <w:rsid w:val="00645AB8"/>
    <w:rsid w:val="00645ADB"/>
    <w:rsid w:val="00645D20"/>
    <w:rsid w:val="00645EE2"/>
    <w:rsid w:val="00645F3E"/>
    <w:rsid w:val="00645F74"/>
    <w:rsid w:val="0064609A"/>
    <w:rsid w:val="006460DA"/>
    <w:rsid w:val="006462D8"/>
    <w:rsid w:val="006466C3"/>
    <w:rsid w:val="00646A0E"/>
    <w:rsid w:val="00646D8D"/>
    <w:rsid w:val="006472C6"/>
    <w:rsid w:val="0064747A"/>
    <w:rsid w:val="0064765F"/>
    <w:rsid w:val="00647701"/>
    <w:rsid w:val="0064772C"/>
    <w:rsid w:val="006477D3"/>
    <w:rsid w:val="006477EA"/>
    <w:rsid w:val="006478BD"/>
    <w:rsid w:val="006478D2"/>
    <w:rsid w:val="0064799D"/>
    <w:rsid w:val="006479F8"/>
    <w:rsid w:val="00647BAA"/>
    <w:rsid w:val="00647FDE"/>
    <w:rsid w:val="00650009"/>
    <w:rsid w:val="00650179"/>
    <w:rsid w:val="0065057B"/>
    <w:rsid w:val="00650692"/>
    <w:rsid w:val="006506F6"/>
    <w:rsid w:val="00650887"/>
    <w:rsid w:val="0065185A"/>
    <w:rsid w:val="00651967"/>
    <w:rsid w:val="00651A63"/>
    <w:rsid w:val="00651CDB"/>
    <w:rsid w:val="00651CE7"/>
    <w:rsid w:val="00651D9C"/>
    <w:rsid w:val="006520A1"/>
    <w:rsid w:val="006520F2"/>
    <w:rsid w:val="006521B4"/>
    <w:rsid w:val="006524F2"/>
    <w:rsid w:val="0065254F"/>
    <w:rsid w:val="006525A8"/>
    <w:rsid w:val="0065289F"/>
    <w:rsid w:val="006529A8"/>
    <w:rsid w:val="00652D5A"/>
    <w:rsid w:val="00652DCD"/>
    <w:rsid w:val="00652FBD"/>
    <w:rsid w:val="0065316D"/>
    <w:rsid w:val="006531E6"/>
    <w:rsid w:val="006534B5"/>
    <w:rsid w:val="006534EB"/>
    <w:rsid w:val="00653507"/>
    <w:rsid w:val="00653581"/>
    <w:rsid w:val="00653796"/>
    <w:rsid w:val="006537E1"/>
    <w:rsid w:val="00653DD8"/>
    <w:rsid w:val="00653DDB"/>
    <w:rsid w:val="00653E28"/>
    <w:rsid w:val="00653FEB"/>
    <w:rsid w:val="006546AB"/>
    <w:rsid w:val="006548D6"/>
    <w:rsid w:val="00654926"/>
    <w:rsid w:val="00654C9C"/>
    <w:rsid w:val="00654D29"/>
    <w:rsid w:val="0065509F"/>
    <w:rsid w:val="006552BD"/>
    <w:rsid w:val="006552E7"/>
    <w:rsid w:val="00655360"/>
    <w:rsid w:val="006558FC"/>
    <w:rsid w:val="00655CFC"/>
    <w:rsid w:val="00655E51"/>
    <w:rsid w:val="00655F87"/>
    <w:rsid w:val="006561E7"/>
    <w:rsid w:val="00656670"/>
    <w:rsid w:val="006566EB"/>
    <w:rsid w:val="0065674B"/>
    <w:rsid w:val="00656EDF"/>
    <w:rsid w:val="00656F5C"/>
    <w:rsid w:val="00657112"/>
    <w:rsid w:val="0065714E"/>
    <w:rsid w:val="00657321"/>
    <w:rsid w:val="0065732B"/>
    <w:rsid w:val="0065738B"/>
    <w:rsid w:val="00657538"/>
    <w:rsid w:val="00657700"/>
    <w:rsid w:val="0065784B"/>
    <w:rsid w:val="00657942"/>
    <w:rsid w:val="00657ADF"/>
    <w:rsid w:val="00657B1F"/>
    <w:rsid w:val="00657D28"/>
    <w:rsid w:val="00657E10"/>
    <w:rsid w:val="00657FB9"/>
    <w:rsid w:val="0066033A"/>
    <w:rsid w:val="00660491"/>
    <w:rsid w:val="006604C3"/>
    <w:rsid w:val="0066053B"/>
    <w:rsid w:val="006605D7"/>
    <w:rsid w:val="006607CC"/>
    <w:rsid w:val="0066085F"/>
    <w:rsid w:val="00660B48"/>
    <w:rsid w:val="00660CE1"/>
    <w:rsid w:val="00660E55"/>
    <w:rsid w:val="00660F8E"/>
    <w:rsid w:val="0066132B"/>
    <w:rsid w:val="00661615"/>
    <w:rsid w:val="0066172A"/>
    <w:rsid w:val="00661BD3"/>
    <w:rsid w:val="00661C2F"/>
    <w:rsid w:val="00661D78"/>
    <w:rsid w:val="00661DF3"/>
    <w:rsid w:val="00661E72"/>
    <w:rsid w:val="00661FCA"/>
    <w:rsid w:val="00661FF0"/>
    <w:rsid w:val="0066207A"/>
    <w:rsid w:val="006620C2"/>
    <w:rsid w:val="0066213F"/>
    <w:rsid w:val="00662242"/>
    <w:rsid w:val="00662293"/>
    <w:rsid w:val="006624DE"/>
    <w:rsid w:val="006627A1"/>
    <w:rsid w:val="00662A90"/>
    <w:rsid w:val="00662B48"/>
    <w:rsid w:val="00662C36"/>
    <w:rsid w:val="00662C4F"/>
    <w:rsid w:val="00662CF5"/>
    <w:rsid w:val="00662D7F"/>
    <w:rsid w:val="00662EA5"/>
    <w:rsid w:val="00663145"/>
    <w:rsid w:val="006631F2"/>
    <w:rsid w:val="00663531"/>
    <w:rsid w:val="006635E1"/>
    <w:rsid w:val="00663BCA"/>
    <w:rsid w:val="00663E3D"/>
    <w:rsid w:val="006640AB"/>
    <w:rsid w:val="0066424C"/>
    <w:rsid w:val="006642ED"/>
    <w:rsid w:val="0066433B"/>
    <w:rsid w:val="00664622"/>
    <w:rsid w:val="00664721"/>
    <w:rsid w:val="006649A6"/>
    <w:rsid w:val="00664A45"/>
    <w:rsid w:val="00664F34"/>
    <w:rsid w:val="00664FBF"/>
    <w:rsid w:val="00665210"/>
    <w:rsid w:val="006654A1"/>
    <w:rsid w:val="0066583F"/>
    <w:rsid w:val="006659AA"/>
    <w:rsid w:val="00665AC2"/>
    <w:rsid w:val="00665BFA"/>
    <w:rsid w:val="00665C1E"/>
    <w:rsid w:val="00665C1F"/>
    <w:rsid w:val="00665D11"/>
    <w:rsid w:val="00665D3B"/>
    <w:rsid w:val="00665E79"/>
    <w:rsid w:val="00666095"/>
    <w:rsid w:val="00666124"/>
    <w:rsid w:val="00666256"/>
    <w:rsid w:val="0066644C"/>
    <w:rsid w:val="0066648F"/>
    <w:rsid w:val="00666681"/>
    <w:rsid w:val="0066674E"/>
    <w:rsid w:val="00666A1B"/>
    <w:rsid w:val="00666A9F"/>
    <w:rsid w:val="00666BC5"/>
    <w:rsid w:val="00666CDD"/>
    <w:rsid w:val="00666D3B"/>
    <w:rsid w:val="00666EDE"/>
    <w:rsid w:val="00666F48"/>
    <w:rsid w:val="00666FA2"/>
    <w:rsid w:val="0066722F"/>
    <w:rsid w:val="00667479"/>
    <w:rsid w:val="006677E5"/>
    <w:rsid w:val="006678D0"/>
    <w:rsid w:val="00667B74"/>
    <w:rsid w:val="00667B8B"/>
    <w:rsid w:val="00667C24"/>
    <w:rsid w:val="00667FF4"/>
    <w:rsid w:val="006700A1"/>
    <w:rsid w:val="006700AB"/>
    <w:rsid w:val="006701C7"/>
    <w:rsid w:val="0067036B"/>
    <w:rsid w:val="006705D1"/>
    <w:rsid w:val="00670810"/>
    <w:rsid w:val="00670948"/>
    <w:rsid w:val="00670C54"/>
    <w:rsid w:val="006711D2"/>
    <w:rsid w:val="00671243"/>
    <w:rsid w:val="0067135C"/>
    <w:rsid w:val="00671609"/>
    <w:rsid w:val="006716D9"/>
    <w:rsid w:val="00671946"/>
    <w:rsid w:val="00671B14"/>
    <w:rsid w:val="00671B5B"/>
    <w:rsid w:val="00671D23"/>
    <w:rsid w:val="006721CD"/>
    <w:rsid w:val="006726A7"/>
    <w:rsid w:val="00672715"/>
    <w:rsid w:val="0067272F"/>
    <w:rsid w:val="00672882"/>
    <w:rsid w:val="00672B2F"/>
    <w:rsid w:val="00672D81"/>
    <w:rsid w:val="00672FA1"/>
    <w:rsid w:val="00673174"/>
    <w:rsid w:val="00673604"/>
    <w:rsid w:val="0067392F"/>
    <w:rsid w:val="00673A67"/>
    <w:rsid w:val="00673AE3"/>
    <w:rsid w:val="00673F6E"/>
    <w:rsid w:val="00673FD1"/>
    <w:rsid w:val="00674692"/>
    <w:rsid w:val="00674843"/>
    <w:rsid w:val="0067487A"/>
    <w:rsid w:val="00674A4B"/>
    <w:rsid w:val="00674CC4"/>
    <w:rsid w:val="00674D23"/>
    <w:rsid w:val="00674D69"/>
    <w:rsid w:val="00674EBB"/>
    <w:rsid w:val="00674F1E"/>
    <w:rsid w:val="0067508A"/>
    <w:rsid w:val="00675103"/>
    <w:rsid w:val="0067516D"/>
    <w:rsid w:val="00675184"/>
    <w:rsid w:val="0067519F"/>
    <w:rsid w:val="006756BC"/>
    <w:rsid w:val="00675760"/>
    <w:rsid w:val="00675942"/>
    <w:rsid w:val="00675B3B"/>
    <w:rsid w:val="00675BAE"/>
    <w:rsid w:val="00675BF7"/>
    <w:rsid w:val="00675E86"/>
    <w:rsid w:val="00675FF5"/>
    <w:rsid w:val="0067608B"/>
    <w:rsid w:val="006761EF"/>
    <w:rsid w:val="00676238"/>
    <w:rsid w:val="00676459"/>
    <w:rsid w:val="0067649D"/>
    <w:rsid w:val="006767F0"/>
    <w:rsid w:val="0067680D"/>
    <w:rsid w:val="00676DA1"/>
    <w:rsid w:val="00676DEE"/>
    <w:rsid w:val="00676E64"/>
    <w:rsid w:val="006770A5"/>
    <w:rsid w:val="006771A0"/>
    <w:rsid w:val="006771C1"/>
    <w:rsid w:val="006771FF"/>
    <w:rsid w:val="00677248"/>
    <w:rsid w:val="0067731F"/>
    <w:rsid w:val="00677711"/>
    <w:rsid w:val="00677734"/>
    <w:rsid w:val="00677901"/>
    <w:rsid w:val="00677922"/>
    <w:rsid w:val="00677C7A"/>
    <w:rsid w:val="00677CEF"/>
    <w:rsid w:val="00677E94"/>
    <w:rsid w:val="00677EB7"/>
    <w:rsid w:val="00680094"/>
    <w:rsid w:val="006802CD"/>
    <w:rsid w:val="00680595"/>
    <w:rsid w:val="00680AC3"/>
    <w:rsid w:val="00680E46"/>
    <w:rsid w:val="00680F39"/>
    <w:rsid w:val="00680F86"/>
    <w:rsid w:val="00680FBD"/>
    <w:rsid w:val="00681233"/>
    <w:rsid w:val="00681382"/>
    <w:rsid w:val="00681814"/>
    <w:rsid w:val="00681AFC"/>
    <w:rsid w:val="00681CC9"/>
    <w:rsid w:val="00681D56"/>
    <w:rsid w:val="00681D7D"/>
    <w:rsid w:val="00681DCE"/>
    <w:rsid w:val="00681F12"/>
    <w:rsid w:val="00682074"/>
    <w:rsid w:val="0068256F"/>
    <w:rsid w:val="006828CD"/>
    <w:rsid w:val="00682A3A"/>
    <w:rsid w:val="00682C84"/>
    <w:rsid w:val="00682CF1"/>
    <w:rsid w:val="00682D54"/>
    <w:rsid w:val="00682EB3"/>
    <w:rsid w:val="00682F31"/>
    <w:rsid w:val="00682FE1"/>
    <w:rsid w:val="00683070"/>
    <w:rsid w:val="00683228"/>
    <w:rsid w:val="0068355A"/>
    <w:rsid w:val="006836D0"/>
    <w:rsid w:val="00683731"/>
    <w:rsid w:val="006839CC"/>
    <w:rsid w:val="00683D70"/>
    <w:rsid w:val="00683DEB"/>
    <w:rsid w:val="00683F37"/>
    <w:rsid w:val="0068449E"/>
    <w:rsid w:val="0068451D"/>
    <w:rsid w:val="006845A8"/>
    <w:rsid w:val="00684659"/>
    <w:rsid w:val="00684736"/>
    <w:rsid w:val="0068482F"/>
    <w:rsid w:val="0068487D"/>
    <w:rsid w:val="006848A9"/>
    <w:rsid w:val="00684A6A"/>
    <w:rsid w:val="00684C69"/>
    <w:rsid w:val="00684C97"/>
    <w:rsid w:val="00685035"/>
    <w:rsid w:val="006850AF"/>
    <w:rsid w:val="0068510A"/>
    <w:rsid w:val="006851C8"/>
    <w:rsid w:val="00685331"/>
    <w:rsid w:val="006853B6"/>
    <w:rsid w:val="00685501"/>
    <w:rsid w:val="0068561D"/>
    <w:rsid w:val="00685659"/>
    <w:rsid w:val="00685728"/>
    <w:rsid w:val="0068587E"/>
    <w:rsid w:val="00685A74"/>
    <w:rsid w:val="00685BA8"/>
    <w:rsid w:val="00685D19"/>
    <w:rsid w:val="00685D40"/>
    <w:rsid w:val="00686167"/>
    <w:rsid w:val="00686258"/>
    <w:rsid w:val="006864FA"/>
    <w:rsid w:val="006865ED"/>
    <w:rsid w:val="00686762"/>
    <w:rsid w:val="006869F8"/>
    <w:rsid w:val="00686AFA"/>
    <w:rsid w:val="00686B8B"/>
    <w:rsid w:val="00687116"/>
    <w:rsid w:val="00687151"/>
    <w:rsid w:val="0068725E"/>
    <w:rsid w:val="00687BC1"/>
    <w:rsid w:val="00687CF9"/>
    <w:rsid w:val="00687D9A"/>
    <w:rsid w:val="00687DBC"/>
    <w:rsid w:val="00687E79"/>
    <w:rsid w:val="00687F9F"/>
    <w:rsid w:val="0069002F"/>
    <w:rsid w:val="0069011D"/>
    <w:rsid w:val="0069031F"/>
    <w:rsid w:val="006907D0"/>
    <w:rsid w:val="00690943"/>
    <w:rsid w:val="00690AA1"/>
    <w:rsid w:val="00690ADB"/>
    <w:rsid w:val="00690D0F"/>
    <w:rsid w:val="00690E13"/>
    <w:rsid w:val="00690ED3"/>
    <w:rsid w:val="00690EDD"/>
    <w:rsid w:val="00690F5A"/>
    <w:rsid w:val="00691280"/>
    <w:rsid w:val="006914CD"/>
    <w:rsid w:val="00691560"/>
    <w:rsid w:val="00691789"/>
    <w:rsid w:val="00691B8C"/>
    <w:rsid w:val="00691B91"/>
    <w:rsid w:val="00691C0E"/>
    <w:rsid w:val="00691F73"/>
    <w:rsid w:val="00691FCB"/>
    <w:rsid w:val="00692128"/>
    <w:rsid w:val="006921D3"/>
    <w:rsid w:val="00692242"/>
    <w:rsid w:val="00692254"/>
    <w:rsid w:val="006924FB"/>
    <w:rsid w:val="00692512"/>
    <w:rsid w:val="00692961"/>
    <w:rsid w:val="00692B03"/>
    <w:rsid w:val="00692B3C"/>
    <w:rsid w:val="00692C42"/>
    <w:rsid w:val="00692D25"/>
    <w:rsid w:val="00692DFB"/>
    <w:rsid w:val="00692E7B"/>
    <w:rsid w:val="00693016"/>
    <w:rsid w:val="00693067"/>
    <w:rsid w:val="0069310E"/>
    <w:rsid w:val="0069330E"/>
    <w:rsid w:val="00693752"/>
    <w:rsid w:val="0069393B"/>
    <w:rsid w:val="006942AC"/>
    <w:rsid w:val="00694583"/>
    <w:rsid w:val="0069467B"/>
    <w:rsid w:val="00694680"/>
    <w:rsid w:val="00694806"/>
    <w:rsid w:val="00694AC2"/>
    <w:rsid w:val="00694C19"/>
    <w:rsid w:val="00694D95"/>
    <w:rsid w:val="00694DA6"/>
    <w:rsid w:val="00694DBA"/>
    <w:rsid w:val="00694ECC"/>
    <w:rsid w:val="00694FE0"/>
    <w:rsid w:val="006950AF"/>
    <w:rsid w:val="0069527C"/>
    <w:rsid w:val="006953ED"/>
    <w:rsid w:val="006954A0"/>
    <w:rsid w:val="00695627"/>
    <w:rsid w:val="00695796"/>
    <w:rsid w:val="006959F9"/>
    <w:rsid w:val="00695A64"/>
    <w:rsid w:val="00695C26"/>
    <w:rsid w:val="00695CA0"/>
    <w:rsid w:val="00695EF2"/>
    <w:rsid w:val="00696361"/>
    <w:rsid w:val="00696525"/>
    <w:rsid w:val="00696AB0"/>
    <w:rsid w:val="00696BE6"/>
    <w:rsid w:val="00696C13"/>
    <w:rsid w:val="00696D1B"/>
    <w:rsid w:val="00696E61"/>
    <w:rsid w:val="00696EA8"/>
    <w:rsid w:val="00696FAF"/>
    <w:rsid w:val="00697023"/>
    <w:rsid w:val="006973AA"/>
    <w:rsid w:val="0069741E"/>
    <w:rsid w:val="0069744A"/>
    <w:rsid w:val="0069786B"/>
    <w:rsid w:val="00697984"/>
    <w:rsid w:val="00697C08"/>
    <w:rsid w:val="00697FD3"/>
    <w:rsid w:val="006A015B"/>
    <w:rsid w:val="006A01E1"/>
    <w:rsid w:val="006A01EF"/>
    <w:rsid w:val="006A037B"/>
    <w:rsid w:val="006A04E9"/>
    <w:rsid w:val="006A086C"/>
    <w:rsid w:val="006A0880"/>
    <w:rsid w:val="006A0B4E"/>
    <w:rsid w:val="006A0C5A"/>
    <w:rsid w:val="006A0D0C"/>
    <w:rsid w:val="006A0FA1"/>
    <w:rsid w:val="006A10F1"/>
    <w:rsid w:val="006A1124"/>
    <w:rsid w:val="006A1301"/>
    <w:rsid w:val="006A1803"/>
    <w:rsid w:val="006A199C"/>
    <w:rsid w:val="006A19F3"/>
    <w:rsid w:val="006A1A40"/>
    <w:rsid w:val="006A1B44"/>
    <w:rsid w:val="006A1F13"/>
    <w:rsid w:val="006A1F8A"/>
    <w:rsid w:val="006A1F93"/>
    <w:rsid w:val="006A2227"/>
    <w:rsid w:val="006A223E"/>
    <w:rsid w:val="006A25FE"/>
    <w:rsid w:val="006A2624"/>
    <w:rsid w:val="006A263A"/>
    <w:rsid w:val="006A2814"/>
    <w:rsid w:val="006A2BDA"/>
    <w:rsid w:val="006A305E"/>
    <w:rsid w:val="006A3124"/>
    <w:rsid w:val="006A32A7"/>
    <w:rsid w:val="006A33D6"/>
    <w:rsid w:val="006A34DD"/>
    <w:rsid w:val="006A3A2C"/>
    <w:rsid w:val="006A3B95"/>
    <w:rsid w:val="006A3C4A"/>
    <w:rsid w:val="006A3C81"/>
    <w:rsid w:val="006A3EC6"/>
    <w:rsid w:val="006A3EFD"/>
    <w:rsid w:val="006A416B"/>
    <w:rsid w:val="006A41FF"/>
    <w:rsid w:val="006A424A"/>
    <w:rsid w:val="006A479D"/>
    <w:rsid w:val="006A483A"/>
    <w:rsid w:val="006A49B5"/>
    <w:rsid w:val="006A4FCA"/>
    <w:rsid w:val="006A5262"/>
    <w:rsid w:val="006A5288"/>
    <w:rsid w:val="006A56F8"/>
    <w:rsid w:val="006A57C9"/>
    <w:rsid w:val="006A5880"/>
    <w:rsid w:val="006A59CE"/>
    <w:rsid w:val="006A5A99"/>
    <w:rsid w:val="006A5ABD"/>
    <w:rsid w:val="006A5AEB"/>
    <w:rsid w:val="006A5CA0"/>
    <w:rsid w:val="006A5D27"/>
    <w:rsid w:val="006A5D66"/>
    <w:rsid w:val="006A5E73"/>
    <w:rsid w:val="006A5FD7"/>
    <w:rsid w:val="006A60C6"/>
    <w:rsid w:val="006A6148"/>
    <w:rsid w:val="006A621F"/>
    <w:rsid w:val="006A62E1"/>
    <w:rsid w:val="006A64AD"/>
    <w:rsid w:val="006A64E7"/>
    <w:rsid w:val="006A673B"/>
    <w:rsid w:val="006A677D"/>
    <w:rsid w:val="006A696A"/>
    <w:rsid w:val="006A6A1F"/>
    <w:rsid w:val="006A6C2F"/>
    <w:rsid w:val="006A715B"/>
    <w:rsid w:val="006A725F"/>
    <w:rsid w:val="006A72A4"/>
    <w:rsid w:val="006A7469"/>
    <w:rsid w:val="006A759B"/>
    <w:rsid w:val="006A78CD"/>
    <w:rsid w:val="006A7BBD"/>
    <w:rsid w:val="006A7DFB"/>
    <w:rsid w:val="006A7E3D"/>
    <w:rsid w:val="006A7F08"/>
    <w:rsid w:val="006A7FA0"/>
    <w:rsid w:val="006B009D"/>
    <w:rsid w:val="006B0143"/>
    <w:rsid w:val="006B052F"/>
    <w:rsid w:val="006B0580"/>
    <w:rsid w:val="006B0A6B"/>
    <w:rsid w:val="006B0B9C"/>
    <w:rsid w:val="006B0C18"/>
    <w:rsid w:val="006B0C74"/>
    <w:rsid w:val="006B0CB7"/>
    <w:rsid w:val="006B0DC2"/>
    <w:rsid w:val="006B0E8B"/>
    <w:rsid w:val="006B0E99"/>
    <w:rsid w:val="006B0F61"/>
    <w:rsid w:val="006B0F83"/>
    <w:rsid w:val="006B119E"/>
    <w:rsid w:val="006B1219"/>
    <w:rsid w:val="006B1255"/>
    <w:rsid w:val="006B1329"/>
    <w:rsid w:val="006B15CA"/>
    <w:rsid w:val="006B168B"/>
    <w:rsid w:val="006B16FF"/>
    <w:rsid w:val="006B1940"/>
    <w:rsid w:val="006B1A61"/>
    <w:rsid w:val="006B1B10"/>
    <w:rsid w:val="006B20C7"/>
    <w:rsid w:val="006B2131"/>
    <w:rsid w:val="006B2382"/>
    <w:rsid w:val="006B2580"/>
    <w:rsid w:val="006B267D"/>
    <w:rsid w:val="006B26C9"/>
    <w:rsid w:val="006B276F"/>
    <w:rsid w:val="006B29AF"/>
    <w:rsid w:val="006B29CB"/>
    <w:rsid w:val="006B2D35"/>
    <w:rsid w:val="006B300D"/>
    <w:rsid w:val="006B30A6"/>
    <w:rsid w:val="006B30E3"/>
    <w:rsid w:val="006B3321"/>
    <w:rsid w:val="006B36DC"/>
    <w:rsid w:val="006B3732"/>
    <w:rsid w:val="006B37A0"/>
    <w:rsid w:val="006B3918"/>
    <w:rsid w:val="006B39D6"/>
    <w:rsid w:val="006B3B8A"/>
    <w:rsid w:val="006B3BC0"/>
    <w:rsid w:val="006B3BCD"/>
    <w:rsid w:val="006B3BFC"/>
    <w:rsid w:val="006B3C2E"/>
    <w:rsid w:val="006B3C81"/>
    <w:rsid w:val="006B3CB7"/>
    <w:rsid w:val="006B412A"/>
    <w:rsid w:val="006B43A5"/>
    <w:rsid w:val="006B453F"/>
    <w:rsid w:val="006B493F"/>
    <w:rsid w:val="006B4984"/>
    <w:rsid w:val="006B4A10"/>
    <w:rsid w:val="006B53DC"/>
    <w:rsid w:val="006B58D5"/>
    <w:rsid w:val="006B5CF6"/>
    <w:rsid w:val="006B61E3"/>
    <w:rsid w:val="006B64BC"/>
    <w:rsid w:val="006B64E0"/>
    <w:rsid w:val="006B6990"/>
    <w:rsid w:val="006B69AD"/>
    <w:rsid w:val="006B6AEC"/>
    <w:rsid w:val="006B6C1B"/>
    <w:rsid w:val="006B6FA4"/>
    <w:rsid w:val="006B7183"/>
    <w:rsid w:val="006B71FE"/>
    <w:rsid w:val="006B7208"/>
    <w:rsid w:val="006B7226"/>
    <w:rsid w:val="006B725D"/>
    <w:rsid w:val="006B74F8"/>
    <w:rsid w:val="006B76C3"/>
    <w:rsid w:val="006B76C4"/>
    <w:rsid w:val="006B78EC"/>
    <w:rsid w:val="006B7A50"/>
    <w:rsid w:val="006B7C97"/>
    <w:rsid w:val="006B7E29"/>
    <w:rsid w:val="006B7FA6"/>
    <w:rsid w:val="006C047E"/>
    <w:rsid w:val="006C06EA"/>
    <w:rsid w:val="006C08EB"/>
    <w:rsid w:val="006C09F4"/>
    <w:rsid w:val="006C0C98"/>
    <w:rsid w:val="006C0D02"/>
    <w:rsid w:val="006C0E61"/>
    <w:rsid w:val="006C0EF0"/>
    <w:rsid w:val="006C1394"/>
    <w:rsid w:val="006C1734"/>
    <w:rsid w:val="006C1767"/>
    <w:rsid w:val="006C1779"/>
    <w:rsid w:val="006C1B78"/>
    <w:rsid w:val="006C1BA5"/>
    <w:rsid w:val="006C1DE6"/>
    <w:rsid w:val="006C1F86"/>
    <w:rsid w:val="006C212B"/>
    <w:rsid w:val="006C21B2"/>
    <w:rsid w:val="006C220B"/>
    <w:rsid w:val="006C2502"/>
    <w:rsid w:val="006C254E"/>
    <w:rsid w:val="006C2877"/>
    <w:rsid w:val="006C2CF1"/>
    <w:rsid w:val="006C2D8F"/>
    <w:rsid w:val="006C2E73"/>
    <w:rsid w:val="006C3080"/>
    <w:rsid w:val="006C3086"/>
    <w:rsid w:val="006C3182"/>
    <w:rsid w:val="006C32BD"/>
    <w:rsid w:val="006C331B"/>
    <w:rsid w:val="006C3467"/>
    <w:rsid w:val="006C382E"/>
    <w:rsid w:val="006C3957"/>
    <w:rsid w:val="006C39D0"/>
    <w:rsid w:val="006C3AC8"/>
    <w:rsid w:val="006C3B02"/>
    <w:rsid w:val="006C3C07"/>
    <w:rsid w:val="006C4165"/>
    <w:rsid w:val="006C4229"/>
    <w:rsid w:val="006C4331"/>
    <w:rsid w:val="006C448A"/>
    <w:rsid w:val="006C4DDC"/>
    <w:rsid w:val="006C4F26"/>
    <w:rsid w:val="006C4F9E"/>
    <w:rsid w:val="006C54AA"/>
    <w:rsid w:val="006C5888"/>
    <w:rsid w:val="006C59DF"/>
    <w:rsid w:val="006C5A82"/>
    <w:rsid w:val="006C5AED"/>
    <w:rsid w:val="006C5C45"/>
    <w:rsid w:val="006C5DBB"/>
    <w:rsid w:val="006C5F81"/>
    <w:rsid w:val="006C5FE2"/>
    <w:rsid w:val="006C61D0"/>
    <w:rsid w:val="006C620A"/>
    <w:rsid w:val="006C6316"/>
    <w:rsid w:val="006C634C"/>
    <w:rsid w:val="006C6659"/>
    <w:rsid w:val="006C66B2"/>
    <w:rsid w:val="006C66C2"/>
    <w:rsid w:val="006C6783"/>
    <w:rsid w:val="006C67D9"/>
    <w:rsid w:val="006C6817"/>
    <w:rsid w:val="006C685D"/>
    <w:rsid w:val="006C6996"/>
    <w:rsid w:val="006C6A97"/>
    <w:rsid w:val="006C6B7B"/>
    <w:rsid w:val="006C6C10"/>
    <w:rsid w:val="006C6D96"/>
    <w:rsid w:val="006C6F30"/>
    <w:rsid w:val="006C7008"/>
    <w:rsid w:val="006C72BC"/>
    <w:rsid w:val="006C73E2"/>
    <w:rsid w:val="006C75C1"/>
    <w:rsid w:val="006C77B5"/>
    <w:rsid w:val="006C78A3"/>
    <w:rsid w:val="006C7AD9"/>
    <w:rsid w:val="006D0183"/>
    <w:rsid w:val="006D01A8"/>
    <w:rsid w:val="006D01BB"/>
    <w:rsid w:val="006D02E8"/>
    <w:rsid w:val="006D058B"/>
    <w:rsid w:val="006D05F4"/>
    <w:rsid w:val="006D0707"/>
    <w:rsid w:val="006D078A"/>
    <w:rsid w:val="006D0AF7"/>
    <w:rsid w:val="006D0B21"/>
    <w:rsid w:val="006D0EC2"/>
    <w:rsid w:val="006D1089"/>
    <w:rsid w:val="006D111A"/>
    <w:rsid w:val="006D1129"/>
    <w:rsid w:val="006D11C2"/>
    <w:rsid w:val="006D15D8"/>
    <w:rsid w:val="006D1676"/>
    <w:rsid w:val="006D173B"/>
    <w:rsid w:val="006D179C"/>
    <w:rsid w:val="006D1835"/>
    <w:rsid w:val="006D19E9"/>
    <w:rsid w:val="006D19EE"/>
    <w:rsid w:val="006D1BE5"/>
    <w:rsid w:val="006D1F5B"/>
    <w:rsid w:val="006D1FE2"/>
    <w:rsid w:val="006D218B"/>
    <w:rsid w:val="006D22E5"/>
    <w:rsid w:val="006D25E6"/>
    <w:rsid w:val="006D2B42"/>
    <w:rsid w:val="006D2EA8"/>
    <w:rsid w:val="006D2F61"/>
    <w:rsid w:val="006D3233"/>
    <w:rsid w:val="006D3531"/>
    <w:rsid w:val="006D35B7"/>
    <w:rsid w:val="006D3AD1"/>
    <w:rsid w:val="006D3EBA"/>
    <w:rsid w:val="006D4002"/>
    <w:rsid w:val="006D43E2"/>
    <w:rsid w:val="006D44B1"/>
    <w:rsid w:val="006D4543"/>
    <w:rsid w:val="006D4609"/>
    <w:rsid w:val="006D460F"/>
    <w:rsid w:val="006D4710"/>
    <w:rsid w:val="006D4B26"/>
    <w:rsid w:val="006D4BCE"/>
    <w:rsid w:val="006D5343"/>
    <w:rsid w:val="006D53BA"/>
    <w:rsid w:val="006D552E"/>
    <w:rsid w:val="006D58C9"/>
    <w:rsid w:val="006D5939"/>
    <w:rsid w:val="006D5C93"/>
    <w:rsid w:val="006D60F9"/>
    <w:rsid w:val="006D612F"/>
    <w:rsid w:val="006D614B"/>
    <w:rsid w:val="006D6267"/>
    <w:rsid w:val="006D6284"/>
    <w:rsid w:val="006D6354"/>
    <w:rsid w:val="006D63A0"/>
    <w:rsid w:val="006D63BA"/>
    <w:rsid w:val="006D642F"/>
    <w:rsid w:val="006D6479"/>
    <w:rsid w:val="006D6611"/>
    <w:rsid w:val="006D662A"/>
    <w:rsid w:val="006D6C85"/>
    <w:rsid w:val="006D70A2"/>
    <w:rsid w:val="006D7117"/>
    <w:rsid w:val="006D7213"/>
    <w:rsid w:val="006D727D"/>
    <w:rsid w:val="006D7550"/>
    <w:rsid w:val="006D75A5"/>
    <w:rsid w:val="006D76DC"/>
    <w:rsid w:val="006D77BC"/>
    <w:rsid w:val="006D7A69"/>
    <w:rsid w:val="006D7D8F"/>
    <w:rsid w:val="006E02E2"/>
    <w:rsid w:val="006E0338"/>
    <w:rsid w:val="006E0437"/>
    <w:rsid w:val="006E0550"/>
    <w:rsid w:val="006E0920"/>
    <w:rsid w:val="006E0C2B"/>
    <w:rsid w:val="006E0E1D"/>
    <w:rsid w:val="006E0E25"/>
    <w:rsid w:val="006E0EEE"/>
    <w:rsid w:val="006E0F27"/>
    <w:rsid w:val="006E10BC"/>
    <w:rsid w:val="006E11B3"/>
    <w:rsid w:val="006E16A3"/>
    <w:rsid w:val="006E16BF"/>
    <w:rsid w:val="006E1742"/>
    <w:rsid w:val="006E196C"/>
    <w:rsid w:val="006E1AC8"/>
    <w:rsid w:val="006E1E9D"/>
    <w:rsid w:val="006E2050"/>
    <w:rsid w:val="006E2096"/>
    <w:rsid w:val="006E2118"/>
    <w:rsid w:val="006E23BE"/>
    <w:rsid w:val="006E23E2"/>
    <w:rsid w:val="006E23ED"/>
    <w:rsid w:val="006E2479"/>
    <w:rsid w:val="006E298B"/>
    <w:rsid w:val="006E2B92"/>
    <w:rsid w:val="006E2F8F"/>
    <w:rsid w:val="006E301F"/>
    <w:rsid w:val="006E3031"/>
    <w:rsid w:val="006E3032"/>
    <w:rsid w:val="006E3067"/>
    <w:rsid w:val="006E3085"/>
    <w:rsid w:val="006E3208"/>
    <w:rsid w:val="006E32F3"/>
    <w:rsid w:val="006E3529"/>
    <w:rsid w:val="006E386C"/>
    <w:rsid w:val="006E3DB6"/>
    <w:rsid w:val="006E3E05"/>
    <w:rsid w:val="006E3E21"/>
    <w:rsid w:val="006E3E47"/>
    <w:rsid w:val="006E3F9C"/>
    <w:rsid w:val="006E4014"/>
    <w:rsid w:val="006E41A2"/>
    <w:rsid w:val="006E41E2"/>
    <w:rsid w:val="006E424D"/>
    <w:rsid w:val="006E43FE"/>
    <w:rsid w:val="006E44F8"/>
    <w:rsid w:val="006E45FD"/>
    <w:rsid w:val="006E4922"/>
    <w:rsid w:val="006E49FF"/>
    <w:rsid w:val="006E4CD9"/>
    <w:rsid w:val="006E4DB0"/>
    <w:rsid w:val="006E4E27"/>
    <w:rsid w:val="006E520D"/>
    <w:rsid w:val="006E526C"/>
    <w:rsid w:val="006E53D0"/>
    <w:rsid w:val="006E54D1"/>
    <w:rsid w:val="006E54FB"/>
    <w:rsid w:val="006E56C0"/>
    <w:rsid w:val="006E5891"/>
    <w:rsid w:val="006E59AD"/>
    <w:rsid w:val="006E5C2C"/>
    <w:rsid w:val="006E5D92"/>
    <w:rsid w:val="006E5EED"/>
    <w:rsid w:val="006E5F11"/>
    <w:rsid w:val="006E5F13"/>
    <w:rsid w:val="006E601B"/>
    <w:rsid w:val="006E60C9"/>
    <w:rsid w:val="006E640E"/>
    <w:rsid w:val="006E645B"/>
    <w:rsid w:val="006E6479"/>
    <w:rsid w:val="006E64BE"/>
    <w:rsid w:val="006E6567"/>
    <w:rsid w:val="006E65D7"/>
    <w:rsid w:val="006E6789"/>
    <w:rsid w:val="006E6842"/>
    <w:rsid w:val="006E6934"/>
    <w:rsid w:val="006E69A8"/>
    <w:rsid w:val="006E6C34"/>
    <w:rsid w:val="006E6EB7"/>
    <w:rsid w:val="006E6EFB"/>
    <w:rsid w:val="006E7429"/>
    <w:rsid w:val="006E74B0"/>
    <w:rsid w:val="006E7845"/>
    <w:rsid w:val="006E7876"/>
    <w:rsid w:val="006E78CD"/>
    <w:rsid w:val="006E79BB"/>
    <w:rsid w:val="006E79C4"/>
    <w:rsid w:val="006E7A3E"/>
    <w:rsid w:val="006E7A6C"/>
    <w:rsid w:val="006F0051"/>
    <w:rsid w:val="006F0174"/>
    <w:rsid w:val="006F02F7"/>
    <w:rsid w:val="006F0E07"/>
    <w:rsid w:val="006F0EED"/>
    <w:rsid w:val="006F135A"/>
    <w:rsid w:val="006F13A5"/>
    <w:rsid w:val="006F169D"/>
    <w:rsid w:val="006F1743"/>
    <w:rsid w:val="006F176F"/>
    <w:rsid w:val="006F178B"/>
    <w:rsid w:val="006F1857"/>
    <w:rsid w:val="006F1C4A"/>
    <w:rsid w:val="006F1E2B"/>
    <w:rsid w:val="006F202E"/>
    <w:rsid w:val="006F20E0"/>
    <w:rsid w:val="006F20E7"/>
    <w:rsid w:val="006F27BE"/>
    <w:rsid w:val="006F29EE"/>
    <w:rsid w:val="006F2AB7"/>
    <w:rsid w:val="006F2AF0"/>
    <w:rsid w:val="006F2B6A"/>
    <w:rsid w:val="006F2C0D"/>
    <w:rsid w:val="006F2E64"/>
    <w:rsid w:val="006F3066"/>
    <w:rsid w:val="006F33A2"/>
    <w:rsid w:val="006F39CB"/>
    <w:rsid w:val="006F3A71"/>
    <w:rsid w:val="006F3C87"/>
    <w:rsid w:val="006F3D8B"/>
    <w:rsid w:val="006F3E0A"/>
    <w:rsid w:val="006F3EAC"/>
    <w:rsid w:val="006F429A"/>
    <w:rsid w:val="006F482A"/>
    <w:rsid w:val="006F488B"/>
    <w:rsid w:val="006F4DEB"/>
    <w:rsid w:val="006F4F6D"/>
    <w:rsid w:val="006F4F9C"/>
    <w:rsid w:val="006F5238"/>
    <w:rsid w:val="006F5294"/>
    <w:rsid w:val="006F5398"/>
    <w:rsid w:val="006F5654"/>
    <w:rsid w:val="006F566E"/>
    <w:rsid w:val="006F5804"/>
    <w:rsid w:val="006F5955"/>
    <w:rsid w:val="006F5A0C"/>
    <w:rsid w:val="006F5A74"/>
    <w:rsid w:val="006F5DF5"/>
    <w:rsid w:val="006F6002"/>
    <w:rsid w:val="006F6165"/>
    <w:rsid w:val="006F62E2"/>
    <w:rsid w:val="006F642E"/>
    <w:rsid w:val="006F643F"/>
    <w:rsid w:val="006F6490"/>
    <w:rsid w:val="006F65BD"/>
    <w:rsid w:val="006F6833"/>
    <w:rsid w:val="006F6843"/>
    <w:rsid w:val="006F6A3E"/>
    <w:rsid w:val="006F6C6E"/>
    <w:rsid w:val="006F6E5E"/>
    <w:rsid w:val="006F6F55"/>
    <w:rsid w:val="006F6F5F"/>
    <w:rsid w:val="006F6F6B"/>
    <w:rsid w:val="006F7020"/>
    <w:rsid w:val="006F7055"/>
    <w:rsid w:val="006F71C1"/>
    <w:rsid w:val="006F78DF"/>
    <w:rsid w:val="006F790F"/>
    <w:rsid w:val="006F7922"/>
    <w:rsid w:val="006F7C14"/>
    <w:rsid w:val="006F7F92"/>
    <w:rsid w:val="00700126"/>
    <w:rsid w:val="0070058E"/>
    <w:rsid w:val="00700C96"/>
    <w:rsid w:val="007010AF"/>
    <w:rsid w:val="00701408"/>
    <w:rsid w:val="0070147E"/>
    <w:rsid w:val="00701488"/>
    <w:rsid w:val="00701579"/>
    <w:rsid w:val="0070157C"/>
    <w:rsid w:val="007016F1"/>
    <w:rsid w:val="0070173E"/>
    <w:rsid w:val="007018D5"/>
    <w:rsid w:val="007019B4"/>
    <w:rsid w:val="00701B27"/>
    <w:rsid w:val="00701BFE"/>
    <w:rsid w:val="00701CFE"/>
    <w:rsid w:val="00702113"/>
    <w:rsid w:val="00702471"/>
    <w:rsid w:val="007027C8"/>
    <w:rsid w:val="00702853"/>
    <w:rsid w:val="00702903"/>
    <w:rsid w:val="007029FF"/>
    <w:rsid w:val="00702C51"/>
    <w:rsid w:val="00702CEE"/>
    <w:rsid w:val="00702D4B"/>
    <w:rsid w:val="00702D4F"/>
    <w:rsid w:val="00703071"/>
    <w:rsid w:val="00703233"/>
    <w:rsid w:val="007032AE"/>
    <w:rsid w:val="007032B8"/>
    <w:rsid w:val="0070331F"/>
    <w:rsid w:val="007034A4"/>
    <w:rsid w:val="007038CE"/>
    <w:rsid w:val="00703B18"/>
    <w:rsid w:val="00703D6E"/>
    <w:rsid w:val="00703E5B"/>
    <w:rsid w:val="0070416A"/>
    <w:rsid w:val="00704228"/>
    <w:rsid w:val="0070423C"/>
    <w:rsid w:val="00704269"/>
    <w:rsid w:val="00704279"/>
    <w:rsid w:val="00704331"/>
    <w:rsid w:val="00704387"/>
    <w:rsid w:val="0070438A"/>
    <w:rsid w:val="00704459"/>
    <w:rsid w:val="007045ED"/>
    <w:rsid w:val="00704757"/>
    <w:rsid w:val="00704830"/>
    <w:rsid w:val="00704A83"/>
    <w:rsid w:val="00704AC4"/>
    <w:rsid w:val="00704DB3"/>
    <w:rsid w:val="00704E45"/>
    <w:rsid w:val="0070509B"/>
    <w:rsid w:val="007050B8"/>
    <w:rsid w:val="0070537E"/>
    <w:rsid w:val="00705923"/>
    <w:rsid w:val="00705B99"/>
    <w:rsid w:val="0070615F"/>
    <w:rsid w:val="00706215"/>
    <w:rsid w:val="007068B1"/>
    <w:rsid w:val="00706903"/>
    <w:rsid w:val="007069F3"/>
    <w:rsid w:val="007069F7"/>
    <w:rsid w:val="00706C5E"/>
    <w:rsid w:val="00706D23"/>
    <w:rsid w:val="00706DFE"/>
    <w:rsid w:val="00706E20"/>
    <w:rsid w:val="00706F34"/>
    <w:rsid w:val="00706F85"/>
    <w:rsid w:val="0070705B"/>
    <w:rsid w:val="00707418"/>
    <w:rsid w:val="00707532"/>
    <w:rsid w:val="007076E5"/>
    <w:rsid w:val="00707791"/>
    <w:rsid w:val="0070781E"/>
    <w:rsid w:val="00707957"/>
    <w:rsid w:val="00707CBB"/>
    <w:rsid w:val="00707D21"/>
    <w:rsid w:val="00707D7A"/>
    <w:rsid w:val="00707FD8"/>
    <w:rsid w:val="0071006D"/>
    <w:rsid w:val="0071014B"/>
    <w:rsid w:val="00710477"/>
    <w:rsid w:val="007104EE"/>
    <w:rsid w:val="00710631"/>
    <w:rsid w:val="00710691"/>
    <w:rsid w:val="007106F1"/>
    <w:rsid w:val="007109F8"/>
    <w:rsid w:val="00710AD6"/>
    <w:rsid w:val="00710D0D"/>
    <w:rsid w:val="00710DB1"/>
    <w:rsid w:val="00710E83"/>
    <w:rsid w:val="007110B2"/>
    <w:rsid w:val="007110FB"/>
    <w:rsid w:val="007112BE"/>
    <w:rsid w:val="007114D5"/>
    <w:rsid w:val="00711982"/>
    <w:rsid w:val="00711B07"/>
    <w:rsid w:val="00711C25"/>
    <w:rsid w:val="00711D38"/>
    <w:rsid w:val="00711DB0"/>
    <w:rsid w:val="00711DD5"/>
    <w:rsid w:val="007120D3"/>
    <w:rsid w:val="0071229E"/>
    <w:rsid w:val="00712703"/>
    <w:rsid w:val="00712749"/>
    <w:rsid w:val="007127E8"/>
    <w:rsid w:val="007127FA"/>
    <w:rsid w:val="00712898"/>
    <w:rsid w:val="00712AD0"/>
    <w:rsid w:val="00712B1F"/>
    <w:rsid w:val="00712D5D"/>
    <w:rsid w:val="007131F5"/>
    <w:rsid w:val="00713357"/>
    <w:rsid w:val="00713475"/>
    <w:rsid w:val="007135CB"/>
    <w:rsid w:val="00713808"/>
    <w:rsid w:val="00713CC8"/>
    <w:rsid w:val="00713EBE"/>
    <w:rsid w:val="00713F4F"/>
    <w:rsid w:val="00713FB9"/>
    <w:rsid w:val="00713FBB"/>
    <w:rsid w:val="00714034"/>
    <w:rsid w:val="0071432B"/>
    <w:rsid w:val="00714451"/>
    <w:rsid w:val="00714552"/>
    <w:rsid w:val="00714A05"/>
    <w:rsid w:val="00714A17"/>
    <w:rsid w:val="00714A54"/>
    <w:rsid w:val="00714A9B"/>
    <w:rsid w:val="00714E75"/>
    <w:rsid w:val="00714E95"/>
    <w:rsid w:val="00714F43"/>
    <w:rsid w:val="007150B6"/>
    <w:rsid w:val="007150EC"/>
    <w:rsid w:val="0071541C"/>
    <w:rsid w:val="00715860"/>
    <w:rsid w:val="007158F8"/>
    <w:rsid w:val="00715B6A"/>
    <w:rsid w:val="00715D09"/>
    <w:rsid w:val="00715E6C"/>
    <w:rsid w:val="00715F7B"/>
    <w:rsid w:val="00715F85"/>
    <w:rsid w:val="0071606A"/>
    <w:rsid w:val="00716199"/>
    <w:rsid w:val="00716293"/>
    <w:rsid w:val="007162FF"/>
    <w:rsid w:val="0071630E"/>
    <w:rsid w:val="00716325"/>
    <w:rsid w:val="00716385"/>
    <w:rsid w:val="00716635"/>
    <w:rsid w:val="00716858"/>
    <w:rsid w:val="00716AE0"/>
    <w:rsid w:val="00716B6B"/>
    <w:rsid w:val="00716E51"/>
    <w:rsid w:val="00716E8C"/>
    <w:rsid w:val="00716E8E"/>
    <w:rsid w:val="00717243"/>
    <w:rsid w:val="007173B7"/>
    <w:rsid w:val="007174C1"/>
    <w:rsid w:val="007175EA"/>
    <w:rsid w:val="007178DA"/>
    <w:rsid w:val="00717A95"/>
    <w:rsid w:val="00717C5C"/>
    <w:rsid w:val="00717E15"/>
    <w:rsid w:val="00720181"/>
    <w:rsid w:val="0072019C"/>
    <w:rsid w:val="007201D0"/>
    <w:rsid w:val="0072045B"/>
    <w:rsid w:val="007209A9"/>
    <w:rsid w:val="007209ED"/>
    <w:rsid w:val="00720ABF"/>
    <w:rsid w:val="00720BE1"/>
    <w:rsid w:val="00720F0C"/>
    <w:rsid w:val="00721146"/>
    <w:rsid w:val="0072133B"/>
    <w:rsid w:val="007213E7"/>
    <w:rsid w:val="00721521"/>
    <w:rsid w:val="00721603"/>
    <w:rsid w:val="00721657"/>
    <w:rsid w:val="00721B1A"/>
    <w:rsid w:val="00721B34"/>
    <w:rsid w:val="00721CE7"/>
    <w:rsid w:val="00721F11"/>
    <w:rsid w:val="0072211E"/>
    <w:rsid w:val="007222BF"/>
    <w:rsid w:val="0072270B"/>
    <w:rsid w:val="00722978"/>
    <w:rsid w:val="00722B59"/>
    <w:rsid w:val="00722D48"/>
    <w:rsid w:val="00722D66"/>
    <w:rsid w:val="00722E58"/>
    <w:rsid w:val="00722E94"/>
    <w:rsid w:val="007233CF"/>
    <w:rsid w:val="007234D7"/>
    <w:rsid w:val="00723930"/>
    <w:rsid w:val="0072410C"/>
    <w:rsid w:val="0072418C"/>
    <w:rsid w:val="007241E1"/>
    <w:rsid w:val="00724399"/>
    <w:rsid w:val="007243CE"/>
    <w:rsid w:val="0072485B"/>
    <w:rsid w:val="00724B5E"/>
    <w:rsid w:val="00725094"/>
    <w:rsid w:val="0072509E"/>
    <w:rsid w:val="0072547F"/>
    <w:rsid w:val="007254D1"/>
    <w:rsid w:val="00725910"/>
    <w:rsid w:val="0072591E"/>
    <w:rsid w:val="00725B1C"/>
    <w:rsid w:val="00725CB6"/>
    <w:rsid w:val="00725CC3"/>
    <w:rsid w:val="00725D88"/>
    <w:rsid w:val="00725DA4"/>
    <w:rsid w:val="00725E27"/>
    <w:rsid w:val="00725E50"/>
    <w:rsid w:val="00726033"/>
    <w:rsid w:val="007262E0"/>
    <w:rsid w:val="00726471"/>
    <w:rsid w:val="00726576"/>
    <w:rsid w:val="00726607"/>
    <w:rsid w:val="007269D5"/>
    <w:rsid w:val="00726A08"/>
    <w:rsid w:val="00726A69"/>
    <w:rsid w:val="00726DF0"/>
    <w:rsid w:val="007276EB"/>
    <w:rsid w:val="0072781F"/>
    <w:rsid w:val="0072788D"/>
    <w:rsid w:val="00727A48"/>
    <w:rsid w:val="00727BE5"/>
    <w:rsid w:val="00727E57"/>
    <w:rsid w:val="00727EFF"/>
    <w:rsid w:val="0073014F"/>
    <w:rsid w:val="007301F9"/>
    <w:rsid w:val="0073025A"/>
    <w:rsid w:val="007304F1"/>
    <w:rsid w:val="00730691"/>
    <w:rsid w:val="0073088E"/>
    <w:rsid w:val="00730BBB"/>
    <w:rsid w:val="00730CA5"/>
    <w:rsid w:val="00730D0C"/>
    <w:rsid w:val="00730F74"/>
    <w:rsid w:val="00731449"/>
    <w:rsid w:val="00731661"/>
    <w:rsid w:val="00731989"/>
    <w:rsid w:val="00731A04"/>
    <w:rsid w:val="00731B3E"/>
    <w:rsid w:val="00731B79"/>
    <w:rsid w:val="00731C5C"/>
    <w:rsid w:val="00731C84"/>
    <w:rsid w:val="00731E98"/>
    <w:rsid w:val="00731F47"/>
    <w:rsid w:val="00732027"/>
    <w:rsid w:val="00732395"/>
    <w:rsid w:val="00732424"/>
    <w:rsid w:val="007324A9"/>
    <w:rsid w:val="0073250C"/>
    <w:rsid w:val="00732709"/>
    <w:rsid w:val="00732741"/>
    <w:rsid w:val="0073276C"/>
    <w:rsid w:val="007327F2"/>
    <w:rsid w:val="00732A6E"/>
    <w:rsid w:val="00732C9F"/>
    <w:rsid w:val="00732CD6"/>
    <w:rsid w:val="00732E55"/>
    <w:rsid w:val="00732E5B"/>
    <w:rsid w:val="00732EA4"/>
    <w:rsid w:val="0073300B"/>
    <w:rsid w:val="00733043"/>
    <w:rsid w:val="007332D8"/>
    <w:rsid w:val="007332E4"/>
    <w:rsid w:val="0073353B"/>
    <w:rsid w:val="007335DB"/>
    <w:rsid w:val="00733773"/>
    <w:rsid w:val="00733776"/>
    <w:rsid w:val="00733807"/>
    <w:rsid w:val="00733ADE"/>
    <w:rsid w:val="00733B88"/>
    <w:rsid w:val="00733C6C"/>
    <w:rsid w:val="00733C86"/>
    <w:rsid w:val="00733E4E"/>
    <w:rsid w:val="00734119"/>
    <w:rsid w:val="00734310"/>
    <w:rsid w:val="00734353"/>
    <w:rsid w:val="007343D3"/>
    <w:rsid w:val="007346B5"/>
    <w:rsid w:val="00734727"/>
    <w:rsid w:val="00734870"/>
    <w:rsid w:val="007349BE"/>
    <w:rsid w:val="00734B8A"/>
    <w:rsid w:val="00734C0A"/>
    <w:rsid w:val="00734D3A"/>
    <w:rsid w:val="0073532C"/>
    <w:rsid w:val="0073559D"/>
    <w:rsid w:val="00735667"/>
    <w:rsid w:val="00735717"/>
    <w:rsid w:val="00735A28"/>
    <w:rsid w:val="00735B2A"/>
    <w:rsid w:val="00735DED"/>
    <w:rsid w:val="00735F26"/>
    <w:rsid w:val="0073612C"/>
    <w:rsid w:val="007364A9"/>
    <w:rsid w:val="007364BB"/>
    <w:rsid w:val="007364C9"/>
    <w:rsid w:val="007365C3"/>
    <w:rsid w:val="00736F72"/>
    <w:rsid w:val="00736F7A"/>
    <w:rsid w:val="00737065"/>
    <w:rsid w:val="00737074"/>
    <w:rsid w:val="007373AC"/>
    <w:rsid w:val="00737531"/>
    <w:rsid w:val="00737663"/>
    <w:rsid w:val="00737700"/>
    <w:rsid w:val="0073797F"/>
    <w:rsid w:val="00737A05"/>
    <w:rsid w:val="00737CDC"/>
    <w:rsid w:val="00737D2B"/>
    <w:rsid w:val="00737E94"/>
    <w:rsid w:val="007401DB"/>
    <w:rsid w:val="00740282"/>
    <w:rsid w:val="007402FA"/>
    <w:rsid w:val="00740473"/>
    <w:rsid w:val="0074056E"/>
    <w:rsid w:val="00740627"/>
    <w:rsid w:val="00740A56"/>
    <w:rsid w:val="00740B4B"/>
    <w:rsid w:val="00740BA7"/>
    <w:rsid w:val="00740F69"/>
    <w:rsid w:val="007413C4"/>
    <w:rsid w:val="00741908"/>
    <w:rsid w:val="00741A7F"/>
    <w:rsid w:val="00741AEB"/>
    <w:rsid w:val="00741CFC"/>
    <w:rsid w:val="00741FA9"/>
    <w:rsid w:val="00741FB4"/>
    <w:rsid w:val="00742129"/>
    <w:rsid w:val="00742501"/>
    <w:rsid w:val="007425EC"/>
    <w:rsid w:val="00742663"/>
    <w:rsid w:val="007426D2"/>
    <w:rsid w:val="00742870"/>
    <w:rsid w:val="00742910"/>
    <w:rsid w:val="00742BBF"/>
    <w:rsid w:val="00742D34"/>
    <w:rsid w:val="00742DC5"/>
    <w:rsid w:val="00742F50"/>
    <w:rsid w:val="0074329D"/>
    <w:rsid w:val="00743636"/>
    <w:rsid w:val="0074394C"/>
    <w:rsid w:val="00743AFB"/>
    <w:rsid w:val="00743E5B"/>
    <w:rsid w:val="00743FE2"/>
    <w:rsid w:val="007441FF"/>
    <w:rsid w:val="0074426A"/>
    <w:rsid w:val="00744431"/>
    <w:rsid w:val="007446D4"/>
    <w:rsid w:val="00744830"/>
    <w:rsid w:val="00744B3C"/>
    <w:rsid w:val="00744B86"/>
    <w:rsid w:val="00744B95"/>
    <w:rsid w:val="00744D10"/>
    <w:rsid w:val="00744E77"/>
    <w:rsid w:val="00744FAB"/>
    <w:rsid w:val="007450B5"/>
    <w:rsid w:val="007450DE"/>
    <w:rsid w:val="007451A7"/>
    <w:rsid w:val="00745252"/>
    <w:rsid w:val="007459EA"/>
    <w:rsid w:val="00745A4A"/>
    <w:rsid w:val="00745B87"/>
    <w:rsid w:val="00745C66"/>
    <w:rsid w:val="00745D4B"/>
    <w:rsid w:val="00745D63"/>
    <w:rsid w:val="00745F4E"/>
    <w:rsid w:val="0074642A"/>
    <w:rsid w:val="007464DF"/>
    <w:rsid w:val="007465A8"/>
    <w:rsid w:val="00746655"/>
    <w:rsid w:val="007469F8"/>
    <w:rsid w:val="00746B56"/>
    <w:rsid w:val="00746DF4"/>
    <w:rsid w:val="00746F90"/>
    <w:rsid w:val="00746FF6"/>
    <w:rsid w:val="00747258"/>
    <w:rsid w:val="00747265"/>
    <w:rsid w:val="00747328"/>
    <w:rsid w:val="0074745C"/>
    <w:rsid w:val="0074755F"/>
    <w:rsid w:val="007475A2"/>
    <w:rsid w:val="007476E8"/>
    <w:rsid w:val="00747768"/>
    <w:rsid w:val="0074778F"/>
    <w:rsid w:val="007477C7"/>
    <w:rsid w:val="00747A4F"/>
    <w:rsid w:val="00747BAC"/>
    <w:rsid w:val="00747C2E"/>
    <w:rsid w:val="00747E16"/>
    <w:rsid w:val="00750033"/>
    <w:rsid w:val="00750049"/>
    <w:rsid w:val="007502D0"/>
    <w:rsid w:val="007506BB"/>
    <w:rsid w:val="0075074C"/>
    <w:rsid w:val="007508D5"/>
    <w:rsid w:val="007509F5"/>
    <w:rsid w:val="00750C0E"/>
    <w:rsid w:val="00750FE3"/>
    <w:rsid w:val="0075126C"/>
    <w:rsid w:val="00751533"/>
    <w:rsid w:val="0075158A"/>
    <w:rsid w:val="00751760"/>
    <w:rsid w:val="00751771"/>
    <w:rsid w:val="007517BE"/>
    <w:rsid w:val="0075185B"/>
    <w:rsid w:val="00751867"/>
    <w:rsid w:val="007518EF"/>
    <w:rsid w:val="00751B76"/>
    <w:rsid w:val="00752221"/>
    <w:rsid w:val="0075241B"/>
    <w:rsid w:val="00752607"/>
    <w:rsid w:val="007527D9"/>
    <w:rsid w:val="00752831"/>
    <w:rsid w:val="00752B1E"/>
    <w:rsid w:val="00752B4F"/>
    <w:rsid w:val="00752CA1"/>
    <w:rsid w:val="00752D8F"/>
    <w:rsid w:val="00752D92"/>
    <w:rsid w:val="00752DA6"/>
    <w:rsid w:val="00752FB4"/>
    <w:rsid w:val="00753084"/>
    <w:rsid w:val="0075368B"/>
    <w:rsid w:val="00753CA5"/>
    <w:rsid w:val="00753D17"/>
    <w:rsid w:val="00753D43"/>
    <w:rsid w:val="00753D47"/>
    <w:rsid w:val="00753D9B"/>
    <w:rsid w:val="00753FEE"/>
    <w:rsid w:val="00754074"/>
    <w:rsid w:val="007541FE"/>
    <w:rsid w:val="00754433"/>
    <w:rsid w:val="00754500"/>
    <w:rsid w:val="00754619"/>
    <w:rsid w:val="007547BA"/>
    <w:rsid w:val="00754866"/>
    <w:rsid w:val="00755297"/>
    <w:rsid w:val="007552AB"/>
    <w:rsid w:val="007553D4"/>
    <w:rsid w:val="0075555B"/>
    <w:rsid w:val="00755919"/>
    <w:rsid w:val="00755977"/>
    <w:rsid w:val="00755A2B"/>
    <w:rsid w:val="00755A41"/>
    <w:rsid w:val="00755CFC"/>
    <w:rsid w:val="00755E33"/>
    <w:rsid w:val="00755FD9"/>
    <w:rsid w:val="007564E4"/>
    <w:rsid w:val="00756630"/>
    <w:rsid w:val="00756AE6"/>
    <w:rsid w:val="00756BF1"/>
    <w:rsid w:val="00756DD5"/>
    <w:rsid w:val="007570E4"/>
    <w:rsid w:val="007571BE"/>
    <w:rsid w:val="00757609"/>
    <w:rsid w:val="0075774E"/>
    <w:rsid w:val="007577FB"/>
    <w:rsid w:val="00757ABA"/>
    <w:rsid w:val="00757DF0"/>
    <w:rsid w:val="00757DF8"/>
    <w:rsid w:val="007600D2"/>
    <w:rsid w:val="007607BA"/>
    <w:rsid w:val="00760B67"/>
    <w:rsid w:val="00760EA7"/>
    <w:rsid w:val="00760ED1"/>
    <w:rsid w:val="00760F94"/>
    <w:rsid w:val="0076101A"/>
    <w:rsid w:val="0076109A"/>
    <w:rsid w:val="007611DC"/>
    <w:rsid w:val="0076128D"/>
    <w:rsid w:val="00761525"/>
    <w:rsid w:val="00761591"/>
    <w:rsid w:val="007616B8"/>
    <w:rsid w:val="007616E0"/>
    <w:rsid w:val="0076174C"/>
    <w:rsid w:val="00761C9D"/>
    <w:rsid w:val="00761E1F"/>
    <w:rsid w:val="00761ECC"/>
    <w:rsid w:val="00761EEF"/>
    <w:rsid w:val="00761F3D"/>
    <w:rsid w:val="0076210F"/>
    <w:rsid w:val="00762518"/>
    <w:rsid w:val="007625F0"/>
    <w:rsid w:val="007627AD"/>
    <w:rsid w:val="00762A16"/>
    <w:rsid w:val="00762A83"/>
    <w:rsid w:val="00762BF0"/>
    <w:rsid w:val="00762E74"/>
    <w:rsid w:val="00762E91"/>
    <w:rsid w:val="007630D9"/>
    <w:rsid w:val="00763138"/>
    <w:rsid w:val="00763208"/>
    <w:rsid w:val="0076351C"/>
    <w:rsid w:val="00763563"/>
    <w:rsid w:val="00763642"/>
    <w:rsid w:val="00763667"/>
    <w:rsid w:val="007638B3"/>
    <w:rsid w:val="00763930"/>
    <w:rsid w:val="00763E02"/>
    <w:rsid w:val="00763E3C"/>
    <w:rsid w:val="007640BF"/>
    <w:rsid w:val="00764100"/>
    <w:rsid w:val="007644FA"/>
    <w:rsid w:val="00764852"/>
    <w:rsid w:val="0076495B"/>
    <w:rsid w:val="007649D1"/>
    <w:rsid w:val="00764ACC"/>
    <w:rsid w:val="00764B86"/>
    <w:rsid w:val="00764C7A"/>
    <w:rsid w:val="00765080"/>
    <w:rsid w:val="007652A2"/>
    <w:rsid w:val="007652BE"/>
    <w:rsid w:val="00765731"/>
    <w:rsid w:val="0076596A"/>
    <w:rsid w:val="00765E00"/>
    <w:rsid w:val="00765E4F"/>
    <w:rsid w:val="00765E63"/>
    <w:rsid w:val="00765EC6"/>
    <w:rsid w:val="007660D2"/>
    <w:rsid w:val="00766175"/>
    <w:rsid w:val="007661B8"/>
    <w:rsid w:val="0076628D"/>
    <w:rsid w:val="00766324"/>
    <w:rsid w:val="00766449"/>
    <w:rsid w:val="00766645"/>
    <w:rsid w:val="0076670C"/>
    <w:rsid w:val="00766975"/>
    <w:rsid w:val="00766E52"/>
    <w:rsid w:val="007673E9"/>
    <w:rsid w:val="007673EF"/>
    <w:rsid w:val="0076740C"/>
    <w:rsid w:val="00767496"/>
    <w:rsid w:val="007674B9"/>
    <w:rsid w:val="007676F9"/>
    <w:rsid w:val="0076770C"/>
    <w:rsid w:val="007677AB"/>
    <w:rsid w:val="0076781C"/>
    <w:rsid w:val="00767ADB"/>
    <w:rsid w:val="00767BEE"/>
    <w:rsid w:val="00767F9C"/>
    <w:rsid w:val="00770221"/>
    <w:rsid w:val="0077023C"/>
    <w:rsid w:val="0077025D"/>
    <w:rsid w:val="007704A4"/>
    <w:rsid w:val="007704BC"/>
    <w:rsid w:val="007704E6"/>
    <w:rsid w:val="00770524"/>
    <w:rsid w:val="00770588"/>
    <w:rsid w:val="00770765"/>
    <w:rsid w:val="007707FD"/>
    <w:rsid w:val="00770A9D"/>
    <w:rsid w:val="00770B4E"/>
    <w:rsid w:val="00770B9D"/>
    <w:rsid w:val="00770D09"/>
    <w:rsid w:val="0077139D"/>
    <w:rsid w:val="00771489"/>
    <w:rsid w:val="007714E3"/>
    <w:rsid w:val="00771559"/>
    <w:rsid w:val="00771581"/>
    <w:rsid w:val="007715F5"/>
    <w:rsid w:val="00771719"/>
    <w:rsid w:val="007717A9"/>
    <w:rsid w:val="007717F6"/>
    <w:rsid w:val="00771894"/>
    <w:rsid w:val="007718C2"/>
    <w:rsid w:val="007719F0"/>
    <w:rsid w:val="00771A4D"/>
    <w:rsid w:val="00771B8A"/>
    <w:rsid w:val="00771B90"/>
    <w:rsid w:val="007720C1"/>
    <w:rsid w:val="00772424"/>
    <w:rsid w:val="007724AC"/>
    <w:rsid w:val="00772613"/>
    <w:rsid w:val="007726AE"/>
    <w:rsid w:val="007726D4"/>
    <w:rsid w:val="0077271B"/>
    <w:rsid w:val="007728CD"/>
    <w:rsid w:val="007729F6"/>
    <w:rsid w:val="00772C50"/>
    <w:rsid w:val="0077318B"/>
    <w:rsid w:val="0077354A"/>
    <w:rsid w:val="007735CE"/>
    <w:rsid w:val="007735E9"/>
    <w:rsid w:val="0077361F"/>
    <w:rsid w:val="00773865"/>
    <w:rsid w:val="007739D1"/>
    <w:rsid w:val="00773B53"/>
    <w:rsid w:val="00773BF7"/>
    <w:rsid w:val="00773D6C"/>
    <w:rsid w:val="00773DB9"/>
    <w:rsid w:val="00773FE6"/>
    <w:rsid w:val="0077416F"/>
    <w:rsid w:val="007742AC"/>
    <w:rsid w:val="007742F7"/>
    <w:rsid w:val="00774572"/>
    <w:rsid w:val="007746FD"/>
    <w:rsid w:val="007747CC"/>
    <w:rsid w:val="00774813"/>
    <w:rsid w:val="00774CF6"/>
    <w:rsid w:val="00774D4B"/>
    <w:rsid w:val="0077505A"/>
    <w:rsid w:val="007752BB"/>
    <w:rsid w:val="0077547A"/>
    <w:rsid w:val="007757A8"/>
    <w:rsid w:val="00775818"/>
    <w:rsid w:val="00775A9A"/>
    <w:rsid w:val="00775CCD"/>
    <w:rsid w:val="00776050"/>
    <w:rsid w:val="007764B4"/>
    <w:rsid w:val="00776535"/>
    <w:rsid w:val="007767CD"/>
    <w:rsid w:val="0077692B"/>
    <w:rsid w:val="00776A65"/>
    <w:rsid w:val="00776CCE"/>
    <w:rsid w:val="00776D23"/>
    <w:rsid w:val="00776E2B"/>
    <w:rsid w:val="00776F34"/>
    <w:rsid w:val="007772B4"/>
    <w:rsid w:val="00777377"/>
    <w:rsid w:val="00777472"/>
    <w:rsid w:val="007778D6"/>
    <w:rsid w:val="00777ACC"/>
    <w:rsid w:val="00777BB8"/>
    <w:rsid w:val="00777CE6"/>
    <w:rsid w:val="00777D69"/>
    <w:rsid w:val="00777E11"/>
    <w:rsid w:val="00780048"/>
    <w:rsid w:val="007800BB"/>
    <w:rsid w:val="007801FF"/>
    <w:rsid w:val="0078023E"/>
    <w:rsid w:val="007803AA"/>
    <w:rsid w:val="007803FA"/>
    <w:rsid w:val="007804A5"/>
    <w:rsid w:val="007804FD"/>
    <w:rsid w:val="00780593"/>
    <w:rsid w:val="0078059A"/>
    <w:rsid w:val="007806BE"/>
    <w:rsid w:val="007806DD"/>
    <w:rsid w:val="00780779"/>
    <w:rsid w:val="00780BBB"/>
    <w:rsid w:val="00780BD6"/>
    <w:rsid w:val="00780C1F"/>
    <w:rsid w:val="00780CDF"/>
    <w:rsid w:val="00780D47"/>
    <w:rsid w:val="00780E7A"/>
    <w:rsid w:val="00781225"/>
    <w:rsid w:val="007813B4"/>
    <w:rsid w:val="007813B6"/>
    <w:rsid w:val="0078156F"/>
    <w:rsid w:val="0078161E"/>
    <w:rsid w:val="0078196D"/>
    <w:rsid w:val="00781A35"/>
    <w:rsid w:val="00781B37"/>
    <w:rsid w:val="00781BF8"/>
    <w:rsid w:val="00781C56"/>
    <w:rsid w:val="00781E1C"/>
    <w:rsid w:val="00781EA3"/>
    <w:rsid w:val="00781ED2"/>
    <w:rsid w:val="00781F50"/>
    <w:rsid w:val="00781FCF"/>
    <w:rsid w:val="00781FFF"/>
    <w:rsid w:val="007820DC"/>
    <w:rsid w:val="0078241A"/>
    <w:rsid w:val="0078278D"/>
    <w:rsid w:val="007827C5"/>
    <w:rsid w:val="00782A83"/>
    <w:rsid w:val="00782DA5"/>
    <w:rsid w:val="00782E93"/>
    <w:rsid w:val="00783262"/>
    <w:rsid w:val="007833A7"/>
    <w:rsid w:val="00783617"/>
    <w:rsid w:val="0078368B"/>
    <w:rsid w:val="00783717"/>
    <w:rsid w:val="007837D7"/>
    <w:rsid w:val="007838AD"/>
    <w:rsid w:val="007839A0"/>
    <w:rsid w:val="00783C2A"/>
    <w:rsid w:val="00784001"/>
    <w:rsid w:val="0078409D"/>
    <w:rsid w:val="00784264"/>
    <w:rsid w:val="0078471D"/>
    <w:rsid w:val="0078479B"/>
    <w:rsid w:val="007848B8"/>
    <w:rsid w:val="00784A2D"/>
    <w:rsid w:val="00784A81"/>
    <w:rsid w:val="00784A9A"/>
    <w:rsid w:val="00784CF7"/>
    <w:rsid w:val="00784EBD"/>
    <w:rsid w:val="007852E6"/>
    <w:rsid w:val="00785349"/>
    <w:rsid w:val="007854E9"/>
    <w:rsid w:val="0078571B"/>
    <w:rsid w:val="007857BF"/>
    <w:rsid w:val="007858E3"/>
    <w:rsid w:val="00785A86"/>
    <w:rsid w:val="00785AA3"/>
    <w:rsid w:val="00785C1F"/>
    <w:rsid w:val="00785DC6"/>
    <w:rsid w:val="0078600F"/>
    <w:rsid w:val="007862A5"/>
    <w:rsid w:val="007862CC"/>
    <w:rsid w:val="0078631F"/>
    <w:rsid w:val="0078648E"/>
    <w:rsid w:val="00786FE6"/>
    <w:rsid w:val="0078708D"/>
    <w:rsid w:val="0078709D"/>
    <w:rsid w:val="007870E2"/>
    <w:rsid w:val="00787130"/>
    <w:rsid w:val="0078713D"/>
    <w:rsid w:val="00787225"/>
    <w:rsid w:val="007875B5"/>
    <w:rsid w:val="007876F9"/>
    <w:rsid w:val="007877FF"/>
    <w:rsid w:val="00787B1F"/>
    <w:rsid w:val="00787C46"/>
    <w:rsid w:val="00787CF8"/>
    <w:rsid w:val="00787F4F"/>
    <w:rsid w:val="0079016E"/>
    <w:rsid w:val="0079024B"/>
    <w:rsid w:val="00790254"/>
    <w:rsid w:val="0079046D"/>
    <w:rsid w:val="00790511"/>
    <w:rsid w:val="00790595"/>
    <w:rsid w:val="00790603"/>
    <w:rsid w:val="00790766"/>
    <w:rsid w:val="00790847"/>
    <w:rsid w:val="00790916"/>
    <w:rsid w:val="00790930"/>
    <w:rsid w:val="007909EC"/>
    <w:rsid w:val="00790C16"/>
    <w:rsid w:val="00790C81"/>
    <w:rsid w:val="007911BE"/>
    <w:rsid w:val="007911F5"/>
    <w:rsid w:val="00791295"/>
    <w:rsid w:val="0079144E"/>
    <w:rsid w:val="0079161E"/>
    <w:rsid w:val="00791877"/>
    <w:rsid w:val="007918C0"/>
    <w:rsid w:val="00791A84"/>
    <w:rsid w:val="00791C26"/>
    <w:rsid w:val="00791E07"/>
    <w:rsid w:val="00792202"/>
    <w:rsid w:val="007922BA"/>
    <w:rsid w:val="007922ED"/>
    <w:rsid w:val="00792539"/>
    <w:rsid w:val="0079255C"/>
    <w:rsid w:val="00792608"/>
    <w:rsid w:val="0079297A"/>
    <w:rsid w:val="00792A60"/>
    <w:rsid w:val="00792F6C"/>
    <w:rsid w:val="00793129"/>
    <w:rsid w:val="007932BA"/>
    <w:rsid w:val="00793478"/>
    <w:rsid w:val="007935D3"/>
    <w:rsid w:val="0079363A"/>
    <w:rsid w:val="007938E7"/>
    <w:rsid w:val="007939D4"/>
    <w:rsid w:val="00793B5B"/>
    <w:rsid w:val="00793BCF"/>
    <w:rsid w:val="00793FA3"/>
    <w:rsid w:val="00794136"/>
    <w:rsid w:val="00794609"/>
    <w:rsid w:val="00794626"/>
    <w:rsid w:val="00794633"/>
    <w:rsid w:val="00794796"/>
    <w:rsid w:val="00794C03"/>
    <w:rsid w:val="00794CC5"/>
    <w:rsid w:val="00794FCB"/>
    <w:rsid w:val="007953BC"/>
    <w:rsid w:val="0079541B"/>
    <w:rsid w:val="007955B2"/>
    <w:rsid w:val="00795727"/>
    <w:rsid w:val="00795759"/>
    <w:rsid w:val="007958F1"/>
    <w:rsid w:val="00795AAC"/>
    <w:rsid w:val="00795AB2"/>
    <w:rsid w:val="00795B65"/>
    <w:rsid w:val="00795B88"/>
    <w:rsid w:val="00795BF2"/>
    <w:rsid w:val="00795D1A"/>
    <w:rsid w:val="00795E9B"/>
    <w:rsid w:val="00796042"/>
    <w:rsid w:val="0079608C"/>
    <w:rsid w:val="00796161"/>
    <w:rsid w:val="007962DD"/>
    <w:rsid w:val="007963A0"/>
    <w:rsid w:val="00796613"/>
    <w:rsid w:val="00796799"/>
    <w:rsid w:val="00796807"/>
    <w:rsid w:val="00796944"/>
    <w:rsid w:val="007969D7"/>
    <w:rsid w:val="00796A83"/>
    <w:rsid w:val="00796B4C"/>
    <w:rsid w:val="00796B99"/>
    <w:rsid w:val="00796EE5"/>
    <w:rsid w:val="00797283"/>
    <w:rsid w:val="007972C0"/>
    <w:rsid w:val="0079731B"/>
    <w:rsid w:val="0079741D"/>
    <w:rsid w:val="007975C0"/>
    <w:rsid w:val="0079776D"/>
    <w:rsid w:val="00797777"/>
    <w:rsid w:val="00797894"/>
    <w:rsid w:val="007978A5"/>
    <w:rsid w:val="00797987"/>
    <w:rsid w:val="00797C06"/>
    <w:rsid w:val="00797C78"/>
    <w:rsid w:val="007A007F"/>
    <w:rsid w:val="007A02B2"/>
    <w:rsid w:val="007A0325"/>
    <w:rsid w:val="007A074E"/>
    <w:rsid w:val="007A08DC"/>
    <w:rsid w:val="007A0ABC"/>
    <w:rsid w:val="007A0BC8"/>
    <w:rsid w:val="007A0C77"/>
    <w:rsid w:val="007A0D76"/>
    <w:rsid w:val="007A0E6F"/>
    <w:rsid w:val="007A0E89"/>
    <w:rsid w:val="007A1150"/>
    <w:rsid w:val="007A14B7"/>
    <w:rsid w:val="007A150D"/>
    <w:rsid w:val="007A16EB"/>
    <w:rsid w:val="007A183D"/>
    <w:rsid w:val="007A1895"/>
    <w:rsid w:val="007A18E9"/>
    <w:rsid w:val="007A1A85"/>
    <w:rsid w:val="007A1C2F"/>
    <w:rsid w:val="007A2213"/>
    <w:rsid w:val="007A23D7"/>
    <w:rsid w:val="007A23DB"/>
    <w:rsid w:val="007A242D"/>
    <w:rsid w:val="007A245A"/>
    <w:rsid w:val="007A24C9"/>
    <w:rsid w:val="007A24F0"/>
    <w:rsid w:val="007A2504"/>
    <w:rsid w:val="007A2706"/>
    <w:rsid w:val="007A2735"/>
    <w:rsid w:val="007A28A8"/>
    <w:rsid w:val="007A292E"/>
    <w:rsid w:val="007A2AC8"/>
    <w:rsid w:val="007A2C25"/>
    <w:rsid w:val="007A2D23"/>
    <w:rsid w:val="007A2D3F"/>
    <w:rsid w:val="007A2D9B"/>
    <w:rsid w:val="007A2DAF"/>
    <w:rsid w:val="007A2FB4"/>
    <w:rsid w:val="007A356A"/>
    <w:rsid w:val="007A3876"/>
    <w:rsid w:val="007A3877"/>
    <w:rsid w:val="007A38A9"/>
    <w:rsid w:val="007A3908"/>
    <w:rsid w:val="007A39CE"/>
    <w:rsid w:val="007A4061"/>
    <w:rsid w:val="007A42C7"/>
    <w:rsid w:val="007A42CF"/>
    <w:rsid w:val="007A4473"/>
    <w:rsid w:val="007A4529"/>
    <w:rsid w:val="007A454C"/>
    <w:rsid w:val="007A46F1"/>
    <w:rsid w:val="007A472B"/>
    <w:rsid w:val="007A4CD4"/>
    <w:rsid w:val="007A4D4E"/>
    <w:rsid w:val="007A4D6E"/>
    <w:rsid w:val="007A4E51"/>
    <w:rsid w:val="007A4E86"/>
    <w:rsid w:val="007A4FFD"/>
    <w:rsid w:val="007A5234"/>
    <w:rsid w:val="007A5496"/>
    <w:rsid w:val="007A5589"/>
    <w:rsid w:val="007A5A2D"/>
    <w:rsid w:val="007A5AC6"/>
    <w:rsid w:val="007A5B9C"/>
    <w:rsid w:val="007A5EDC"/>
    <w:rsid w:val="007A601A"/>
    <w:rsid w:val="007A617F"/>
    <w:rsid w:val="007A631B"/>
    <w:rsid w:val="007A6460"/>
    <w:rsid w:val="007A64FA"/>
    <w:rsid w:val="007A65CB"/>
    <w:rsid w:val="007A6710"/>
    <w:rsid w:val="007A673A"/>
    <w:rsid w:val="007A6760"/>
    <w:rsid w:val="007A67C6"/>
    <w:rsid w:val="007A6AA8"/>
    <w:rsid w:val="007A6D97"/>
    <w:rsid w:val="007A7007"/>
    <w:rsid w:val="007A7180"/>
    <w:rsid w:val="007A75A4"/>
    <w:rsid w:val="007A7795"/>
    <w:rsid w:val="007A7A01"/>
    <w:rsid w:val="007A7E1E"/>
    <w:rsid w:val="007A7E54"/>
    <w:rsid w:val="007A7EDF"/>
    <w:rsid w:val="007B00E9"/>
    <w:rsid w:val="007B0153"/>
    <w:rsid w:val="007B0220"/>
    <w:rsid w:val="007B08FC"/>
    <w:rsid w:val="007B09DA"/>
    <w:rsid w:val="007B0C48"/>
    <w:rsid w:val="007B0D42"/>
    <w:rsid w:val="007B0E98"/>
    <w:rsid w:val="007B0EEE"/>
    <w:rsid w:val="007B1001"/>
    <w:rsid w:val="007B14E2"/>
    <w:rsid w:val="007B1512"/>
    <w:rsid w:val="007B18D8"/>
    <w:rsid w:val="007B191C"/>
    <w:rsid w:val="007B1D7E"/>
    <w:rsid w:val="007B1E7F"/>
    <w:rsid w:val="007B204B"/>
    <w:rsid w:val="007B22B1"/>
    <w:rsid w:val="007B273F"/>
    <w:rsid w:val="007B2777"/>
    <w:rsid w:val="007B2ABD"/>
    <w:rsid w:val="007B2B3D"/>
    <w:rsid w:val="007B2C67"/>
    <w:rsid w:val="007B2C70"/>
    <w:rsid w:val="007B2CB7"/>
    <w:rsid w:val="007B2D7F"/>
    <w:rsid w:val="007B3582"/>
    <w:rsid w:val="007B35A7"/>
    <w:rsid w:val="007B3645"/>
    <w:rsid w:val="007B3675"/>
    <w:rsid w:val="007B36E9"/>
    <w:rsid w:val="007B3A07"/>
    <w:rsid w:val="007B3B3E"/>
    <w:rsid w:val="007B3D39"/>
    <w:rsid w:val="007B3D83"/>
    <w:rsid w:val="007B3D8C"/>
    <w:rsid w:val="007B3DCD"/>
    <w:rsid w:val="007B3F09"/>
    <w:rsid w:val="007B407C"/>
    <w:rsid w:val="007B42C3"/>
    <w:rsid w:val="007B441D"/>
    <w:rsid w:val="007B46FE"/>
    <w:rsid w:val="007B4785"/>
    <w:rsid w:val="007B48E1"/>
    <w:rsid w:val="007B4915"/>
    <w:rsid w:val="007B4918"/>
    <w:rsid w:val="007B4980"/>
    <w:rsid w:val="007B498E"/>
    <w:rsid w:val="007B4C9B"/>
    <w:rsid w:val="007B4CD5"/>
    <w:rsid w:val="007B4DAC"/>
    <w:rsid w:val="007B4EBF"/>
    <w:rsid w:val="007B5000"/>
    <w:rsid w:val="007B54AA"/>
    <w:rsid w:val="007B55BE"/>
    <w:rsid w:val="007B5911"/>
    <w:rsid w:val="007B5AEA"/>
    <w:rsid w:val="007B5EF7"/>
    <w:rsid w:val="007B5FEC"/>
    <w:rsid w:val="007B6019"/>
    <w:rsid w:val="007B65C5"/>
    <w:rsid w:val="007B6815"/>
    <w:rsid w:val="007B6A23"/>
    <w:rsid w:val="007B6A84"/>
    <w:rsid w:val="007B6AA6"/>
    <w:rsid w:val="007B6E7E"/>
    <w:rsid w:val="007B70B6"/>
    <w:rsid w:val="007B7148"/>
    <w:rsid w:val="007B73FB"/>
    <w:rsid w:val="007B7A8B"/>
    <w:rsid w:val="007B7BFA"/>
    <w:rsid w:val="007B7D2F"/>
    <w:rsid w:val="007B7F14"/>
    <w:rsid w:val="007C0396"/>
    <w:rsid w:val="007C0461"/>
    <w:rsid w:val="007C0494"/>
    <w:rsid w:val="007C0629"/>
    <w:rsid w:val="007C07DB"/>
    <w:rsid w:val="007C0822"/>
    <w:rsid w:val="007C0A6A"/>
    <w:rsid w:val="007C0AE4"/>
    <w:rsid w:val="007C0BFF"/>
    <w:rsid w:val="007C0D2B"/>
    <w:rsid w:val="007C0DE6"/>
    <w:rsid w:val="007C0E0C"/>
    <w:rsid w:val="007C0EDF"/>
    <w:rsid w:val="007C0EF2"/>
    <w:rsid w:val="007C1046"/>
    <w:rsid w:val="007C1116"/>
    <w:rsid w:val="007C111A"/>
    <w:rsid w:val="007C1362"/>
    <w:rsid w:val="007C159A"/>
    <w:rsid w:val="007C15F0"/>
    <w:rsid w:val="007C1692"/>
    <w:rsid w:val="007C17C9"/>
    <w:rsid w:val="007C182D"/>
    <w:rsid w:val="007C1886"/>
    <w:rsid w:val="007C19EC"/>
    <w:rsid w:val="007C1CC6"/>
    <w:rsid w:val="007C1F1F"/>
    <w:rsid w:val="007C20FA"/>
    <w:rsid w:val="007C21E6"/>
    <w:rsid w:val="007C2270"/>
    <w:rsid w:val="007C22A5"/>
    <w:rsid w:val="007C2646"/>
    <w:rsid w:val="007C2936"/>
    <w:rsid w:val="007C2A33"/>
    <w:rsid w:val="007C2B79"/>
    <w:rsid w:val="007C2BDE"/>
    <w:rsid w:val="007C2C57"/>
    <w:rsid w:val="007C2DA6"/>
    <w:rsid w:val="007C2DDB"/>
    <w:rsid w:val="007C2E98"/>
    <w:rsid w:val="007C2EE6"/>
    <w:rsid w:val="007C2F6C"/>
    <w:rsid w:val="007C300E"/>
    <w:rsid w:val="007C3261"/>
    <w:rsid w:val="007C3308"/>
    <w:rsid w:val="007C341D"/>
    <w:rsid w:val="007C3546"/>
    <w:rsid w:val="007C36C5"/>
    <w:rsid w:val="007C36DF"/>
    <w:rsid w:val="007C3A3E"/>
    <w:rsid w:val="007C3B81"/>
    <w:rsid w:val="007C3BB6"/>
    <w:rsid w:val="007C3C26"/>
    <w:rsid w:val="007C3E6F"/>
    <w:rsid w:val="007C3EC4"/>
    <w:rsid w:val="007C4029"/>
    <w:rsid w:val="007C403E"/>
    <w:rsid w:val="007C4108"/>
    <w:rsid w:val="007C4164"/>
    <w:rsid w:val="007C423F"/>
    <w:rsid w:val="007C432A"/>
    <w:rsid w:val="007C44EA"/>
    <w:rsid w:val="007C44F7"/>
    <w:rsid w:val="007C466A"/>
    <w:rsid w:val="007C4AC4"/>
    <w:rsid w:val="007C4D33"/>
    <w:rsid w:val="007C4EFF"/>
    <w:rsid w:val="007C5101"/>
    <w:rsid w:val="007C51FF"/>
    <w:rsid w:val="007C52A3"/>
    <w:rsid w:val="007C554D"/>
    <w:rsid w:val="007C55AB"/>
    <w:rsid w:val="007C57D7"/>
    <w:rsid w:val="007C585E"/>
    <w:rsid w:val="007C5909"/>
    <w:rsid w:val="007C5A94"/>
    <w:rsid w:val="007C5A96"/>
    <w:rsid w:val="007C5BA2"/>
    <w:rsid w:val="007C5BBB"/>
    <w:rsid w:val="007C5C49"/>
    <w:rsid w:val="007C5C8B"/>
    <w:rsid w:val="007C5DFB"/>
    <w:rsid w:val="007C5F73"/>
    <w:rsid w:val="007C5F9D"/>
    <w:rsid w:val="007C60EE"/>
    <w:rsid w:val="007C61EF"/>
    <w:rsid w:val="007C6342"/>
    <w:rsid w:val="007C6461"/>
    <w:rsid w:val="007C6ABF"/>
    <w:rsid w:val="007C6B57"/>
    <w:rsid w:val="007C6D0C"/>
    <w:rsid w:val="007C6D13"/>
    <w:rsid w:val="007C6DAA"/>
    <w:rsid w:val="007C705F"/>
    <w:rsid w:val="007C748C"/>
    <w:rsid w:val="007C7865"/>
    <w:rsid w:val="007C79AC"/>
    <w:rsid w:val="007C7E43"/>
    <w:rsid w:val="007D01E7"/>
    <w:rsid w:val="007D0355"/>
    <w:rsid w:val="007D039E"/>
    <w:rsid w:val="007D03AB"/>
    <w:rsid w:val="007D0421"/>
    <w:rsid w:val="007D04C2"/>
    <w:rsid w:val="007D05F8"/>
    <w:rsid w:val="007D087C"/>
    <w:rsid w:val="007D08FA"/>
    <w:rsid w:val="007D0962"/>
    <w:rsid w:val="007D0BD1"/>
    <w:rsid w:val="007D0D7D"/>
    <w:rsid w:val="007D0FB7"/>
    <w:rsid w:val="007D0FDB"/>
    <w:rsid w:val="007D1044"/>
    <w:rsid w:val="007D1055"/>
    <w:rsid w:val="007D1153"/>
    <w:rsid w:val="007D14E2"/>
    <w:rsid w:val="007D151E"/>
    <w:rsid w:val="007D15BE"/>
    <w:rsid w:val="007D1766"/>
    <w:rsid w:val="007D18C7"/>
    <w:rsid w:val="007D198B"/>
    <w:rsid w:val="007D1BF9"/>
    <w:rsid w:val="007D1CE8"/>
    <w:rsid w:val="007D1F1A"/>
    <w:rsid w:val="007D1F50"/>
    <w:rsid w:val="007D20E0"/>
    <w:rsid w:val="007D2120"/>
    <w:rsid w:val="007D2279"/>
    <w:rsid w:val="007D265D"/>
    <w:rsid w:val="007D277B"/>
    <w:rsid w:val="007D2848"/>
    <w:rsid w:val="007D29BE"/>
    <w:rsid w:val="007D2CFB"/>
    <w:rsid w:val="007D2D55"/>
    <w:rsid w:val="007D2DFF"/>
    <w:rsid w:val="007D306A"/>
    <w:rsid w:val="007D31A1"/>
    <w:rsid w:val="007D326A"/>
    <w:rsid w:val="007D345A"/>
    <w:rsid w:val="007D3522"/>
    <w:rsid w:val="007D36B3"/>
    <w:rsid w:val="007D3723"/>
    <w:rsid w:val="007D3784"/>
    <w:rsid w:val="007D3A1E"/>
    <w:rsid w:val="007D3EF4"/>
    <w:rsid w:val="007D4003"/>
    <w:rsid w:val="007D40E4"/>
    <w:rsid w:val="007D4132"/>
    <w:rsid w:val="007D417C"/>
    <w:rsid w:val="007D438B"/>
    <w:rsid w:val="007D4531"/>
    <w:rsid w:val="007D453B"/>
    <w:rsid w:val="007D4856"/>
    <w:rsid w:val="007D4884"/>
    <w:rsid w:val="007D4B48"/>
    <w:rsid w:val="007D4B71"/>
    <w:rsid w:val="007D4D11"/>
    <w:rsid w:val="007D4D8F"/>
    <w:rsid w:val="007D507D"/>
    <w:rsid w:val="007D51C6"/>
    <w:rsid w:val="007D529E"/>
    <w:rsid w:val="007D534B"/>
    <w:rsid w:val="007D543E"/>
    <w:rsid w:val="007D5481"/>
    <w:rsid w:val="007D558B"/>
    <w:rsid w:val="007D575B"/>
    <w:rsid w:val="007D57C9"/>
    <w:rsid w:val="007D587B"/>
    <w:rsid w:val="007D5A48"/>
    <w:rsid w:val="007D5B45"/>
    <w:rsid w:val="007D5BF8"/>
    <w:rsid w:val="007D5C56"/>
    <w:rsid w:val="007D5D32"/>
    <w:rsid w:val="007D5DDB"/>
    <w:rsid w:val="007D6088"/>
    <w:rsid w:val="007D61EF"/>
    <w:rsid w:val="007D63D0"/>
    <w:rsid w:val="007D645F"/>
    <w:rsid w:val="007D64F0"/>
    <w:rsid w:val="007D6521"/>
    <w:rsid w:val="007D655C"/>
    <w:rsid w:val="007D6742"/>
    <w:rsid w:val="007D6790"/>
    <w:rsid w:val="007D67D9"/>
    <w:rsid w:val="007D6C2D"/>
    <w:rsid w:val="007D6E14"/>
    <w:rsid w:val="007D7105"/>
    <w:rsid w:val="007D7216"/>
    <w:rsid w:val="007D725A"/>
    <w:rsid w:val="007D72AF"/>
    <w:rsid w:val="007D760E"/>
    <w:rsid w:val="007D763D"/>
    <w:rsid w:val="007D76C5"/>
    <w:rsid w:val="007D7711"/>
    <w:rsid w:val="007D7DE7"/>
    <w:rsid w:val="007D7F4E"/>
    <w:rsid w:val="007E0021"/>
    <w:rsid w:val="007E005B"/>
    <w:rsid w:val="007E0069"/>
    <w:rsid w:val="007E01FC"/>
    <w:rsid w:val="007E03A9"/>
    <w:rsid w:val="007E041F"/>
    <w:rsid w:val="007E074A"/>
    <w:rsid w:val="007E08BB"/>
    <w:rsid w:val="007E0CAB"/>
    <w:rsid w:val="007E0E81"/>
    <w:rsid w:val="007E0F70"/>
    <w:rsid w:val="007E116A"/>
    <w:rsid w:val="007E13A5"/>
    <w:rsid w:val="007E1411"/>
    <w:rsid w:val="007E157D"/>
    <w:rsid w:val="007E15C6"/>
    <w:rsid w:val="007E1794"/>
    <w:rsid w:val="007E17EA"/>
    <w:rsid w:val="007E182D"/>
    <w:rsid w:val="007E18D6"/>
    <w:rsid w:val="007E1993"/>
    <w:rsid w:val="007E1ABF"/>
    <w:rsid w:val="007E1BE9"/>
    <w:rsid w:val="007E1C3D"/>
    <w:rsid w:val="007E2006"/>
    <w:rsid w:val="007E20E9"/>
    <w:rsid w:val="007E21CC"/>
    <w:rsid w:val="007E2357"/>
    <w:rsid w:val="007E2388"/>
    <w:rsid w:val="007E2558"/>
    <w:rsid w:val="007E2850"/>
    <w:rsid w:val="007E2992"/>
    <w:rsid w:val="007E29BD"/>
    <w:rsid w:val="007E2B20"/>
    <w:rsid w:val="007E2D66"/>
    <w:rsid w:val="007E2E4C"/>
    <w:rsid w:val="007E3004"/>
    <w:rsid w:val="007E3230"/>
    <w:rsid w:val="007E3387"/>
    <w:rsid w:val="007E358A"/>
    <w:rsid w:val="007E35A6"/>
    <w:rsid w:val="007E360E"/>
    <w:rsid w:val="007E3622"/>
    <w:rsid w:val="007E3A25"/>
    <w:rsid w:val="007E3A7A"/>
    <w:rsid w:val="007E3B7E"/>
    <w:rsid w:val="007E3BB7"/>
    <w:rsid w:val="007E3C40"/>
    <w:rsid w:val="007E3C7B"/>
    <w:rsid w:val="007E3CDC"/>
    <w:rsid w:val="007E3DAE"/>
    <w:rsid w:val="007E40A1"/>
    <w:rsid w:val="007E43AF"/>
    <w:rsid w:val="007E482A"/>
    <w:rsid w:val="007E4962"/>
    <w:rsid w:val="007E4970"/>
    <w:rsid w:val="007E4A88"/>
    <w:rsid w:val="007E4F22"/>
    <w:rsid w:val="007E5026"/>
    <w:rsid w:val="007E52FD"/>
    <w:rsid w:val="007E587E"/>
    <w:rsid w:val="007E5A21"/>
    <w:rsid w:val="007E5B46"/>
    <w:rsid w:val="007E5B79"/>
    <w:rsid w:val="007E5C2B"/>
    <w:rsid w:val="007E5E30"/>
    <w:rsid w:val="007E5E40"/>
    <w:rsid w:val="007E5ECA"/>
    <w:rsid w:val="007E6041"/>
    <w:rsid w:val="007E6065"/>
    <w:rsid w:val="007E6111"/>
    <w:rsid w:val="007E62C0"/>
    <w:rsid w:val="007E6702"/>
    <w:rsid w:val="007E6A2A"/>
    <w:rsid w:val="007E6B23"/>
    <w:rsid w:val="007E6B6C"/>
    <w:rsid w:val="007E6BB6"/>
    <w:rsid w:val="007E6C1F"/>
    <w:rsid w:val="007E6D59"/>
    <w:rsid w:val="007E6E02"/>
    <w:rsid w:val="007E7031"/>
    <w:rsid w:val="007E706A"/>
    <w:rsid w:val="007E7291"/>
    <w:rsid w:val="007E755D"/>
    <w:rsid w:val="007E77BC"/>
    <w:rsid w:val="007E77D6"/>
    <w:rsid w:val="007E7EC6"/>
    <w:rsid w:val="007F01F6"/>
    <w:rsid w:val="007F01FD"/>
    <w:rsid w:val="007F0225"/>
    <w:rsid w:val="007F0456"/>
    <w:rsid w:val="007F0544"/>
    <w:rsid w:val="007F06EF"/>
    <w:rsid w:val="007F0736"/>
    <w:rsid w:val="007F0882"/>
    <w:rsid w:val="007F09D1"/>
    <w:rsid w:val="007F0B0C"/>
    <w:rsid w:val="007F0C22"/>
    <w:rsid w:val="007F1359"/>
    <w:rsid w:val="007F15C7"/>
    <w:rsid w:val="007F1A3F"/>
    <w:rsid w:val="007F1A63"/>
    <w:rsid w:val="007F1BAA"/>
    <w:rsid w:val="007F1BCD"/>
    <w:rsid w:val="007F1C28"/>
    <w:rsid w:val="007F1C49"/>
    <w:rsid w:val="007F1F69"/>
    <w:rsid w:val="007F2199"/>
    <w:rsid w:val="007F25C1"/>
    <w:rsid w:val="007F25C2"/>
    <w:rsid w:val="007F25C4"/>
    <w:rsid w:val="007F26FC"/>
    <w:rsid w:val="007F2735"/>
    <w:rsid w:val="007F27FB"/>
    <w:rsid w:val="007F2840"/>
    <w:rsid w:val="007F29D4"/>
    <w:rsid w:val="007F2A8C"/>
    <w:rsid w:val="007F2AF9"/>
    <w:rsid w:val="007F2BE1"/>
    <w:rsid w:val="007F2D6B"/>
    <w:rsid w:val="007F2E5A"/>
    <w:rsid w:val="007F2E6E"/>
    <w:rsid w:val="007F2E8E"/>
    <w:rsid w:val="007F3010"/>
    <w:rsid w:val="007F31AD"/>
    <w:rsid w:val="007F3330"/>
    <w:rsid w:val="007F3406"/>
    <w:rsid w:val="007F35E1"/>
    <w:rsid w:val="007F37FF"/>
    <w:rsid w:val="007F3865"/>
    <w:rsid w:val="007F3934"/>
    <w:rsid w:val="007F3B55"/>
    <w:rsid w:val="007F4169"/>
    <w:rsid w:val="007F4803"/>
    <w:rsid w:val="007F4891"/>
    <w:rsid w:val="007F49F9"/>
    <w:rsid w:val="007F4B1D"/>
    <w:rsid w:val="007F4BC5"/>
    <w:rsid w:val="007F4DC5"/>
    <w:rsid w:val="007F4FDF"/>
    <w:rsid w:val="007F51C1"/>
    <w:rsid w:val="007F52F4"/>
    <w:rsid w:val="007F5441"/>
    <w:rsid w:val="007F54B7"/>
    <w:rsid w:val="007F559A"/>
    <w:rsid w:val="007F5643"/>
    <w:rsid w:val="007F56C3"/>
    <w:rsid w:val="007F56C9"/>
    <w:rsid w:val="007F56DB"/>
    <w:rsid w:val="007F56EF"/>
    <w:rsid w:val="007F58BC"/>
    <w:rsid w:val="007F59C4"/>
    <w:rsid w:val="007F5C3A"/>
    <w:rsid w:val="007F6021"/>
    <w:rsid w:val="007F60F5"/>
    <w:rsid w:val="007F6122"/>
    <w:rsid w:val="007F628D"/>
    <w:rsid w:val="007F6327"/>
    <w:rsid w:val="007F63BE"/>
    <w:rsid w:val="007F641E"/>
    <w:rsid w:val="007F6703"/>
    <w:rsid w:val="007F68EB"/>
    <w:rsid w:val="007F694F"/>
    <w:rsid w:val="007F6987"/>
    <w:rsid w:val="007F6DA7"/>
    <w:rsid w:val="007F6DF8"/>
    <w:rsid w:val="007F6EFA"/>
    <w:rsid w:val="007F74E5"/>
    <w:rsid w:val="007F755D"/>
    <w:rsid w:val="007F75C6"/>
    <w:rsid w:val="007F7688"/>
    <w:rsid w:val="007F776D"/>
    <w:rsid w:val="007F79A6"/>
    <w:rsid w:val="007F7B52"/>
    <w:rsid w:val="007F7C2A"/>
    <w:rsid w:val="007F7D18"/>
    <w:rsid w:val="007F7DBF"/>
    <w:rsid w:val="00800866"/>
    <w:rsid w:val="00800A00"/>
    <w:rsid w:val="00800ACA"/>
    <w:rsid w:val="00800DD5"/>
    <w:rsid w:val="00801038"/>
    <w:rsid w:val="00801416"/>
    <w:rsid w:val="008014D3"/>
    <w:rsid w:val="008014FC"/>
    <w:rsid w:val="008015A0"/>
    <w:rsid w:val="00801734"/>
    <w:rsid w:val="008019E2"/>
    <w:rsid w:val="00801D74"/>
    <w:rsid w:val="00801F9C"/>
    <w:rsid w:val="00802012"/>
    <w:rsid w:val="008025E2"/>
    <w:rsid w:val="00802760"/>
    <w:rsid w:val="00802801"/>
    <w:rsid w:val="00802816"/>
    <w:rsid w:val="00802ADD"/>
    <w:rsid w:val="00802B16"/>
    <w:rsid w:val="00802D5B"/>
    <w:rsid w:val="00802E79"/>
    <w:rsid w:val="00802EA5"/>
    <w:rsid w:val="00803751"/>
    <w:rsid w:val="008040FA"/>
    <w:rsid w:val="008042C4"/>
    <w:rsid w:val="0080437B"/>
    <w:rsid w:val="00804428"/>
    <w:rsid w:val="00804452"/>
    <w:rsid w:val="00804666"/>
    <w:rsid w:val="00804667"/>
    <w:rsid w:val="0080487E"/>
    <w:rsid w:val="008048D1"/>
    <w:rsid w:val="00804C59"/>
    <w:rsid w:val="0080552B"/>
    <w:rsid w:val="00805688"/>
    <w:rsid w:val="00805720"/>
    <w:rsid w:val="00805AE6"/>
    <w:rsid w:val="00805C36"/>
    <w:rsid w:val="00805CDF"/>
    <w:rsid w:val="00805D36"/>
    <w:rsid w:val="00806000"/>
    <w:rsid w:val="008061AF"/>
    <w:rsid w:val="008061F4"/>
    <w:rsid w:val="00806468"/>
    <w:rsid w:val="00806566"/>
    <w:rsid w:val="00806625"/>
    <w:rsid w:val="0080666D"/>
    <w:rsid w:val="00806974"/>
    <w:rsid w:val="00806980"/>
    <w:rsid w:val="00806C6B"/>
    <w:rsid w:val="00806E42"/>
    <w:rsid w:val="00806ED2"/>
    <w:rsid w:val="008071A9"/>
    <w:rsid w:val="00807344"/>
    <w:rsid w:val="008073C1"/>
    <w:rsid w:val="00807646"/>
    <w:rsid w:val="00807666"/>
    <w:rsid w:val="008078A8"/>
    <w:rsid w:val="00807971"/>
    <w:rsid w:val="00807B29"/>
    <w:rsid w:val="00807E6F"/>
    <w:rsid w:val="008101AC"/>
    <w:rsid w:val="00810688"/>
    <w:rsid w:val="008106DE"/>
    <w:rsid w:val="008107BF"/>
    <w:rsid w:val="00810824"/>
    <w:rsid w:val="00810980"/>
    <w:rsid w:val="008109C0"/>
    <w:rsid w:val="00810C92"/>
    <w:rsid w:val="00810D26"/>
    <w:rsid w:val="00810D48"/>
    <w:rsid w:val="00810FAE"/>
    <w:rsid w:val="00811291"/>
    <w:rsid w:val="0081155A"/>
    <w:rsid w:val="008115A1"/>
    <w:rsid w:val="00811806"/>
    <w:rsid w:val="00811807"/>
    <w:rsid w:val="008119E3"/>
    <w:rsid w:val="00811A29"/>
    <w:rsid w:val="00811A71"/>
    <w:rsid w:val="00811DE0"/>
    <w:rsid w:val="00811E83"/>
    <w:rsid w:val="0081211C"/>
    <w:rsid w:val="008123C7"/>
    <w:rsid w:val="0081265D"/>
    <w:rsid w:val="00812A98"/>
    <w:rsid w:val="00812AD0"/>
    <w:rsid w:val="00812C08"/>
    <w:rsid w:val="00812DD3"/>
    <w:rsid w:val="00812F0A"/>
    <w:rsid w:val="00812F92"/>
    <w:rsid w:val="00812FE0"/>
    <w:rsid w:val="00813149"/>
    <w:rsid w:val="008131B0"/>
    <w:rsid w:val="008133BB"/>
    <w:rsid w:val="008133E3"/>
    <w:rsid w:val="0081354B"/>
    <w:rsid w:val="00813570"/>
    <w:rsid w:val="008137CA"/>
    <w:rsid w:val="008137F1"/>
    <w:rsid w:val="0081392D"/>
    <w:rsid w:val="00813A13"/>
    <w:rsid w:val="00813ADF"/>
    <w:rsid w:val="00813D84"/>
    <w:rsid w:val="00813E20"/>
    <w:rsid w:val="00813F27"/>
    <w:rsid w:val="0081425E"/>
    <w:rsid w:val="00814799"/>
    <w:rsid w:val="0081487B"/>
    <w:rsid w:val="00814A10"/>
    <w:rsid w:val="00814AB7"/>
    <w:rsid w:val="00814F69"/>
    <w:rsid w:val="008150AE"/>
    <w:rsid w:val="00815257"/>
    <w:rsid w:val="0081553E"/>
    <w:rsid w:val="00815753"/>
    <w:rsid w:val="00815C8F"/>
    <w:rsid w:val="00815CA9"/>
    <w:rsid w:val="00815D57"/>
    <w:rsid w:val="00815E5D"/>
    <w:rsid w:val="00815EA9"/>
    <w:rsid w:val="00815FB8"/>
    <w:rsid w:val="00816098"/>
    <w:rsid w:val="00816173"/>
    <w:rsid w:val="0081628C"/>
    <w:rsid w:val="00816782"/>
    <w:rsid w:val="0081683F"/>
    <w:rsid w:val="0081688A"/>
    <w:rsid w:val="00816A36"/>
    <w:rsid w:val="00816C27"/>
    <w:rsid w:val="00816D83"/>
    <w:rsid w:val="00816DD7"/>
    <w:rsid w:val="00816E38"/>
    <w:rsid w:val="00816F98"/>
    <w:rsid w:val="008170BA"/>
    <w:rsid w:val="008172C4"/>
    <w:rsid w:val="00817307"/>
    <w:rsid w:val="00817459"/>
    <w:rsid w:val="00817564"/>
    <w:rsid w:val="00817676"/>
    <w:rsid w:val="008176BC"/>
    <w:rsid w:val="00817774"/>
    <w:rsid w:val="00817985"/>
    <w:rsid w:val="008179FB"/>
    <w:rsid w:val="00817A5C"/>
    <w:rsid w:val="00817A81"/>
    <w:rsid w:val="00817D80"/>
    <w:rsid w:val="00817DA2"/>
    <w:rsid w:val="00820017"/>
    <w:rsid w:val="00820307"/>
    <w:rsid w:val="0082075D"/>
    <w:rsid w:val="0082089D"/>
    <w:rsid w:val="00820CA3"/>
    <w:rsid w:val="00820FD0"/>
    <w:rsid w:val="00820FE9"/>
    <w:rsid w:val="0082129D"/>
    <w:rsid w:val="0082198B"/>
    <w:rsid w:val="00821B40"/>
    <w:rsid w:val="00821F0B"/>
    <w:rsid w:val="008221C9"/>
    <w:rsid w:val="008221CA"/>
    <w:rsid w:val="00822744"/>
    <w:rsid w:val="0082290D"/>
    <w:rsid w:val="00822B2C"/>
    <w:rsid w:val="00822C3F"/>
    <w:rsid w:val="00822E45"/>
    <w:rsid w:val="008231A9"/>
    <w:rsid w:val="008233C9"/>
    <w:rsid w:val="008233FE"/>
    <w:rsid w:val="00823664"/>
    <w:rsid w:val="0082369A"/>
    <w:rsid w:val="00823732"/>
    <w:rsid w:val="0082386B"/>
    <w:rsid w:val="00823A22"/>
    <w:rsid w:val="00823E7E"/>
    <w:rsid w:val="00824151"/>
    <w:rsid w:val="00824522"/>
    <w:rsid w:val="0082452E"/>
    <w:rsid w:val="00824CC9"/>
    <w:rsid w:val="00825030"/>
    <w:rsid w:val="0082533B"/>
    <w:rsid w:val="00825558"/>
    <w:rsid w:val="008255BE"/>
    <w:rsid w:val="00825739"/>
    <w:rsid w:val="00825ACB"/>
    <w:rsid w:val="00825BAD"/>
    <w:rsid w:val="00825DE1"/>
    <w:rsid w:val="00825DF6"/>
    <w:rsid w:val="0082612A"/>
    <w:rsid w:val="00826441"/>
    <w:rsid w:val="008264F7"/>
    <w:rsid w:val="0082654C"/>
    <w:rsid w:val="00826AC1"/>
    <w:rsid w:val="00826E1F"/>
    <w:rsid w:val="00826EE1"/>
    <w:rsid w:val="00827284"/>
    <w:rsid w:val="00827370"/>
    <w:rsid w:val="008275BB"/>
    <w:rsid w:val="0082761D"/>
    <w:rsid w:val="00827709"/>
    <w:rsid w:val="0082791A"/>
    <w:rsid w:val="00827A2F"/>
    <w:rsid w:val="00827A73"/>
    <w:rsid w:val="00827B2E"/>
    <w:rsid w:val="00827B4D"/>
    <w:rsid w:val="00827BCC"/>
    <w:rsid w:val="00827C47"/>
    <w:rsid w:val="00827CAE"/>
    <w:rsid w:val="00827CEA"/>
    <w:rsid w:val="008300A0"/>
    <w:rsid w:val="008300D9"/>
    <w:rsid w:val="0083037B"/>
    <w:rsid w:val="00830582"/>
    <w:rsid w:val="00830740"/>
    <w:rsid w:val="00830B55"/>
    <w:rsid w:val="00830BB4"/>
    <w:rsid w:val="00830C44"/>
    <w:rsid w:val="00830C6D"/>
    <w:rsid w:val="00830C73"/>
    <w:rsid w:val="00830E61"/>
    <w:rsid w:val="00830F3F"/>
    <w:rsid w:val="00830FAA"/>
    <w:rsid w:val="00830FCF"/>
    <w:rsid w:val="008311E6"/>
    <w:rsid w:val="00831413"/>
    <w:rsid w:val="00831436"/>
    <w:rsid w:val="00831787"/>
    <w:rsid w:val="008317C7"/>
    <w:rsid w:val="00831A12"/>
    <w:rsid w:val="00831A8D"/>
    <w:rsid w:val="00831CA3"/>
    <w:rsid w:val="00831D04"/>
    <w:rsid w:val="00832051"/>
    <w:rsid w:val="0083245C"/>
    <w:rsid w:val="00832467"/>
    <w:rsid w:val="00832609"/>
    <w:rsid w:val="00832761"/>
    <w:rsid w:val="008327C3"/>
    <w:rsid w:val="008329FC"/>
    <w:rsid w:val="00832B7A"/>
    <w:rsid w:val="00832D3D"/>
    <w:rsid w:val="00832D5C"/>
    <w:rsid w:val="00832F20"/>
    <w:rsid w:val="00832F48"/>
    <w:rsid w:val="00832FCE"/>
    <w:rsid w:val="008333FB"/>
    <w:rsid w:val="00833875"/>
    <w:rsid w:val="0083397F"/>
    <w:rsid w:val="00833A4B"/>
    <w:rsid w:val="00833A98"/>
    <w:rsid w:val="00833AEA"/>
    <w:rsid w:val="00833DB0"/>
    <w:rsid w:val="00833EF5"/>
    <w:rsid w:val="00833F99"/>
    <w:rsid w:val="0083406C"/>
    <w:rsid w:val="0083410E"/>
    <w:rsid w:val="008341FB"/>
    <w:rsid w:val="00834252"/>
    <w:rsid w:val="00834327"/>
    <w:rsid w:val="0083436A"/>
    <w:rsid w:val="00834400"/>
    <w:rsid w:val="00834A32"/>
    <w:rsid w:val="00834BC4"/>
    <w:rsid w:val="00835414"/>
    <w:rsid w:val="008355EC"/>
    <w:rsid w:val="00835A07"/>
    <w:rsid w:val="00835BDC"/>
    <w:rsid w:val="00835DE3"/>
    <w:rsid w:val="00835E53"/>
    <w:rsid w:val="00835EEB"/>
    <w:rsid w:val="0083612E"/>
    <w:rsid w:val="008363DA"/>
    <w:rsid w:val="008367BB"/>
    <w:rsid w:val="00836814"/>
    <w:rsid w:val="008369D7"/>
    <w:rsid w:val="00836B45"/>
    <w:rsid w:val="00836BCE"/>
    <w:rsid w:val="00836D7D"/>
    <w:rsid w:val="00836D96"/>
    <w:rsid w:val="00836ED8"/>
    <w:rsid w:val="00836F86"/>
    <w:rsid w:val="00836FBC"/>
    <w:rsid w:val="00837136"/>
    <w:rsid w:val="008377A8"/>
    <w:rsid w:val="0083788A"/>
    <w:rsid w:val="008379F0"/>
    <w:rsid w:val="00837AD3"/>
    <w:rsid w:val="00837B68"/>
    <w:rsid w:val="00837CAE"/>
    <w:rsid w:val="00837EAA"/>
    <w:rsid w:val="008401E7"/>
    <w:rsid w:val="008406CB"/>
    <w:rsid w:val="008409FC"/>
    <w:rsid w:val="00840F4C"/>
    <w:rsid w:val="00841132"/>
    <w:rsid w:val="00841142"/>
    <w:rsid w:val="008411A7"/>
    <w:rsid w:val="008411F1"/>
    <w:rsid w:val="00841461"/>
    <w:rsid w:val="0084183D"/>
    <w:rsid w:val="00841A05"/>
    <w:rsid w:val="00841A3B"/>
    <w:rsid w:val="00841C8E"/>
    <w:rsid w:val="00841FE7"/>
    <w:rsid w:val="008421DB"/>
    <w:rsid w:val="0084253F"/>
    <w:rsid w:val="008426D4"/>
    <w:rsid w:val="008426FC"/>
    <w:rsid w:val="00842A0A"/>
    <w:rsid w:val="00842AC8"/>
    <w:rsid w:val="0084303B"/>
    <w:rsid w:val="008433C9"/>
    <w:rsid w:val="00843466"/>
    <w:rsid w:val="00843A1A"/>
    <w:rsid w:val="00843E35"/>
    <w:rsid w:val="00843EF6"/>
    <w:rsid w:val="00843FA6"/>
    <w:rsid w:val="00843FB5"/>
    <w:rsid w:val="0084402F"/>
    <w:rsid w:val="008440B6"/>
    <w:rsid w:val="008440DB"/>
    <w:rsid w:val="0084411C"/>
    <w:rsid w:val="008443B5"/>
    <w:rsid w:val="0084440A"/>
    <w:rsid w:val="00844798"/>
    <w:rsid w:val="00844804"/>
    <w:rsid w:val="008449EF"/>
    <w:rsid w:val="00844B9B"/>
    <w:rsid w:val="00844BCC"/>
    <w:rsid w:val="00844F8A"/>
    <w:rsid w:val="00845150"/>
    <w:rsid w:val="00845281"/>
    <w:rsid w:val="008457D9"/>
    <w:rsid w:val="00845879"/>
    <w:rsid w:val="00845978"/>
    <w:rsid w:val="00845B50"/>
    <w:rsid w:val="00845B6A"/>
    <w:rsid w:val="00845F07"/>
    <w:rsid w:val="00845F08"/>
    <w:rsid w:val="00845F28"/>
    <w:rsid w:val="00846029"/>
    <w:rsid w:val="00846153"/>
    <w:rsid w:val="008462F9"/>
    <w:rsid w:val="008463D5"/>
    <w:rsid w:val="00846827"/>
    <w:rsid w:val="00846919"/>
    <w:rsid w:val="008469CB"/>
    <w:rsid w:val="00846C58"/>
    <w:rsid w:val="00846D76"/>
    <w:rsid w:val="00846F17"/>
    <w:rsid w:val="00846F25"/>
    <w:rsid w:val="008470A6"/>
    <w:rsid w:val="008470AC"/>
    <w:rsid w:val="008470DE"/>
    <w:rsid w:val="00847160"/>
    <w:rsid w:val="00847430"/>
    <w:rsid w:val="00847460"/>
    <w:rsid w:val="0084756F"/>
    <w:rsid w:val="00847828"/>
    <w:rsid w:val="00847885"/>
    <w:rsid w:val="008478D0"/>
    <w:rsid w:val="00847B1A"/>
    <w:rsid w:val="00847B93"/>
    <w:rsid w:val="00847C01"/>
    <w:rsid w:val="00847E85"/>
    <w:rsid w:val="0085006F"/>
    <w:rsid w:val="008502AD"/>
    <w:rsid w:val="00850362"/>
    <w:rsid w:val="00850727"/>
    <w:rsid w:val="00850A91"/>
    <w:rsid w:val="00850AAF"/>
    <w:rsid w:val="00850BD4"/>
    <w:rsid w:val="00850C30"/>
    <w:rsid w:val="00850FA3"/>
    <w:rsid w:val="00851158"/>
    <w:rsid w:val="008512F6"/>
    <w:rsid w:val="00851357"/>
    <w:rsid w:val="008516C2"/>
    <w:rsid w:val="008517F4"/>
    <w:rsid w:val="008518FF"/>
    <w:rsid w:val="00851E86"/>
    <w:rsid w:val="00851F6B"/>
    <w:rsid w:val="00851F7F"/>
    <w:rsid w:val="0085206E"/>
    <w:rsid w:val="008521D9"/>
    <w:rsid w:val="0085230D"/>
    <w:rsid w:val="0085237E"/>
    <w:rsid w:val="00852429"/>
    <w:rsid w:val="008525CB"/>
    <w:rsid w:val="00852754"/>
    <w:rsid w:val="00852A7C"/>
    <w:rsid w:val="00852CB9"/>
    <w:rsid w:val="008530F7"/>
    <w:rsid w:val="008531E4"/>
    <w:rsid w:val="0085321E"/>
    <w:rsid w:val="0085323E"/>
    <w:rsid w:val="00853564"/>
    <w:rsid w:val="00853697"/>
    <w:rsid w:val="008536F6"/>
    <w:rsid w:val="00853B24"/>
    <w:rsid w:val="00853B70"/>
    <w:rsid w:val="00853D27"/>
    <w:rsid w:val="00853D68"/>
    <w:rsid w:val="00853E9B"/>
    <w:rsid w:val="00853EF7"/>
    <w:rsid w:val="00854094"/>
    <w:rsid w:val="008541FF"/>
    <w:rsid w:val="008543A6"/>
    <w:rsid w:val="008543CB"/>
    <w:rsid w:val="0085442F"/>
    <w:rsid w:val="00854440"/>
    <w:rsid w:val="008544DA"/>
    <w:rsid w:val="00854701"/>
    <w:rsid w:val="00854944"/>
    <w:rsid w:val="00854C99"/>
    <w:rsid w:val="00854E03"/>
    <w:rsid w:val="00854E19"/>
    <w:rsid w:val="00855073"/>
    <w:rsid w:val="008551FC"/>
    <w:rsid w:val="00855408"/>
    <w:rsid w:val="008554D5"/>
    <w:rsid w:val="008554FE"/>
    <w:rsid w:val="0085587C"/>
    <w:rsid w:val="00855903"/>
    <w:rsid w:val="00855922"/>
    <w:rsid w:val="0085597A"/>
    <w:rsid w:val="00855DDB"/>
    <w:rsid w:val="00855F5F"/>
    <w:rsid w:val="00855FCC"/>
    <w:rsid w:val="00856269"/>
    <w:rsid w:val="0085638C"/>
    <w:rsid w:val="0085653D"/>
    <w:rsid w:val="00856555"/>
    <w:rsid w:val="0085663D"/>
    <w:rsid w:val="00856BA3"/>
    <w:rsid w:val="00856F91"/>
    <w:rsid w:val="00857300"/>
    <w:rsid w:val="00857403"/>
    <w:rsid w:val="00857514"/>
    <w:rsid w:val="0085756B"/>
    <w:rsid w:val="00857589"/>
    <w:rsid w:val="008575B6"/>
    <w:rsid w:val="00857892"/>
    <w:rsid w:val="00857A43"/>
    <w:rsid w:val="00857E38"/>
    <w:rsid w:val="00857EC4"/>
    <w:rsid w:val="00857F74"/>
    <w:rsid w:val="0086001D"/>
    <w:rsid w:val="00860143"/>
    <w:rsid w:val="0086014A"/>
    <w:rsid w:val="00860307"/>
    <w:rsid w:val="00860CA5"/>
    <w:rsid w:val="00860E3D"/>
    <w:rsid w:val="008610A3"/>
    <w:rsid w:val="00861388"/>
    <w:rsid w:val="00861662"/>
    <w:rsid w:val="00861A6A"/>
    <w:rsid w:val="00861B18"/>
    <w:rsid w:val="00861D1C"/>
    <w:rsid w:val="008620A2"/>
    <w:rsid w:val="0086223D"/>
    <w:rsid w:val="008623B0"/>
    <w:rsid w:val="0086277C"/>
    <w:rsid w:val="00862816"/>
    <w:rsid w:val="00862884"/>
    <w:rsid w:val="00862C00"/>
    <w:rsid w:val="00862C36"/>
    <w:rsid w:val="00862DE2"/>
    <w:rsid w:val="00862E03"/>
    <w:rsid w:val="008630C2"/>
    <w:rsid w:val="0086314A"/>
    <w:rsid w:val="00863247"/>
    <w:rsid w:val="00863414"/>
    <w:rsid w:val="00863686"/>
    <w:rsid w:val="00863816"/>
    <w:rsid w:val="0086381D"/>
    <w:rsid w:val="0086386B"/>
    <w:rsid w:val="008639F4"/>
    <w:rsid w:val="00863A38"/>
    <w:rsid w:val="00863A7A"/>
    <w:rsid w:val="00863AAE"/>
    <w:rsid w:val="00863EF7"/>
    <w:rsid w:val="00863F89"/>
    <w:rsid w:val="00863FFE"/>
    <w:rsid w:val="00864011"/>
    <w:rsid w:val="0086424F"/>
    <w:rsid w:val="00864301"/>
    <w:rsid w:val="00864351"/>
    <w:rsid w:val="00864643"/>
    <w:rsid w:val="008647A8"/>
    <w:rsid w:val="00864802"/>
    <w:rsid w:val="00864A91"/>
    <w:rsid w:val="00864AA7"/>
    <w:rsid w:val="00864AD5"/>
    <w:rsid w:val="00864ADD"/>
    <w:rsid w:val="00864B1D"/>
    <w:rsid w:val="00864CBB"/>
    <w:rsid w:val="00864D6E"/>
    <w:rsid w:val="0086504D"/>
    <w:rsid w:val="0086524C"/>
    <w:rsid w:val="0086563E"/>
    <w:rsid w:val="00865649"/>
    <w:rsid w:val="00865746"/>
    <w:rsid w:val="008657BB"/>
    <w:rsid w:val="008659AE"/>
    <w:rsid w:val="008659C0"/>
    <w:rsid w:val="00865A9C"/>
    <w:rsid w:val="00865BCF"/>
    <w:rsid w:val="00865C76"/>
    <w:rsid w:val="00865D92"/>
    <w:rsid w:val="00865ED5"/>
    <w:rsid w:val="00866136"/>
    <w:rsid w:val="00866209"/>
    <w:rsid w:val="00866270"/>
    <w:rsid w:val="008665AB"/>
    <w:rsid w:val="0086682A"/>
    <w:rsid w:val="00866A50"/>
    <w:rsid w:val="00866B0E"/>
    <w:rsid w:val="00866DCD"/>
    <w:rsid w:val="00866E07"/>
    <w:rsid w:val="00866F89"/>
    <w:rsid w:val="00867311"/>
    <w:rsid w:val="0086744F"/>
    <w:rsid w:val="0086756C"/>
    <w:rsid w:val="00867A82"/>
    <w:rsid w:val="00867BF6"/>
    <w:rsid w:val="00867D9E"/>
    <w:rsid w:val="00867F12"/>
    <w:rsid w:val="00867F63"/>
    <w:rsid w:val="00870641"/>
    <w:rsid w:val="00870709"/>
    <w:rsid w:val="00870891"/>
    <w:rsid w:val="00870E12"/>
    <w:rsid w:val="00871472"/>
    <w:rsid w:val="008718CB"/>
    <w:rsid w:val="00871A43"/>
    <w:rsid w:val="00871B3C"/>
    <w:rsid w:val="00871D58"/>
    <w:rsid w:val="00871D79"/>
    <w:rsid w:val="00871DE2"/>
    <w:rsid w:val="00871E64"/>
    <w:rsid w:val="0087203E"/>
    <w:rsid w:val="008721A9"/>
    <w:rsid w:val="0087242A"/>
    <w:rsid w:val="008725C1"/>
    <w:rsid w:val="00872A9B"/>
    <w:rsid w:val="00872DE8"/>
    <w:rsid w:val="00872F86"/>
    <w:rsid w:val="0087304E"/>
    <w:rsid w:val="00873104"/>
    <w:rsid w:val="0087315C"/>
    <w:rsid w:val="00873416"/>
    <w:rsid w:val="008735BB"/>
    <w:rsid w:val="008736A4"/>
    <w:rsid w:val="00873705"/>
    <w:rsid w:val="00873A1A"/>
    <w:rsid w:val="00873BB7"/>
    <w:rsid w:val="00873CEB"/>
    <w:rsid w:val="00873CF1"/>
    <w:rsid w:val="00873D02"/>
    <w:rsid w:val="00873E17"/>
    <w:rsid w:val="00873EA9"/>
    <w:rsid w:val="008741BF"/>
    <w:rsid w:val="00874250"/>
    <w:rsid w:val="008747DF"/>
    <w:rsid w:val="008748DB"/>
    <w:rsid w:val="00874C67"/>
    <w:rsid w:val="00874CB7"/>
    <w:rsid w:val="00875021"/>
    <w:rsid w:val="00875161"/>
    <w:rsid w:val="008751BB"/>
    <w:rsid w:val="00875228"/>
    <w:rsid w:val="00875624"/>
    <w:rsid w:val="008758BF"/>
    <w:rsid w:val="00875928"/>
    <w:rsid w:val="00876079"/>
    <w:rsid w:val="0087630B"/>
    <w:rsid w:val="008763FB"/>
    <w:rsid w:val="008765D1"/>
    <w:rsid w:val="00876865"/>
    <w:rsid w:val="00876936"/>
    <w:rsid w:val="00876C1D"/>
    <w:rsid w:val="00876DCD"/>
    <w:rsid w:val="00876E6C"/>
    <w:rsid w:val="00876F9D"/>
    <w:rsid w:val="00877161"/>
    <w:rsid w:val="00877165"/>
    <w:rsid w:val="00877177"/>
    <w:rsid w:val="00877238"/>
    <w:rsid w:val="0087727B"/>
    <w:rsid w:val="00877552"/>
    <w:rsid w:val="0087766F"/>
    <w:rsid w:val="008777EF"/>
    <w:rsid w:val="00877C33"/>
    <w:rsid w:val="00877C3D"/>
    <w:rsid w:val="00877EDF"/>
    <w:rsid w:val="008804F1"/>
    <w:rsid w:val="008805F7"/>
    <w:rsid w:val="008809F4"/>
    <w:rsid w:val="00880A8E"/>
    <w:rsid w:val="00880C00"/>
    <w:rsid w:val="00880CED"/>
    <w:rsid w:val="00880D7F"/>
    <w:rsid w:val="00880DF2"/>
    <w:rsid w:val="00881328"/>
    <w:rsid w:val="008813AF"/>
    <w:rsid w:val="008814A0"/>
    <w:rsid w:val="008814D5"/>
    <w:rsid w:val="00881594"/>
    <w:rsid w:val="0088168D"/>
    <w:rsid w:val="008818C4"/>
    <w:rsid w:val="008819B1"/>
    <w:rsid w:val="00881A6F"/>
    <w:rsid w:val="00882062"/>
    <w:rsid w:val="00882351"/>
    <w:rsid w:val="008824D3"/>
    <w:rsid w:val="00882568"/>
    <w:rsid w:val="008826EB"/>
    <w:rsid w:val="0088271F"/>
    <w:rsid w:val="008827E0"/>
    <w:rsid w:val="00882841"/>
    <w:rsid w:val="00882852"/>
    <w:rsid w:val="008829AF"/>
    <w:rsid w:val="008829D7"/>
    <w:rsid w:val="00882C07"/>
    <w:rsid w:val="00882CFC"/>
    <w:rsid w:val="00882DA8"/>
    <w:rsid w:val="00882F0A"/>
    <w:rsid w:val="00882F29"/>
    <w:rsid w:val="00882FAF"/>
    <w:rsid w:val="0088311E"/>
    <w:rsid w:val="00883215"/>
    <w:rsid w:val="008832EF"/>
    <w:rsid w:val="00883399"/>
    <w:rsid w:val="0088349B"/>
    <w:rsid w:val="00883ACF"/>
    <w:rsid w:val="00883C28"/>
    <w:rsid w:val="00883CAE"/>
    <w:rsid w:val="00883D3D"/>
    <w:rsid w:val="00883DFF"/>
    <w:rsid w:val="00883F0D"/>
    <w:rsid w:val="008840A8"/>
    <w:rsid w:val="00884104"/>
    <w:rsid w:val="00884196"/>
    <w:rsid w:val="008841F4"/>
    <w:rsid w:val="008844E4"/>
    <w:rsid w:val="00884557"/>
    <w:rsid w:val="00884684"/>
    <w:rsid w:val="008847C7"/>
    <w:rsid w:val="00884A71"/>
    <w:rsid w:val="00884CEE"/>
    <w:rsid w:val="00884D16"/>
    <w:rsid w:val="00884FE7"/>
    <w:rsid w:val="008850A3"/>
    <w:rsid w:val="00885492"/>
    <w:rsid w:val="008854AA"/>
    <w:rsid w:val="008856BD"/>
    <w:rsid w:val="008857AB"/>
    <w:rsid w:val="00885AD3"/>
    <w:rsid w:val="00885ADB"/>
    <w:rsid w:val="00885B3B"/>
    <w:rsid w:val="00885C38"/>
    <w:rsid w:val="00885D2F"/>
    <w:rsid w:val="00885DF3"/>
    <w:rsid w:val="00886066"/>
    <w:rsid w:val="00886284"/>
    <w:rsid w:val="00886389"/>
    <w:rsid w:val="00886412"/>
    <w:rsid w:val="00886535"/>
    <w:rsid w:val="008865E3"/>
    <w:rsid w:val="0088695F"/>
    <w:rsid w:val="00886AF8"/>
    <w:rsid w:val="00886B54"/>
    <w:rsid w:val="00886BD0"/>
    <w:rsid w:val="00886D12"/>
    <w:rsid w:val="00886DFC"/>
    <w:rsid w:val="00886FA9"/>
    <w:rsid w:val="00887046"/>
    <w:rsid w:val="00887248"/>
    <w:rsid w:val="00887394"/>
    <w:rsid w:val="008877AA"/>
    <w:rsid w:val="008877C9"/>
    <w:rsid w:val="00887838"/>
    <w:rsid w:val="00887894"/>
    <w:rsid w:val="008878A0"/>
    <w:rsid w:val="008878C3"/>
    <w:rsid w:val="00887A1E"/>
    <w:rsid w:val="00887B84"/>
    <w:rsid w:val="00887C03"/>
    <w:rsid w:val="00887D4B"/>
    <w:rsid w:val="00887EBC"/>
    <w:rsid w:val="00887F19"/>
    <w:rsid w:val="00890089"/>
    <w:rsid w:val="0089012C"/>
    <w:rsid w:val="008902F3"/>
    <w:rsid w:val="00890355"/>
    <w:rsid w:val="00890587"/>
    <w:rsid w:val="0089083B"/>
    <w:rsid w:val="008908DB"/>
    <w:rsid w:val="00890D51"/>
    <w:rsid w:val="00890FBD"/>
    <w:rsid w:val="0089108D"/>
    <w:rsid w:val="008911B2"/>
    <w:rsid w:val="008911E5"/>
    <w:rsid w:val="00891216"/>
    <w:rsid w:val="0089122D"/>
    <w:rsid w:val="00891281"/>
    <w:rsid w:val="008915E7"/>
    <w:rsid w:val="008916CE"/>
    <w:rsid w:val="00891739"/>
    <w:rsid w:val="008917CA"/>
    <w:rsid w:val="00891A0C"/>
    <w:rsid w:val="00891BE6"/>
    <w:rsid w:val="00891C3D"/>
    <w:rsid w:val="00891F48"/>
    <w:rsid w:val="00892499"/>
    <w:rsid w:val="008924C3"/>
    <w:rsid w:val="0089253A"/>
    <w:rsid w:val="0089293E"/>
    <w:rsid w:val="00892EAA"/>
    <w:rsid w:val="00892F82"/>
    <w:rsid w:val="00892FEC"/>
    <w:rsid w:val="00893145"/>
    <w:rsid w:val="0089328A"/>
    <w:rsid w:val="00893316"/>
    <w:rsid w:val="008933C7"/>
    <w:rsid w:val="00893568"/>
    <w:rsid w:val="00893706"/>
    <w:rsid w:val="00893973"/>
    <w:rsid w:val="00893C41"/>
    <w:rsid w:val="00893CDB"/>
    <w:rsid w:val="00893E5D"/>
    <w:rsid w:val="00893ED8"/>
    <w:rsid w:val="00893F11"/>
    <w:rsid w:val="00894125"/>
    <w:rsid w:val="00894164"/>
    <w:rsid w:val="00894494"/>
    <w:rsid w:val="008945B3"/>
    <w:rsid w:val="008946AE"/>
    <w:rsid w:val="008948EB"/>
    <w:rsid w:val="00895039"/>
    <w:rsid w:val="0089507A"/>
    <w:rsid w:val="0089512F"/>
    <w:rsid w:val="00895178"/>
    <w:rsid w:val="0089528D"/>
    <w:rsid w:val="0089552D"/>
    <w:rsid w:val="008955BA"/>
    <w:rsid w:val="00895658"/>
    <w:rsid w:val="00895A27"/>
    <w:rsid w:val="0089613C"/>
    <w:rsid w:val="008963B8"/>
    <w:rsid w:val="008964C0"/>
    <w:rsid w:val="00896514"/>
    <w:rsid w:val="008965B1"/>
    <w:rsid w:val="00896615"/>
    <w:rsid w:val="00896737"/>
    <w:rsid w:val="008967B5"/>
    <w:rsid w:val="00896880"/>
    <w:rsid w:val="008968DE"/>
    <w:rsid w:val="008968FD"/>
    <w:rsid w:val="0089692F"/>
    <w:rsid w:val="00896C37"/>
    <w:rsid w:val="00897230"/>
    <w:rsid w:val="00897261"/>
    <w:rsid w:val="0089729F"/>
    <w:rsid w:val="008972AB"/>
    <w:rsid w:val="0089733A"/>
    <w:rsid w:val="00897342"/>
    <w:rsid w:val="008974F2"/>
    <w:rsid w:val="00897510"/>
    <w:rsid w:val="00897769"/>
    <w:rsid w:val="00897920"/>
    <w:rsid w:val="00897988"/>
    <w:rsid w:val="00897B02"/>
    <w:rsid w:val="00897C3E"/>
    <w:rsid w:val="00897CEB"/>
    <w:rsid w:val="00897E28"/>
    <w:rsid w:val="00897EFD"/>
    <w:rsid w:val="00897FB3"/>
    <w:rsid w:val="008A0010"/>
    <w:rsid w:val="008A00D1"/>
    <w:rsid w:val="008A015E"/>
    <w:rsid w:val="008A045B"/>
    <w:rsid w:val="008A0AA7"/>
    <w:rsid w:val="008A0C4A"/>
    <w:rsid w:val="008A109C"/>
    <w:rsid w:val="008A10A7"/>
    <w:rsid w:val="008A11BA"/>
    <w:rsid w:val="008A11E9"/>
    <w:rsid w:val="008A1379"/>
    <w:rsid w:val="008A1608"/>
    <w:rsid w:val="008A1AC9"/>
    <w:rsid w:val="008A1B15"/>
    <w:rsid w:val="008A1B28"/>
    <w:rsid w:val="008A1BCB"/>
    <w:rsid w:val="008A1C0B"/>
    <w:rsid w:val="008A1C21"/>
    <w:rsid w:val="008A1CAD"/>
    <w:rsid w:val="008A1CE0"/>
    <w:rsid w:val="008A1D36"/>
    <w:rsid w:val="008A1E5B"/>
    <w:rsid w:val="008A2094"/>
    <w:rsid w:val="008A2197"/>
    <w:rsid w:val="008A236B"/>
    <w:rsid w:val="008A2706"/>
    <w:rsid w:val="008A29FB"/>
    <w:rsid w:val="008A2A07"/>
    <w:rsid w:val="008A2BBA"/>
    <w:rsid w:val="008A2C7A"/>
    <w:rsid w:val="008A2F9D"/>
    <w:rsid w:val="008A3193"/>
    <w:rsid w:val="008A31A3"/>
    <w:rsid w:val="008A31A7"/>
    <w:rsid w:val="008A3299"/>
    <w:rsid w:val="008A343D"/>
    <w:rsid w:val="008A3C11"/>
    <w:rsid w:val="008A3CB2"/>
    <w:rsid w:val="008A3D4D"/>
    <w:rsid w:val="008A3D8B"/>
    <w:rsid w:val="008A3DF4"/>
    <w:rsid w:val="008A4018"/>
    <w:rsid w:val="008A43C2"/>
    <w:rsid w:val="008A43D7"/>
    <w:rsid w:val="008A45C9"/>
    <w:rsid w:val="008A4750"/>
    <w:rsid w:val="008A4853"/>
    <w:rsid w:val="008A4BA3"/>
    <w:rsid w:val="008A4C19"/>
    <w:rsid w:val="008A4CA6"/>
    <w:rsid w:val="008A4CEF"/>
    <w:rsid w:val="008A4D5F"/>
    <w:rsid w:val="008A4DD5"/>
    <w:rsid w:val="008A4E91"/>
    <w:rsid w:val="008A4F50"/>
    <w:rsid w:val="008A53F1"/>
    <w:rsid w:val="008A54DB"/>
    <w:rsid w:val="008A59B6"/>
    <w:rsid w:val="008A5A6D"/>
    <w:rsid w:val="008A5B14"/>
    <w:rsid w:val="008A5B36"/>
    <w:rsid w:val="008A5CAC"/>
    <w:rsid w:val="008A5D82"/>
    <w:rsid w:val="008A5DDF"/>
    <w:rsid w:val="008A5EE3"/>
    <w:rsid w:val="008A5F70"/>
    <w:rsid w:val="008A5F77"/>
    <w:rsid w:val="008A5F86"/>
    <w:rsid w:val="008A6170"/>
    <w:rsid w:val="008A63C1"/>
    <w:rsid w:val="008A644A"/>
    <w:rsid w:val="008A651C"/>
    <w:rsid w:val="008A65A5"/>
    <w:rsid w:val="008A670C"/>
    <w:rsid w:val="008A67B5"/>
    <w:rsid w:val="008A69B9"/>
    <w:rsid w:val="008A6C6E"/>
    <w:rsid w:val="008A6F07"/>
    <w:rsid w:val="008A7038"/>
    <w:rsid w:val="008A7168"/>
    <w:rsid w:val="008A74C3"/>
    <w:rsid w:val="008A77B8"/>
    <w:rsid w:val="008A77ED"/>
    <w:rsid w:val="008A7B9D"/>
    <w:rsid w:val="008A7F8F"/>
    <w:rsid w:val="008B027C"/>
    <w:rsid w:val="008B0458"/>
    <w:rsid w:val="008B0956"/>
    <w:rsid w:val="008B0CCA"/>
    <w:rsid w:val="008B0CE0"/>
    <w:rsid w:val="008B0DBB"/>
    <w:rsid w:val="008B0DC3"/>
    <w:rsid w:val="008B0E5E"/>
    <w:rsid w:val="008B11E5"/>
    <w:rsid w:val="008B14BA"/>
    <w:rsid w:val="008B150B"/>
    <w:rsid w:val="008B1A12"/>
    <w:rsid w:val="008B1C56"/>
    <w:rsid w:val="008B1F84"/>
    <w:rsid w:val="008B203B"/>
    <w:rsid w:val="008B23F2"/>
    <w:rsid w:val="008B2400"/>
    <w:rsid w:val="008B24AD"/>
    <w:rsid w:val="008B2540"/>
    <w:rsid w:val="008B26FA"/>
    <w:rsid w:val="008B2B0B"/>
    <w:rsid w:val="008B2D0A"/>
    <w:rsid w:val="008B2E6E"/>
    <w:rsid w:val="008B2F97"/>
    <w:rsid w:val="008B31D9"/>
    <w:rsid w:val="008B3238"/>
    <w:rsid w:val="008B32F2"/>
    <w:rsid w:val="008B34E8"/>
    <w:rsid w:val="008B36D1"/>
    <w:rsid w:val="008B37C0"/>
    <w:rsid w:val="008B3863"/>
    <w:rsid w:val="008B3870"/>
    <w:rsid w:val="008B3994"/>
    <w:rsid w:val="008B3AC4"/>
    <w:rsid w:val="008B3B3E"/>
    <w:rsid w:val="008B3BEB"/>
    <w:rsid w:val="008B3BEC"/>
    <w:rsid w:val="008B3C4C"/>
    <w:rsid w:val="008B3E5E"/>
    <w:rsid w:val="008B3F0E"/>
    <w:rsid w:val="008B3FB5"/>
    <w:rsid w:val="008B403E"/>
    <w:rsid w:val="008B4519"/>
    <w:rsid w:val="008B479E"/>
    <w:rsid w:val="008B481D"/>
    <w:rsid w:val="008B481F"/>
    <w:rsid w:val="008B486A"/>
    <w:rsid w:val="008B49F8"/>
    <w:rsid w:val="008B4F20"/>
    <w:rsid w:val="008B5076"/>
    <w:rsid w:val="008B55AA"/>
    <w:rsid w:val="008B55C9"/>
    <w:rsid w:val="008B5610"/>
    <w:rsid w:val="008B5711"/>
    <w:rsid w:val="008B5873"/>
    <w:rsid w:val="008B5C53"/>
    <w:rsid w:val="008B5D4C"/>
    <w:rsid w:val="008B5D71"/>
    <w:rsid w:val="008B5F19"/>
    <w:rsid w:val="008B5F1C"/>
    <w:rsid w:val="008B5FE1"/>
    <w:rsid w:val="008B6047"/>
    <w:rsid w:val="008B61D9"/>
    <w:rsid w:val="008B6353"/>
    <w:rsid w:val="008B64A2"/>
    <w:rsid w:val="008B64EA"/>
    <w:rsid w:val="008B655D"/>
    <w:rsid w:val="008B683B"/>
    <w:rsid w:val="008B6A30"/>
    <w:rsid w:val="008B6B37"/>
    <w:rsid w:val="008B6BF2"/>
    <w:rsid w:val="008B6C5E"/>
    <w:rsid w:val="008B6EFF"/>
    <w:rsid w:val="008B7234"/>
    <w:rsid w:val="008B7242"/>
    <w:rsid w:val="008B7289"/>
    <w:rsid w:val="008B72E6"/>
    <w:rsid w:val="008B735C"/>
    <w:rsid w:val="008B7401"/>
    <w:rsid w:val="008B7633"/>
    <w:rsid w:val="008B765C"/>
    <w:rsid w:val="008B7805"/>
    <w:rsid w:val="008B78A9"/>
    <w:rsid w:val="008B7960"/>
    <w:rsid w:val="008B79F3"/>
    <w:rsid w:val="008B7A66"/>
    <w:rsid w:val="008B7C0A"/>
    <w:rsid w:val="008B7CE8"/>
    <w:rsid w:val="008B7ECB"/>
    <w:rsid w:val="008C0036"/>
    <w:rsid w:val="008C0131"/>
    <w:rsid w:val="008C01C0"/>
    <w:rsid w:val="008C0653"/>
    <w:rsid w:val="008C06C7"/>
    <w:rsid w:val="008C0900"/>
    <w:rsid w:val="008C0962"/>
    <w:rsid w:val="008C097B"/>
    <w:rsid w:val="008C0C5D"/>
    <w:rsid w:val="008C0D72"/>
    <w:rsid w:val="008C0E68"/>
    <w:rsid w:val="008C0F73"/>
    <w:rsid w:val="008C0FF0"/>
    <w:rsid w:val="008C10C5"/>
    <w:rsid w:val="008C115A"/>
    <w:rsid w:val="008C11FA"/>
    <w:rsid w:val="008C1507"/>
    <w:rsid w:val="008C1798"/>
    <w:rsid w:val="008C1B70"/>
    <w:rsid w:val="008C1BBC"/>
    <w:rsid w:val="008C1CB9"/>
    <w:rsid w:val="008C1D85"/>
    <w:rsid w:val="008C1F86"/>
    <w:rsid w:val="008C20C2"/>
    <w:rsid w:val="008C2377"/>
    <w:rsid w:val="008C255F"/>
    <w:rsid w:val="008C263F"/>
    <w:rsid w:val="008C26E7"/>
    <w:rsid w:val="008C2824"/>
    <w:rsid w:val="008C28CC"/>
    <w:rsid w:val="008C2A73"/>
    <w:rsid w:val="008C2BF6"/>
    <w:rsid w:val="008C2DDB"/>
    <w:rsid w:val="008C30A2"/>
    <w:rsid w:val="008C32C9"/>
    <w:rsid w:val="008C3597"/>
    <w:rsid w:val="008C37DA"/>
    <w:rsid w:val="008C398B"/>
    <w:rsid w:val="008C3CAB"/>
    <w:rsid w:val="008C4350"/>
    <w:rsid w:val="008C473E"/>
    <w:rsid w:val="008C49AF"/>
    <w:rsid w:val="008C4A45"/>
    <w:rsid w:val="008C4B29"/>
    <w:rsid w:val="008C4E7B"/>
    <w:rsid w:val="008C4F31"/>
    <w:rsid w:val="008C5028"/>
    <w:rsid w:val="008C510C"/>
    <w:rsid w:val="008C544B"/>
    <w:rsid w:val="008C54D0"/>
    <w:rsid w:val="008C56E9"/>
    <w:rsid w:val="008C5758"/>
    <w:rsid w:val="008C57F6"/>
    <w:rsid w:val="008C587F"/>
    <w:rsid w:val="008C5D9E"/>
    <w:rsid w:val="008C5E31"/>
    <w:rsid w:val="008C6193"/>
    <w:rsid w:val="008C6253"/>
    <w:rsid w:val="008C6276"/>
    <w:rsid w:val="008C63A4"/>
    <w:rsid w:val="008C65E5"/>
    <w:rsid w:val="008C66CF"/>
    <w:rsid w:val="008C66D5"/>
    <w:rsid w:val="008C6855"/>
    <w:rsid w:val="008C6AF6"/>
    <w:rsid w:val="008C6B69"/>
    <w:rsid w:val="008C6CB3"/>
    <w:rsid w:val="008C6F94"/>
    <w:rsid w:val="008C71C6"/>
    <w:rsid w:val="008C7324"/>
    <w:rsid w:val="008C73CC"/>
    <w:rsid w:val="008C750F"/>
    <w:rsid w:val="008C768A"/>
    <w:rsid w:val="008C79ED"/>
    <w:rsid w:val="008C7B8E"/>
    <w:rsid w:val="008C7F17"/>
    <w:rsid w:val="008D014D"/>
    <w:rsid w:val="008D018C"/>
    <w:rsid w:val="008D0262"/>
    <w:rsid w:val="008D03F3"/>
    <w:rsid w:val="008D0884"/>
    <w:rsid w:val="008D09B9"/>
    <w:rsid w:val="008D0AC2"/>
    <w:rsid w:val="008D0D6E"/>
    <w:rsid w:val="008D122C"/>
    <w:rsid w:val="008D155F"/>
    <w:rsid w:val="008D1567"/>
    <w:rsid w:val="008D17C9"/>
    <w:rsid w:val="008D19AF"/>
    <w:rsid w:val="008D19E2"/>
    <w:rsid w:val="008D1A92"/>
    <w:rsid w:val="008D1B6F"/>
    <w:rsid w:val="008D1C7C"/>
    <w:rsid w:val="008D1D74"/>
    <w:rsid w:val="008D1E0C"/>
    <w:rsid w:val="008D1F13"/>
    <w:rsid w:val="008D1F32"/>
    <w:rsid w:val="008D1F90"/>
    <w:rsid w:val="008D21B3"/>
    <w:rsid w:val="008D2355"/>
    <w:rsid w:val="008D2478"/>
    <w:rsid w:val="008D2759"/>
    <w:rsid w:val="008D2C91"/>
    <w:rsid w:val="008D2CC8"/>
    <w:rsid w:val="008D2DC8"/>
    <w:rsid w:val="008D33CA"/>
    <w:rsid w:val="008D3439"/>
    <w:rsid w:val="008D35A1"/>
    <w:rsid w:val="008D35EE"/>
    <w:rsid w:val="008D369B"/>
    <w:rsid w:val="008D37A1"/>
    <w:rsid w:val="008D39FD"/>
    <w:rsid w:val="008D3A9E"/>
    <w:rsid w:val="008D3F00"/>
    <w:rsid w:val="008D3FA5"/>
    <w:rsid w:val="008D4066"/>
    <w:rsid w:val="008D45AA"/>
    <w:rsid w:val="008D4643"/>
    <w:rsid w:val="008D47B5"/>
    <w:rsid w:val="008D47B7"/>
    <w:rsid w:val="008D48D4"/>
    <w:rsid w:val="008D4B22"/>
    <w:rsid w:val="008D4B98"/>
    <w:rsid w:val="008D4B9D"/>
    <w:rsid w:val="008D4BCA"/>
    <w:rsid w:val="008D4C6F"/>
    <w:rsid w:val="008D4C80"/>
    <w:rsid w:val="008D5164"/>
    <w:rsid w:val="008D5195"/>
    <w:rsid w:val="008D51C2"/>
    <w:rsid w:val="008D54B4"/>
    <w:rsid w:val="008D5644"/>
    <w:rsid w:val="008D57A6"/>
    <w:rsid w:val="008D58C4"/>
    <w:rsid w:val="008D59EC"/>
    <w:rsid w:val="008D5A6E"/>
    <w:rsid w:val="008D5B77"/>
    <w:rsid w:val="008D5B9A"/>
    <w:rsid w:val="008D5BD1"/>
    <w:rsid w:val="008D5C42"/>
    <w:rsid w:val="008D5CAF"/>
    <w:rsid w:val="008D5EAE"/>
    <w:rsid w:val="008D658A"/>
    <w:rsid w:val="008D669A"/>
    <w:rsid w:val="008D66B5"/>
    <w:rsid w:val="008D6799"/>
    <w:rsid w:val="008D6821"/>
    <w:rsid w:val="008D6BC2"/>
    <w:rsid w:val="008D6C20"/>
    <w:rsid w:val="008D6C9C"/>
    <w:rsid w:val="008D72B5"/>
    <w:rsid w:val="008D7325"/>
    <w:rsid w:val="008D732D"/>
    <w:rsid w:val="008D7386"/>
    <w:rsid w:val="008D7403"/>
    <w:rsid w:val="008D7526"/>
    <w:rsid w:val="008D75F7"/>
    <w:rsid w:val="008D774B"/>
    <w:rsid w:val="008D7835"/>
    <w:rsid w:val="008D783F"/>
    <w:rsid w:val="008D7887"/>
    <w:rsid w:val="008D788F"/>
    <w:rsid w:val="008D7AB7"/>
    <w:rsid w:val="008D7AD2"/>
    <w:rsid w:val="008D7B15"/>
    <w:rsid w:val="008D7D09"/>
    <w:rsid w:val="008D7D16"/>
    <w:rsid w:val="008D7D29"/>
    <w:rsid w:val="008E01DD"/>
    <w:rsid w:val="008E0396"/>
    <w:rsid w:val="008E04BC"/>
    <w:rsid w:val="008E055D"/>
    <w:rsid w:val="008E0983"/>
    <w:rsid w:val="008E0B07"/>
    <w:rsid w:val="008E0B3E"/>
    <w:rsid w:val="008E0B66"/>
    <w:rsid w:val="008E0B7E"/>
    <w:rsid w:val="008E0DB2"/>
    <w:rsid w:val="008E0DD1"/>
    <w:rsid w:val="008E0ED5"/>
    <w:rsid w:val="008E0F05"/>
    <w:rsid w:val="008E0F55"/>
    <w:rsid w:val="008E1264"/>
    <w:rsid w:val="008E133A"/>
    <w:rsid w:val="008E139B"/>
    <w:rsid w:val="008E1E04"/>
    <w:rsid w:val="008E2199"/>
    <w:rsid w:val="008E22D7"/>
    <w:rsid w:val="008E2375"/>
    <w:rsid w:val="008E2852"/>
    <w:rsid w:val="008E2A66"/>
    <w:rsid w:val="008E2BFF"/>
    <w:rsid w:val="008E2C5E"/>
    <w:rsid w:val="008E2CDF"/>
    <w:rsid w:val="008E32E4"/>
    <w:rsid w:val="008E3411"/>
    <w:rsid w:val="008E36EA"/>
    <w:rsid w:val="008E3726"/>
    <w:rsid w:val="008E37F2"/>
    <w:rsid w:val="008E3B34"/>
    <w:rsid w:val="008E3C54"/>
    <w:rsid w:val="008E3EDB"/>
    <w:rsid w:val="008E4266"/>
    <w:rsid w:val="008E43B5"/>
    <w:rsid w:val="008E4552"/>
    <w:rsid w:val="008E45C1"/>
    <w:rsid w:val="008E46A0"/>
    <w:rsid w:val="008E49B6"/>
    <w:rsid w:val="008E4A36"/>
    <w:rsid w:val="008E4CD1"/>
    <w:rsid w:val="008E4E3C"/>
    <w:rsid w:val="008E4F34"/>
    <w:rsid w:val="008E513C"/>
    <w:rsid w:val="008E53E7"/>
    <w:rsid w:val="008E5498"/>
    <w:rsid w:val="008E5807"/>
    <w:rsid w:val="008E5891"/>
    <w:rsid w:val="008E58C2"/>
    <w:rsid w:val="008E5DC9"/>
    <w:rsid w:val="008E5DDA"/>
    <w:rsid w:val="008E5E78"/>
    <w:rsid w:val="008E5F92"/>
    <w:rsid w:val="008E607D"/>
    <w:rsid w:val="008E62FC"/>
    <w:rsid w:val="008E63AA"/>
    <w:rsid w:val="008E63BA"/>
    <w:rsid w:val="008E6714"/>
    <w:rsid w:val="008E68E5"/>
    <w:rsid w:val="008E68FB"/>
    <w:rsid w:val="008E69DD"/>
    <w:rsid w:val="008E6B31"/>
    <w:rsid w:val="008E6B48"/>
    <w:rsid w:val="008E6C4B"/>
    <w:rsid w:val="008E6F66"/>
    <w:rsid w:val="008E6F9A"/>
    <w:rsid w:val="008E7219"/>
    <w:rsid w:val="008E72A5"/>
    <w:rsid w:val="008E7305"/>
    <w:rsid w:val="008E7472"/>
    <w:rsid w:val="008E7632"/>
    <w:rsid w:val="008E76EB"/>
    <w:rsid w:val="008E7705"/>
    <w:rsid w:val="008E77D9"/>
    <w:rsid w:val="008E7839"/>
    <w:rsid w:val="008E7985"/>
    <w:rsid w:val="008E7C57"/>
    <w:rsid w:val="008E7CC1"/>
    <w:rsid w:val="008F0514"/>
    <w:rsid w:val="008F06CB"/>
    <w:rsid w:val="008F08A5"/>
    <w:rsid w:val="008F094F"/>
    <w:rsid w:val="008F0AA7"/>
    <w:rsid w:val="008F0BB7"/>
    <w:rsid w:val="008F0D7D"/>
    <w:rsid w:val="008F0EA1"/>
    <w:rsid w:val="008F0F24"/>
    <w:rsid w:val="008F1019"/>
    <w:rsid w:val="008F1176"/>
    <w:rsid w:val="008F1227"/>
    <w:rsid w:val="008F168B"/>
    <w:rsid w:val="008F1779"/>
    <w:rsid w:val="008F190C"/>
    <w:rsid w:val="008F1973"/>
    <w:rsid w:val="008F19AB"/>
    <w:rsid w:val="008F1BEC"/>
    <w:rsid w:val="008F1C52"/>
    <w:rsid w:val="008F1DD3"/>
    <w:rsid w:val="008F1E10"/>
    <w:rsid w:val="008F23F8"/>
    <w:rsid w:val="008F2599"/>
    <w:rsid w:val="008F25B8"/>
    <w:rsid w:val="008F261E"/>
    <w:rsid w:val="008F265F"/>
    <w:rsid w:val="008F2750"/>
    <w:rsid w:val="008F275A"/>
    <w:rsid w:val="008F291A"/>
    <w:rsid w:val="008F2F96"/>
    <w:rsid w:val="008F3244"/>
    <w:rsid w:val="008F34A3"/>
    <w:rsid w:val="008F362C"/>
    <w:rsid w:val="008F380F"/>
    <w:rsid w:val="008F3BFD"/>
    <w:rsid w:val="008F3C38"/>
    <w:rsid w:val="008F3FFE"/>
    <w:rsid w:val="008F40C5"/>
    <w:rsid w:val="008F41B6"/>
    <w:rsid w:val="008F4310"/>
    <w:rsid w:val="008F44CA"/>
    <w:rsid w:val="008F4984"/>
    <w:rsid w:val="008F4F7B"/>
    <w:rsid w:val="008F50ED"/>
    <w:rsid w:val="008F514C"/>
    <w:rsid w:val="008F52E0"/>
    <w:rsid w:val="008F5348"/>
    <w:rsid w:val="008F5431"/>
    <w:rsid w:val="008F553F"/>
    <w:rsid w:val="008F55C6"/>
    <w:rsid w:val="008F58F0"/>
    <w:rsid w:val="008F5BC4"/>
    <w:rsid w:val="008F5D14"/>
    <w:rsid w:val="008F606D"/>
    <w:rsid w:val="008F6106"/>
    <w:rsid w:val="008F6242"/>
    <w:rsid w:val="008F62C2"/>
    <w:rsid w:val="008F62F4"/>
    <w:rsid w:val="008F64D4"/>
    <w:rsid w:val="008F66C2"/>
    <w:rsid w:val="008F66F1"/>
    <w:rsid w:val="008F67FB"/>
    <w:rsid w:val="008F6ACB"/>
    <w:rsid w:val="008F6D97"/>
    <w:rsid w:val="008F6DE2"/>
    <w:rsid w:val="008F6E3B"/>
    <w:rsid w:val="008F6F68"/>
    <w:rsid w:val="008F73B5"/>
    <w:rsid w:val="008F7436"/>
    <w:rsid w:val="008F749C"/>
    <w:rsid w:val="008F74EB"/>
    <w:rsid w:val="008F75CA"/>
    <w:rsid w:val="008F765C"/>
    <w:rsid w:val="008F7809"/>
    <w:rsid w:val="008F7A44"/>
    <w:rsid w:val="009000DA"/>
    <w:rsid w:val="00900490"/>
    <w:rsid w:val="009005E4"/>
    <w:rsid w:val="00900679"/>
    <w:rsid w:val="00900C5F"/>
    <w:rsid w:val="00900ED8"/>
    <w:rsid w:val="0090100D"/>
    <w:rsid w:val="00901067"/>
    <w:rsid w:val="009010CF"/>
    <w:rsid w:val="00901646"/>
    <w:rsid w:val="009018F0"/>
    <w:rsid w:val="00901A74"/>
    <w:rsid w:val="00901C9E"/>
    <w:rsid w:val="00901E3D"/>
    <w:rsid w:val="00901ED9"/>
    <w:rsid w:val="009020DF"/>
    <w:rsid w:val="00902127"/>
    <w:rsid w:val="0090234C"/>
    <w:rsid w:val="0090297F"/>
    <w:rsid w:val="00902993"/>
    <w:rsid w:val="00902BD0"/>
    <w:rsid w:val="00902DF1"/>
    <w:rsid w:val="00902F6A"/>
    <w:rsid w:val="0090315E"/>
    <w:rsid w:val="00903303"/>
    <w:rsid w:val="0090361C"/>
    <w:rsid w:val="009036D2"/>
    <w:rsid w:val="00903981"/>
    <w:rsid w:val="009039DE"/>
    <w:rsid w:val="00903A24"/>
    <w:rsid w:val="00903F7A"/>
    <w:rsid w:val="00903F90"/>
    <w:rsid w:val="00904159"/>
    <w:rsid w:val="00904182"/>
    <w:rsid w:val="009041D5"/>
    <w:rsid w:val="00904503"/>
    <w:rsid w:val="009046D9"/>
    <w:rsid w:val="009046E6"/>
    <w:rsid w:val="0090478A"/>
    <w:rsid w:val="0090487A"/>
    <w:rsid w:val="00904AEF"/>
    <w:rsid w:val="00904B04"/>
    <w:rsid w:val="00904BC0"/>
    <w:rsid w:val="00905042"/>
    <w:rsid w:val="0090555E"/>
    <w:rsid w:val="00905574"/>
    <w:rsid w:val="009057BB"/>
    <w:rsid w:val="009057E6"/>
    <w:rsid w:val="00905883"/>
    <w:rsid w:val="0090588D"/>
    <w:rsid w:val="00905B6D"/>
    <w:rsid w:val="00905C38"/>
    <w:rsid w:val="00905EB1"/>
    <w:rsid w:val="00906179"/>
    <w:rsid w:val="00906224"/>
    <w:rsid w:val="0090622A"/>
    <w:rsid w:val="00906412"/>
    <w:rsid w:val="0090641A"/>
    <w:rsid w:val="009064C8"/>
    <w:rsid w:val="009064F7"/>
    <w:rsid w:val="00906780"/>
    <w:rsid w:val="00906866"/>
    <w:rsid w:val="009069E3"/>
    <w:rsid w:val="00906A5A"/>
    <w:rsid w:val="00906D97"/>
    <w:rsid w:val="00906EBC"/>
    <w:rsid w:val="00906F21"/>
    <w:rsid w:val="009071A2"/>
    <w:rsid w:val="00907329"/>
    <w:rsid w:val="009076E8"/>
    <w:rsid w:val="0090777E"/>
    <w:rsid w:val="009078A4"/>
    <w:rsid w:val="0090792B"/>
    <w:rsid w:val="00907CBF"/>
    <w:rsid w:val="00907D99"/>
    <w:rsid w:val="00907E18"/>
    <w:rsid w:val="00907FA4"/>
    <w:rsid w:val="00907FAA"/>
    <w:rsid w:val="009101DD"/>
    <w:rsid w:val="0091026F"/>
    <w:rsid w:val="00910683"/>
    <w:rsid w:val="00910717"/>
    <w:rsid w:val="00910759"/>
    <w:rsid w:val="009109C7"/>
    <w:rsid w:val="00910BCE"/>
    <w:rsid w:val="00910BE9"/>
    <w:rsid w:val="00910E9A"/>
    <w:rsid w:val="009112D6"/>
    <w:rsid w:val="009117D3"/>
    <w:rsid w:val="009117E5"/>
    <w:rsid w:val="00911B7B"/>
    <w:rsid w:val="00911C08"/>
    <w:rsid w:val="00912104"/>
    <w:rsid w:val="00912174"/>
    <w:rsid w:val="009121B9"/>
    <w:rsid w:val="00912353"/>
    <w:rsid w:val="009123AE"/>
    <w:rsid w:val="00912621"/>
    <w:rsid w:val="009128AE"/>
    <w:rsid w:val="00912A95"/>
    <w:rsid w:val="00912AC4"/>
    <w:rsid w:val="00912AED"/>
    <w:rsid w:val="00912C79"/>
    <w:rsid w:val="00912F79"/>
    <w:rsid w:val="00912FA9"/>
    <w:rsid w:val="00913114"/>
    <w:rsid w:val="00913191"/>
    <w:rsid w:val="00913197"/>
    <w:rsid w:val="009133B6"/>
    <w:rsid w:val="009136FF"/>
    <w:rsid w:val="00913714"/>
    <w:rsid w:val="009137C9"/>
    <w:rsid w:val="00913B13"/>
    <w:rsid w:val="00913D14"/>
    <w:rsid w:val="00913E51"/>
    <w:rsid w:val="00913E54"/>
    <w:rsid w:val="00913F7B"/>
    <w:rsid w:val="00913FBE"/>
    <w:rsid w:val="00913FD0"/>
    <w:rsid w:val="009142CE"/>
    <w:rsid w:val="009144D9"/>
    <w:rsid w:val="009145A6"/>
    <w:rsid w:val="00914767"/>
    <w:rsid w:val="00914AB7"/>
    <w:rsid w:val="00914CEC"/>
    <w:rsid w:val="00914D27"/>
    <w:rsid w:val="00914DEC"/>
    <w:rsid w:val="00914EF2"/>
    <w:rsid w:val="009151F8"/>
    <w:rsid w:val="0091524A"/>
    <w:rsid w:val="00915621"/>
    <w:rsid w:val="0091586F"/>
    <w:rsid w:val="00915A7E"/>
    <w:rsid w:val="00915D50"/>
    <w:rsid w:val="00915DA8"/>
    <w:rsid w:val="00915E48"/>
    <w:rsid w:val="00916081"/>
    <w:rsid w:val="00916169"/>
    <w:rsid w:val="0091616B"/>
    <w:rsid w:val="00916318"/>
    <w:rsid w:val="00916487"/>
    <w:rsid w:val="009164BF"/>
    <w:rsid w:val="0091651C"/>
    <w:rsid w:val="00916769"/>
    <w:rsid w:val="009168AD"/>
    <w:rsid w:val="00916A7B"/>
    <w:rsid w:val="0091719E"/>
    <w:rsid w:val="0091724B"/>
    <w:rsid w:val="0091725D"/>
    <w:rsid w:val="009172BE"/>
    <w:rsid w:val="0091732F"/>
    <w:rsid w:val="009175DD"/>
    <w:rsid w:val="00917729"/>
    <w:rsid w:val="00917736"/>
    <w:rsid w:val="009179F5"/>
    <w:rsid w:val="00917B09"/>
    <w:rsid w:val="00917D4F"/>
    <w:rsid w:val="00917E8E"/>
    <w:rsid w:val="00917FC1"/>
    <w:rsid w:val="00917FE5"/>
    <w:rsid w:val="00920185"/>
    <w:rsid w:val="0092018F"/>
    <w:rsid w:val="00920436"/>
    <w:rsid w:val="009204A3"/>
    <w:rsid w:val="00920737"/>
    <w:rsid w:val="00920773"/>
    <w:rsid w:val="009207A5"/>
    <w:rsid w:val="00920CE1"/>
    <w:rsid w:val="00920F3C"/>
    <w:rsid w:val="00920F4D"/>
    <w:rsid w:val="00920F7E"/>
    <w:rsid w:val="0092109A"/>
    <w:rsid w:val="009210CE"/>
    <w:rsid w:val="0092114E"/>
    <w:rsid w:val="009213D6"/>
    <w:rsid w:val="00921444"/>
    <w:rsid w:val="0092145C"/>
    <w:rsid w:val="00921610"/>
    <w:rsid w:val="009217EA"/>
    <w:rsid w:val="00921903"/>
    <w:rsid w:val="00921A05"/>
    <w:rsid w:val="00921BE1"/>
    <w:rsid w:val="00921CED"/>
    <w:rsid w:val="00921D8A"/>
    <w:rsid w:val="00921DBF"/>
    <w:rsid w:val="00921E7C"/>
    <w:rsid w:val="0092215E"/>
    <w:rsid w:val="00922329"/>
    <w:rsid w:val="009223F0"/>
    <w:rsid w:val="00922E18"/>
    <w:rsid w:val="00922ED1"/>
    <w:rsid w:val="009231EF"/>
    <w:rsid w:val="00923224"/>
    <w:rsid w:val="00923383"/>
    <w:rsid w:val="0092353F"/>
    <w:rsid w:val="00923594"/>
    <w:rsid w:val="00923AF9"/>
    <w:rsid w:val="00923C52"/>
    <w:rsid w:val="00923DD2"/>
    <w:rsid w:val="0092440A"/>
    <w:rsid w:val="00924521"/>
    <w:rsid w:val="0092454E"/>
    <w:rsid w:val="009245F8"/>
    <w:rsid w:val="009249E1"/>
    <w:rsid w:val="00924CE3"/>
    <w:rsid w:val="00924CF8"/>
    <w:rsid w:val="00924D4B"/>
    <w:rsid w:val="00924E2B"/>
    <w:rsid w:val="00924E46"/>
    <w:rsid w:val="0092530C"/>
    <w:rsid w:val="00925606"/>
    <w:rsid w:val="00925889"/>
    <w:rsid w:val="00925A76"/>
    <w:rsid w:val="00925AF9"/>
    <w:rsid w:val="00925CFE"/>
    <w:rsid w:val="00925E8B"/>
    <w:rsid w:val="0092653E"/>
    <w:rsid w:val="009265AA"/>
    <w:rsid w:val="009265B5"/>
    <w:rsid w:val="00926B36"/>
    <w:rsid w:val="00926B3C"/>
    <w:rsid w:val="00926D3C"/>
    <w:rsid w:val="009270DC"/>
    <w:rsid w:val="00927223"/>
    <w:rsid w:val="00927412"/>
    <w:rsid w:val="009276B5"/>
    <w:rsid w:val="009278DD"/>
    <w:rsid w:val="00927A50"/>
    <w:rsid w:val="00927B15"/>
    <w:rsid w:val="00927C20"/>
    <w:rsid w:val="00927C4B"/>
    <w:rsid w:val="00927F0E"/>
    <w:rsid w:val="0093036E"/>
    <w:rsid w:val="00930388"/>
    <w:rsid w:val="009305F5"/>
    <w:rsid w:val="0093082D"/>
    <w:rsid w:val="00930869"/>
    <w:rsid w:val="009309CF"/>
    <w:rsid w:val="00930B3A"/>
    <w:rsid w:val="00930EB0"/>
    <w:rsid w:val="00931052"/>
    <w:rsid w:val="0093107B"/>
    <w:rsid w:val="009311C9"/>
    <w:rsid w:val="009311FB"/>
    <w:rsid w:val="009313BB"/>
    <w:rsid w:val="00931AE8"/>
    <w:rsid w:val="00931AF6"/>
    <w:rsid w:val="00931B79"/>
    <w:rsid w:val="0093219E"/>
    <w:rsid w:val="009325B2"/>
    <w:rsid w:val="009325E5"/>
    <w:rsid w:val="0093262A"/>
    <w:rsid w:val="00932670"/>
    <w:rsid w:val="00932730"/>
    <w:rsid w:val="009327B3"/>
    <w:rsid w:val="00932842"/>
    <w:rsid w:val="0093284E"/>
    <w:rsid w:val="009328D8"/>
    <w:rsid w:val="00932917"/>
    <w:rsid w:val="00932919"/>
    <w:rsid w:val="009329B7"/>
    <w:rsid w:val="00932B30"/>
    <w:rsid w:val="00932D2C"/>
    <w:rsid w:val="00932DC8"/>
    <w:rsid w:val="00932F37"/>
    <w:rsid w:val="009330B6"/>
    <w:rsid w:val="0093318C"/>
    <w:rsid w:val="009332A1"/>
    <w:rsid w:val="009332A6"/>
    <w:rsid w:val="00933457"/>
    <w:rsid w:val="009334BC"/>
    <w:rsid w:val="0093356A"/>
    <w:rsid w:val="009337E4"/>
    <w:rsid w:val="009338A6"/>
    <w:rsid w:val="00933AE4"/>
    <w:rsid w:val="00933B96"/>
    <w:rsid w:val="00933D86"/>
    <w:rsid w:val="00933E1B"/>
    <w:rsid w:val="00934222"/>
    <w:rsid w:val="00934354"/>
    <w:rsid w:val="00934448"/>
    <w:rsid w:val="00934579"/>
    <w:rsid w:val="0093458E"/>
    <w:rsid w:val="00934766"/>
    <w:rsid w:val="00934900"/>
    <w:rsid w:val="0093495B"/>
    <w:rsid w:val="009349C7"/>
    <w:rsid w:val="00934D09"/>
    <w:rsid w:val="00934D53"/>
    <w:rsid w:val="00934DAF"/>
    <w:rsid w:val="0093532A"/>
    <w:rsid w:val="00935697"/>
    <w:rsid w:val="00935718"/>
    <w:rsid w:val="009357C3"/>
    <w:rsid w:val="009357DC"/>
    <w:rsid w:val="0093581A"/>
    <w:rsid w:val="0093597B"/>
    <w:rsid w:val="0093597E"/>
    <w:rsid w:val="00935A6C"/>
    <w:rsid w:val="00935BF4"/>
    <w:rsid w:val="00935CF6"/>
    <w:rsid w:val="0093612A"/>
    <w:rsid w:val="009363ED"/>
    <w:rsid w:val="00936484"/>
    <w:rsid w:val="009364EE"/>
    <w:rsid w:val="00936554"/>
    <w:rsid w:val="009365B9"/>
    <w:rsid w:val="0093661B"/>
    <w:rsid w:val="00936684"/>
    <w:rsid w:val="0093689A"/>
    <w:rsid w:val="00936904"/>
    <w:rsid w:val="00936966"/>
    <w:rsid w:val="0093698B"/>
    <w:rsid w:val="00936A22"/>
    <w:rsid w:val="00936AD2"/>
    <w:rsid w:val="00936D6C"/>
    <w:rsid w:val="00936EF4"/>
    <w:rsid w:val="009370E9"/>
    <w:rsid w:val="009371A6"/>
    <w:rsid w:val="0093734A"/>
    <w:rsid w:val="0093734F"/>
    <w:rsid w:val="009374E6"/>
    <w:rsid w:val="00937649"/>
    <w:rsid w:val="00937845"/>
    <w:rsid w:val="009378D1"/>
    <w:rsid w:val="0093794C"/>
    <w:rsid w:val="00937A07"/>
    <w:rsid w:val="00937A30"/>
    <w:rsid w:val="00937B63"/>
    <w:rsid w:val="00937CA7"/>
    <w:rsid w:val="00937CFE"/>
    <w:rsid w:val="00937F74"/>
    <w:rsid w:val="00940106"/>
    <w:rsid w:val="009402DF"/>
    <w:rsid w:val="00940468"/>
    <w:rsid w:val="0094078C"/>
    <w:rsid w:val="00940843"/>
    <w:rsid w:val="0094088F"/>
    <w:rsid w:val="00940D6A"/>
    <w:rsid w:val="009412FC"/>
    <w:rsid w:val="0094141D"/>
    <w:rsid w:val="00941535"/>
    <w:rsid w:val="0094186D"/>
    <w:rsid w:val="009419EE"/>
    <w:rsid w:val="00941C00"/>
    <w:rsid w:val="00941C20"/>
    <w:rsid w:val="00941C81"/>
    <w:rsid w:val="00941D70"/>
    <w:rsid w:val="00941D83"/>
    <w:rsid w:val="00941F99"/>
    <w:rsid w:val="00941FC9"/>
    <w:rsid w:val="009422A6"/>
    <w:rsid w:val="009423EE"/>
    <w:rsid w:val="00942548"/>
    <w:rsid w:val="009425CC"/>
    <w:rsid w:val="00942698"/>
    <w:rsid w:val="009426E4"/>
    <w:rsid w:val="009426FD"/>
    <w:rsid w:val="009428DE"/>
    <w:rsid w:val="009429CB"/>
    <w:rsid w:val="00942BD4"/>
    <w:rsid w:val="00942C5D"/>
    <w:rsid w:val="00942DB6"/>
    <w:rsid w:val="00942DF4"/>
    <w:rsid w:val="00943054"/>
    <w:rsid w:val="00943103"/>
    <w:rsid w:val="00943383"/>
    <w:rsid w:val="0094344E"/>
    <w:rsid w:val="0094348A"/>
    <w:rsid w:val="00943743"/>
    <w:rsid w:val="009439D2"/>
    <w:rsid w:val="00943A11"/>
    <w:rsid w:val="00943B3B"/>
    <w:rsid w:val="00943C03"/>
    <w:rsid w:val="00943DF5"/>
    <w:rsid w:val="00943F1C"/>
    <w:rsid w:val="00943F91"/>
    <w:rsid w:val="00944035"/>
    <w:rsid w:val="0094434F"/>
    <w:rsid w:val="00944402"/>
    <w:rsid w:val="0094464F"/>
    <w:rsid w:val="0094484D"/>
    <w:rsid w:val="00944ACD"/>
    <w:rsid w:val="00944C16"/>
    <w:rsid w:val="00944C82"/>
    <w:rsid w:val="00944E8A"/>
    <w:rsid w:val="00944FE9"/>
    <w:rsid w:val="0094508C"/>
    <w:rsid w:val="009453E1"/>
    <w:rsid w:val="0094543B"/>
    <w:rsid w:val="00945504"/>
    <w:rsid w:val="00945623"/>
    <w:rsid w:val="00945AB7"/>
    <w:rsid w:val="00945BC2"/>
    <w:rsid w:val="00945BD7"/>
    <w:rsid w:val="00945C09"/>
    <w:rsid w:val="00945C4E"/>
    <w:rsid w:val="00945D2D"/>
    <w:rsid w:val="00945E3A"/>
    <w:rsid w:val="00945FA0"/>
    <w:rsid w:val="00946467"/>
    <w:rsid w:val="00946498"/>
    <w:rsid w:val="0094656D"/>
    <w:rsid w:val="00946E65"/>
    <w:rsid w:val="00946E95"/>
    <w:rsid w:val="0094733C"/>
    <w:rsid w:val="00947381"/>
    <w:rsid w:val="00947457"/>
    <w:rsid w:val="00947544"/>
    <w:rsid w:val="00947626"/>
    <w:rsid w:val="0094782C"/>
    <w:rsid w:val="00947CF3"/>
    <w:rsid w:val="00950036"/>
    <w:rsid w:val="00950081"/>
    <w:rsid w:val="009501A6"/>
    <w:rsid w:val="009501BC"/>
    <w:rsid w:val="009501E3"/>
    <w:rsid w:val="009503B3"/>
    <w:rsid w:val="009507C6"/>
    <w:rsid w:val="00950921"/>
    <w:rsid w:val="00950A3C"/>
    <w:rsid w:val="00950AFD"/>
    <w:rsid w:val="00950DE4"/>
    <w:rsid w:val="00950F33"/>
    <w:rsid w:val="0095110D"/>
    <w:rsid w:val="00951127"/>
    <w:rsid w:val="0095168F"/>
    <w:rsid w:val="009516BC"/>
    <w:rsid w:val="00951724"/>
    <w:rsid w:val="0095175B"/>
    <w:rsid w:val="00951794"/>
    <w:rsid w:val="00951928"/>
    <w:rsid w:val="009519F9"/>
    <w:rsid w:val="00951DAD"/>
    <w:rsid w:val="00951F88"/>
    <w:rsid w:val="00951FB6"/>
    <w:rsid w:val="00952033"/>
    <w:rsid w:val="009523AE"/>
    <w:rsid w:val="00952575"/>
    <w:rsid w:val="00952583"/>
    <w:rsid w:val="00952751"/>
    <w:rsid w:val="009528CB"/>
    <w:rsid w:val="00952934"/>
    <w:rsid w:val="00952A8C"/>
    <w:rsid w:val="00952AA6"/>
    <w:rsid w:val="00952CEF"/>
    <w:rsid w:val="00952F92"/>
    <w:rsid w:val="00952FA1"/>
    <w:rsid w:val="0095309C"/>
    <w:rsid w:val="00953644"/>
    <w:rsid w:val="009536E1"/>
    <w:rsid w:val="0095383A"/>
    <w:rsid w:val="00953892"/>
    <w:rsid w:val="00953942"/>
    <w:rsid w:val="00953BF7"/>
    <w:rsid w:val="00953E7F"/>
    <w:rsid w:val="00953E9F"/>
    <w:rsid w:val="009540C8"/>
    <w:rsid w:val="0095415C"/>
    <w:rsid w:val="00954704"/>
    <w:rsid w:val="009548C2"/>
    <w:rsid w:val="00954BC2"/>
    <w:rsid w:val="00954E38"/>
    <w:rsid w:val="00954F01"/>
    <w:rsid w:val="00954FAA"/>
    <w:rsid w:val="00954FBB"/>
    <w:rsid w:val="00954FD6"/>
    <w:rsid w:val="009550DE"/>
    <w:rsid w:val="00955326"/>
    <w:rsid w:val="00955666"/>
    <w:rsid w:val="00955862"/>
    <w:rsid w:val="009558FD"/>
    <w:rsid w:val="0095592A"/>
    <w:rsid w:val="00956001"/>
    <w:rsid w:val="00956356"/>
    <w:rsid w:val="00956AA4"/>
    <w:rsid w:val="00956B5D"/>
    <w:rsid w:val="00956C9E"/>
    <w:rsid w:val="00956D2F"/>
    <w:rsid w:val="00956E30"/>
    <w:rsid w:val="00956EC8"/>
    <w:rsid w:val="0095754F"/>
    <w:rsid w:val="009575EC"/>
    <w:rsid w:val="00957C54"/>
    <w:rsid w:val="00957CFC"/>
    <w:rsid w:val="00957EED"/>
    <w:rsid w:val="009600A6"/>
    <w:rsid w:val="009604CF"/>
    <w:rsid w:val="009609C7"/>
    <w:rsid w:val="00960B34"/>
    <w:rsid w:val="00960B4E"/>
    <w:rsid w:val="00960B88"/>
    <w:rsid w:val="00960D7C"/>
    <w:rsid w:val="0096104C"/>
    <w:rsid w:val="009611B6"/>
    <w:rsid w:val="00961292"/>
    <w:rsid w:val="0096132E"/>
    <w:rsid w:val="0096149C"/>
    <w:rsid w:val="009614C7"/>
    <w:rsid w:val="0096168E"/>
    <w:rsid w:val="00961793"/>
    <w:rsid w:val="00961E4F"/>
    <w:rsid w:val="00961EDE"/>
    <w:rsid w:val="00961F23"/>
    <w:rsid w:val="00961F81"/>
    <w:rsid w:val="00962004"/>
    <w:rsid w:val="00962041"/>
    <w:rsid w:val="00962045"/>
    <w:rsid w:val="00962110"/>
    <w:rsid w:val="00962164"/>
    <w:rsid w:val="0096225D"/>
    <w:rsid w:val="0096243C"/>
    <w:rsid w:val="00962900"/>
    <w:rsid w:val="00962B7D"/>
    <w:rsid w:val="00962E03"/>
    <w:rsid w:val="00962E50"/>
    <w:rsid w:val="00962FCD"/>
    <w:rsid w:val="00963280"/>
    <w:rsid w:val="00963288"/>
    <w:rsid w:val="009632A1"/>
    <w:rsid w:val="0096338D"/>
    <w:rsid w:val="0096368D"/>
    <w:rsid w:val="00963691"/>
    <w:rsid w:val="009637EB"/>
    <w:rsid w:val="009637ED"/>
    <w:rsid w:val="00963ACC"/>
    <w:rsid w:val="00963D5D"/>
    <w:rsid w:val="00963D75"/>
    <w:rsid w:val="0096405C"/>
    <w:rsid w:val="009640D8"/>
    <w:rsid w:val="009641DE"/>
    <w:rsid w:val="009642D6"/>
    <w:rsid w:val="009642E8"/>
    <w:rsid w:val="0096434B"/>
    <w:rsid w:val="0096434C"/>
    <w:rsid w:val="0096451E"/>
    <w:rsid w:val="00964625"/>
    <w:rsid w:val="00964936"/>
    <w:rsid w:val="00964A1A"/>
    <w:rsid w:val="00964A8E"/>
    <w:rsid w:val="00964C63"/>
    <w:rsid w:val="009651D6"/>
    <w:rsid w:val="009653EA"/>
    <w:rsid w:val="00965448"/>
    <w:rsid w:val="00965496"/>
    <w:rsid w:val="0096589C"/>
    <w:rsid w:val="009658CE"/>
    <w:rsid w:val="00965B28"/>
    <w:rsid w:val="00965E87"/>
    <w:rsid w:val="009661DD"/>
    <w:rsid w:val="009663E4"/>
    <w:rsid w:val="009665E4"/>
    <w:rsid w:val="00966762"/>
    <w:rsid w:val="00966A86"/>
    <w:rsid w:val="00966B4E"/>
    <w:rsid w:val="00966E4F"/>
    <w:rsid w:val="0096700E"/>
    <w:rsid w:val="0096701E"/>
    <w:rsid w:val="009670DA"/>
    <w:rsid w:val="00967746"/>
    <w:rsid w:val="009679DC"/>
    <w:rsid w:val="00967CB3"/>
    <w:rsid w:val="00967FB7"/>
    <w:rsid w:val="0097032F"/>
    <w:rsid w:val="00970435"/>
    <w:rsid w:val="00970736"/>
    <w:rsid w:val="00970972"/>
    <w:rsid w:val="00970A69"/>
    <w:rsid w:val="00970F9B"/>
    <w:rsid w:val="00971156"/>
    <w:rsid w:val="009713EE"/>
    <w:rsid w:val="0097141F"/>
    <w:rsid w:val="00971447"/>
    <w:rsid w:val="0097151D"/>
    <w:rsid w:val="009716C1"/>
    <w:rsid w:val="0097176A"/>
    <w:rsid w:val="009718E7"/>
    <w:rsid w:val="00971983"/>
    <w:rsid w:val="00971BD2"/>
    <w:rsid w:val="00971E91"/>
    <w:rsid w:val="00971ED5"/>
    <w:rsid w:val="00972088"/>
    <w:rsid w:val="00972164"/>
    <w:rsid w:val="009721BC"/>
    <w:rsid w:val="009722AC"/>
    <w:rsid w:val="00972366"/>
    <w:rsid w:val="00972635"/>
    <w:rsid w:val="00972742"/>
    <w:rsid w:val="009727C1"/>
    <w:rsid w:val="00972837"/>
    <w:rsid w:val="009729CE"/>
    <w:rsid w:val="00973050"/>
    <w:rsid w:val="00973203"/>
    <w:rsid w:val="00973215"/>
    <w:rsid w:val="009732D9"/>
    <w:rsid w:val="0097381D"/>
    <w:rsid w:val="009739DE"/>
    <w:rsid w:val="00973B65"/>
    <w:rsid w:val="00973C0B"/>
    <w:rsid w:val="00974122"/>
    <w:rsid w:val="009741EB"/>
    <w:rsid w:val="00974222"/>
    <w:rsid w:val="009743AF"/>
    <w:rsid w:val="00974525"/>
    <w:rsid w:val="0097453D"/>
    <w:rsid w:val="00974606"/>
    <w:rsid w:val="009746A0"/>
    <w:rsid w:val="00974935"/>
    <w:rsid w:val="00974A07"/>
    <w:rsid w:val="00974A83"/>
    <w:rsid w:val="00974D1D"/>
    <w:rsid w:val="00974E47"/>
    <w:rsid w:val="0097501C"/>
    <w:rsid w:val="0097506F"/>
    <w:rsid w:val="00975284"/>
    <w:rsid w:val="0097528A"/>
    <w:rsid w:val="009752E9"/>
    <w:rsid w:val="009757A3"/>
    <w:rsid w:val="0097590E"/>
    <w:rsid w:val="00975A1D"/>
    <w:rsid w:val="00975B25"/>
    <w:rsid w:val="00975B84"/>
    <w:rsid w:val="00975D5F"/>
    <w:rsid w:val="00976259"/>
    <w:rsid w:val="009763F2"/>
    <w:rsid w:val="009764FE"/>
    <w:rsid w:val="009765B6"/>
    <w:rsid w:val="009766AB"/>
    <w:rsid w:val="009767A8"/>
    <w:rsid w:val="00976B6A"/>
    <w:rsid w:val="00976ED7"/>
    <w:rsid w:val="00976F3D"/>
    <w:rsid w:val="009772B6"/>
    <w:rsid w:val="0097773E"/>
    <w:rsid w:val="0097795E"/>
    <w:rsid w:val="00977A16"/>
    <w:rsid w:val="00977A27"/>
    <w:rsid w:val="00977A73"/>
    <w:rsid w:val="00977ACA"/>
    <w:rsid w:val="00977B03"/>
    <w:rsid w:val="00977C00"/>
    <w:rsid w:val="00977CC5"/>
    <w:rsid w:val="00977F19"/>
    <w:rsid w:val="0098007D"/>
    <w:rsid w:val="00980173"/>
    <w:rsid w:val="009802A0"/>
    <w:rsid w:val="00980478"/>
    <w:rsid w:val="00980586"/>
    <w:rsid w:val="0098064E"/>
    <w:rsid w:val="00980AB3"/>
    <w:rsid w:val="00980BC6"/>
    <w:rsid w:val="00981110"/>
    <w:rsid w:val="0098122B"/>
    <w:rsid w:val="009812B3"/>
    <w:rsid w:val="0098150F"/>
    <w:rsid w:val="00981528"/>
    <w:rsid w:val="009818F1"/>
    <w:rsid w:val="009819AB"/>
    <w:rsid w:val="00981C17"/>
    <w:rsid w:val="00981CFD"/>
    <w:rsid w:val="00981EFB"/>
    <w:rsid w:val="00982006"/>
    <w:rsid w:val="00982224"/>
    <w:rsid w:val="00982244"/>
    <w:rsid w:val="009823BD"/>
    <w:rsid w:val="00982519"/>
    <w:rsid w:val="009826A5"/>
    <w:rsid w:val="00982D8F"/>
    <w:rsid w:val="00982E0F"/>
    <w:rsid w:val="00983096"/>
    <w:rsid w:val="00983563"/>
    <w:rsid w:val="00983569"/>
    <w:rsid w:val="00983807"/>
    <w:rsid w:val="0098381F"/>
    <w:rsid w:val="00983949"/>
    <w:rsid w:val="00983D88"/>
    <w:rsid w:val="00984035"/>
    <w:rsid w:val="00984168"/>
    <w:rsid w:val="00984188"/>
    <w:rsid w:val="009841AC"/>
    <w:rsid w:val="00984375"/>
    <w:rsid w:val="009846AA"/>
    <w:rsid w:val="00984A44"/>
    <w:rsid w:val="00984C0B"/>
    <w:rsid w:val="00984DD3"/>
    <w:rsid w:val="00984FAF"/>
    <w:rsid w:val="0098510E"/>
    <w:rsid w:val="009853B7"/>
    <w:rsid w:val="009854A0"/>
    <w:rsid w:val="009855A4"/>
    <w:rsid w:val="00985604"/>
    <w:rsid w:val="00985753"/>
    <w:rsid w:val="009859D2"/>
    <w:rsid w:val="00985D15"/>
    <w:rsid w:val="00985E72"/>
    <w:rsid w:val="00985EDD"/>
    <w:rsid w:val="00985FD6"/>
    <w:rsid w:val="00986015"/>
    <w:rsid w:val="009862BC"/>
    <w:rsid w:val="00986350"/>
    <w:rsid w:val="0098643A"/>
    <w:rsid w:val="009864B9"/>
    <w:rsid w:val="0098665A"/>
    <w:rsid w:val="009866B8"/>
    <w:rsid w:val="0098679A"/>
    <w:rsid w:val="00986811"/>
    <w:rsid w:val="009868E2"/>
    <w:rsid w:val="00987043"/>
    <w:rsid w:val="009871E6"/>
    <w:rsid w:val="009872DB"/>
    <w:rsid w:val="00987C2F"/>
    <w:rsid w:val="00987CF0"/>
    <w:rsid w:val="00987F44"/>
    <w:rsid w:val="00990400"/>
    <w:rsid w:val="00990782"/>
    <w:rsid w:val="00990A94"/>
    <w:rsid w:val="00990AA7"/>
    <w:rsid w:val="00990AED"/>
    <w:rsid w:val="00990BC6"/>
    <w:rsid w:val="00990D2F"/>
    <w:rsid w:val="00991471"/>
    <w:rsid w:val="00991495"/>
    <w:rsid w:val="009914C6"/>
    <w:rsid w:val="009916BA"/>
    <w:rsid w:val="00991965"/>
    <w:rsid w:val="00991A8C"/>
    <w:rsid w:val="00991BA6"/>
    <w:rsid w:val="00991C99"/>
    <w:rsid w:val="00991D6C"/>
    <w:rsid w:val="0099217E"/>
    <w:rsid w:val="009921F2"/>
    <w:rsid w:val="0099258E"/>
    <w:rsid w:val="00992696"/>
    <w:rsid w:val="00992A94"/>
    <w:rsid w:val="00992C1F"/>
    <w:rsid w:val="00992CEE"/>
    <w:rsid w:val="00992EB4"/>
    <w:rsid w:val="00992F11"/>
    <w:rsid w:val="00993009"/>
    <w:rsid w:val="00993319"/>
    <w:rsid w:val="00993323"/>
    <w:rsid w:val="009933C3"/>
    <w:rsid w:val="009934C4"/>
    <w:rsid w:val="00993539"/>
    <w:rsid w:val="0099363D"/>
    <w:rsid w:val="00993835"/>
    <w:rsid w:val="00993C17"/>
    <w:rsid w:val="00993CC2"/>
    <w:rsid w:val="00993D0B"/>
    <w:rsid w:val="00993E1D"/>
    <w:rsid w:val="00993F7D"/>
    <w:rsid w:val="00993FC5"/>
    <w:rsid w:val="009941E6"/>
    <w:rsid w:val="00994846"/>
    <w:rsid w:val="009948E1"/>
    <w:rsid w:val="009949F4"/>
    <w:rsid w:val="00994A33"/>
    <w:rsid w:val="00994B3A"/>
    <w:rsid w:val="00994B55"/>
    <w:rsid w:val="00994D83"/>
    <w:rsid w:val="00994EE4"/>
    <w:rsid w:val="00995125"/>
    <w:rsid w:val="009952D6"/>
    <w:rsid w:val="0099567A"/>
    <w:rsid w:val="009956BE"/>
    <w:rsid w:val="009958BD"/>
    <w:rsid w:val="009958C5"/>
    <w:rsid w:val="00995A16"/>
    <w:rsid w:val="00995F52"/>
    <w:rsid w:val="00996038"/>
    <w:rsid w:val="0099612A"/>
    <w:rsid w:val="0099615E"/>
    <w:rsid w:val="00996245"/>
    <w:rsid w:val="009962ED"/>
    <w:rsid w:val="0099676B"/>
    <w:rsid w:val="0099678C"/>
    <w:rsid w:val="009968A0"/>
    <w:rsid w:val="00996968"/>
    <w:rsid w:val="009969CA"/>
    <w:rsid w:val="00996DC3"/>
    <w:rsid w:val="00996E9B"/>
    <w:rsid w:val="009971F8"/>
    <w:rsid w:val="00997612"/>
    <w:rsid w:val="00997636"/>
    <w:rsid w:val="009978A0"/>
    <w:rsid w:val="00997CD6"/>
    <w:rsid w:val="00997E19"/>
    <w:rsid w:val="009A00B1"/>
    <w:rsid w:val="009A00BA"/>
    <w:rsid w:val="009A0147"/>
    <w:rsid w:val="009A022E"/>
    <w:rsid w:val="009A0665"/>
    <w:rsid w:val="009A0934"/>
    <w:rsid w:val="009A0B7E"/>
    <w:rsid w:val="009A0D86"/>
    <w:rsid w:val="009A0F8B"/>
    <w:rsid w:val="009A1030"/>
    <w:rsid w:val="009A1218"/>
    <w:rsid w:val="009A130B"/>
    <w:rsid w:val="009A1496"/>
    <w:rsid w:val="009A14D3"/>
    <w:rsid w:val="009A1601"/>
    <w:rsid w:val="009A16FF"/>
    <w:rsid w:val="009A1827"/>
    <w:rsid w:val="009A1878"/>
    <w:rsid w:val="009A187C"/>
    <w:rsid w:val="009A1887"/>
    <w:rsid w:val="009A189E"/>
    <w:rsid w:val="009A1A7A"/>
    <w:rsid w:val="009A1BD7"/>
    <w:rsid w:val="009A1C0D"/>
    <w:rsid w:val="009A22EA"/>
    <w:rsid w:val="009A26C7"/>
    <w:rsid w:val="009A27F5"/>
    <w:rsid w:val="009A2D13"/>
    <w:rsid w:val="009A2D33"/>
    <w:rsid w:val="009A306E"/>
    <w:rsid w:val="009A3139"/>
    <w:rsid w:val="009A35AD"/>
    <w:rsid w:val="009A35B7"/>
    <w:rsid w:val="009A35F9"/>
    <w:rsid w:val="009A36DD"/>
    <w:rsid w:val="009A3B13"/>
    <w:rsid w:val="009A3C56"/>
    <w:rsid w:val="009A3F18"/>
    <w:rsid w:val="009A3F8F"/>
    <w:rsid w:val="009A4207"/>
    <w:rsid w:val="009A44F4"/>
    <w:rsid w:val="009A4592"/>
    <w:rsid w:val="009A4683"/>
    <w:rsid w:val="009A481E"/>
    <w:rsid w:val="009A4AA0"/>
    <w:rsid w:val="009A4B88"/>
    <w:rsid w:val="009A4CC4"/>
    <w:rsid w:val="009A4EED"/>
    <w:rsid w:val="009A4F84"/>
    <w:rsid w:val="009A52AB"/>
    <w:rsid w:val="009A5578"/>
    <w:rsid w:val="009A5B52"/>
    <w:rsid w:val="009A5C60"/>
    <w:rsid w:val="009A5DD8"/>
    <w:rsid w:val="009A5EBF"/>
    <w:rsid w:val="009A63B9"/>
    <w:rsid w:val="009A6792"/>
    <w:rsid w:val="009A704B"/>
    <w:rsid w:val="009A71FB"/>
    <w:rsid w:val="009A7514"/>
    <w:rsid w:val="009A763B"/>
    <w:rsid w:val="009A7A2D"/>
    <w:rsid w:val="009A7B3F"/>
    <w:rsid w:val="009A7C8E"/>
    <w:rsid w:val="009A7D42"/>
    <w:rsid w:val="009A7EFD"/>
    <w:rsid w:val="009B0066"/>
    <w:rsid w:val="009B0111"/>
    <w:rsid w:val="009B01B5"/>
    <w:rsid w:val="009B04A5"/>
    <w:rsid w:val="009B0852"/>
    <w:rsid w:val="009B0A61"/>
    <w:rsid w:val="009B0E59"/>
    <w:rsid w:val="009B10DA"/>
    <w:rsid w:val="009B1292"/>
    <w:rsid w:val="009B136C"/>
    <w:rsid w:val="009B199F"/>
    <w:rsid w:val="009B1E47"/>
    <w:rsid w:val="009B1ECC"/>
    <w:rsid w:val="009B209F"/>
    <w:rsid w:val="009B20CD"/>
    <w:rsid w:val="009B2276"/>
    <w:rsid w:val="009B2766"/>
    <w:rsid w:val="009B293F"/>
    <w:rsid w:val="009B2BEE"/>
    <w:rsid w:val="009B2CE7"/>
    <w:rsid w:val="009B2D05"/>
    <w:rsid w:val="009B2E05"/>
    <w:rsid w:val="009B2F59"/>
    <w:rsid w:val="009B302A"/>
    <w:rsid w:val="009B31D6"/>
    <w:rsid w:val="009B32CF"/>
    <w:rsid w:val="009B32DC"/>
    <w:rsid w:val="009B32EA"/>
    <w:rsid w:val="009B340E"/>
    <w:rsid w:val="009B3496"/>
    <w:rsid w:val="009B3578"/>
    <w:rsid w:val="009B3AB1"/>
    <w:rsid w:val="009B3E72"/>
    <w:rsid w:val="009B3E9C"/>
    <w:rsid w:val="009B434C"/>
    <w:rsid w:val="009B4371"/>
    <w:rsid w:val="009B43CD"/>
    <w:rsid w:val="009B48B5"/>
    <w:rsid w:val="009B4918"/>
    <w:rsid w:val="009B4ADC"/>
    <w:rsid w:val="009B4C77"/>
    <w:rsid w:val="009B4DD8"/>
    <w:rsid w:val="009B4F1D"/>
    <w:rsid w:val="009B530B"/>
    <w:rsid w:val="009B55F3"/>
    <w:rsid w:val="009B56DE"/>
    <w:rsid w:val="009B5830"/>
    <w:rsid w:val="009B5CEA"/>
    <w:rsid w:val="009B5FDE"/>
    <w:rsid w:val="009B6060"/>
    <w:rsid w:val="009B608F"/>
    <w:rsid w:val="009B61C9"/>
    <w:rsid w:val="009B6252"/>
    <w:rsid w:val="009B6378"/>
    <w:rsid w:val="009B66E2"/>
    <w:rsid w:val="009B6864"/>
    <w:rsid w:val="009B6B2E"/>
    <w:rsid w:val="009B6D1B"/>
    <w:rsid w:val="009B6D23"/>
    <w:rsid w:val="009B6E22"/>
    <w:rsid w:val="009B6EAD"/>
    <w:rsid w:val="009B7106"/>
    <w:rsid w:val="009B71CC"/>
    <w:rsid w:val="009B7389"/>
    <w:rsid w:val="009B73E4"/>
    <w:rsid w:val="009B7481"/>
    <w:rsid w:val="009B755B"/>
    <w:rsid w:val="009B75D1"/>
    <w:rsid w:val="009B78BE"/>
    <w:rsid w:val="009B7905"/>
    <w:rsid w:val="009B7C83"/>
    <w:rsid w:val="009B7EAD"/>
    <w:rsid w:val="009C01EB"/>
    <w:rsid w:val="009C0288"/>
    <w:rsid w:val="009C02C9"/>
    <w:rsid w:val="009C0509"/>
    <w:rsid w:val="009C09DA"/>
    <w:rsid w:val="009C0E1C"/>
    <w:rsid w:val="009C0E7E"/>
    <w:rsid w:val="009C14F8"/>
    <w:rsid w:val="009C16DB"/>
    <w:rsid w:val="009C1C3E"/>
    <w:rsid w:val="009C1C70"/>
    <w:rsid w:val="009C1D87"/>
    <w:rsid w:val="009C1E09"/>
    <w:rsid w:val="009C1E87"/>
    <w:rsid w:val="009C2520"/>
    <w:rsid w:val="009C2742"/>
    <w:rsid w:val="009C28B9"/>
    <w:rsid w:val="009C2B24"/>
    <w:rsid w:val="009C2BAF"/>
    <w:rsid w:val="009C2F7F"/>
    <w:rsid w:val="009C339B"/>
    <w:rsid w:val="009C33DD"/>
    <w:rsid w:val="009C3E57"/>
    <w:rsid w:val="009C40F4"/>
    <w:rsid w:val="009C4308"/>
    <w:rsid w:val="009C4348"/>
    <w:rsid w:val="009C4691"/>
    <w:rsid w:val="009C46A6"/>
    <w:rsid w:val="009C4749"/>
    <w:rsid w:val="009C4787"/>
    <w:rsid w:val="009C4892"/>
    <w:rsid w:val="009C48C7"/>
    <w:rsid w:val="009C48C8"/>
    <w:rsid w:val="009C4D55"/>
    <w:rsid w:val="009C4E4E"/>
    <w:rsid w:val="009C4F53"/>
    <w:rsid w:val="009C505F"/>
    <w:rsid w:val="009C50CF"/>
    <w:rsid w:val="009C50FC"/>
    <w:rsid w:val="009C521F"/>
    <w:rsid w:val="009C5292"/>
    <w:rsid w:val="009C558C"/>
    <w:rsid w:val="009C5590"/>
    <w:rsid w:val="009C5773"/>
    <w:rsid w:val="009C598C"/>
    <w:rsid w:val="009C5AA1"/>
    <w:rsid w:val="009C5F7E"/>
    <w:rsid w:val="009C6591"/>
    <w:rsid w:val="009C66D6"/>
    <w:rsid w:val="009C6737"/>
    <w:rsid w:val="009C67D5"/>
    <w:rsid w:val="009C6C27"/>
    <w:rsid w:val="009C6D52"/>
    <w:rsid w:val="009C6D6A"/>
    <w:rsid w:val="009C6DC4"/>
    <w:rsid w:val="009C6E90"/>
    <w:rsid w:val="009C704B"/>
    <w:rsid w:val="009C712D"/>
    <w:rsid w:val="009C718D"/>
    <w:rsid w:val="009C71E8"/>
    <w:rsid w:val="009C72FB"/>
    <w:rsid w:val="009C7328"/>
    <w:rsid w:val="009C754A"/>
    <w:rsid w:val="009C76C3"/>
    <w:rsid w:val="009C7A64"/>
    <w:rsid w:val="009C7B01"/>
    <w:rsid w:val="009C7C51"/>
    <w:rsid w:val="009C7CAC"/>
    <w:rsid w:val="009C7CE8"/>
    <w:rsid w:val="009C7EBC"/>
    <w:rsid w:val="009C7FED"/>
    <w:rsid w:val="009D0547"/>
    <w:rsid w:val="009D05F1"/>
    <w:rsid w:val="009D0719"/>
    <w:rsid w:val="009D0B30"/>
    <w:rsid w:val="009D0CD6"/>
    <w:rsid w:val="009D0FA8"/>
    <w:rsid w:val="009D1010"/>
    <w:rsid w:val="009D1096"/>
    <w:rsid w:val="009D126F"/>
    <w:rsid w:val="009D135F"/>
    <w:rsid w:val="009D139E"/>
    <w:rsid w:val="009D1732"/>
    <w:rsid w:val="009D17F0"/>
    <w:rsid w:val="009D1BA3"/>
    <w:rsid w:val="009D1D5E"/>
    <w:rsid w:val="009D1D73"/>
    <w:rsid w:val="009D1D82"/>
    <w:rsid w:val="009D2006"/>
    <w:rsid w:val="009D2052"/>
    <w:rsid w:val="009D21F1"/>
    <w:rsid w:val="009D24F3"/>
    <w:rsid w:val="009D2640"/>
    <w:rsid w:val="009D267B"/>
    <w:rsid w:val="009D272F"/>
    <w:rsid w:val="009D281A"/>
    <w:rsid w:val="009D2B11"/>
    <w:rsid w:val="009D2CAF"/>
    <w:rsid w:val="009D2E5D"/>
    <w:rsid w:val="009D2F6C"/>
    <w:rsid w:val="009D3324"/>
    <w:rsid w:val="009D356A"/>
    <w:rsid w:val="009D370F"/>
    <w:rsid w:val="009D3870"/>
    <w:rsid w:val="009D3F90"/>
    <w:rsid w:val="009D4063"/>
    <w:rsid w:val="009D41B1"/>
    <w:rsid w:val="009D4258"/>
    <w:rsid w:val="009D43E4"/>
    <w:rsid w:val="009D44D9"/>
    <w:rsid w:val="009D45B9"/>
    <w:rsid w:val="009D4674"/>
    <w:rsid w:val="009D46B0"/>
    <w:rsid w:val="009D4753"/>
    <w:rsid w:val="009D4A20"/>
    <w:rsid w:val="009D4A84"/>
    <w:rsid w:val="009D4B36"/>
    <w:rsid w:val="009D4C02"/>
    <w:rsid w:val="009D4C10"/>
    <w:rsid w:val="009D4C5D"/>
    <w:rsid w:val="009D4D6C"/>
    <w:rsid w:val="009D4F86"/>
    <w:rsid w:val="009D5165"/>
    <w:rsid w:val="009D5249"/>
    <w:rsid w:val="009D5457"/>
    <w:rsid w:val="009D57E1"/>
    <w:rsid w:val="009D59E5"/>
    <w:rsid w:val="009D5E4C"/>
    <w:rsid w:val="009D5F2A"/>
    <w:rsid w:val="009D5F2C"/>
    <w:rsid w:val="009D6152"/>
    <w:rsid w:val="009D61C4"/>
    <w:rsid w:val="009D6810"/>
    <w:rsid w:val="009D687D"/>
    <w:rsid w:val="009D6B96"/>
    <w:rsid w:val="009D6D3F"/>
    <w:rsid w:val="009D72A0"/>
    <w:rsid w:val="009D73F4"/>
    <w:rsid w:val="009D7467"/>
    <w:rsid w:val="009D7555"/>
    <w:rsid w:val="009D75D3"/>
    <w:rsid w:val="009D7788"/>
    <w:rsid w:val="009D779A"/>
    <w:rsid w:val="009D7827"/>
    <w:rsid w:val="009D7971"/>
    <w:rsid w:val="009D7A0C"/>
    <w:rsid w:val="009D7A83"/>
    <w:rsid w:val="009D7ACA"/>
    <w:rsid w:val="009D7B45"/>
    <w:rsid w:val="009D7DF3"/>
    <w:rsid w:val="009D7F0E"/>
    <w:rsid w:val="009D7FEE"/>
    <w:rsid w:val="009E008E"/>
    <w:rsid w:val="009E00EC"/>
    <w:rsid w:val="009E0190"/>
    <w:rsid w:val="009E0252"/>
    <w:rsid w:val="009E05FF"/>
    <w:rsid w:val="009E0724"/>
    <w:rsid w:val="009E075F"/>
    <w:rsid w:val="009E0769"/>
    <w:rsid w:val="009E08B8"/>
    <w:rsid w:val="009E0914"/>
    <w:rsid w:val="009E09F8"/>
    <w:rsid w:val="009E0C9A"/>
    <w:rsid w:val="009E0CF7"/>
    <w:rsid w:val="009E0E33"/>
    <w:rsid w:val="009E0F6C"/>
    <w:rsid w:val="009E0F96"/>
    <w:rsid w:val="009E0FC5"/>
    <w:rsid w:val="009E118B"/>
    <w:rsid w:val="009E1225"/>
    <w:rsid w:val="009E12DE"/>
    <w:rsid w:val="009E1414"/>
    <w:rsid w:val="009E1509"/>
    <w:rsid w:val="009E1906"/>
    <w:rsid w:val="009E1B07"/>
    <w:rsid w:val="009E1B6E"/>
    <w:rsid w:val="009E1D83"/>
    <w:rsid w:val="009E1EEA"/>
    <w:rsid w:val="009E1F5A"/>
    <w:rsid w:val="009E1FFA"/>
    <w:rsid w:val="009E20CF"/>
    <w:rsid w:val="009E2180"/>
    <w:rsid w:val="009E219D"/>
    <w:rsid w:val="009E2311"/>
    <w:rsid w:val="009E2406"/>
    <w:rsid w:val="009E242C"/>
    <w:rsid w:val="009E2452"/>
    <w:rsid w:val="009E2631"/>
    <w:rsid w:val="009E2672"/>
    <w:rsid w:val="009E2801"/>
    <w:rsid w:val="009E2C84"/>
    <w:rsid w:val="009E2D82"/>
    <w:rsid w:val="009E2E5E"/>
    <w:rsid w:val="009E2FDC"/>
    <w:rsid w:val="009E31B5"/>
    <w:rsid w:val="009E3677"/>
    <w:rsid w:val="009E3A10"/>
    <w:rsid w:val="009E3A90"/>
    <w:rsid w:val="009E3AAE"/>
    <w:rsid w:val="009E3C34"/>
    <w:rsid w:val="009E3D81"/>
    <w:rsid w:val="009E3FB9"/>
    <w:rsid w:val="009E4140"/>
    <w:rsid w:val="009E4256"/>
    <w:rsid w:val="009E43A0"/>
    <w:rsid w:val="009E4469"/>
    <w:rsid w:val="009E455B"/>
    <w:rsid w:val="009E4696"/>
    <w:rsid w:val="009E469D"/>
    <w:rsid w:val="009E4766"/>
    <w:rsid w:val="009E48A2"/>
    <w:rsid w:val="009E49A1"/>
    <w:rsid w:val="009E4CA0"/>
    <w:rsid w:val="009E4CE4"/>
    <w:rsid w:val="009E4D58"/>
    <w:rsid w:val="009E4D63"/>
    <w:rsid w:val="009E501C"/>
    <w:rsid w:val="009E50FA"/>
    <w:rsid w:val="009E5116"/>
    <w:rsid w:val="009E519E"/>
    <w:rsid w:val="009E51E9"/>
    <w:rsid w:val="009E52D2"/>
    <w:rsid w:val="009E539A"/>
    <w:rsid w:val="009E552C"/>
    <w:rsid w:val="009E5546"/>
    <w:rsid w:val="009E55E5"/>
    <w:rsid w:val="009E5652"/>
    <w:rsid w:val="009E5779"/>
    <w:rsid w:val="009E5C4A"/>
    <w:rsid w:val="009E5CE2"/>
    <w:rsid w:val="009E613D"/>
    <w:rsid w:val="009E620C"/>
    <w:rsid w:val="009E6337"/>
    <w:rsid w:val="009E63E5"/>
    <w:rsid w:val="009E63F5"/>
    <w:rsid w:val="009E64A8"/>
    <w:rsid w:val="009E6649"/>
    <w:rsid w:val="009E687F"/>
    <w:rsid w:val="009E69BD"/>
    <w:rsid w:val="009E6C92"/>
    <w:rsid w:val="009E6CDD"/>
    <w:rsid w:val="009E6D80"/>
    <w:rsid w:val="009E6EDD"/>
    <w:rsid w:val="009E6F5E"/>
    <w:rsid w:val="009E6FE5"/>
    <w:rsid w:val="009E71EA"/>
    <w:rsid w:val="009E73C0"/>
    <w:rsid w:val="009E7620"/>
    <w:rsid w:val="009E7920"/>
    <w:rsid w:val="009E79EB"/>
    <w:rsid w:val="009E7AAB"/>
    <w:rsid w:val="009E7B00"/>
    <w:rsid w:val="009E7B04"/>
    <w:rsid w:val="009E7B9B"/>
    <w:rsid w:val="009E7BEB"/>
    <w:rsid w:val="009E7DF8"/>
    <w:rsid w:val="009E7E3F"/>
    <w:rsid w:val="009F017E"/>
    <w:rsid w:val="009F045D"/>
    <w:rsid w:val="009F0544"/>
    <w:rsid w:val="009F057D"/>
    <w:rsid w:val="009F05BB"/>
    <w:rsid w:val="009F09DF"/>
    <w:rsid w:val="009F0BF0"/>
    <w:rsid w:val="009F0D8E"/>
    <w:rsid w:val="009F0E9B"/>
    <w:rsid w:val="009F0EB7"/>
    <w:rsid w:val="009F10C4"/>
    <w:rsid w:val="009F15C2"/>
    <w:rsid w:val="009F1832"/>
    <w:rsid w:val="009F18CE"/>
    <w:rsid w:val="009F1A32"/>
    <w:rsid w:val="009F1BAD"/>
    <w:rsid w:val="009F1CC5"/>
    <w:rsid w:val="009F20EC"/>
    <w:rsid w:val="009F21BC"/>
    <w:rsid w:val="009F22DE"/>
    <w:rsid w:val="009F25E2"/>
    <w:rsid w:val="009F2699"/>
    <w:rsid w:val="009F2783"/>
    <w:rsid w:val="009F293D"/>
    <w:rsid w:val="009F29DC"/>
    <w:rsid w:val="009F2A42"/>
    <w:rsid w:val="009F2B02"/>
    <w:rsid w:val="009F2D33"/>
    <w:rsid w:val="009F2D90"/>
    <w:rsid w:val="009F3089"/>
    <w:rsid w:val="009F32E2"/>
    <w:rsid w:val="009F3329"/>
    <w:rsid w:val="009F35D2"/>
    <w:rsid w:val="009F36B6"/>
    <w:rsid w:val="009F375D"/>
    <w:rsid w:val="009F3888"/>
    <w:rsid w:val="009F3ADE"/>
    <w:rsid w:val="009F3C82"/>
    <w:rsid w:val="009F3D4C"/>
    <w:rsid w:val="009F44DB"/>
    <w:rsid w:val="009F45F0"/>
    <w:rsid w:val="009F47D0"/>
    <w:rsid w:val="009F4801"/>
    <w:rsid w:val="009F4D26"/>
    <w:rsid w:val="009F5234"/>
    <w:rsid w:val="009F5443"/>
    <w:rsid w:val="009F559C"/>
    <w:rsid w:val="009F589B"/>
    <w:rsid w:val="009F5AC4"/>
    <w:rsid w:val="009F5C60"/>
    <w:rsid w:val="009F5DFC"/>
    <w:rsid w:val="009F5FB1"/>
    <w:rsid w:val="009F62D2"/>
    <w:rsid w:val="009F6306"/>
    <w:rsid w:val="009F63DD"/>
    <w:rsid w:val="009F64E1"/>
    <w:rsid w:val="009F65A5"/>
    <w:rsid w:val="009F68C5"/>
    <w:rsid w:val="009F6BE6"/>
    <w:rsid w:val="009F6E4C"/>
    <w:rsid w:val="009F6F16"/>
    <w:rsid w:val="009F6F37"/>
    <w:rsid w:val="009F71EC"/>
    <w:rsid w:val="009F7316"/>
    <w:rsid w:val="009F7559"/>
    <w:rsid w:val="009F765D"/>
    <w:rsid w:val="009F76E1"/>
    <w:rsid w:val="009F7840"/>
    <w:rsid w:val="009F79D9"/>
    <w:rsid w:val="009F7E14"/>
    <w:rsid w:val="00A001B5"/>
    <w:rsid w:val="00A001DC"/>
    <w:rsid w:val="00A0032A"/>
    <w:rsid w:val="00A0048B"/>
    <w:rsid w:val="00A00554"/>
    <w:rsid w:val="00A0068B"/>
    <w:rsid w:val="00A007D2"/>
    <w:rsid w:val="00A0080A"/>
    <w:rsid w:val="00A00C3A"/>
    <w:rsid w:val="00A00FB3"/>
    <w:rsid w:val="00A01112"/>
    <w:rsid w:val="00A0128C"/>
    <w:rsid w:val="00A015BE"/>
    <w:rsid w:val="00A0165D"/>
    <w:rsid w:val="00A0189A"/>
    <w:rsid w:val="00A018F7"/>
    <w:rsid w:val="00A01B08"/>
    <w:rsid w:val="00A01D92"/>
    <w:rsid w:val="00A01DE0"/>
    <w:rsid w:val="00A021D6"/>
    <w:rsid w:val="00A0222E"/>
    <w:rsid w:val="00A02387"/>
    <w:rsid w:val="00A02463"/>
    <w:rsid w:val="00A02862"/>
    <w:rsid w:val="00A02BBE"/>
    <w:rsid w:val="00A02BC9"/>
    <w:rsid w:val="00A02CC6"/>
    <w:rsid w:val="00A03069"/>
    <w:rsid w:val="00A03195"/>
    <w:rsid w:val="00A031DF"/>
    <w:rsid w:val="00A034A1"/>
    <w:rsid w:val="00A035B9"/>
    <w:rsid w:val="00A036A7"/>
    <w:rsid w:val="00A036EB"/>
    <w:rsid w:val="00A03729"/>
    <w:rsid w:val="00A0385B"/>
    <w:rsid w:val="00A03F2C"/>
    <w:rsid w:val="00A03F3D"/>
    <w:rsid w:val="00A04011"/>
    <w:rsid w:val="00A0404D"/>
    <w:rsid w:val="00A040A0"/>
    <w:rsid w:val="00A04304"/>
    <w:rsid w:val="00A0440F"/>
    <w:rsid w:val="00A04410"/>
    <w:rsid w:val="00A04596"/>
    <w:rsid w:val="00A04767"/>
    <w:rsid w:val="00A04922"/>
    <w:rsid w:val="00A04EAB"/>
    <w:rsid w:val="00A04ECB"/>
    <w:rsid w:val="00A05128"/>
    <w:rsid w:val="00A0515E"/>
    <w:rsid w:val="00A05415"/>
    <w:rsid w:val="00A0542E"/>
    <w:rsid w:val="00A0545F"/>
    <w:rsid w:val="00A05583"/>
    <w:rsid w:val="00A0566A"/>
    <w:rsid w:val="00A05BB7"/>
    <w:rsid w:val="00A05C42"/>
    <w:rsid w:val="00A05F08"/>
    <w:rsid w:val="00A0652C"/>
    <w:rsid w:val="00A06753"/>
    <w:rsid w:val="00A0675E"/>
    <w:rsid w:val="00A06A25"/>
    <w:rsid w:val="00A06C81"/>
    <w:rsid w:val="00A06CE5"/>
    <w:rsid w:val="00A06D40"/>
    <w:rsid w:val="00A06E2C"/>
    <w:rsid w:val="00A06F73"/>
    <w:rsid w:val="00A0712F"/>
    <w:rsid w:val="00A07290"/>
    <w:rsid w:val="00A07741"/>
    <w:rsid w:val="00A07789"/>
    <w:rsid w:val="00A07A1B"/>
    <w:rsid w:val="00A07BA6"/>
    <w:rsid w:val="00A07F32"/>
    <w:rsid w:val="00A100FD"/>
    <w:rsid w:val="00A10148"/>
    <w:rsid w:val="00A1015E"/>
    <w:rsid w:val="00A103B6"/>
    <w:rsid w:val="00A105D7"/>
    <w:rsid w:val="00A1069E"/>
    <w:rsid w:val="00A10865"/>
    <w:rsid w:val="00A10893"/>
    <w:rsid w:val="00A10A57"/>
    <w:rsid w:val="00A10C4A"/>
    <w:rsid w:val="00A10DE2"/>
    <w:rsid w:val="00A10E7F"/>
    <w:rsid w:val="00A11153"/>
    <w:rsid w:val="00A112AB"/>
    <w:rsid w:val="00A115EA"/>
    <w:rsid w:val="00A11679"/>
    <w:rsid w:val="00A11953"/>
    <w:rsid w:val="00A11E77"/>
    <w:rsid w:val="00A1206F"/>
    <w:rsid w:val="00A1207A"/>
    <w:rsid w:val="00A12211"/>
    <w:rsid w:val="00A1255F"/>
    <w:rsid w:val="00A12943"/>
    <w:rsid w:val="00A12978"/>
    <w:rsid w:val="00A12AF0"/>
    <w:rsid w:val="00A130D6"/>
    <w:rsid w:val="00A13264"/>
    <w:rsid w:val="00A13278"/>
    <w:rsid w:val="00A132E1"/>
    <w:rsid w:val="00A13578"/>
    <w:rsid w:val="00A138E8"/>
    <w:rsid w:val="00A13D3D"/>
    <w:rsid w:val="00A13D82"/>
    <w:rsid w:val="00A13F11"/>
    <w:rsid w:val="00A13FC9"/>
    <w:rsid w:val="00A14056"/>
    <w:rsid w:val="00A1431F"/>
    <w:rsid w:val="00A145A6"/>
    <w:rsid w:val="00A1470C"/>
    <w:rsid w:val="00A14726"/>
    <w:rsid w:val="00A147B7"/>
    <w:rsid w:val="00A14C7B"/>
    <w:rsid w:val="00A14F15"/>
    <w:rsid w:val="00A14FCA"/>
    <w:rsid w:val="00A1502F"/>
    <w:rsid w:val="00A1530D"/>
    <w:rsid w:val="00A15724"/>
    <w:rsid w:val="00A1574B"/>
    <w:rsid w:val="00A158ED"/>
    <w:rsid w:val="00A15A2D"/>
    <w:rsid w:val="00A15F4C"/>
    <w:rsid w:val="00A1606F"/>
    <w:rsid w:val="00A1611E"/>
    <w:rsid w:val="00A16194"/>
    <w:rsid w:val="00A167BA"/>
    <w:rsid w:val="00A16A1F"/>
    <w:rsid w:val="00A16B30"/>
    <w:rsid w:val="00A16BC5"/>
    <w:rsid w:val="00A16C48"/>
    <w:rsid w:val="00A16F16"/>
    <w:rsid w:val="00A1734C"/>
    <w:rsid w:val="00A173A3"/>
    <w:rsid w:val="00A173BB"/>
    <w:rsid w:val="00A17464"/>
    <w:rsid w:val="00A174E5"/>
    <w:rsid w:val="00A176F1"/>
    <w:rsid w:val="00A17859"/>
    <w:rsid w:val="00A1795A"/>
    <w:rsid w:val="00A17B71"/>
    <w:rsid w:val="00A17CA2"/>
    <w:rsid w:val="00A17F90"/>
    <w:rsid w:val="00A201FC"/>
    <w:rsid w:val="00A202E6"/>
    <w:rsid w:val="00A202EA"/>
    <w:rsid w:val="00A20564"/>
    <w:rsid w:val="00A209C8"/>
    <w:rsid w:val="00A20CC2"/>
    <w:rsid w:val="00A20F0B"/>
    <w:rsid w:val="00A21169"/>
    <w:rsid w:val="00A21807"/>
    <w:rsid w:val="00A21824"/>
    <w:rsid w:val="00A218E2"/>
    <w:rsid w:val="00A218E9"/>
    <w:rsid w:val="00A21ABE"/>
    <w:rsid w:val="00A21DFD"/>
    <w:rsid w:val="00A2214D"/>
    <w:rsid w:val="00A22158"/>
    <w:rsid w:val="00A2234D"/>
    <w:rsid w:val="00A2236C"/>
    <w:rsid w:val="00A22A00"/>
    <w:rsid w:val="00A22B43"/>
    <w:rsid w:val="00A22DEC"/>
    <w:rsid w:val="00A233C3"/>
    <w:rsid w:val="00A2345C"/>
    <w:rsid w:val="00A238D1"/>
    <w:rsid w:val="00A239FC"/>
    <w:rsid w:val="00A23B2A"/>
    <w:rsid w:val="00A23CFB"/>
    <w:rsid w:val="00A23D6F"/>
    <w:rsid w:val="00A23E26"/>
    <w:rsid w:val="00A23FC0"/>
    <w:rsid w:val="00A2404D"/>
    <w:rsid w:val="00A24145"/>
    <w:rsid w:val="00A244EA"/>
    <w:rsid w:val="00A245AB"/>
    <w:rsid w:val="00A24672"/>
    <w:rsid w:val="00A24DBA"/>
    <w:rsid w:val="00A24E0E"/>
    <w:rsid w:val="00A24EA7"/>
    <w:rsid w:val="00A250B1"/>
    <w:rsid w:val="00A251F1"/>
    <w:rsid w:val="00A2522F"/>
    <w:rsid w:val="00A25295"/>
    <w:rsid w:val="00A254F3"/>
    <w:rsid w:val="00A25526"/>
    <w:rsid w:val="00A25668"/>
    <w:rsid w:val="00A262F6"/>
    <w:rsid w:val="00A26308"/>
    <w:rsid w:val="00A26347"/>
    <w:rsid w:val="00A26402"/>
    <w:rsid w:val="00A266C4"/>
    <w:rsid w:val="00A26AD4"/>
    <w:rsid w:val="00A26C9D"/>
    <w:rsid w:val="00A26CA9"/>
    <w:rsid w:val="00A26CB3"/>
    <w:rsid w:val="00A26D91"/>
    <w:rsid w:val="00A26F4D"/>
    <w:rsid w:val="00A27448"/>
    <w:rsid w:val="00A2757B"/>
    <w:rsid w:val="00A27639"/>
    <w:rsid w:val="00A2786E"/>
    <w:rsid w:val="00A27B62"/>
    <w:rsid w:val="00A27BF1"/>
    <w:rsid w:val="00A27C43"/>
    <w:rsid w:val="00A27DD5"/>
    <w:rsid w:val="00A3052E"/>
    <w:rsid w:val="00A30A90"/>
    <w:rsid w:val="00A30A95"/>
    <w:rsid w:val="00A30C0B"/>
    <w:rsid w:val="00A30CDF"/>
    <w:rsid w:val="00A30E4F"/>
    <w:rsid w:val="00A30E6D"/>
    <w:rsid w:val="00A30E8C"/>
    <w:rsid w:val="00A312EC"/>
    <w:rsid w:val="00A313A1"/>
    <w:rsid w:val="00A313DE"/>
    <w:rsid w:val="00A31401"/>
    <w:rsid w:val="00A31423"/>
    <w:rsid w:val="00A31502"/>
    <w:rsid w:val="00A31812"/>
    <w:rsid w:val="00A31902"/>
    <w:rsid w:val="00A31A61"/>
    <w:rsid w:val="00A31BCD"/>
    <w:rsid w:val="00A31CAF"/>
    <w:rsid w:val="00A31D87"/>
    <w:rsid w:val="00A31DB7"/>
    <w:rsid w:val="00A31E59"/>
    <w:rsid w:val="00A3218F"/>
    <w:rsid w:val="00A323E6"/>
    <w:rsid w:val="00A3240F"/>
    <w:rsid w:val="00A3265D"/>
    <w:rsid w:val="00A32661"/>
    <w:rsid w:val="00A32678"/>
    <w:rsid w:val="00A32901"/>
    <w:rsid w:val="00A32F84"/>
    <w:rsid w:val="00A3316E"/>
    <w:rsid w:val="00A333E3"/>
    <w:rsid w:val="00A335A8"/>
    <w:rsid w:val="00A33863"/>
    <w:rsid w:val="00A33BD3"/>
    <w:rsid w:val="00A33D26"/>
    <w:rsid w:val="00A33EDE"/>
    <w:rsid w:val="00A33F5C"/>
    <w:rsid w:val="00A34208"/>
    <w:rsid w:val="00A34382"/>
    <w:rsid w:val="00A344B9"/>
    <w:rsid w:val="00A34508"/>
    <w:rsid w:val="00A34932"/>
    <w:rsid w:val="00A34B6C"/>
    <w:rsid w:val="00A34C16"/>
    <w:rsid w:val="00A34E20"/>
    <w:rsid w:val="00A3528E"/>
    <w:rsid w:val="00A353A0"/>
    <w:rsid w:val="00A354B9"/>
    <w:rsid w:val="00A35500"/>
    <w:rsid w:val="00A35806"/>
    <w:rsid w:val="00A3586F"/>
    <w:rsid w:val="00A35A00"/>
    <w:rsid w:val="00A35A9B"/>
    <w:rsid w:val="00A35C02"/>
    <w:rsid w:val="00A35C49"/>
    <w:rsid w:val="00A35C4B"/>
    <w:rsid w:val="00A35DD4"/>
    <w:rsid w:val="00A35E50"/>
    <w:rsid w:val="00A3608D"/>
    <w:rsid w:val="00A361B9"/>
    <w:rsid w:val="00A366F7"/>
    <w:rsid w:val="00A36ABB"/>
    <w:rsid w:val="00A36C9B"/>
    <w:rsid w:val="00A36CA3"/>
    <w:rsid w:val="00A36CDA"/>
    <w:rsid w:val="00A36D69"/>
    <w:rsid w:val="00A36E93"/>
    <w:rsid w:val="00A370ED"/>
    <w:rsid w:val="00A3722C"/>
    <w:rsid w:val="00A3741B"/>
    <w:rsid w:val="00A37552"/>
    <w:rsid w:val="00A378A2"/>
    <w:rsid w:val="00A37A02"/>
    <w:rsid w:val="00A37A24"/>
    <w:rsid w:val="00A37A34"/>
    <w:rsid w:val="00A37CB5"/>
    <w:rsid w:val="00A37DA6"/>
    <w:rsid w:val="00A37EB7"/>
    <w:rsid w:val="00A37F59"/>
    <w:rsid w:val="00A400C4"/>
    <w:rsid w:val="00A40162"/>
    <w:rsid w:val="00A4029D"/>
    <w:rsid w:val="00A406B4"/>
    <w:rsid w:val="00A407F4"/>
    <w:rsid w:val="00A40821"/>
    <w:rsid w:val="00A40949"/>
    <w:rsid w:val="00A40C4C"/>
    <w:rsid w:val="00A40E89"/>
    <w:rsid w:val="00A41323"/>
    <w:rsid w:val="00A413DA"/>
    <w:rsid w:val="00A414B2"/>
    <w:rsid w:val="00A41610"/>
    <w:rsid w:val="00A41727"/>
    <w:rsid w:val="00A417C1"/>
    <w:rsid w:val="00A4197E"/>
    <w:rsid w:val="00A41A11"/>
    <w:rsid w:val="00A41E13"/>
    <w:rsid w:val="00A41E14"/>
    <w:rsid w:val="00A420FE"/>
    <w:rsid w:val="00A4265C"/>
    <w:rsid w:val="00A42722"/>
    <w:rsid w:val="00A42787"/>
    <w:rsid w:val="00A42C3B"/>
    <w:rsid w:val="00A42C93"/>
    <w:rsid w:val="00A4300D"/>
    <w:rsid w:val="00A430CB"/>
    <w:rsid w:val="00A4310B"/>
    <w:rsid w:val="00A431C4"/>
    <w:rsid w:val="00A43248"/>
    <w:rsid w:val="00A436F6"/>
    <w:rsid w:val="00A43976"/>
    <w:rsid w:val="00A43BE8"/>
    <w:rsid w:val="00A43E94"/>
    <w:rsid w:val="00A441EC"/>
    <w:rsid w:val="00A442FC"/>
    <w:rsid w:val="00A44493"/>
    <w:rsid w:val="00A444A2"/>
    <w:rsid w:val="00A4461D"/>
    <w:rsid w:val="00A44642"/>
    <w:rsid w:val="00A44C09"/>
    <w:rsid w:val="00A44C50"/>
    <w:rsid w:val="00A44CBC"/>
    <w:rsid w:val="00A44CD5"/>
    <w:rsid w:val="00A44CDA"/>
    <w:rsid w:val="00A44DB6"/>
    <w:rsid w:val="00A44E1D"/>
    <w:rsid w:val="00A44E8A"/>
    <w:rsid w:val="00A44EB1"/>
    <w:rsid w:val="00A451CD"/>
    <w:rsid w:val="00A4541C"/>
    <w:rsid w:val="00A45454"/>
    <w:rsid w:val="00A4549B"/>
    <w:rsid w:val="00A455CC"/>
    <w:rsid w:val="00A4576B"/>
    <w:rsid w:val="00A457DC"/>
    <w:rsid w:val="00A45B44"/>
    <w:rsid w:val="00A45D05"/>
    <w:rsid w:val="00A45EAD"/>
    <w:rsid w:val="00A46007"/>
    <w:rsid w:val="00A4612C"/>
    <w:rsid w:val="00A4617E"/>
    <w:rsid w:val="00A4645F"/>
    <w:rsid w:val="00A46562"/>
    <w:rsid w:val="00A4662D"/>
    <w:rsid w:val="00A466C0"/>
    <w:rsid w:val="00A466E4"/>
    <w:rsid w:val="00A46782"/>
    <w:rsid w:val="00A468A2"/>
    <w:rsid w:val="00A46F0E"/>
    <w:rsid w:val="00A46FB0"/>
    <w:rsid w:val="00A47370"/>
    <w:rsid w:val="00A4744E"/>
    <w:rsid w:val="00A476F0"/>
    <w:rsid w:val="00A47948"/>
    <w:rsid w:val="00A47A8F"/>
    <w:rsid w:val="00A47E04"/>
    <w:rsid w:val="00A47E7F"/>
    <w:rsid w:val="00A47EAD"/>
    <w:rsid w:val="00A5010A"/>
    <w:rsid w:val="00A50129"/>
    <w:rsid w:val="00A501BB"/>
    <w:rsid w:val="00A50802"/>
    <w:rsid w:val="00A50955"/>
    <w:rsid w:val="00A50A50"/>
    <w:rsid w:val="00A50AA4"/>
    <w:rsid w:val="00A50C27"/>
    <w:rsid w:val="00A50D5B"/>
    <w:rsid w:val="00A514B1"/>
    <w:rsid w:val="00A51506"/>
    <w:rsid w:val="00A515CE"/>
    <w:rsid w:val="00A51870"/>
    <w:rsid w:val="00A51A05"/>
    <w:rsid w:val="00A51B69"/>
    <w:rsid w:val="00A51FD2"/>
    <w:rsid w:val="00A5211C"/>
    <w:rsid w:val="00A521D5"/>
    <w:rsid w:val="00A52441"/>
    <w:rsid w:val="00A52480"/>
    <w:rsid w:val="00A527F9"/>
    <w:rsid w:val="00A528A1"/>
    <w:rsid w:val="00A52B7D"/>
    <w:rsid w:val="00A52D26"/>
    <w:rsid w:val="00A530AE"/>
    <w:rsid w:val="00A5313C"/>
    <w:rsid w:val="00A53172"/>
    <w:rsid w:val="00A5323D"/>
    <w:rsid w:val="00A532CE"/>
    <w:rsid w:val="00A53331"/>
    <w:rsid w:val="00A533B8"/>
    <w:rsid w:val="00A5344E"/>
    <w:rsid w:val="00A534D0"/>
    <w:rsid w:val="00A534E1"/>
    <w:rsid w:val="00A53504"/>
    <w:rsid w:val="00A5355D"/>
    <w:rsid w:val="00A535C8"/>
    <w:rsid w:val="00A537DC"/>
    <w:rsid w:val="00A538AE"/>
    <w:rsid w:val="00A5391E"/>
    <w:rsid w:val="00A539C5"/>
    <w:rsid w:val="00A53BAD"/>
    <w:rsid w:val="00A53D7B"/>
    <w:rsid w:val="00A53D8D"/>
    <w:rsid w:val="00A53DDA"/>
    <w:rsid w:val="00A53E67"/>
    <w:rsid w:val="00A53F4E"/>
    <w:rsid w:val="00A53F71"/>
    <w:rsid w:val="00A540AA"/>
    <w:rsid w:val="00A546A4"/>
    <w:rsid w:val="00A54891"/>
    <w:rsid w:val="00A54A60"/>
    <w:rsid w:val="00A54A83"/>
    <w:rsid w:val="00A54B58"/>
    <w:rsid w:val="00A54D63"/>
    <w:rsid w:val="00A54DB8"/>
    <w:rsid w:val="00A54E30"/>
    <w:rsid w:val="00A5517A"/>
    <w:rsid w:val="00A55306"/>
    <w:rsid w:val="00A55511"/>
    <w:rsid w:val="00A556E5"/>
    <w:rsid w:val="00A5571B"/>
    <w:rsid w:val="00A5591A"/>
    <w:rsid w:val="00A55B6F"/>
    <w:rsid w:val="00A55DA0"/>
    <w:rsid w:val="00A56045"/>
    <w:rsid w:val="00A56325"/>
    <w:rsid w:val="00A566B1"/>
    <w:rsid w:val="00A566D2"/>
    <w:rsid w:val="00A56BA9"/>
    <w:rsid w:val="00A56D40"/>
    <w:rsid w:val="00A57083"/>
    <w:rsid w:val="00A57175"/>
    <w:rsid w:val="00A574E9"/>
    <w:rsid w:val="00A5750F"/>
    <w:rsid w:val="00A576DF"/>
    <w:rsid w:val="00A5775C"/>
    <w:rsid w:val="00A5776C"/>
    <w:rsid w:val="00A57897"/>
    <w:rsid w:val="00A57DB3"/>
    <w:rsid w:val="00A6001B"/>
    <w:rsid w:val="00A600E1"/>
    <w:rsid w:val="00A60303"/>
    <w:rsid w:val="00A6042F"/>
    <w:rsid w:val="00A607B8"/>
    <w:rsid w:val="00A608C0"/>
    <w:rsid w:val="00A60F16"/>
    <w:rsid w:val="00A61075"/>
    <w:rsid w:val="00A61095"/>
    <w:rsid w:val="00A611B4"/>
    <w:rsid w:val="00A611FA"/>
    <w:rsid w:val="00A6122A"/>
    <w:rsid w:val="00A6140F"/>
    <w:rsid w:val="00A61693"/>
    <w:rsid w:val="00A616BF"/>
    <w:rsid w:val="00A619E2"/>
    <w:rsid w:val="00A619EF"/>
    <w:rsid w:val="00A61B3B"/>
    <w:rsid w:val="00A61CDC"/>
    <w:rsid w:val="00A620CA"/>
    <w:rsid w:val="00A6231B"/>
    <w:rsid w:val="00A624BA"/>
    <w:rsid w:val="00A62514"/>
    <w:rsid w:val="00A625EB"/>
    <w:rsid w:val="00A62750"/>
    <w:rsid w:val="00A62929"/>
    <w:rsid w:val="00A62AEA"/>
    <w:rsid w:val="00A62B47"/>
    <w:rsid w:val="00A62C50"/>
    <w:rsid w:val="00A62D9C"/>
    <w:rsid w:val="00A62E5E"/>
    <w:rsid w:val="00A62EB2"/>
    <w:rsid w:val="00A62EF0"/>
    <w:rsid w:val="00A62F79"/>
    <w:rsid w:val="00A631C7"/>
    <w:rsid w:val="00A63308"/>
    <w:rsid w:val="00A6352E"/>
    <w:rsid w:val="00A636EB"/>
    <w:rsid w:val="00A63710"/>
    <w:rsid w:val="00A637A2"/>
    <w:rsid w:val="00A63A04"/>
    <w:rsid w:val="00A63B44"/>
    <w:rsid w:val="00A63D09"/>
    <w:rsid w:val="00A63D88"/>
    <w:rsid w:val="00A63E19"/>
    <w:rsid w:val="00A6432E"/>
    <w:rsid w:val="00A6434B"/>
    <w:rsid w:val="00A64772"/>
    <w:rsid w:val="00A64840"/>
    <w:rsid w:val="00A64896"/>
    <w:rsid w:val="00A648C5"/>
    <w:rsid w:val="00A64C29"/>
    <w:rsid w:val="00A64EFD"/>
    <w:rsid w:val="00A651FB"/>
    <w:rsid w:val="00A65246"/>
    <w:rsid w:val="00A65695"/>
    <w:rsid w:val="00A656A9"/>
    <w:rsid w:val="00A656C4"/>
    <w:rsid w:val="00A656EF"/>
    <w:rsid w:val="00A6579B"/>
    <w:rsid w:val="00A65831"/>
    <w:rsid w:val="00A658F4"/>
    <w:rsid w:val="00A6593C"/>
    <w:rsid w:val="00A65A26"/>
    <w:rsid w:val="00A65D16"/>
    <w:rsid w:val="00A660FD"/>
    <w:rsid w:val="00A662DA"/>
    <w:rsid w:val="00A662E0"/>
    <w:rsid w:val="00A665AC"/>
    <w:rsid w:val="00A6668E"/>
    <w:rsid w:val="00A668A1"/>
    <w:rsid w:val="00A66923"/>
    <w:rsid w:val="00A66F20"/>
    <w:rsid w:val="00A66F40"/>
    <w:rsid w:val="00A67039"/>
    <w:rsid w:val="00A670DF"/>
    <w:rsid w:val="00A67287"/>
    <w:rsid w:val="00A67525"/>
    <w:rsid w:val="00A67D66"/>
    <w:rsid w:val="00A67DA1"/>
    <w:rsid w:val="00A70373"/>
    <w:rsid w:val="00A705BF"/>
    <w:rsid w:val="00A7078A"/>
    <w:rsid w:val="00A708B9"/>
    <w:rsid w:val="00A709E6"/>
    <w:rsid w:val="00A70B41"/>
    <w:rsid w:val="00A70BC7"/>
    <w:rsid w:val="00A70E58"/>
    <w:rsid w:val="00A70F1A"/>
    <w:rsid w:val="00A70F71"/>
    <w:rsid w:val="00A71230"/>
    <w:rsid w:val="00A71ADA"/>
    <w:rsid w:val="00A71C58"/>
    <w:rsid w:val="00A71D3B"/>
    <w:rsid w:val="00A7201B"/>
    <w:rsid w:val="00A72045"/>
    <w:rsid w:val="00A720D8"/>
    <w:rsid w:val="00A723A7"/>
    <w:rsid w:val="00A724B4"/>
    <w:rsid w:val="00A72584"/>
    <w:rsid w:val="00A7276E"/>
    <w:rsid w:val="00A7281A"/>
    <w:rsid w:val="00A73005"/>
    <w:rsid w:val="00A73414"/>
    <w:rsid w:val="00A73507"/>
    <w:rsid w:val="00A736CA"/>
    <w:rsid w:val="00A7375D"/>
    <w:rsid w:val="00A73878"/>
    <w:rsid w:val="00A7397C"/>
    <w:rsid w:val="00A739AE"/>
    <w:rsid w:val="00A73BC3"/>
    <w:rsid w:val="00A73DC1"/>
    <w:rsid w:val="00A73FEC"/>
    <w:rsid w:val="00A7402F"/>
    <w:rsid w:val="00A7413F"/>
    <w:rsid w:val="00A741E5"/>
    <w:rsid w:val="00A7429C"/>
    <w:rsid w:val="00A742D5"/>
    <w:rsid w:val="00A7445C"/>
    <w:rsid w:val="00A746B4"/>
    <w:rsid w:val="00A7473F"/>
    <w:rsid w:val="00A747BA"/>
    <w:rsid w:val="00A749AE"/>
    <w:rsid w:val="00A74D4A"/>
    <w:rsid w:val="00A75137"/>
    <w:rsid w:val="00A751ED"/>
    <w:rsid w:val="00A755BA"/>
    <w:rsid w:val="00A758BD"/>
    <w:rsid w:val="00A759F1"/>
    <w:rsid w:val="00A75B4B"/>
    <w:rsid w:val="00A75BAD"/>
    <w:rsid w:val="00A75CFE"/>
    <w:rsid w:val="00A75FE4"/>
    <w:rsid w:val="00A7620D"/>
    <w:rsid w:val="00A76307"/>
    <w:rsid w:val="00A7634F"/>
    <w:rsid w:val="00A764BA"/>
    <w:rsid w:val="00A76601"/>
    <w:rsid w:val="00A766A3"/>
    <w:rsid w:val="00A7675F"/>
    <w:rsid w:val="00A769D7"/>
    <w:rsid w:val="00A7709D"/>
    <w:rsid w:val="00A7735C"/>
    <w:rsid w:val="00A774C5"/>
    <w:rsid w:val="00A77519"/>
    <w:rsid w:val="00A77522"/>
    <w:rsid w:val="00A779DF"/>
    <w:rsid w:val="00A77AFB"/>
    <w:rsid w:val="00A77C62"/>
    <w:rsid w:val="00A77C83"/>
    <w:rsid w:val="00A77D33"/>
    <w:rsid w:val="00A77DFF"/>
    <w:rsid w:val="00A77E17"/>
    <w:rsid w:val="00A77EDB"/>
    <w:rsid w:val="00A77EE5"/>
    <w:rsid w:val="00A804FF"/>
    <w:rsid w:val="00A80740"/>
    <w:rsid w:val="00A807B2"/>
    <w:rsid w:val="00A80860"/>
    <w:rsid w:val="00A80AFD"/>
    <w:rsid w:val="00A80D47"/>
    <w:rsid w:val="00A8110D"/>
    <w:rsid w:val="00A8124B"/>
    <w:rsid w:val="00A81262"/>
    <w:rsid w:val="00A816C4"/>
    <w:rsid w:val="00A817DD"/>
    <w:rsid w:val="00A81902"/>
    <w:rsid w:val="00A81A21"/>
    <w:rsid w:val="00A81AAE"/>
    <w:rsid w:val="00A81CE6"/>
    <w:rsid w:val="00A81FEA"/>
    <w:rsid w:val="00A820C5"/>
    <w:rsid w:val="00A820FA"/>
    <w:rsid w:val="00A82111"/>
    <w:rsid w:val="00A82247"/>
    <w:rsid w:val="00A822CA"/>
    <w:rsid w:val="00A826EA"/>
    <w:rsid w:val="00A8287B"/>
    <w:rsid w:val="00A82BDB"/>
    <w:rsid w:val="00A82D0B"/>
    <w:rsid w:val="00A82DC6"/>
    <w:rsid w:val="00A82E13"/>
    <w:rsid w:val="00A83355"/>
    <w:rsid w:val="00A8335A"/>
    <w:rsid w:val="00A839C5"/>
    <w:rsid w:val="00A839F1"/>
    <w:rsid w:val="00A83A23"/>
    <w:rsid w:val="00A83AC8"/>
    <w:rsid w:val="00A83DA6"/>
    <w:rsid w:val="00A83E0C"/>
    <w:rsid w:val="00A83E8B"/>
    <w:rsid w:val="00A83F42"/>
    <w:rsid w:val="00A84118"/>
    <w:rsid w:val="00A84261"/>
    <w:rsid w:val="00A8431E"/>
    <w:rsid w:val="00A84343"/>
    <w:rsid w:val="00A845F9"/>
    <w:rsid w:val="00A84812"/>
    <w:rsid w:val="00A848CB"/>
    <w:rsid w:val="00A849BB"/>
    <w:rsid w:val="00A84AA8"/>
    <w:rsid w:val="00A84AEC"/>
    <w:rsid w:val="00A84B41"/>
    <w:rsid w:val="00A84C1B"/>
    <w:rsid w:val="00A851EF"/>
    <w:rsid w:val="00A85340"/>
    <w:rsid w:val="00A85379"/>
    <w:rsid w:val="00A8542E"/>
    <w:rsid w:val="00A857C4"/>
    <w:rsid w:val="00A858A3"/>
    <w:rsid w:val="00A85924"/>
    <w:rsid w:val="00A859CE"/>
    <w:rsid w:val="00A85ACE"/>
    <w:rsid w:val="00A85BCD"/>
    <w:rsid w:val="00A85C6C"/>
    <w:rsid w:val="00A85D8C"/>
    <w:rsid w:val="00A85DDD"/>
    <w:rsid w:val="00A85E60"/>
    <w:rsid w:val="00A85F25"/>
    <w:rsid w:val="00A860EA"/>
    <w:rsid w:val="00A861F0"/>
    <w:rsid w:val="00A86431"/>
    <w:rsid w:val="00A8665C"/>
    <w:rsid w:val="00A86856"/>
    <w:rsid w:val="00A8688A"/>
    <w:rsid w:val="00A86E0A"/>
    <w:rsid w:val="00A86F50"/>
    <w:rsid w:val="00A870A0"/>
    <w:rsid w:val="00A8718C"/>
    <w:rsid w:val="00A871C2"/>
    <w:rsid w:val="00A872EF"/>
    <w:rsid w:val="00A873CB"/>
    <w:rsid w:val="00A87773"/>
    <w:rsid w:val="00A87928"/>
    <w:rsid w:val="00A87993"/>
    <w:rsid w:val="00A87BB2"/>
    <w:rsid w:val="00A87CAC"/>
    <w:rsid w:val="00A90005"/>
    <w:rsid w:val="00A900B9"/>
    <w:rsid w:val="00A9011E"/>
    <w:rsid w:val="00A9017E"/>
    <w:rsid w:val="00A901A4"/>
    <w:rsid w:val="00A90425"/>
    <w:rsid w:val="00A90545"/>
    <w:rsid w:val="00A90586"/>
    <w:rsid w:val="00A905DE"/>
    <w:rsid w:val="00A90A9B"/>
    <w:rsid w:val="00A90B5E"/>
    <w:rsid w:val="00A90E2F"/>
    <w:rsid w:val="00A90EF0"/>
    <w:rsid w:val="00A9103D"/>
    <w:rsid w:val="00A91043"/>
    <w:rsid w:val="00A9136A"/>
    <w:rsid w:val="00A91385"/>
    <w:rsid w:val="00A913FC"/>
    <w:rsid w:val="00A914E2"/>
    <w:rsid w:val="00A9173B"/>
    <w:rsid w:val="00A917CB"/>
    <w:rsid w:val="00A91833"/>
    <w:rsid w:val="00A91912"/>
    <w:rsid w:val="00A91A1F"/>
    <w:rsid w:val="00A91E47"/>
    <w:rsid w:val="00A922F0"/>
    <w:rsid w:val="00A924C5"/>
    <w:rsid w:val="00A92515"/>
    <w:rsid w:val="00A92545"/>
    <w:rsid w:val="00A92960"/>
    <w:rsid w:val="00A92C4B"/>
    <w:rsid w:val="00A92FE5"/>
    <w:rsid w:val="00A93073"/>
    <w:rsid w:val="00A931B3"/>
    <w:rsid w:val="00A937DE"/>
    <w:rsid w:val="00A93808"/>
    <w:rsid w:val="00A93942"/>
    <w:rsid w:val="00A939A4"/>
    <w:rsid w:val="00A93A30"/>
    <w:rsid w:val="00A93A74"/>
    <w:rsid w:val="00A93E5F"/>
    <w:rsid w:val="00A940FB"/>
    <w:rsid w:val="00A9424E"/>
    <w:rsid w:val="00A94667"/>
    <w:rsid w:val="00A94A78"/>
    <w:rsid w:val="00A94D62"/>
    <w:rsid w:val="00A94DDA"/>
    <w:rsid w:val="00A94FF2"/>
    <w:rsid w:val="00A950B9"/>
    <w:rsid w:val="00A95151"/>
    <w:rsid w:val="00A951FA"/>
    <w:rsid w:val="00A95559"/>
    <w:rsid w:val="00A957E0"/>
    <w:rsid w:val="00A958A6"/>
    <w:rsid w:val="00A95AA9"/>
    <w:rsid w:val="00A95B60"/>
    <w:rsid w:val="00A95C7B"/>
    <w:rsid w:val="00A95D72"/>
    <w:rsid w:val="00A95DC4"/>
    <w:rsid w:val="00A95ED4"/>
    <w:rsid w:val="00A95EFE"/>
    <w:rsid w:val="00A96099"/>
    <w:rsid w:val="00A960F2"/>
    <w:rsid w:val="00A96236"/>
    <w:rsid w:val="00A96570"/>
    <w:rsid w:val="00A965D5"/>
    <w:rsid w:val="00A967C1"/>
    <w:rsid w:val="00A96996"/>
    <w:rsid w:val="00A96A26"/>
    <w:rsid w:val="00A96B99"/>
    <w:rsid w:val="00A96C29"/>
    <w:rsid w:val="00A96D73"/>
    <w:rsid w:val="00A96F48"/>
    <w:rsid w:val="00A97076"/>
    <w:rsid w:val="00A973C3"/>
    <w:rsid w:val="00A9769D"/>
    <w:rsid w:val="00A97851"/>
    <w:rsid w:val="00A97B13"/>
    <w:rsid w:val="00A97BFF"/>
    <w:rsid w:val="00A97C20"/>
    <w:rsid w:val="00A97F6F"/>
    <w:rsid w:val="00AA0034"/>
    <w:rsid w:val="00AA03A0"/>
    <w:rsid w:val="00AA07B0"/>
    <w:rsid w:val="00AA0846"/>
    <w:rsid w:val="00AA091C"/>
    <w:rsid w:val="00AA0AD1"/>
    <w:rsid w:val="00AA0C0A"/>
    <w:rsid w:val="00AA0F27"/>
    <w:rsid w:val="00AA1002"/>
    <w:rsid w:val="00AA1134"/>
    <w:rsid w:val="00AA11C2"/>
    <w:rsid w:val="00AA1431"/>
    <w:rsid w:val="00AA1591"/>
    <w:rsid w:val="00AA1701"/>
    <w:rsid w:val="00AA1A0F"/>
    <w:rsid w:val="00AA1C5D"/>
    <w:rsid w:val="00AA1D67"/>
    <w:rsid w:val="00AA1DF5"/>
    <w:rsid w:val="00AA1EDB"/>
    <w:rsid w:val="00AA1F72"/>
    <w:rsid w:val="00AA20F9"/>
    <w:rsid w:val="00AA2107"/>
    <w:rsid w:val="00AA2193"/>
    <w:rsid w:val="00AA2561"/>
    <w:rsid w:val="00AA295A"/>
    <w:rsid w:val="00AA2CBA"/>
    <w:rsid w:val="00AA2CDD"/>
    <w:rsid w:val="00AA2D52"/>
    <w:rsid w:val="00AA3040"/>
    <w:rsid w:val="00AA3284"/>
    <w:rsid w:val="00AA38A8"/>
    <w:rsid w:val="00AA38EC"/>
    <w:rsid w:val="00AA3A50"/>
    <w:rsid w:val="00AA3AA2"/>
    <w:rsid w:val="00AA3B9B"/>
    <w:rsid w:val="00AA3BDA"/>
    <w:rsid w:val="00AA3E46"/>
    <w:rsid w:val="00AA3E50"/>
    <w:rsid w:val="00AA4273"/>
    <w:rsid w:val="00AA4639"/>
    <w:rsid w:val="00AA4B32"/>
    <w:rsid w:val="00AA4DC0"/>
    <w:rsid w:val="00AA5126"/>
    <w:rsid w:val="00AA522C"/>
    <w:rsid w:val="00AA5519"/>
    <w:rsid w:val="00AA5826"/>
    <w:rsid w:val="00AA5A97"/>
    <w:rsid w:val="00AA5D7A"/>
    <w:rsid w:val="00AA5DDA"/>
    <w:rsid w:val="00AA5EF8"/>
    <w:rsid w:val="00AA5F85"/>
    <w:rsid w:val="00AA5F9B"/>
    <w:rsid w:val="00AA6034"/>
    <w:rsid w:val="00AA60B5"/>
    <w:rsid w:val="00AA6280"/>
    <w:rsid w:val="00AA643F"/>
    <w:rsid w:val="00AA64E5"/>
    <w:rsid w:val="00AA66BA"/>
    <w:rsid w:val="00AA68C5"/>
    <w:rsid w:val="00AA693F"/>
    <w:rsid w:val="00AA6CE8"/>
    <w:rsid w:val="00AA6E7B"/>
    <w:rsid w:val="00AA708B"/>
    <w:rsid w:val="00AA7431"/>
    <w:rsid w:val="00AA7527"/>
    <w:rsid w:val="00AA778D"/>
    <w:rsid w:val="00AA77B1"/>
    <w:rsid w:val="00AA7895"/>
    <w:rsid w:val="00AA7BB8"/>
    <w:rsid w:val="00AA7D23"/>
    <w:rsid w:val="00AA7DE1"/>
    <w:rsid w:val="00AA7FA2"/>
    <w:rsid w:val="00AB004F"/>
    <w:rsid w:val="00AB0249"/>
    <w:rsid w:val="00AB06A0"/>
    <w:rsid w:val="00AB06DB"/>
    <w:rsid w:val="00AB07F0"/>
    <w:rsid w:val="00AB0A21"/>
    <w:rsid w:val="00AB0F99"/>
    <w:rsid w:val="00AB103A"/>
    <w:rsid w:val="00AB108C"/>
    <w:rsid w:val="00AB1095"/>
    <w:rsid w:val="00AB1100"/>
    <w:rsid w:val="00AB1451"/>
    <w:rsid w:val="00AB1738"/>
    <w:rsid w:val="00AB1834"/>
    <w:rsid w:val="00AB1896"/>
    <w:rsid w:val="00AB18E0"/>
    <w:rsid w:val="00AB1A15"/>
    <w:rsid w:val="00AB1B39"/>
    <w:rsid w:val="00AB1C81"/>
    <w:rsid w:val="00AB1CC9"/>
    <w:rsid w:val="00AB205B"/>
    <w:rsid w:val="00AB21C2"/>
    <w:rsid w:val="00AB23F6"/>
    <w:rsid w:val="00AB244C"/>
    <w:rsid w:val="00AB2759"/>
    <w:rsid w:val="00AB27B3"/>
    <w:rsid w:val="00AB2845"/>
    <w:rsid w:val="00AB2B7A"/>
    <w:rsid w:val="00AB2D20"/>
    <w:rsid w:val="00AB314E"/>
    <w:rsid w:val="00AB31F7"/>
    <w:rsid w:val="00AB32C5"/>
    <w:rsid w:val="00AB334A"/>
    <w:rsid w:val="00AB3360"/>
    <w:rsid w:val="00AB33C5"/>
    <w:rsid w:val="00AB37C9"/>
    <w:rsid w:val="00AB3916"/>
    <w:rsid w:val="00AB397A"/>
    <w:rsid w:val="00AB3E00"/>
    <w:rsid w:val="00AB3E6E"/>
    <w:rsid w:val="00AB3E93"/>
    <w:rsid w:val="00AB409C"/>
    <w:rsid w:val="00AB40A7"/>
    <w:rsid w:val="00AB4252"/>
    <w:rsid w:val="00AB4274"/>
    <w:rsid w:val="00AB43FF"/>
    <w:rsid w:val="00AB4581"/>
    <w:rsid w:val="00AB47AA"/>
    <w:rsid w:val="00AB485B"/>
    <w:rsid w:val="00AB4BE2"/>
    <w:rsid w:val="00AB4E94"/>
    <w:rsid w:val="00AB4EE2"/>
    <w:rsid w:val="00AB506A"/>
    <w:rsid w:val="00AB55E1"/>
    <w:rsid w:val="00AB598B"/>
    <w:rsid w:val="00AB5CD1"/>
    <w:rsid w:val="00AB609F"/>
    <w:rsid w:val="00AB61FA"/>
    <w:rsid w:val="00AB6410"/>
    <w:rsid w:val="00AB64DA"/>
    <w:rsid w:val="00AB6617"/>
    <w:rsid w:val="00AB6959"/>
    <w:rsid w:val="00AB6A13"/>
    <w:rsid w:val="00AB6A5C"/>
    <w:rsid w:val="00AB6C66"/>
    <w:rsid w:val="00AB6E96"/>
    <w:rsid w:val="00AB7046"/>
    <w:rsid w:val="00AB707D"/>
    <w:rsid w:val="00AB707E"/>
    <w:rsid w:val="00AB732A"/>
    <w:rsid w:val="00AB743E"/>
    <w:rsid w:val="00AB74AC"/>
    <w:rsid w:val="00AB757F"/>
    <w:rsid w:val="00AB78CE"/>
    <w:rsid w:val="00AB7BC7"/>
    <w:rsid w:val="00AB7D2D"/>
    <w:rsid w:val="00AB7EEE"/>
    <w:rsid w:val="00AC01E9"/>
    <w:rsid w:val="00AC023D"/>
    <w:rsid w:val="00AC02C9"/>
    <w:rsid w:val="00AC0AAE"/>
    <w:rsid w:val="00AC0BF2"/>
    <w:rsid w:val="00AC0C07"/>
    <w:rsid w:val="00AC13D2"/>
    <w:rsid w:val="00AC143F"/>
    <w:rsid w:val="00AC14CF"/>
    <w:rsid w:val="00AC18D9"/>
    <w:rsid w:val="00AC1B22"/>
    <w:rsid w:val="00AC1B7F"/>
    <w:rsid w:val="00AC1CF9"/>
    <w:rsid w:val="00AC1E95"/>
    <w:rsid w:val="00AC1F05"/>
    <w:rsid w:val="00AC1F3E"/>
    <w:rsid w:val="00AC2167"/>
    <w:rsid w:val="00AC217F"/>
    <w:rsid w:val="00AC25CF"/>
    <w:rsid w:val="00AC283B"/>
    <w:rsid w:val="00AC285F"/>
    <w:rsid w:val="00AC29A5"/>
    <w:rsid w:val="00AC2A10"/>
    <w:rsid w:val="00AC2C6F"/>
    <w:rsid w:val="00AC2EF2"/>
    <w:rsid w:val="00AC30FC"/>
    <w:rsid w:val="00AC32E0"/>
    <w:rsid w:val="00AC36CB"/>
    <w:rsid w:val="00AC36D6"/>
    <w:rsid w:val="00AC37A5"/>
    <w:rsid w:val="00AC3AC2"/>
    <w:rsid w:val="00AC3B49"/>
    <w:rsid w:val="00AC3E43"/>
    <w:rsid w:val="00AC3FDB"/>
    <w:rsid w:val="00AC40E9"/>
    <w:rsid w:val="00AC41F3"/>
    <w:rsid w:val="00AC428D"/>
    <w:rsid w:val="00AC4380"/>
    <w:rsid w:val="00AC43F4"/>
    <w:rsid w:val="00AC44EF"/>
    <w:rsid w:val="00AC4588"/>
    <w:rsid w:val="00AC46E7"/>
    <w:rsid w:val="00AC47D0"/>
    <w:rsid w:val="00AC47DB"/>
    <w:rsid w:val="00AC492A"/>
    <w:rsid w:val="00AC492B"/>
    <w:rsid w:val="00AC4BF0"/>
    <w:rsid w:val="00AC4D36"/>
    <w:rsid w:val="00AC4D3A"/>
    <w:rsid w:val="00AC508B"/>
    <w:rsid w:val="00AC5333"/>
    <w:rsid w:val="00AC58FE"/>
    <w:rsid w:val="00AC5CA2"/>
    <w:rsid w:val="00AC5E42"/>
    <w:rsid w:val="00AC5E7A"/>
    <w:rsid w:val="00AC5F6D"/>
    <w:rsid w:val="00AC6133"/>
    <w:rsid w:val="00AC6445"/>
    <w:rsid w:val="00AC6491"/>
    <w:rsid w:val="00AC64A8"/>
    <w:rsid w:val="00AC6665"/>
    <w:rsid w:val="00AC6BB8"/>
    <w:rsid w:val="00AC6EC7"/>
    <w:rsid w:val="00AC7052"/>
    <w:rsid w:val="00AC7097"/>
    <w:rsid w:val="00AC70B0"/>
    <w:rsid w:val="00AC7418"/>
    <w:rsid w:val="00AC76D9"/>
    <w:rsid w:val="00AC779F"/>
    <w:rsid w:val="00AC797F"/>
    <w:rsid w:val="00AC799E"/>
    <w:rsid w:val="00AC7A79"/>
    <w:rsid w:val="00AC7F4F"/>
    <w:rsid w:val="00AC7F58"/>
    <w:rsid w:val="00AC7F68"/>
    <w:rsid w:val="00AD01F2"/>
    <w:rsid w:val="00AD0232"/>
    <w:rsid w:val="00AD0331"/>
    <w:rsid w:val="00AD034D"/>
    <w:rsid w:val="00AD0458"/>
    <w:rsid w:val="00AD0467"/>
    <w:rsid w:val="00AD07E2"/>
    <w:rsid w:val="00AD0823"/>
    <w:rsid w:val="00AD0A18"/>
    <w:rsid w:val="00AD0C30"/>
    <w:rsid w:val="00AD10D5"/>
    <w:rsid w:val="00AD15E2"/>
    <w:rsid w:val="00AD1622"/>
    <w:rsid w:val="00AD168D"/>
    <w:rsid w:val="00AD18D8"/>
    <w:rsid w:val="00AD19BD"/>
    <w:rsid w:val="00AD1C70"/>
    <w:rsid w:val="00AD1CFB"/>
    <w:rsid w:val="00AD1D2A"/>
    <w:rsid w:val="00AD1D5D"/>
    <w:rsid w:val="00AD1DFF"/>
    <w:rsid w:val="00AD1F22"/>
    <w:rsid w:val="00AD2021"/>
    <w:rsid w:val="00AD2202"/>
    <w:rsid w:val="00AD23A0"/>
    <w:rsid w:val="00AD27BA"/>
    <w:rsid w:val="00AD2864"/>
    <w:rsid w:val="00AD2869"/>
    <w:rsid w:val="00AD2881"/>
    <w:rsid w:val="00AD29AD"/>
    <w:rsid w:val="00AD2AA4"/>
    <w:rsid w:val="00AD2B4C"/>
    <w:rsid w:val="00AD2C5F"/>
    <w:rsid w:val="00AD2EFF"/>
    <w:rsid w:val="00AD2F77"/>
    <w:rsid w:val="00AD303F"/>
    <w:rsid w:val="00AD3090"/>
    <w:rsid w:val="00AD3346"/>
    <w:rsid w:val="00AD3437"/>
    <w:rsid w:val="00AD3470"/>
    <w:rsid w:val="00AD34D8"/>
    <w:rsid w:val="00AD3630"/>
    <w:rsid w:val="00AD3774"/>
    <w:rsid w:val="00AD37CE"/>
    <w:rsid w:val="00AD394F"/>
    <w:rsid w:val="00AD3E3E"/>
    <w:rsid w:val="00AD3E4C"/>
    <w:rsid w:val="00AD3FD3"/>
    <w:rsid w:val="00AD41CD"/>
    <w:rsid w:val="00AD4405"/>
    <w:rsid w:val="00AD44DA"/>
    <w:rsid w:val="00AD45EA"/>
    <w:rsid w:val="00AD4692"/>
    <w:rsid w:val="00AD46AD"/>
    <w:rsid w:val="00AD4700"/>
    <w:rsid w:val="00AD4776"/>
    <w:rsid w:val="00AD4AB6"/>
    <w:rsid w:val="00AD500B"/>
    <w:rsid w:val="00AD5106"/>
    <w:rsid w:val="00AD5200"/>
    <w:rsid w:val="00AD544A"/>
    <w:rsid w:val="00AD55CE"/>
    <w:rsid w:val="00AD578F"/>
    <w:rsid w:val="00AD5A6B"/>
    <w:rsid w:val="00AD5BBD"/>
    <w:rsid w:val="00AD5C6A"/>
    <w:rsid w:val="00AD5E2F"/>
    <w:rsid w:val="00AD5F32"/>
    <w:rsid w:val="00AD5F4C"/>
    <w:rsid w:val="00AD5FA2"/>
    <w:rsid w:val="00AD60D1"/>
    <w:rsid w:val="00AD6259"/>
    <w:rsid w:val="00AD627C"/>
    <w:rsid w:val="00AD6335"/>
    <w:rsid w:val="00AD6555"/>
    <w:rsid w:val="00AD682A"/>
    <w:rsid w:val="00AD68A4"/>
    <w:rsid w:val="00AD6A28"/>
    <w:rsid w:val="00AD6BB3"/>
    <w:rsid w:val="00AD6BC6"/>
    <w:rsid w:val="00AD6CBC"/>
    <w:rsid w:val="00AD6DBC"/>
    <w:rsid w:val="00AD6F36"/>
    <w:rsid w:val="00AD70BE"/>
    <w:rsid w:val="00AD731F"/>
    <w:rsid w:val="00AD743B"/>
    <w:rsid w:val="00AD74F5"/>
    <w:rsid w:val="00AD7692"/>
    <w:rsid w:val="00AD77C7"/>
    <w:rsid w:val="00AD78D0"/>
    <w:rsid w:val="00AD7936"/>
    <w:rsid w:val="00AD7B69"/>
    <w:rsid w:val="00AD7B8E"/>
    <w:rsid w:val="00AD7C0C"/>
    <w:rsid w:val="00AE001F"/>
    <w:rsid w:val="00AE0090"/>
    <w:rsid w:val="00AE00AC"/>
    <w:rsid w:val="00AE0133"/>
    <w:rsid w:val="00AE01CA"/>
    <w:rsid w:val="00AE0442"/>
    <w:rsid w:val="00AE0446"/>
    <w:rsid w:val="00AE048C"/>
    <w:rsid w:val="00AE05C6"/>
    <w:rsid w:val="00AE0649"/>
    <w:rsid w:val="00AE098F"/>
    <w:rsid w:val="00AE0DE6"/>
    <w:rsid w:val="00AE0F1F"/>
    <w:rsid w:val="00AE1167"/>
    <w:rsid w:val="00AE11B9"/>
    <w:rsid w:val="00AE120F"/>
    <w:rsid w:val="00AE1394"/>
    <w:rsid w:val="00AE158B"/>
    <w:rsid w:val="00AE15F8"/>
    <w:rsid w:val="00AE167D"/>
    <w:rsid w:val="00AE191A"/>
    <w:rsid w:val="00AE1B05"/>
    <w:rsid w:val="00AE1DFD"/>
    <w:rsid w:val="00AE2127"/>
    <w:rsid w:val="00AE253F"/>
    <w:rsid w:val="00AE2636"/>
    <w:rsid w:val="00AE2FFE"/>
    <w:rsid w:val="00AE34DF"/>
    <w:rsid w:val="00AE3591"/>
    <w:rsid w:val="00AE367F"/>
    <w:rsid w:val="00AE3965"/>
    <w:rsid w:val="00AE3C4B"/>
    <w:rsid w:val="00AE3D30"/>
    <w:rsid w:val="00AE4085"/>
    <w:rsid w:val="00AE44C1"/>
    <w:rsid w:val="00AE4ADA"/>
    <w:rsid w:val="00AE4B38"/>
    <w:rsid w:val="00AE4CA7"/>
    <w:rsid w:val="00AE5254"/>
    <w:rsid w:val="00AE52C1"/>
    <w:rsid w:val="00AE576F"/>
    <w:rsid w:val="00AE5815"/>
    <w:rsid w:val="00AE5993"/>
    <w:rsid w:val="00AE59FC"/>
    <w:rsid w:val="00AE5CBA"/>
    <w:rsid w:val="00AE5DE5"/>
    <w:rsid w:val="00AE5E76"/>
    <w:rsid w:val="00AE5FAB"/>
    <w:rsid w:val="00AE6499"/>
    <w:rsid w:val="00AE65B0"/>
    <w:rsid w:val="00AE6615"/>
    <w:rsid w:val="00AE6961"/>
    <w:rsid w:val="00AE69A1"/>
    <w:rsid w:val="00AE6AA5"/>
    <w:rsid w:val="00AE6CC5"/>
    <w:rsid w:val="00AE6DF6"/>
    <w:rsid w:val="00AE6EF7"/>
    <w:rsid w:val="00AE6F47"/>
    <w:rsid w:val="00AE7228"/>
    <w:rsid w:val="00AE74C5"/>
    <w:rsid w:val="00AE75D2"/>
    <w:rsid w:val="00AE77EE"/>
    <w:rsid w:val="00AE7937"/>
    <w:rsid w:val="00AE7ABB"/>
    <w:rsid w:val="00AE7BC3"/>
    <w:rsid w:val="00AE7BC5"/>
    <w:rsid w:val="00AE7CC4"/>
    <w:rsid w:val="00AE7D44"/>
    <w:rsid w:val="00AE7FA8"/>
    <w:rsid w:val="00AF0127"/>
    <w:rsid w:val="00AF025B"/>
    <w:rsid w:val="00AF0369"/>
    <w:rsid w:val="00AF03FC"/>
    <w:rsid w:val="00AF06B6"/>
    <w:rsid w:val="00AF0791"/>
    <w:rsid w:val="00AF07D5"/>
    <w:rsid w:val="00AF0CBC"/>
    <w:rsid w:val="00AF0CCA"/>
    <w:rsid w:val="00AF0D22"/>
    <w:rsid w:val="00AF0DED"/>
    <w:rsid w:val="00AF0E53"/>
    <w:rsid w:val="00AF0FAF"/>
    <w:rsid w:val="00AF0FB9"/>
    <w:rsid w:val="00AF10AF"/>
    <w:rsid w:val="00AF110F"/>
    <w:rsid w:val="00AF131B"/>
    <w:rsid w:val="00AF134B"/>
    <w:rsid w:val="00AF1373"/>
    <w:rsid w:val="00AF15CC"/>
    <w:rsid w:val="00AF186A"/>
    <w:rsid w:val="00AF18E7"/>
    <w:rsid w:val="00AF1961"/>
    <w:rsid w:val="00AF1C49"/>
    <w:rsid w:val="00AF2108"/>
    <w:rsid w:val="00AF2119"/>
    <w:rsid w:val="00AF2290"/>
    <w:rsid w:val="00AF24FB"/>
    <w:rsid w:val="00AF2B5D"/>
    <w:rsid w:val="00AF2C85"/>
    <w:rsid w:val="00AF2CA3"/>
    <w:rsid w:val="00AF2CDD"/>
    <w:rsid w:val="00AF2D1F"/>
    <w:rsid w:val="00AF2EAB"/>
    <w:rsid w:val="00AF2F86"/>
    <w:rsid w:val="00AF3452"/>
    <w:rsid w:val="00AF3891"/>
    <w:rsid w:val="00AF3A14"/>
    <w:rsid w:val="00AF3A46"/>
    <w:rsid w:val="00AF3AA4"/>
    <w:rsid w:val="00AF3B78"/>
    <w:rsid w:val="00AF3D5D"/>
    <w:rsid w:val="00AF3D5E"/>
    <w:rsid w:val="00AF401A"/>
    <w:rsid w:val="00AF4153"/>
    <w:rsid w:val="00AF4473"/>
    <w:rsid w:val="00AF4617"/>
    <w:rsid w:val="00AF47A1"/>
    <w:rsid w:val="00AF47CD"/>
    <w:rsid w:val="00AF47D4"/>
    <w:rsid w:val="00AF4942"/>
    <w:rsid w:val="00AF4AFD"/>
    <w:rsid w:val="00AF4EB0"/>
    <w:rsid w:val="00AF4EFC"/>
    <w:rsid w:val="00AF4F2C"/>
    <w:rsid w:val="00AF5073"/>
    <w:rsid w:val="00AF5091"/>
    <w:rsid w:val="00AF5213"/>
    <w:rsid w:val="00AF5263"/>
    <w:rsid w:val="00AF52BB"/>
    <w:rsid w:val="00AF52EB"/>
    <w:rsid w:val="00AF538B"/>
    <w:rsid w:val="00AF54B8"/>
    <w:rsid w:val="00AF5690"/>
    <w:rsid w:val="00AF56B7"/>
    <w:rsid w:val="00AF56D1"/>
    <w:rsid w:val="00AF575C"/>
    <w:rsid w:val="00AF587A"/>
    <w:rsid w:val="00AF5944"/>
    <w:rsid w:val="00AF5AEB"/>
    <w:rsid w:val="00AF5D9C"/>
    <w:rsid w:val="00AF5F0F"/>
    <w:rsid w:val="00AF5FF2"/>
    <w:rsid w:val="00AF602F"/>
    <w:rsid w:val="00AF6031"/>
    <w:rsid w:val="00AF6152"/>
    <w:rsid w:val="00AF61E3"/>
    <w:rsid w:val="00AF61F1"/>
    <w:rsid w:val="00AF628B"/>
    <w:rsid w:val="00AF643E"/>
    <w:rsid w:val="00AF64C6"/>
    <w:rsid w:val="00AF6501"/>
    <w:rsid w:val="00AF6B98"/>
    <w:rsid w:val="00AF6C97"/>
    <w:rsid w:val="00AF6D48"/>
    <w:rsid w:val="00AF6FDD"/>
    <w:rsid w:val="00AF71BB"/>
    <w:rsid w:val="00AF7326"/>
    <w:rsid w:val="00AF7566"/>
    <w:rsid w:val="00AF7B86"/>
    <w:rsid w:val="00AF7C73"/>
    <w:rsid w:val="00AF7D1E"/>
    <w:rsid w:val="00AF7E0C"/>
    <w:rsid w:val="00B00082"/>
    <w:rsid w:val="00B00146"/>
    <w:rsid w:val="00B00364"/>
    <w:rsid w:val="00B00454"/>
    <w:rsid w:val="00B0064B"/>
    <w:rsid w:val="00B0066F"/>
    <w:rsid w:val="00B007F6"/>
    <w:rsid w:val="00B00A6A"/>
    <w:rsid w:val="00B00DBD"/>
    <w:rsid w:val="00B00DE9"/>
    <w:rsid w:val="00B00F26"/>
    <w:rsid w:val="00B0102E"/>
    <w:rsid w:val="00B013DB"/>
    <w:rsid w:val="00B01445"/>
    <w:rsid w:val="00B01491"/>
    <w:rsid w:val="00B015FD"/>
    <w:rsid w:val="00B01863"/>
    <w:rsid w:val="00B01A73"/>
    <w:rsid w:val="00B01D97"/>
    <w:rsid w:val="00B01E1A"/>
    <w:rsid w:val="00B021BB"/>
    <w:rsid w:val="00B0225F"/>
    <w:rsid w:val="00B025D5"/>
    <w:rsid w:val="00B02622"/>
    <w:rsid w:val="00B02905"/>
    <w:rsid w:val="00B0295D"/>
    <w:rsid w:val="00B02C38"/>
    <w:rsid w:val="00B0338E"/>
    <w:rsid w:val="00B03848"/>
    <w:rsid w:val="00B03B62"/>
    <w:rsid w:val="00B03D32"/>
    <w:rsid w:val="00B03EE3"/>
    <w:rsid w:val="00B03F8A"/>
    <w:rsid w:val="00B04355"/>
    <w:rsid w:val="00B04505"/>
    <w:rsid w:val="00B04536"/>
    <w:rsid w:val="00B04544"/>
    <w:rsid w:val="00B04AB5"/>
    <w:rsid w:val="00B04ACB"/>
    <w:rsid w:val="00B04F9C"/>
    <w:rsid w:val="00B05084"/>
    <w:rsid w:val="00B05284"/>
    <w:rsid w:val="00B052FE"/>
    <w:rsid w:val="00B05616"/>
    <w:rsid w:val="00B0566E"/>
    <w:rsid w:val="00B057AD"/>
    <w:rsid w:val="00B05802"/>
    <w:rsid w:val="00B059A3"/>
    <w:rsid w:val="00B059EA"/>
    <w:rsid w:val="00B05BEA"/>
    <w:rsid w:val="00B05C26"/>
    <w:rsid w:val="00B05D85"/>
    <w:rsid w:val="00B05DA2"/>
    <w:rsid w:val="00B05E62"/>
    <w:rsid w:val="00B05EE4"/>
    <w:rsid w:val="00B05EE7"/>
    <w:rsid w:val="00B06013"/>
    <w:rsid w:val="00B060E1"/>
    <w:rsid w:val="00B060EC"/>
    <w:rsid w:val="00B06173"/>
    <w:rsid w:val="00B062F3"/>
    <w:rsid w:val="00B06690"/>
    <w:rsid w:val="00B06750"/>
    <w:rsid w:val="00B068C1"/>
    <w:rsid w:val="00B0697B"/>
    <w:rsid w:val="00B06B29"/>
    <w:rsid w:val="00B06BD4"/>
    <w:rsid w:val="00B06D8B"/>
    <w:rsid w:val="00B06DAA"/>
    <w:rsid w:val="00B06EFF"/>
    <w:rsid w:val="00B07005"/>
    <w:rsid w:val="00B0716A"/>
    <w:rsid w:val="00B071A3"/>
    <w:rsid w:val="00B07271"/>
    <w:rsid w:val="00B0757D"/>
    <w:rsid w:val="00B079A0"/>
    <w:rsid w:val="00B07AB5"/>
    <w:rsid w:val="00B07E7A"/>
    <w:rsid w:val="00B10284"/>
    <w:rsid w:val="00B10319"/>
    <w:rsid w:val="00B104F5"/>
    <w:rsid w:val="00B105B1"/>
    <w:rsid w:val="00B105D6"/>
    <w:rsid w:val="00B1088A"/>
    <w:rsid w:val="00B10903"/>
    <w:rsid w:val="00B10BB4"/>
    <w:rsid w:val="00B10D4F"/>
    <w:rsid w:val="00B10F87"/>
    <w:rsid w:val="00B11009"/>
    <w:rsid w:val="00B110DF"/>
    <w:rsid w:val="00B11199"/>
    <w:rsid w:val="00B112E7"/>
    <w:rsid w:val="00B11E36"/>
    <w:rsid w:val="00B11F15"/>
    <w:rsid w:val="00B120BB"/>
    <w:rsid w:val="00B12123"/>
    <w:rsid w:val="00B12409"/>
    <w:rsid w:val="00B12733"/>
    <w:rsid w:val="00B1273A"/>
    <w:rsid w:val="00B12CE1"/>
    <w:rsid w:val="00B12DC3"/>
    <w:rsid w:val="00B12ED9"/>
    <w:rsid w:val="00B12F5E"/>
    <w:rsid w:val="00B133C5"/>
    <w:rsid w:val="00B1356A"/>
    <w:rsid w:val="00B13769"/>
    <w:rsid w:val="00B137CE"/>
    <w:rsid w:val="00B1398E"/>
    <w:rsid w:val="00B13B20"/>
    <w:rsid w:val="00B13D00"/>
    <w:rsid w:val="00B13D8C"/>
    <w:rsid w:val="00B1422D"/>
    <w:rsid w:val="00B1428B"/>
    <w:rsid w:val="00B145EE"/>
    <w:rsid w:val="00B1473E"/>
    <w:rsid w:val="00B14800"/>
    <w:rsid w:val="00B149DF"/>
    <w:rsid w:val="00B14AA6"/>
    <w:rsid w:val="00B14BBE"/>
    <w:rsid w:val="00B14BE4"/>
    <w:rsid w:val="00B14E5F"/>
    <w:rsid w:val="00B15051"/>
    <w:rsid w:val="00B15077"/>
    <w:rsid w:val="00B15373"/>
    <w:rsid w:val="00B1580B"/>
    <w:rsid w:val="00B15836"/>
    <w:rsid w:val="00B15872"/>
    <w:rsid w:val="00B158B1"/>
    <w:rsid w:val="00B15B19"/>
    <w:rsid w:val="00B162B9"/>
    <w:rsid w:val="00B1643F"/>
    <w:rsid w:val="00B16561"/>
    <w:rsid w:val="00B167EC"/>
    <w:rsid w:val="00B16885"/>
    <w:rsid w:val="00B168E5"/>
    <w:rsid w:val="00B16C24"/>
    <w:rsid w:val="00B16CE6"/>
    <w:rsid w:val="00B16D0E"/>
    <w:rsid w:val="00B16D1A"/>
    <w:rsid w:val="00B16D38"/>
    <w:rsid w:val="00B16F1E"/>
    <w:rsid w:val="00B16FEF"/>
    <w:rsid w:val="00B171A7"/>
    <w:rsid w:val="00B1729B"/>
    <w:rsid w:val="00B173C1"/>
    <w:rsid w:val="00B173E2"/>
    <w:rsid w:val="00B174A6"/>
    <w:rsid w:val="00B17531"/>
    <w:rsid w:val="00B17631"/>
    <w:rsid w:val="00B17739"/>
    <w:rsid w:val="00B17FF2"/>
    <w:rsid w:val="00B205C4"/>
    <w:rsid w:val="00B205CB"/>
    <w:rsid w:val="00B205E6"/>
    <w:rsid w:val="00B20A3B"/>
    <w:rsid w:val="00B20BA8"/>
    <w:rsid w:val="00B20DB3"/>
    <w:rsid w:val="00B21000"/>
    <w:rsid w:val="00B2109D"/>
    <w:rsid w:val="00B210C5"/>
    <w:rsid w:val="00B215DF"/>
    <w:rsid w:val="00B21630"/>
    <w:rsid w:val="00B216B0"/>
    <w:rsid w:val="00B217CA"/>
    <w:rsid w:val="00B218AF"/>
    <w:rsid w:val="00B21C6C"/>
    <w:rsid w:val="00B21DA8"/>
    <w:rsid w:val="00B21F3E"/>
    <w:rsid w:val="00B21F89"/>
    <w:rsid w:val="00B21FDD"/>
    <w:rsid w:val="00B220A1"/>
    <w:rsid w:val="00B223B3"/>
    <w:rsid w:val="00B2240B"/>
    <w:rsid w:val="00B22485"/>
    <w:rsid w:val="00B226C4"/>
    <w:rsid w:val="00B22A2B"/>
    <w:rsid w:val="00B22ACB"/>
    <w:rsid w:val="00B22ACF"/>
    <w:rsid w:val="00B22AFC"/>
    <w:rsid w:val="00B22C1B"/>
    <w:rsid w:val="00B22D68"/>
    <w:rsid w:val="00B22DC3"/>
    <w:rsid w:val="00B22DF2"/>
    <w:rsid w:val="00B22F13"/>
    <w:rsid w:val="00B234BF"/>
    <w:rsid w:val="00B236D9"/>
    <w:rsid w:val="00B237FD"/>
    <w:rsid w:val="00B239E1"/>
    <w:rsid w:val="00B23C3E"/>
    <w:rsid w:val="00B23CBD"/>
    <w:rsid w:val="00B23EA2"/>
    <w:rsid w:val="00B23EC0"/>
    <w:rsid w:val="00B24045"/>
    <w:rsid w:val="00B24159"/>
    <w:rsid w:val="00B24333"/>
    <w:rsid w:val="00B243CF"/>
    <w:rsid w:val="00B24669"/>
    <w:rsid w:val="00B24701"/>
    <w:rsid w:val="00B2478C"/>
    <w:rsid w:val="00B247F4"/>
    <w:rsid w:val="00B249E3"/>
    <w:rsid w:val="00B24A77"/>
    <w:rsid w:val="00B24B0D"/>
    <w:rsid w:val="00B24BE8"/>
    <w:rsid w:val="00B24C08"/>
    <w:rsid w:val="00B24D65"/>
    <w:rsid w:val="00B24E31"/>
    <w:rsid w:val="00B24ECF"/>
    <w:rsid w:val="00B2507A"/>
    <w:rsid w:val="00B25317"/>
    <w:rsid w:val="00B25885"/>
    <w:rsid w:val="00B258AE"/>
    <w:rsid w:val="00B25A46"/>
    <w:rsid w:val="00B25ACC"/>
    <w:rsid w:val="00B25BCB"/>
    <w:rsid w:val="00B25C77"/>
    <w:rsid w:val="00B25D55"/>
    <w:rsid w:val="00B25F8C"/>
    <w:rsid w:val="00B25FA5"/>
    <w:rsid w:val="00B25FB5"/>
    <w:rsid w:val="00B25FB8"/>
    <w:rsid w:val="00B26437"/>
    <w:rsid w:val="00B26586"/>
    <w:rsid w:val="00B26810"/>
    <w:rsid w:val="00B26929"/>
    <w:rsid w:val="00B26B55"/>
    <w:rsid w:val="00B26B89"/>
    <w:rsid w:val="00B26E0D"/>
    <w:rsid w:val="00B26F08"/>
    <w:rsid w:val="00B27159"/>
    <w:rsid w:val="00B2723A"/>
    <w:rsid w:val="00B2726C"/>
    <w:rsid w:val="00B272E7"/>
    <w:rsid w:val="00B27439"/>
    <w:rsid w:val="00B2769E"/>
    <w:rsid w:val="00B278B4"/>
    <w:rsid w:val="00B27979"/>
    <w:rsid w:val="00B27988"/>
    <w:rsid w:val="00B27E0F"/>
    <w:rsid w:val="00B27EBF"/>
    <w:rsid w:val="00B27F14"/>
    <w:rsid w:val="00B27FAE"/>
    <w:rsid w:val="00B3003C"/>
    <w:rsid w:val="00B3009B"/>
    <w:rsid w:val="00B30192"/>
    <w:rsid w:val="00B302D3"/>
    <w:rsid w:val="00B30325"/>
    <w:rsid w:val="00B3040A"/>
    <w:rsid w:val="00B304EB"/>
    <w:rsid w:val="00B30547"/>
    <w:rsid w:val="00B30638"/>
    <w:rsid w:val="00B30707"/>
    <w:rsid w:val="00B3085C"/>
    <w:rsid w:val="00B30A05"/>
    <w:rsid w:val="00B30A11"/>
    <w:rsid w:val="00B30AC8"/>
    <w:rsid w:val="00B30C1F"/>
    <w:rsid w:val="00B30C57"/>
    <w:rsid w:val="00B30D25"/>
    <w:rsid w:val="00B3101C"/>
    <w:rsid w:val="00B314F3"/>
    <w:rsid w:val="00B319F0"/>
    <w:rsid w:val="00B31B1B"/>
    <w:rsid w:val="00B324DD"/>
    <w:rsid w:val="00B325A6"/>
    <w:rsid w:val="00B3274A"/>
    <w:rsid w:val="00B32898"/>
    <w:rsid w:val="00B32B7C"/>
    <w:rsid w:val="00B32C32"/>
    <w:rsid w:val="00B32D1C"/>
    <w:rsid w:val="00B32D37"/>
    <w:rsid w:val="00B32D92"/>
    <w:rsid w:val="00B33021"/>
    <w:rsid w:val="00B3309C"/>
    <w:rsid w:val="00B33254"/>
    <w:rsid w:val="00B3326B"/>
    <w:rsid w:val="00B334DA"/>
    <w:rsid w:val="00B33785"/>
    <w:rsid w:val="00B339A6"/>
    <w:rsid w:val="00B33A5A"/>
    <w:rsid w:val="00B33B94"/>
    <w:rsid w:val="00B33CDB"/>
    <w:rsid w:val="00B33CFB"/>
    <w:rsid w:val="00B33D1E"/>
    <w:rsid w:val="00B33D6E"/>
    <w:rsid w:val="00B33FF3"/>
    <w:rsid w:val="00B33FF4"/>
    <w:rsid w:val="00B3447F"/>
    <w:rsid w:val="00B34574"/>
    <w:rsid w:val="00B3458C"/>
    <w:rsid w:val="00B345A0"/>
    <w:rsid w:val="00B345C3"/>
    <w:rsid w:val="00B34E0B"/>
    <w:rsid w:val="00B34FAC"/>
    <w:rsid w:val="00B350A7"/>
    <w:rsid w:val="00B3525A"/>
    <w:rsid w:val="00B353C9"/>
    <w:rsid w:val="00B353FC"/>
    <w:rsid w:val="00B354B8"/>
    <w:rsid w:val="00B3557E"/>
    <w:rsid w:val="00B358A6"/>
    <w:rsid w:val="00B359D6"/>
    <w:rsid w:val="00B35ADF"/>
    <w:rsid w:val="00B35B57"/>
    <w:rsid w:val="00B36053"/>
    <w:rsid w:val="00B360BA"/>
    <w:rsid w:val="00B3629C"/>
    <w:rsid w:val="00B36574"/>
    <w:rsid w:val="00B36A19"/>
    <w:rsid w:val="00B36BC3"/>
    <w:rsid w:val="00B36CCA"/>
    <w:rsid w:val="00B36CFA"/>
    <w:rsid w:val="00B36D8D"/>
    <w:rsid w:val="00B37105"/>
    <w:rsid w:val="00B3720F"/>
    <w:rsid w:val="00B37222"/>
    <w:rsid w:val="00B37282"/>
    <w:rsid w:val="00B37607"/>
    <w:rsid w:val="00B37650"/>
    <w:rsid w:val="00B37ADF"/>
    <w:rsid w:val="00B37C3C"/>
    <w:rsid w:val="00B37C89"/>
    <w:rsid w:val="00B37CF1"/>
    <w:rsid w:val="00B37EE9"/>
    <w:rsid w:val="00B37F1E"/>
    <w:rsid w:val="00B40288"/>
    <w:rsid w:val="00B402B7"/>
    <w:rsid w:val="00B4043E"/>
    <w:rsid w:val="00B406C7"/>
    <w:rsid w:val="00B40745"/>
    <w:rsid w:val="00B40A08"/>
    <w:rsid w:val="00B40B40"/>
    <w:rsid w:val="00B40E42"/>
    <w:rsid w:val="00B410F9"/>
    <w:rsid w:val="00B411DC"/>
    <w:rsid w:val="00B41291"/>
    <w:rsid w:val="00B414BF"/>
    <w:rsid w:val="00B415BD"/>
    <w:rsid w:val="00B416BF"/>
    <w:rsid w:val="00B416C6"/>
    <w:rsid w:val="00B418E4"/>
    <w:rsid w:val="00B418F4"/>
    <w:rsid w:val="00B41A73"/>
    <w:rsid w:val="00B41BD0"/>
    <w:rsid w:val="00B42297"/>
    <w:rsid w:val="00B42546"/>
    <w:rsid w:val="00B42615"/>
    <w:rsid w:val="00B426A9"/>
    <w:rsid w:val="00B4274E"/>
    <w:rsid w:val="00B4283D"/>
    <w:rsid w:val="00B42953"/>
    <w:rsid w:val="00B4296D"/>
    <w:rsid w:val="00B42A39"/>
    <w:rsid w:val="00B42C69"/>
    <w:rsid w:val="00B42D0C"/>
    <w:rsid w:val="00B42D82"/>
    <w:rsid w:val="00B4302F"/>
    <w:rsid w:val="00B43397"/>
    <w:rsid w:val="00B43568"/>
    <w:rsid w:val="00B437DC"/>
    <w:rsid w:val="00B43802"/>
    <w:rsid w:val="00B43CC2"/>
    <w:rsid w:val="00B43EF5"/>
    <w:rsid w:val="00B440CC"/>
    <w:rsid w:val="00B4423D"/>
    <w:rsid w:val="00B442BE"/>
    <w:rsid w:val="00B443CA"/>
    <w:rsid w:val="00B444DE"/>
    <w:rsid w:val="00B44595"/>
    <w:rsid w:val="00B44793"/>
    <w:rsid w:val="00B44820"/>
    <w:rsid w:val="00B44884"/>
    <w:rsid w:val="00B449BD"/>
    <w:rsid w:val="00B449F2"/>
    <w:rsid w:val="00B44A09"/>
    <w:rsid w:val="00B44D1C"/>
    <w:rsid w:val="00B44F4B"/>
    <w:rsid w:val="00B44FE0"/>
    <w:rsid w:val="00B450CC"/>
    <w:rsid w:val="00B4532E"/>
    <w:rsid w:val="00B453E6"/>
    <w:rsid w:val="00B45480"/>
    <w:rsid w:val="00B4550E"/>
    <w:rsid w:val="00B45630"/>
    <w:rsid w:val="00B45641"/>
    <w:rsid w:val="00B457BA"/>
    <w:rsid w:val="00B45A36"/>
    <w:rsid w:val="00B45AB6"/>
    <w:rsid w:val="00B45AD1"/>
    <w:rsid w:val="00B45B55"/>
    <w:rsid w:val="00B45BFE"/>
    <w:rsid w:val="00B45CAF"/>
    <w:rsid w:val="00B45CBD"/>
    <w:rsid w:val="00B45D8A"/>
    <w:rsid w:val="00B45E30"/>
    <w:rsid w:val="00B45F34"/>
    <w:rsid w:val="00B45FFC"/>
    <w:rsid w:val="00B46035"/>
    <w:rsid w:val="00B4605B"/>
    <w:rsid w:val="00B46074"/>
    <w:rsid w:val="00B46115"/>
    <w:rsid w:val="00B46290"/>
    <w:rsid w:val="00B462E4"/>
    <w:rsid w:val="00B464BE"/>
    <w:rsid w:val="00B467FD"/>
    <w:rsid w:val="00B46A07"/>
    <w:rsid w:val="00B46AB0"/>
    <w:rsid w:val="00B46AE9"/>
    <w:rsid w:val="00B46B2C"/>
    <w:rsid w:val="00B46F1D"/>
    <w:rsid w:val="00B46F51"/>
    <w:rsid w:val="00B471A4"/>
    <w:rsid w:val="00B4730B"/>
    <w:rsid w:val="00B473BD"/>
    <w:rsid w:val="00B47536"/>
    <w:rsid w:val="00B475C6"/>
    <w:rsid w:val="00B4765B"/>
    <w:rsid w:val="00B47889"/>
    <w:rsid w:val="00B478D8"/>
    <w:rsid w:val="00B479AA"/>
    <w:rsid w:val="00B47BAA"/>
    <w:rsid w:val="00B47C3A"/>
    <w:rsid w:val="00B47C8F"/>
    <w:rsid w:val="00B47DCF"/>
    <w:rsid w:val="00B502CF"/>
    <w:rsid w:val="00B50430"/>
    <w:rsid w:val="00B505C7"/>
    <w:rsid w:val="00B50B49"/>
    <w:rsid w:val="00B50C68"/>
    <w:rsid w:val="00B51046"/>
    <w:rsid w:val="00B5107B"/>
    <w:rsid w:val="00B5112A"/>
    <w:rsid w:val="00B51379"/>
    <w:rsid w:val="00B513F2"/>
    <w:rsid w:val="00B51499"/>
    <w:rsid w:val="00B516C4"/>
    <w:rsid w:val="00B5193E"/>
    <w:rsid w:val="00B51AD9"/>
    <w:rsid w:val="00B51B2F"/>
    <w:rsid w:val="00B51B8D"/>
    <w:rsid w:val="00B51C7A"/>
    <w:rsid w:val="00B51DB6"/>
    <w:rsid w:val="00B51E89"/>
    <w:rsid w:val="00B51F5B"/>
    <w:rsid w:val="00B52070"/>
    <w:rsid w:val="00B52105"/>
    <w:rsid w:val="00B521AE"/>
    <w:rsid w:val="00B52222"/>
    <w:rsid w:val="00B52990"/>
    <w:rsid w:val="00B52BD8"/>
    <w:rsid w:val="00B52F7C"/>
    <w:rsid w:val="00B5328A"/>
    <w:rsid w:val="00B532F4"/>
    <w:rsid w:val="00B53642"/>
    <w:rsid w:val="00B53A20"/>
    <w:rsid w:val="00B53EF5"/>
    <w:rsid w:val="00B54373"/>
    <w:rsid w:val="00B54397"/>
    <w:rsid w:val="00B5482F"/>
    <w:rsid w:val="00B54A97"/>
    <w:rsid w:val="00B54B46"/>
    <w:rsid w:val="00B54B47"/>
    <w:rsid w:val="00B5503A"/>
    <w:rsid w:val="00B5505B"/>
    <w:rsid w:val="00B550CD"/>
    <w:rsid w:val="00B55459"/>
    <w:rsid w:val="00B55724"/>
    <w:rsid w:val="00B557E2"/>
    <w:rsid w:val="00B55AFC"/>
    <w:rsid w:val="00B55B6B"/>
    <w:rsid w:val="00B55C1A"/>
    <w:rsid w:val="00B55D3C"/>
    <w:rsid w:val="00B55DDC"/>
    <w:rsid w:val="00B563A2"/>
    <w:rsid w:val="00B56424"/>
    <w:rsid w:val="00B5643C"/>
    <w:rsid w:val="00B56782"/>
    <w:rsid w:val="00B56A54"/>
    <w:rsid w:val="00B56A7E"/>
    <w:rsid w:val="00B56DD6"/>
    <w:rsid w:val="00B56E53"/>
    <w:rsid w:val="00B56F35"/>
    <w:rsid w:val="00B5707D"/>
    <w:rsid w:val="00B5748D"/>
    <w:rsid w:val="00B5758F"/>
    <w:rsid w:val="00B57AA2"/>
    <w:rsid w:val="00B57CE9"/>
    <w:rsid w:val="00B57F18"/>
    <w:rsid w:val="00B60493"/>
    <w:rsid w:val="00B6068C"/>
    <w:rsid w:val="00B60993"/>
    <w:rsid w:val="00B61097"/>
    <w:rsid w:val="00B612ED"/>
    <w:rsid w:val="00B615E8"/>
    <w:rsid w:val="00B61801"/>
    <w:rsid w:val="00B618A4"/>
    <w:rsid w:val="00B61C76"/>
    <w:rsid w:val="00B61F31"/>
    <w:rsid w:val="00B62184"/>
    <w:rsid w:val="00B621B0"/>
    <w:rsid w:val="00B62382"/>
    <w:rsid w:val="00B623B6"/>
    <w:rsid w:val="00B6245B"/>
    <w:rsid w:val="00B62531"/>
    <w:rsid w:val="00B6262A"/>
    <w:rsid w:val="00B62B08"/>
    <w:rsid w:val="00B62F67"/>
    <w:rsid w:val="00B632E4"/>
    <w:rsid w:val="00B633A1"/>
    <w:rsid w:val="00B633CF"/>
    <w:rsid w:val="00B6340E"/>
    <w:rsid w:val="00B638A1"/>
    <w:rsid w:val="00B63A26"/>
    <w:rsid w:val="00B642B3"/>
    <w:rsid w:val="00B64390"/>
    <w:rsid w:val="00B643E8"/>
    <w:rsid w:val="00B6440F"/>
    <w:rsid w:val="00B645A6"/>
    <w:rsid w:val="00B6470C"/>
    <w:rsid w:val="00B6487F"/>
    <w:rsid w:val="00B64955"/>
    <w:rsid w:val="00B6499F"/>
    <w:rsid w:val="00B649BA"/>
    <w:rsid w:val="00B64A65"/>
    <w:rsid w:val="00B64D13"/>
    <w:rsid w:val="00B64E63"/>
    <w:rsid w:val="00B64F95"/>
    <w:rsid w:val="00B650E8"/>
    <w:rsid w:val="00B652CA"/>
    <w:rsid w:val="00B65512"/>
    <w:rsid w:val="00B6562D"/>
    <w:rsid w:val="00B658BE"/>
    <w:rsid w:val="00B65AEA"/>
    <w:rsid w:val="00B65C8F"/>
    <w:rsid w:val="00B65D9B"/>
    <w:rsid w:val="00B65DD5"/>
    <w:rsid w:val="00B65FD9"/>
    <w:rsid w:val="00B6603D"/>
    <w:rsid w:val="00B66585"/>
    <w:rsid w:val="00B66720"/>
    <w:rsid w:val="00B66B45"/>
    <w:rsid w:val="00B66E65"/>
    <w:rsid w:val="00B66EC0"/>
    <w:rsid w:val="00B66F1A"/>
    <w:rsid w:val="00B6719B"/>
    <w:rsid w:val="00B67444"/>
    <w:rsid w:val="00B67893"/>
    <w:rsid w:val="00B67A32"/>
    <w:rsid w:val="00B67B09"/>
    <w:rsid w:val="00B67BF6"/>
    <w:rsid w:val="00B67F68"/>
    <w:rsid w:val="00B701D1"/>
    <w:rsid w:val="00B702DA"/>
    <w:rsid w:val="00B7035E"/>
    <w:rsid w:val="00B7052D"/>
    <w:rsid w:val="00B70659"/>
    <w:rsid w:val="00B70E2F"/>
    <w:rsid w:val="00B70EB0"/>
    <w:rsid w:val="00B70F0A"/>
    <w:rsid w:val="00B7122C"/>
    <w:rsid w:val="00B7130D"/>
    <w:rsid w:val="00B713E2"/>
    <w:rsid w:val="00B71472"/>
    <w:rsid w:val="00B7150C"/>
    <w:rsid w:val="00B7173A"/>
    <w:rsid w:val="00B7178A"/>
    <w:rsid w:val="00B718AF"/>
    <w:rsid w:val="00B718BE"/>
    <w:rsid w:val="00B71A68"/>
    <w:rsid w:val="00B71B8F"/>
    <w:rsid w:val="00B71ED4"/>
    <w:rsid w:val="00B7206F"/>
    <w:rsid w:val="00B7213F"/>
    <w:rsid w:val="00B722ED"/>
    <w:rsid w:val="00B7233F"/>
    <w:rsid w:val="00B723A2"/>
    <w:rsid w:val="00B7269C"/>
    <w:rsid w:val="00B72C17"/>
    <w:rsid w:val="00B72D94"/>
    <w:rsid w:val="00B72DC8"/>
    <w:rsid w:val="00B72EB8"/>
    <w:rsid w:val="00B73117"/>
    <w:rsid w:val="00B7316D"/>
    <w:rsid w:val="00B735BF"/>
    <w:rsid w:val="00B736DE"/>
    <w:rsid w:val="00B7380D"/>
    <w:rsid w:val="00B738F9"/>
    <w:rsid w:val="00B739AC"/>
    <w:rsid w:val="00B73A78"/>
    <w:rsid w:val="00B73A80"/>
    <w:rsid w:val="00B73C26"/>
    <w:rsid w:val="00B73C54"/>
    <w:rsid w:val="00B73D93"/>
    <w:rsid w:val="00B73DF9"/>
    <w:rsid w:val="00B74122"/>
    <w:rsid w:val="00B74270"/>
    <w:rsid w:val="00B74474"/>
    <w:rsid w:val="00B74602"/>
    <w:rsid w:val="00B747EF"/>
    <w:rsid w:val="00B74838"/>
    <w:rsid w:val="00B750F5"/>
    <w:rsid w:val="00B757A6"/>
    <w:rsid w:val="00B759B9"/>
    <w:rsid w:val="00B75A3D"/>
    <w:rsid w:val="00B75C3F"/>
    <w:rsid w:val="00B75FB8"/>
    <w:rsid w:val="00B7609B"/>
    <w:rsid w:val="00B761FC"/>
    <w:rsid w:val="00B762BF"/>
    <w:rsid w:val="00B76493"/>
    <w:rsid w:val="00B767D4"/>
    <w:rsid w:val="00B768E9"/>
    <w:rsid w:val="00B769AC"/>
    <w:rsid w:val="00B76A7F"/>
    <w:rsid w:val="00B76B53"/>
    <w:rsid w:val="00B76D03"/>
    <w:rsid w:val="00B76D21"/>
    <w:rsid w:val="00B76DA2"/>
    <w:rsid w:val="00B76FD3"/>
    <w:rsid w:val="00B77150"/>
    <w:rsid w:val="00B772BE"/>
    <w:rsid w:val="00B774E4"/>
    <w:rsid w:val="00B77538"/>
    <w:rsid w:val="00B776BB"/>
    <w:rsid w:val="00B77805"/>
    <w:rsid w:val="00B77869"/>
    <w:rsid w:val="00B7788C"/>
    <w:rsid w:val="00B77901"/>
    <w:rsid w:val="00B77987"/>
    <w:rsid w:val="00B77BF8"/>
    <w:rsid w:val="00B800F4"/>
    <w:rsid w:val="00B80159"/>
    <w:rsid w:val="00B80424"/>
    <w:rsid w:val="00B805FD"/>
    <w:rsid w:val="00B80811"/>
    <w:rsid w:val="00B809DC"/>
    <w:rsid w:val="00B80E40"/>
    <w:rsid w:val="00B81087"/>
    <w:rsid w:val="00B811B4"/>
    <w:rsid w:val="00B811F6"/>
    <w:rsid w:val="00B81351"/>
    <w:rsid w:val="00B81597"/>
    <w:rsid w:val="00B818C5"/>
    <w:rsid w:val="00B818FE"/>
    <w:rsid w:val="00B8191D"/>
    <w:rsid w:val="00B81BE0"/>
    <w:rsid w:val="00B81CA3"/>
    <w:rsid w:val="00B81FC1"/>
    <w:rsid w:val="00B820D3"/>
    <w:rsid w:val="00B821C6"/>
    <w:rsid w:val="00B821F3"/>
    <w:rsid w:val="00B827E0"/>
    <w:rsid w:val="00B82C6A"/>
    <w:rsid w:val="00B82DB8"/>
    <w:rsid w:val="00B82E50"/>
    <w:rsid w:val="00B83130"/>
    <w:rsid w:val="00B8324C"/>
    <w:rsid w:val="00B83362"/>
    <w:rsid w:val="00B8344F"/>
    <w:rsid w:val="00B83565"/>
    <w:rsid w:val="00B835FB"/>
    <w:rsid w:val="00B83635"/>
    <w:rsid w:val="00B8370D"/>
    <w:rsid w:val="00B839A7"/>
    <w:rsid w:val="00B83C15"/>
    <w:rsid w:val="00B83DDE"/>
    <w:rsid w:val="00B83F0F"/>
    <w:rsid w:val="00B83FAB"/>
    <w:rsid w:val="00B84071"/>
    <w:rsid w:val="00B840F1"/>
    <w:rsid w:val="00B8413A"/>
    <w:rsid w:val="00B842E3"/>
    <w:rsid w:val="00B84333"/>
    <w:rsid w:val="00B843E6"/>
    <w:rsid w:val="00B843E8"/>
    <w:rsid w:val="00B8441D"/>
    <w:rsid w:val="00B8442A"/>
    <w:rsid w:val="00B844EE"/>
    <w:rsid w:val="00B8450E"/>
    <w:rsid w:val="00B848EF"/>
    <w:rsid w:val="00B84AC5"/>
    <w:rsid w:val="00B84B50"/>
    <w:rsid w:val="00B85038"/>
    <w:rsid w:val="00B851BB"/>
    <w:rsid w:val="00B8526E"/>
    <w:rsid w:val="00B853E1"/>
    <w:rsid w:val="00B8549A"/>
    <w:rsid w:val="00B859CC"/>
    <w:rsid w:val="00B85CDE"/>
    <w:rsid w:val="00B85EF5"/>
    <w:rsid w:val="00B85F9A"/>
    <w:rsid w:val="00B86290"/>
    <w:rsid w:val="00B86695"/>
    <w:rsid w:val="00B866D2"/>
    <w:rsid w:val="00B866F3"/>
    <w:rsid w:val="00B867FF"/>
    <w:rsid w:val="00B8685D"/>
    <w:rsid w:val="00B8689F"/>
    <w:rsid w:val="00B86AA4"/>
    <w:rsid w:val="00B86AF2"/>
    <w:rsid w:val="00B86B77"/>
    <w:rsid w:val="00B87382"/>
    <w:rsid w:val="00B87448"/>
    <w:rsid w:val="00B8786D"/>
    <w:rsid w:val="00B878E1"/>
    <w:rsid w:val="00B87C29"/>
    <w:rsid w:val="00B87DAA"/>
    <w:rsid w:val="00B9077E"/>
    <w:rsid w:val="00B90872"/>
    <w:rsid w:val="00B90A0D"/>
    <w:rsid w:val="00B90A2D"/>
    <w:rsid w:val="00B90D2C"/>
    <w:rsid w:val="00B90D2F"/>
    <w:rsid w:val="00B90EC6"/>
    <w:rsid w:val="00B91116"/>
    <w:rsid w:val="00B9122F"/>
    <w:rsid w:val="00B91275"/>
    <w:rsid w:val="00B91517"/>
    <w:rsid w:val="00B915DF"/>
    <w:rsid w:val="00B91601"/>
    <w:rsid w:val="00B91609"/>
    <w:rsid w:val="00B9163E"/>
    <w:rsid w:val="00B9165A"/>
    <w:rsid w:val="00B91675"/>
    <w:rsid w:val="00B917EA"/>
    <w:rsid w:val="00B91846"/>
    <w:rsid w:val="00B91872"/>
    <w:rsid w:val="00B91FF4"/>
    <w:rsid w:val="00B9247F"/>
    <w:rsid w:val="00B9276A"/>
    <w:rsid w:val="00B928F5"/>
    <w:rsid w:val="00B92AF4"/>
    <w:rsid w:val="00B92DD6"/>
    <w:rsid w:val="00B92E83"/>
    <w:rsid w:val="00B92EA1"/>
    <w:rsid w:val="00B930C2"/>
    <w:rsid w:val="00B9315A"/>
    <w:rsid w:val="00B9318B"/>
    <w:rsid w:val="00B9327B"/>
    <w:rsid w:val="00B932B7"/>
    <w:rsid w:val="00B93412"/>
    <w:rsid w:val="00B934EC"/>
    <w:rsid w:val="00B9356A"/>
    <w:rsid w:val="00B93578"/>
    <w:rsid w:val="00B93655"/>
    <w:rsid w:val="00B9373E"/>
    <w:rsid w:val="00B93845"/>
    <w:rsid w:val="00B93A9A"/>
    <w:rsid w:val="00B93AA4"/>
    <w:rsid w:val="00B93BA7"/>
    <w:rsid w:val="00B93C92"/>
    <w:rsid w:val="00B93FC5"/>
    <w:rsid w:val="00B93FF2"/>
    <w:rsid w:val="00B9408A"/>
    <w:rsid w:val="00B94167"/>
    <w:rsid w:val="00B941BF"/>
    <w:rsid w:val="00B94AB0"/>
    <w:rsid w:val="00B94C18"/>
    <w:rsid w:val="00B94DB6"/>
    <w:rsid w:val="00B94FB2"/>
    <w:rsid w:val="00B95182"/>
    <w:rsid w:val="00B95501"/>
    <w:rsid w:val="00B95648"/>
    <w:rsid w:val="00B9567C"/>
    <w:rsid w:val="00B956E4"/>
    <w:rsid w:val="00B95998"/>
    <w:rsid w:val="00B959F0"/>
    <w:rsid w:val="00B95C91"/>
    <w:rsid w:val="00B95D3A"/>
    <w:rsid w:val="00B9629A"/>
    <w:rsid w:val="00B96426"/>
    <w:rsid w:val="00B9653D"/>
    <w:rsid w:val="00B9659D"/>
    <w:rsid w:val="00B9674D"/>
    <w:rsid w:val="00B96839"/>
    <w:rsid w:val="00B96863"/>
    <w:rsid w:val="00B96B79"/>
    <w:rsid w:val="00B96EE3"/>
    <w:rsid w:val="00B96F34"/>
    <w:rsid w:val="00B96FAC"/>
    <w:rsid w:val="00B97006"/>
    <w:rsid w:val="00B9700D"/>
    <w:rsid w:val="00B97068"/>
    <w:rsid w:val="00B971C7"/>
    <w:rsid w:val="00B973C6"/>
    <w:rsid w:val="00B97AED"/>
    <w:rsid w:val="00B97BEA"/>
    <w:rsid w:val="00B97F52"/>
    <w:rsid w:val="00BA0220"/>
    <w:rsid w:val="00BA04A3"/>
    <w:rsid w:val="00BA0749"/>
    <w:rsid w:val="00BA0A03"/>
    <w:rsid w:val="00BA0D3C"/>
    <w:rsid w:val="00BA0D56"/>
    <w:rsid w:val="00BA0DEC"/>
    <w:rsid w:val="00BA0DFE"/>
    <w:rsid w:val="00BA0E60"/>
    <w:rsid w:val="00BA1195"/>
    <w:rsid w:val="00BA119D"/>
    <w:rsid w:val="00BA132C"/>
    <w:rsid w:val="00BA1420"/>
    <w:rsid w:val="00BA17B5"/>
    <w:rsid w:val="00BA1861"/>
    <w:rsid w:val="00BA197E"/>
    <w:rsid w:val="00BA1AE7"/>
    <w:rsid w:val="00BA1B93"/>
    <w:rsid w:val="00BA1C7B"/>
    <w:rsid w:val="00BA1C81"/>
    <w:rsid w:val="00BA1DA7"/>
    <w:rsid w:val="00BA2424"/>
    <w:rsid w:val="00BA24E4"/>
    <w:rsid w:val="00BA2980"/>
    <w:rsid w:val="00BA2B40"/>
    <w:rsid w:val="00BA2B9F"/>
    <w:rsid w:val="00BA2D42"/>
    <w:rsid w:val="00BA2D8B"/>
    <w:rsid w:val="00BA300D"/>
    <w:rsid w:val="00BA30E7"/>
    <w:rsid w:val="00BA32F1"/>
    <w:rsid w:val="00BA34AF"/>
    <w:rsid w:val="00BA3592"/>
    <w:rsid w:val="00BA35A4"/>
    <w:rsid w:val="00BA3659"/>
    <w:rsid w:val="00BA370C"/>
    <w:rsid w:val="00BA373A"/>
    <w:rsid w:val="00BA3776"/>
    <w:rsid w:val="00BA3B80"/>
    <w:rsid w:val="00BA3D4C"/>
    <w:rsid w:val="00BA3DC3"/>
    <w:rsid w:val="00BA418A"/>
    <w:rsid w:val="00BA42B0"/>
    <w:rsid w:val="00BA4332"/>
    <w:rsid w:val="00BA457F"/>
    <w:rsid w:val="00BA45F7"/>
    <w:rsid w:val="00BA4673"/>
    <w:rsid w:val="00BA47CC"/>
    <w:rsid w:val="00BA4829"/>
    <w:rsid w:val="00BA4854"/>
    <w:rsid w:val="00BA4CD2"/>
    <w:rsid w:val="00BA4D28"/>
    <w:rsid w:val="00BA4F69"/>
    <w:rsid w:val="00BA50F9"/>
    <w:rsid w:val="00BA51C1"/>
    <w:rsid w:val="00BA51D2"/>
    <w:rsid w:val="00BA5203"/>
    <w:rsid w:val="00BA52B9"/>
    <w:rsid w:val="00BA536D"/>
    <w:rsid w:val="00BA538F"/>
    <w:rsid w:val="00BA540F"/>
    <w:rsid w:val="00BA5557"/>
    <w:rsid w:val="00BA56EA"/>
    <w:rsid w:val="00BA589C"/>
    <w:rsid w:val="00BA5A14"/>
    <w:rsid w:val="00BA5ABD"/>
    <w:rsid w:val="00BA5C08"/>
    <w:rsid w:val="00BA5C29"/>
    <w:rsid w:val="00BA5D17"/>
    <w:rsid w:val="00BA68FB"/>
    <w:rsid w:val="00BA6B1A"/>
    <w:rsid w:val="00BA6C2B"/>
    <w:rsid w:val="00BA6EC6"/>
    <w:rsid w:val="00BA7174"/>
    <w:rsid w:val="00BA7308"/>
    <w:rsid w:val="00BA73B9"/>
    <w:rsid w:val="00BA7531"/>
    <w:rsid w:val="00BA7624"/>
    <w:rsid w:val="00BA7905"/>
    <w:rsid w:val="00BA7957"/>
    <w:rsid w:val="00BA7977"/>
    <w:rsid w:val="00BA7CAC"/>
    <w:rsid w:val="00BA7CD3"/>
    <w:rsid w:val="00BB0074"/>
    <w:rsid w:val="00BB01A2"/>
    <w:rsid w:val="00BB033E"/>
    <w:rsid w:val="00BB04F0"/>
    <w:rsid w:val="00BB0659"/>
    <w:rsid w:val="00BB0758"/>
    <w:rsid w:val="00BB07E8"/>
    <w:rsid w:val="00BB0DCF"/>
    <w:rsid w:val="00BB0E88"/>
    <w:rsid w:val="00BB0F1D"/>
    <w:rsid w:val="00BB1000"/>
    <w:rsid w:val="00BB16B0"/>
    <w:rsid w:val="00BB17ED"/>
    <w:rsid w:val="00BB1AEA"/>
    <w:rsid w:val="00BB1BC4"/>
    <w:rsid w:val="00BB1BF4"/>
    <w:rsid w:val="00BB1C07"/>
    <w:rsid w:val="00BB1E19"/>
    <w:rsid w:val="00BB21ED"/>
    <w:rsid w:val="00BB22DD"/>
    <w:rsid w:val="00BB2340"/>
    <w:rsid w:val="00BB23FF"/>
    <w:rsid w:val="00BB24CF"/>
    <w:rsid w:val="00BB25BF"/>
    <w:rsid w:val="00BB2B65"/>
    <w:rsid w:val="00BB2BDA"/>
    <w:rsid w:val="00BB2CEA"/>
    <w:rsid w:val="00BB2D05"/>
    <w:rsid w:val="00BB2F56"/>
    <w:rsid w:val="00BB3099"/>
    <w:rsid w:val="00BB3330"/>
    <w:rsid w:val="00BB3448"/>
    <w:rsid w:val="00BB3708"/>
    <w:rsid w:val="00BB3A8D"/>
    <w:rsid w:val="00BB403B"/>
    <w:rsid w:val="00BB405B"/>
    <w:rsid w:val="00BB405D"/>
    <w:rsid w:val="00BB4311"/>
    <w:rsid w:val="00BB4434"/>
    <w:rsid w:val="00BB4440"/>
    <w:rsid w:val="00BB4891"/>
    <w:rsid w:val="00BB4C8E"/>
    <w:rsid w:val="00BB4DAB"/>
    <w:rsid w:val="00BB52A7"/>
    <w:rsid w:val="00BB532F"/>
    <w:rsid w:val="00BB59C8"/>
    <w:rsid w:val="00BB5B3F"/>
    <w:rsid w:val="00BB5C32"/>
    <w:rsid w:val="00BB5E96"/>
    <w:rsid w:val="00BB6133"/>
    <w:rsid w:val="00BB61AA"/>
    <w:rsid w:val="00BB656E"/>
    <w:rsid w:val="00BB664C"/>
    <w:rsid w:val="00BB6C26"/>
    <w:rsid w:val="00BB6CB8"/>
    <w:rsid w:val="00BB6E1C"/>
    <w:rsid w:val="00BB6EB3"/>
    <w:rsid w:val="00BB6F18"/>
    <w:rsid w:val="00BB6F22"/>
    <w:rsid w:val="00BB6FDE"/>
    <w:rsid w:val="00BB702D"/>
    <w:rsid w:val="00BB7200"/>
    <w:rsid w:val="00BB7350"/>
    <w:rsid w:val="00BB75E3"/>
    <w:rsid w:val="00BB7799"/>
    <w:rsid w:val="00BB78B0"/>
    <w:rsid w:val="00BB78B3"/>
    <w:rsid w:val="00BB78B8"/>
    <w:rsid w:val="00BB7B38"/>
    <w:rsid w:val="00BB7C26"/>
    <w:rsid w:val="00BB7EE6"/>
    <w:rsid w:val="00BB7F95"/>
    <w:rsid w:val="00BC0004"/>
    <w:rsid w:val="00BC01D1"/>
    <w:rsid w:val="00BC068F"/>
    <w:rsid w:val="00BC06E5"/>
    <w:rsid w:val="00BC07D3"/>
    <w:rsid w:val="00BC088F"/>
    <w:rsid w:val="00BC0996"/>
    <w:rsid w:val="00BC099D"/>
    <w:rsid w:val="00BC0AFB"/>
    <w:rsid w:val="00BC0C39"/>
    <w:rsid w:val="00BC0CF0"/>
    <w:rsid w:val="00BC0DF1"/>
    <w:rsid w:val="00BC0DF2"/>
    <w:rsid w:val="00BC0F1D"/>
    <w:rsid w:val="00BC0F73"/>
    <w:rsid w:val="00BC10E7"/>
    <w:rsid w:val="00BC11D5"/>
    <w:rsid w:val="00BC1217"/>
    <w:rsid w:val="00BC13A4"/>
    <w:rsid w:val="00BC14FB"/>
    <w:rsid w:val="00BC163E"/>
    <w:rsid w:val="00BC1705"/>
    <w:rsid w:val="00BC1765"/>
    <w:rsid w:val="00BC1777"/>
    <w:rsid w:val="00BC1AAA"/>
    <w:rsid w:val="00BC1B3C"/>
    <w:rsid w:val="00BC1B87"/>
    <w:rsid w:val="00BC1D3D"/>
    <w:rsid w:val="00BC1D47"/>
    <w:rsid w:val="00BC1DE3"/>
    <w:rsid w:val="00BC1F70"/>
    <w:rsid w:val="00BC20C3"/>
    <w:rsid w:val="00BC21C5"/>
    <w:rsid w:val="00BC2379"/>
    <w:rsid w:val="00BC23AA"/>
    <w:rsid w:val="00BC2674"/>
    <w:rsid w:val="00BC282E"/>
    <w:rsid w:val="00BC2874"/>
    <w:rsid w:val="00BC2CE8"/>
    <w:rsid w:val="00BC2E9D"/>
    <w:rsid w:val="00BC2FC3"/>
    <w:rsid w:val="00BC3383"/>
    <w:rsid w:val="00BC3441"/>
    <w:rsid w:val="00BC3570"/>
    <w:rsid w:val="00BC37D5"/>
    <w:rsid w:val="00BC3815"/>
    <w:rsid w:val="00BC38A0"/>
    <w:rsid w:val="00BC3939"/>
    <w:rsid w:val="00BC3A86"/>
    <w:rsid w:val="00BC3C49"/>
    <w:rsid w:val="00BC3FC4"/>
    <w:rsid w:val="00BC401C"/>
    <w:rsid w:val="00BC4183"/>
    <w:rsid w:val="00BC43BB"/>
    <w:rsid w:val="00BC458B"/>
    <w:rsid w:val="00BC4B62"/>
    <w:rsid w:val="00BC4D5F"/>
    <w:rsid w:val="00BC4D6A"/>
    <w:rsid w:val="00BC4EDF"/>
    <w:rsid w:val="00BC5022"/>
    <w:rsid w:val="00BC5345"/>
    <w:rsid w:val="00BC5396"/>
    <w:rsid w:val="00BC56EA"/>
    <w:rsid w:val="00BC5D1A"/>
    <w:rsid w:val="00BC5EF0"/>
    <w:rsid w:val="00BC5F80"/>
    <w:rsid w:val="00BC603E"/>
    <w:rsid w:val="00BC6145"/>
    <w:rsid w:val="00BC62EE"/>
    <w:rsid w:val="00BC63AD"/>
    <w:rsid w:val="00BC6A1A"/>
    <w:rsid w:val="00BC6A33"/>
    <w:rsid w:val="00BC6CDB"/>
    <w:rsid w:val="00BC6DA1"/>
    <w:rsid w:val="00BC6DB2"/>
    <w:rsid w:val="00BC7225"/>
    <w:rsid w:val="00BC73AA"/>
    <w:rsid w:val="00BC762A"/>
    <w:rsid w:val="00BC78C7"/>
    <w:rsid w:val="00BC79A6"/>
    <w:rsid w:val="00BC7B30"/>
    <w:rsid w:val="00BC7B8B"/>
    <w:rsid w:val="00BC7BB9"/>
    <w:rsid w:val="00BC7D39"/>
    <w:rsid w:val="00BD007A"/>
    <w:rsid w:val="00BD008D"/>
    <w:rsid w:val="00BD037B"/>
    <w:rsid w:val="00BD04B2"/>
    <w:rsid w:val="00BD075E"/>
    <w:rsid w:val="00BD08F5"/>
    <w:rsid w:val="00BD0C0E"/>
    <w:rsid w:val="00BD0D37"/>
    <w:rsid w:val="00BD0DF6"/>
    <w:rsid w:val="00BD0F57"/>
    <w:rsid w:val="00BD0FFD"/>
    <w:rsid w:val="00BD104D"/>
    <w:rsid w:val="00BD1130"/>
    <w:rsid w:val="00BD1148"/>
    <w:rsid w:val="00BD11E3"/>
    <w:rsid w:val="00BD12AA"/>
    <w:rsid w:val="00BD131B"/>
    <w:rsid w:val="00BD16C8"/>
    <w:rsid w:val="00BD175D"/>
    <w:rsid w:val="00BD1811"/>
    <w:rsid w:val="00BD18B7"/>
    <w:rsid w:val="00BD1A5F"/>
    <w:rsid w:val="00BD1CED"/>
    <w:rsid w:val="00BD1D4F"/>
    <w:rsid w:val="00BD21A1"/>
    <w:rsid w:val="00BD21BA"/>
    <w:rsid w:val="00BD2202"/>
    <w:rsid w:val="00BD27BD"/>
    <w:rsid w:val="00BD2962"/>
    <w:rsid w:val="00BD29F7"/>
    <w:rsid w:val="00BD2A0D"/>
    <w:rsid w:val="00BD2AB9"/>
    <w:rsid w:val="00BD2D8E"/>
    <w:rsid w:val="00BD2F98"/>
    <w:rsid w:val="00BD2FBA"/>
    <w:rsid w:val="00BD31AB"/>
    <w:rsid w:val="00BD35E4"/>
    <w:rsid w:val="00BD36A1"/>
    <w:rsid w:val="00BD37CE"/>
    <w:rsid w:val="00BD3836"/>
    <w:rsid w:val="00BD3E93"/>
    <w:rsid w:val="00BD3F3F"/>
    <w:rsid w:val="00BD3F80"/>
    <w:rsid w:val="00BD3FF2"/>
    <w:rsid w:val="00BD4073"/>
    <w:rsid w:val="00BD4091"/>
    <w:rsid w:val="00BD41F5"/>
    <w:rsid w:val="00BD41FB"/>
    <w:rsid w:val="00BD4277"/>
    <w:rsid w:val="00BD430B"/>
    <w:rsid w:val="00BD4349"/>
    <w:rsid w:val="00BD44C2"/>
    <w:rsid w:val="00BD46B9"/>
    <w:rsid w:val="00BD47C0"/>
    <w:rsid w:val="00BD4A86"/>
    <w:rsid w:val="00BD4FB7"/>
    <w:rsid w:val="00BD5023"/>
    <w:rsid w:val="00BD5054"/>
    <w:rsid w:val="00BD528D"/>
    <w:rsid w:val="00BD5297"/>
    <w:rsid w:val="00BD52BE"/>
    <w:rsid w:val="00BD530E"/>
    <w:rsid w:val="00BD5394"/>
    <w:rsid w:val="00BD546E"/>
    <w:rsid w:val="00BD553E"/>
    <w:rsid w:val="00BD56BF"/>
    <w:rsid w:val="00BD5730"/>
    <w:rsid w:val="00BD5766"/>
    <w:rsid w:val="00BD5B80"/>
    <w:rsid w:val="00BD5DF6"/>
    <w:rsid w:val="00BD5EBF"/>
    <w:rsid w:val="00BD60D7"/>
    <w:rsid w:val="00BD6197"/>
    <w:rsid w:val="00BD64E6"/>
    <w:rsid w:val="00BD650C"/>
    <w:rsid w:val="00BD66B2"/>
    <w:rsid w:val="00BD6864"/>
    <w:rsid w:val="00BD6897"/>
    <w:rsid w:val="00BD69C2"/>
    <w:rsid w:val="00BD6AD7"/>
    <w:rsid w:val="00BD6C49"/>
    <w:rsid w:val="00BD6E95"/>
    <w:rsid w:val="00BD70C6"/>
    <w:rsid w:val="00BD7237"/>
    <w:rsid w:val="00BD7308"/>
    <w:rsid w:val="00BD737D"/>
    <w:rsid w:val="00BD75E0"/>
    <w:rsid w:val="00BD79F6"/>
    <w:rsid w:val="00BD7A32"/>
    <w:rsid w:val="00BD7AA4"/>
    <w:rsid w:val="00BD7AF5"/>
    <w:rsid w:val="00BD7BF1"/>
    <w:rsid w:val="00BD7E6B"/>
    <w:rsid w:val="00BD7E8D"/>
    <w:rsid w:val="00BD7F30"/>
    <w:rsid w:val="00BD7FA1"/>
    <w:rsid w:val="00BE0038"/>
    <w:rsid w:val="00BE0650"/>
    <w:rsid w:val="00BE06E4"/>
    <w:rsid w:val="00BE0703"/>
    <w:rsid w:val="00BE0895"/>
    <w:rsid w:val="00BE0964"/>
    <w:rsid w:val="00BE0A6C"/>
    <w:rsid w:val="00BE0C58"/>
    <w:rsid w:val="00BE0D91"/>
    <w:rsid w:val="00BE0E6D"/>
    <w:rsid w:val="00BE0FA3"/>
    <w:rsid w:val="00BE0FD5"/>
    <w:rsid w:val="00BE10DE"/>
    <w:rsid w:val="00BE120E"/>
    <w:rsid w:val="00BE128C"/>
    <w:rsid w:val="00BE13BA"/>
    <w:rsid w:val="00BE1529"/>
    <w:rsid w:val="00BE1720"/>
    <w:rsid w:val="00BE1812"/>
    <w:rsid w:val="00BE1951"/>
    <w:rsid w:val="00BE1D1C"/>
    <w:rsid w:val="00BE1D93"/>
    <w:rsid w:val="00BE214C"/>
    <w:rsid w:val="00BE21DF"/>
    <w:rsid w:val="00BE25B1"/>
    <w:rsid w:val="00BE2790"/>
    <w:rsid w:val="00BE3481"/>
    <w:rsid w:val="00BE3730"/>
    <w:rsid w:val="00BE37EC"/>
    <w:rsid w:val="00BE3B07"/>
    <w:rsid w:val="00BE3B99"/>
    <w:rsid w:val="00BE3E73"/>
    <w:rsid w:val="00BE3EEF"/>
    <w:rsid w:val="00BE42D3"/>
    <w:rsid w:val="00BE4326"/>
    <w:rsid w:val="00BE442F"/>
    <w:rsid w:val="00BE4471"/>
    <w:rsid w:val="00BE4572"/>
    <w:rsid w:val="00BE4637"/>
    <w:rsid w:val="00BE4803"/>
    <w:rsid w:val="00BE49D3"/>
    <w:rsid w:val="00BE4B14"/>
    <w:rsid w:val="00BE4B78"/>
    <w:rsid w:val="00BE4BB1"/>
    <w:rsid w:val="00BE4C45"/>
    <w:rsid w:val="00BE4CE3"/>
    <w:rsid w:val="00BE4EAF"/>
    <w:rsid w:val="00BE5390"/>
    <w:rsid w:val="00BE53EC"/>
    <w:rsid w:val="00BE55CB"/>
    <w:rsid w:val="00BE5783"/>
    <w:rsid w:val="00BE57E4"/>
    <w:rsid w:val="00BE5B43"/>
    <w:rsid w:val="00BE5B6F"/>
    <w:rsid w:val="00BE5CFA"/>
    <w:rsid w:val="00BE5E10"/>
    <w:rsid w:val="00BE5E3A"/>
    <w:rsid w:val="00BE5E43"/>
    <w:rsid w:val="00BE6163"/>
    <w:rsid w:val="00BE6603"/>
    <w:rsid w:val="00BE6882"/>
    <w:rsid w:val="00BE6C39"/>
    <w:rsid w:val="00BE708A"/>
    <w:rsid w:val="00BE7198"/>
    <w:rsid w:val="00BE72EB"/>
    <w:rsid w:val="00BE7370"/>
    <w:rsid w:val="00BE75D9"/>
    <w:rsid w:val="00BE78C3"/>
    <w:rsid w:val="00BE7A27"/>
    <w:rsid w:val="00BE7C1A"/>
    <w:rsid w:val="00BE7D13"/>
    <w:rsid w:val="00BF021E"/>
    <w:rsid w:val="00BF035D"/>
    <w:rsid w:val="00BF0435"/>
    <w:rsid w:val="00BF04B4"/>
    <w:rsid w:val="00BF05DA"/>
    <w:rsid w:val="00BF063C"/>
    <w:rsid w:val="00BF07FC"/>
    <w:rsid w:val="00BF0DA5"/>
    <w:rsid w:val="00BF1024"/>
    <w:rsid w:val="00BF142A"/>
    <w:rsid w:val="00BF144A"/>
    <w:rsid w:val="00BF155F"/>
    <w:rsid w:val="00BF19C2"/>
    <w:rsid w:val="00BF19E4"/>
    <w:rsid w:val="00BF20A0"/>
    <w:rsid w:val="00BF23C7"/>
    <w:rsid w:val="00BF277A"/>
    <w:rsid w:val="00BF28AA"/>
    <w:rsid w:val="00BF2906"/>
    <w:rsid w:val="00BF2957"/>
    <w:rsid w:val="00BF2CDC"/>
    <w:rsid w:val="00BF3054"/>
    <w:rsid w:val="00BF3473"/>
    <w:rsid w:val="00BF34F4"/>
    <w:rsid w:val="00BF3951"/>
    <w:rsid w:val="00BF39DA"/>
    <w:rsid w:val="00BF3A74"/>
    <w:rsid w:val="00BF3BC5"/>
    <w:rsid w:val="00BF3C42"/>
    <w:rsid w:val="00BF3E49"/>
    <w:rsid w:val="00BF3EC0"/>
    <w:rsid w:val="00BF3FEF"/>
    <w:rsid w:val="00BF400D"/>
    <w:rsid w:val="00BF4133"/>
    <w:rsid w:val="00BF428D"/>
    <w:rsid w:val="00BF46E4"/>
    <w:rsid w:val="00BF47D1"/>
    <w:rsid w:val="00BF48DF"/>
    <w:rsid w:val="00BF49A5"/>
    <w:rsid w:val="00BF4A49"/>
    <w:rsid w:val="00BF4A7D"/>
    <w:rsid w:val="00BF4DB2"/>
    <w:rsid w:val="00BF5184"/>
    <w:rsid w:val="00BF5319"/>
    <w:rsid w:val="00BF53A9"/>
    <w:rsid w:val="00BF5436"/>
    <w:rsid w:val="00BF5544"/>
    <w:rsid w:val="00BF581D"/>
    <w:rsid w:val="00BF58CA"/>
    <w:rsid w:val="00BF5CE2"/>
    <w:rsid w:val="00BF5D48"/>
    <w:rsid w:val="00BF5DDA"/>
    <w:rsid w:val="00BF6165"/>
    <w:rsid w:val="00BF64BF"/>
    <w:rsid w:val="00BF65CD"/>
    <w:rsid w:val="00BF67D6"/>
    <w:rsid w:val="00BF6B79"/>
    <w:rsid w:val="00BF6B87"/>
    <w:rsid w:val="00BF6C0A"/>
    <w:rsid w:val="00BF6E56"/>
    <w:rsid w:val="00BF7305"/>
    <w:rsid w:val="00BF734D"/>
    <w:rsid w:val="00BF74B5"/>
    <w:rsid w:val="00BF7512"/>
    <w:rsid w:val="00BF781D"/>
    <w:rsid w:val="00BF7903"/>
    <w:rsid w:val="00BF796C"/>
    <w:rsid w:val="00BF7ACF"/>
    <w:rsid w:val="00BF7C53"/>
    <w:rsid w:val="00BF7F1B"/>
    <w:rsid w:val="00C000F2"/>
    <w:rsid w:val="00C0052E"/>
    <w:rsid w:val="00C00594"/>
    <w:rsid w:val="00C00B93"/>
    <w:rsid w:val="00C00C6A"/>
    <w:rsid w:val="00C00C9C"/>
    <w:rsid w:val="00C00E23"/>
    <w:rsid w:val="00C00F7C"/>
    <w:rsid w:val="00C00F82"/>
    <w:rsid w:val="00C00F8B"/>
    <w:rsid w:val="00C00F94"/>
    <w:rsid w:val="00C00FB0"/>
    <w:rsid w:val="00C010D6"/>
    <w:rsid w:val="00C014E2"/>
    <w:rsid w:val="00C0189E"/>
    <w:rsid w:val="00C018FE"/>
    <w:rsid w:val="00C01CFD"/>
    <w:rsid w:val="00C01DD6"/>
    <w:rsid w:val="00C01EEC"/>
    <w:rsid w:val="00C02305"/>
    <w:rsid w:val="00C02418"/>
    <w:rsid w:val="00C0255B"/>
    <w:rsid w:val="00C029D4"/>
    <w:rsid w:val="00C02A48"/>
    <w:rsid w:val="00C02B1F"/>
    <w:rsid w:val="00C02CB7"/>
    <w:rsid w:val="00C02CF4"/>
    <w:rsid w:val="00C02EF8"/>
    <w:rsid w:val="00C03051"/>
    <w:rsid w:val="00C0328D"/>
    <w:rsid w:val="00C0338C"/>
    <w:rsid w:val="00C0341A"/>
    <w:rsid w:val="00C034DE"/>
    <w:rsid w:val="00C03563"/>
    <w:rsid w:val="00C0363A"/>
    <w:rsid w:val="00C036B1"/>
    <w:rsid w:val="00C0388D"/>
    <w:rsid w:val="00C03BC5"/>
    <w:rsid w:val="00C042B6"/>
    <w:rsid w:val="00C04487"/>
    <w:rsid w:val="00C0463A"/>
    <w:rsid w:val="00C04982"/>
    <w:rsid w:val="00C049D5"/>
    <w:rsid w:val="00C04D16"/>
    <w:rsid w:val="00C04D89"/>
    <w:rsid w:val="00C04DD0"/>
    <w:rsid w:val="00C04DF3"/>
    <w:rsid w:val="00C050E9"/>
    <w:rsid w:val="00C05297"/>
    <w:rsid w:val="00C055D1"/>
    <w:rsid w:val="00C056CA"/>
    <w:rsid w:val="00C05709"/>
    <w:rsid w:val="00C0594A"/>
    <w:rsid w:val="00C05C5F"/>
    <w:rsid w:val="00C05C7B"/>
    <w:rsid w:val="00C05CC1"/>
    <w:rsid w:val="00C05D7E"/>
    <w:rsid w:val="00C05DC9"/>
    <w:rsid w:val="00C05E97"/>
    <w:rsid w:val="00C063BC"/>
    <w:rsid w:val="00C068A7"/>
    <w:rsid w:val="00C069AC"/>
    <w:rsid w:val="00C06B47"/>
    <w:rsid w:val="00C06F11"/>
    <w:rsid w:val="00C0709A"/>
    <w:rsid w:val="00C073A4"/>
    <w:rsid w:val="00C0756A"/>
    <w:rsid w:val="00C0758F"/>
    <w:rsid w:val="00C07665"/>
    <w:rsid w:val="00C07880"/>
    <w:rsid w:val="00C0791A"/>
    <w:rsid w:val="00C07AEC"/>
    <w:rsid w:val="00C07CE8"/>
    <w:rsid w:val="00C07D6F"/>
    <w:rsid w:val="00C07FEA"/>
    <w:rsid w:val="00C100AD"/>
    <w:rsid w:val="00C10234"/>
    <w:rsid w:val="00C102B1"/>
    <w:rsid w:val="00C104BD"/>
    <w:rsid w:val="00C106E0"/>
    <w:rsid w:val="00C107D6"/>
    <w:rsid w:val="00C10840"/>
    <w:rsid w:val="00C1087A"/>
    <w:rsid w:val="00C109BA"/>
    <w:rsid w:val="00C10B62"/>
    <w:rsid w:val="00C10C38"/>
    <w:rsid w:val="00C10D06"/>
    <w:rsid w:val="00C10E65"/>
    <w:rsid w:val="00C110C7"/>
    <w:rsid w:val="00C11184"/>
    <w:rsid w:val="00C11212"/>
    <w:rsid w:val="00C11523"/>
    <w:rsid w:val="00C11B2B"/>
    <w:rsid w:val="00C11D35"/>
    <w:rsid w:val="00C11D38"/>
    <w:rsid w:val="00C11F24"/>
    <w:rsid w:val="00C1209D"/>
    <w:rsid w:val="00C12421"/>
    <w:rsid w:val="00C12583"/>
    <w:rsid w:val="00C125F9"/>
    <w:rsid w:val="00C129EE"/>
    <w:rsid w:val="00C12A27"/>
    <w:rsid w:val="00C12C08"/>
    <w:rsid w:val="00C12C5D"/>
    <w:rsid w:val="00C12DA5"/>
    <w:rsid w:val="00C1317B"/>
    <w:rsid w:val="00C13491"/>
    <w:rsid w:val="00C136B5"/>
    <w:rsid w:val="00C13FFD"/>
    <w:rsid w:val="00C140C1"/>
    <w:rsid w:val="00C14376"/>
    <w:rsid w:val="00C1455C"/>
    <w:rsid w:val="00C14579"/>
    <w:rsid w:val="00C146F2"/>
    <w:rsid w:val="00C14911"/>
    <w:rsid w:val="00C14A55"/>
    <w:rsid w:val="00C14F04"/>
    <w:rsid w:val="00C15341"/>
    <w:rsid w:val="00C15398"/>
    <w:rsid w:val="00C1567E"/>
    <w:rsid w:val="00C1569F"/>
    <w:rsid w:val="00C15941"/>
    <w:rsid w:val="00C1594C"/>
    <w:rsid w:val="00C1599F"/>
    <w:rsid w:val="00C159BD"/>
    <w:rsid w:val="00C15CC6"/>
    <w:rsid w:val="00C15E1C"/>
    <w:rsid w:val="00C15F6F"/>
    <w:rsid w:val="00C1605B"/>
    <w:rsid w:val="00C163CE"/>
    <w:rsid w:val="00C1641E"/>
    <w:rsid w:val="00C16B8A"/>
    <w:rsid w:val="00C16DC7"/>
    <w:rsid w:val="00C16E19"/>
    <w:rsid w:val="00C1723B"/>
    <w:rsid w:val="00C17378"/>
    <w:rsid w:val="00C174EC"/>
    <w:rsid w:val="00C17670"/>
    <w:rsid w:val="00C17728"/>
    <w:rsid w:val="00C17884"/>
    <w:rsid w:val="00C178EB"/>
    <w:rsid w:val="00C1792C"/>
    <w:rsid w:val="00C179E2"/>
    <w:rsid w:val="00C17AA4"/>
    <w:rsid w:val="00C17CF3"/>
    <w:rsid w:val="00C17DD3"/>
    <w:rsid w:val="00C17EC9"/>
    <w:rsid w:val="00C201B7"/>
    <w:rsid w:val="00C2023B"/>
    <w:rsid w:val="00C2025B"/>
    <w:rsid w:val="00C205EA"/>
    <w:rsid w:val="00C20775"/>
    <w:rsid w:val="00C207FE"/>
    <w:rsid w:val="00C20B01"/>
    <w:rsid w:val="00C20B95"/>
    <w:rsid w:val="00C210EE"/>
    <w:rsid w:val="00C21322"/>
    <w:rsid w:val="00C21380"/>
    <w:rsid w:val="00C21381"/>
    <w:rsid w:val="00C2139F"/>
    <w:rsid w:val="00C21480"/>
    <w:rsid w:val="00C2155C"/>
    <w:rsid w:val="00C2164D"/>
    <w:rsid w:val="00C219E9"/>
    <w:rsid w:val="00C21BBE"/>
    <w:rsid w:val="00C21C45"/>
    <w:rsid w:val="00C2244E"/>
    <w:rsid w:val="00C2271E"/>
    <w:rsid w:val="00C22BC2"/>
    <w:rsid w:val="00C22C34"/>
    <w:rsid w:val="00C22D74"/>
    <w:rsid w:val="00C23114"/>
    <w:rsid w:val="00C23258"/>
    <w:rsid w:val="00C23330"/>
    <w:rsid w:val="00C233C5"/>
    <w:rsid w:val="00C233F0"/>
    <w:rsid w:val="00C237AF"/>
    <w:rsid w:val="00C2380F"/>
    <w:rsid w:val="00C2398D"/>
    <w:rsid w:val="00C23AC0"/>
    <w:rsid w:val="00C23C67"/>
    <w:rsid w:val="00C241AA"/>
    <w:rsid w:val="00C24449"/>
    <w:rsid w:val="00C2445B"/>
    <w:rsid w:val="00C2478B"/>
    <w:rsid w:val="00C2490F"/>
    <w:rsid w:val="00C24B70"/>
    <w:rsid w:val="00C24D3F"/>
    <w:rsid w:val="00C24D78"/>
    <w:rsid w:val="00C25109"/>
    <w:rsid w:val="00C251AF"/>
    <w:rsid w:val="00C254F3"/>
    <w:rsid w:val="00C25580"/>
    <w:rsid w:val="00C25614"/>
    <w:rsid w:val="00C25782"/>
    <w:rsid w:val="00C25C25"/>
    <w:rsid w:val="00C25DB4"/>
    <w:rsid w:val="00C26067"/>
    <w:rsid w:val="00C26327"/>
    <w:rsid w:val="00C26473"/>
    <w:rsid w:val="00C267C8"/>
    <w:rsid w:val="00C26887"/>
    <w:rsid w:val="00C26892"/>
    <w:rsid w:val="00C26A03"/>
    <w:rsid w:val="00C26A5C"/>
    <w:rsid w:val="00C26C56"/>
    <w:rsid w:val="00C27073"/>
    <w:rsid w:val="00C2708F"/>
    <w:rsid w:val="00C271A0"/>
    <w:rsid w:val="00C27358"/>
    <w:rsid w:val="00C275C1"/>
    <w:rsid w:val="00C27645"/>
    <w:rsid w:val="00C276D0"/>
    <w:rsid w:val="00C2774C"/>
    <w:rsid w:val="00C27AB9"/>
    <w:rsid w:val="00C27D38"/>
    <w:rsid w:val="00C30368"/>
    <w:rsid w:val="00C303EB"/>
    <w:rsid w:val="00C307B6"/>
    <w:rsid w:val="00C30946"/>
    <w:rsid w:val="00C30AAF"/>
    <w:rsid w:val="00C30AD6"/>
    <w:rsid w:val="00C30F3C"/>
    <w:rsid w:val="00C313CA"/>
    <w:rsid w:val="00C3152B"/>
    <w:rsid w:val="00C316C0"/>
    <w:rsid w:val="00C319D5"/>
    <w:rsid w:val="00C31B80"/>
    <w:rsid w:val="00C31D01"/>
    <w:rsid w:val="00C31E49"/>
    <w:rsid w:val="00C31F2E"/>
    <w:rsid w:val="00C324B8"/>
    <w:rsid w:val="00C3262C"/>
    <w:rsid w:val="00C326A4"/>
    <w:rsid w:val="00C32974"/>
    <w:rsid w:val="00C32A26"/>
    <w:rsid w:val="00C32AE0"/>
    <w:rsid w:val="00C32F1D"/>
    <w:rsid w:val="00C32FD1"/>
    <w:rsid w:val="00C3300F"/>
    <w:rsid w:val="00C33322"/>
    <w:rsid w:val="00C333AD"/>
    <w:rsid w:val="00C33561"/>
    <w:rsid w:val="00C33B08"/>
    <w:rsid w:val="00C33C6B"/>
    <w:rsid w:val="00C33D3D"/>
    <w:rsid w:val="00C33F25"/>
    <w:rsid w:val="00C34054"/>
    <w:rsid w:val="00C340D8"/>
    <w:rsid w:val="00C3434E"/>
    <w:rsid w:val="00C3459D"/>
    <w:rsid w:val="00C346DF"/>
    <w:rsid w:val="00C34754"/>
    <w:rsid w:val="00C3493E"/>
    <w:rsid w:val="00C3494C"/>
    <w:rsid w:val="00C349BA"/>
    <w:rsid w:val="00C34BDE"/>
    <w:rsid w:val="00C34C1B"/>
    <w:rsid w:val="00C35028"/>
    <w:rsid w:val="00C35162"/>
    <w:rsid w:val="00C352BB"/>
    <w:rsid w:val="00C35509"/>
    <w:rsid w:val="00C3555E"/>
    <w:rsid w:val="00C3567C"/>
    <w:rsid w:val="00C3579B"/>
    <w:rsid w:val="00C3586F"/>
    <w:rsid w:val="00C358C0"/>
    <w:rsid w:val="00C358CD"/>
    <w:rsid w:val="00C35E6E"/>
    <w:rsid w:val="00C35F50"/>
    <w:rsid w:val="00C360BD"/>
    <w:rsid w:val="00C36559"/>
    <w:rsid w:val="00C365CF"/>
    <w:rsid w:val="00C36846"/>
    <w:rsid w:val="00C36F58"/>
    <w:rsid w:val="00C3733B"/>
    <w:rsid w:val="00C37678"/>
    <w:rsid w:val="00C376DF"/>
    <w:rsid w:val="00C37917"/>
    <w:rsid w:val="00C37B62"/>
    <w:rsid w:val="00C37CBB"/>
    <w:rsid w:val="00C37DD2"/>
    <w:rsid w:val="00C37F38"/>
    <w:rsid w:val="00C37F3B"/>
    <w:rsid w:val="00C37FFD"/>
    <w:rsid w:val="00C400E9"/>
    <w:rsid w:val="00C4011F"/>
    <w:rsid w:val="00C40258"/>
    <w:rsid w:val="00C40A5E"/>
    <w:rsid w:val="00C40CBA"/>
    <w:rsid w:val="00C40CF8"/>
    <w:rsid w:val="00C40F16"/>
    <w:rsid w:val="00C41252"/>
    <w:rsid w:val="00C413DB"/>
    <w:rsid w:val="00C4149B"/>
    <w:rsid w:val="00C416C0"/>
    <w:rsid w:val="00C418F1"/>
    <w:rsid w:val="00C41986"/>
    <w:rsid w:val="00C41ADF"/>
    <w:rsid w:val="00C42170"/>
    <w:rsid w:val="00C425BC"/>
    <w:rsid w:val="00C425DF"/>
    <w:rsid w:val="00C425F9"/>
    <w:rsid w:val="00C426B7"/>
    <w:rsid w:val="00C42890"/>
    <w:rsid w:val="00C42B76"/>
    <w:rsid w:val="00C42DB2"/>
    <w:rsid w:val="00C42E6A"/>
    <w:rsid w:val="00C4308F"/>
    <w:rsid w:val="00C4319B"/>
    <w:rsid w:val="00C4332D"/>
    <w:rsid w:val="00C434B1"/>
    <w:rsid w:val="00C435FC"/>
    <w:rsid w:val="00C43794"/>
    <w:rsid w:val="00C438B3"/>
    <w:rsid w:val="00C438F0"/>
    <w:rsid w:val="00C439B3"/>
    <w:rsid w:val="00C43ABE"/>
    <w:rsid w:val="00C43B0D"/>
    <w:rsid w:val="00C44111"/>
    <w:rsid w:val="00C44279"/>
    <w:rsid w:val="00C443C7"/>
    <w:rsid w:val="00C44611"/>
    <w:rsid w:val="00C446A1"/>
    <w:rsid w:val="00C449B1"/>
    <w:rsid w:val="00C44A15"/>
    <w:rsid w:val="00C44A1B"/>
    <w:rsid w:val="00C44A1F"/>
    <w:rsid w:val="00C44B37"/>
    <w:rsid w:val="00C44B4C"/>
    <w:rsid w:val="00C44E4F"/>
    <w:rsid w:val="00C44FF4"/>
    <w:rsid w:val="00C450C0"/>
    <w:rsid w:val="00C45252"/>
    <w:rsid w:val="00C4528D"/>
    <w:rsid w:val="00C456D5"/>
    <w:rsid w:val="00C456FC"/>
    <w:rsid w:val="00C45975"/>
    <w:rsid w:val="00C45B20"/>
    <w:rsid w:val="00C45C0D"/>
    <w:rsid w:val="00C45D19"/>
    <w:rsid w:val="00C45EC6"/>
    <w:rsid w:val="00C45ECE"/>
    <w:rsid w:val="00C462BC"/>
    <w:rsid w:val="00C4632E"/>
    <w:rsid w:val="00C4672B"/>
    <w:rsid w:val="00C468A1"/>
    <w:rsid w:val="00C46C4C"/>
    <w:rsid w:val="00C46D43"/>
    <w:rsid w:val="00C46F6D"/>
    <w:rsid w:val="00C472BF"/>
    <w:rsid w:val="00C4758E"/>
    <w:rsid w:val="00C47967"/>
    <w:rsid w:val="00C47CBA"/>
    <w:rsid w:val="00C47CC0"/>
    <w:rsid w:val="00C47E44"/>
    <w:rsid w:val="00C503F1"/>
    <w:rsid w:val="00C50453"/>
    <w:rsid w:val="00C50493"/>
    <w:rsid w:val="00C504CA"/>
    <w:rsid w:val="00C505B4"/>
    <w:rsid w:val="00C505D1"/>
    <w:rsid w:val="00C50606"/>
    <w:rsid w:val="00C50754"/>
    <w:rsid w:val="00C5085C"/>
    <w:rsid w:val="00C50896"/>
    <w:rsid w:val="00C508A8"/>
    <w:rsid w:val="00C50940"/>
    <w:rsid w:val="00C50AE8"/>
    <w:rsid w:val="00C50E05"/>
    <w:rsid w:val="00C510A5"/>
    <w:rsid w:val="00C51271"/>
    <w:rsid w:val="00C5135D"/>
    <w:rsid w:val="00C51824"/>
    <w:rsid w:val="00C51B6C"/>
    <w:rsid w:val="00C51CDA"/>
    <w:rsid w:val="00C51CDB"/>
    <w:rsid w:val="00C51D55"/>
    <w:rsid w:val="00C5208B"/>
    <w:rsid w:val="00C52154"/>
    <w:rsid w:val="00C521CD"/>
    <w:rsid w:val="00C5226F"/>
    <w:rsid w:val="00C5238A"/>
    <w:rsid w:val="00C523A1"/>
    <w:rsid w:val="00C524C2"/>
    <w:rsid w:val="00C5255B"/>
    <w:rsid w:val="00C525EC"/>
    <w:rsid w:val="00C5270C"/>
    <w:rsid w:val="00C52D2A"/>
    <w:rsid w:val="00C52F75"/>
    <w:rsid w:val="00C530C2"/>
    <w:rsid w:val="00C53138"/>
    <w:rsid w:val="00C53184"/>
    <w:rsid w:val="00C532E7"/>
    <w:rsid w:val="00C536BF"/>
    <w:rsid w:val="00C5376B"/>
    <w:rsid w:val="00C53911"/>
    <w:rsid w:val="00C539EE"/>
    <w:rsid w:val="00C53B55"/>
    <w:rsid w:val="00C53C00"/>
    <w:rsid w:val="00C53DA8"/>
    <w:rsid w:val="00C54043"/>
    <w:rsid w:val="00C542E1"/>
    <w:rsid w:val="00C5465E"/>
    <w:rsid w:val="00C5468A"/>
    <w:rsid w:val="00C5468D"/>
    <w:rsid w:val="00C5472F"/>
    <w:rsid w:val="00C5494A"/>
    <w:rsid w:val="00C5516F"/>
    <w:rsid w:val="00C5538E"/>
    <w:rsid w:val="00C5551F"/>
    <w:rsid w:val="00C556FB"/>
    <w:rsid w:val="00C55743"/>
    <w:rsid w:val="00C55761"/>
    <w:rsid w:val="00C557DD"/>
    <w:rsid w:val="00C55A41"/>
    <w:rsid w:val="00C55C22"/>
    <w:rsid w:val="00C55C2C"/>
    <w:rsid w:val="00C55C40"/>
    <w:rsid w:val="00C55D05"/>
    <w:rsid w:val="00C55F0D"/>
    <w:rsid w:val="00C55FD5"/>
    <w:rsid w:val="00C56174"/>
    <w:rsid w:val="00C5679D"/>
    <w:rsid w:val="00C5685B"/>
    <w:rsid w:val="00C56BF0"/>
    <w:rsid w:val="00C56CF3"/>
    <w:rsid w:val="00C56E99"/>
    <w:rsid w:val="00C56EEC"/>
    <w:rsid w:val="00C575CF"/>
    <w:rsid w:val="00C5768A"/>
    <w:rsid w:val="00C577D3"/>
    <w:rsid w:val="00C578BA"/>
    <w:rsid w:val="00C57A97"/>
    <w:rsid w:val="00C57D77"/>
    <w:rsid w:val="00C57E0B"/>
    <w:rsid w:val="00C57F0A"/>
    <w:rsid w:val="00C600AC"/>
    <w:rsid w:val="00C602B9"/>
    <w:rsid w:val="00C60525"/>
    <w:rsid w:val="00C60734"/>
    <w:rsid w:val="00C608F5"/>
    <w:rsid w:val="00C60917"/>
    <w:rsid w:val="00C609D7"/>
    <w:rsid w:val="00C60CFF"/>
    <w:rsid w:val="00C61048"/>
    <w:rsid w:val="00C61175"/>
    <w:rsid w:val="00C61233"/>
    <w:rsid w:val="00C613B4"/>
    <w:rsid w:val="00C614FD"/>
    <w:rsid w:val="00C616FF"/>
    <w:rsid w:val="00C61953"/>
    <w:rsid w:val="00C61B95"/>
    <w:rsid w:val="00C61BCE"/>
    <w:rsid w:val="00C61CF9"/>
    <w:rsid w:val="00C61D06"/>
    <w:rsid w:val="00C61F93"/>
    <w:rsid w:val="00C62072"/>
    <w:rsid w:val="00C623CA"/>
    <w:rsid w:val="00C624D0"/>
    <w:rsid w:val="00C62A89"/>
    <w:rsid w:val="00C6310D"/>
    <w:rsid w:val="00C63146"/>
    <w:rsid w:val="00C6332D"/>
    <w:rsid w:val="00C633B3"/>
    <w:rsid w:val="00C63401"/>
    <w:rsid w:val="00C636E8"/>
    <w:rsid w:val="00C63750"/>
    <w:rsid w:val="00C638E0"/>
    <w:rsid w:val="00C63991"/>
    <w:rsid w:val="00C63A09"/>
    <w:rsid w:val="00C63C14"/>
    <w:rsid w:val="00C63E88"/>
    <w:rsid w:val="00C63EA4"/>
    <w:rsid w:val="00C63FCB"/>
    <w:rsid w:val="00C64043"/>
    <w:rsid w:val="00C640C5"/>
    <w:rsid w:val="00C642CD"/>
    <w:rsid w:val="00C642F1"/>
    <w:rsid w:val="00C64437"/>
    <w:rsid w:val="00C64452"/>
    <w:rsid w:val="00C644DE"/>
    <w:rsid w:val="00C64943"/>
    <w:rsid w:val="00C64A63"/>
    <w:rsid w:val="00C64D69"/>
    <w:rsid w:val="00C650B1"/>
    <w:rsid w:val="00C650B3"/>
    <w:rsid w:val="00C650F8"/>
    <w:rsid w:val="00C652FA"/>
    <w:rsid w:val="00C65773"/>
    <w:rsid w:val="00C658C4"/>
    <w:rsid w:val="00C658EB"/>
    <w:rsid w:val="00C658F8"/>
    <w:rsid w:val="00C65B45"/>
    <w:rsid w:val="00C65B50"/>
    <w:rsid w:val="00C65D1C"/>
    <w:rsid w:val="00C65DE6"/>
    <w:rsid w:val="00C66052"/>
    <w:rsid w:val="00C660A1"/>
    <w:rsid w:val="00C6616A"/>
    <w:rsid w:val="00C663F4"/>
    <w:rsid w:val="00C6676A"/>
    <w:rsid w:val="00C66827"/>
    <w:rsid w:val="00C66E41"/>
    <w:rsid w:val="00C672B9"/>
    <w:rsid w:val="00C67365"/>
    <w:rsid w:val="00C673C5"/>
    <w:rsid w:val="00C6750A"/>
    <w:rsid w:val="00C6751A"/>
    <w:rsid w:val="00C6771C"/>
    <w:rsid w:val="00C67861"/>
    <w:rsid w:val="00C6788E"/>
    <w:rsid w:val="00C67A24"/>
    <w:rsid w:val="00C67AEA"/>
    <w:rsid w:val="00C67BAC"/>
    <w:rsid w:val="00C67D51"/>
    <w:rsid w:val="00C67E44"/>
    <w:rsid w:val="00C67FF2"/>
    <w:rsid w:val="00C7001E"/>
    <w:rsid w:val="00C700EA"/>
    <w:rsid w:val="00C7021D"/>
    <w:rsid w:val="00C703E0"/>
    <w:rsid w:val="00C704CE"/>
    <w:rsid w:val="00C706A8"/>
    <w:rsid w:val="00C7088E"/>
    <w:rsid w:val="00C70B2B"/>
    <w:rsid w:val="00C71103"/>
    <w:rsid w:val="00C7145D"/>
    <w:rsid w:val="00C7152C"/>
    <w:rsid w:val="00C716D3"/>
    <w:rsid w:val="00C720DA"/>
    <w:rsid w:val="00C720DE"/>
    <w:rsid w:val="00C721FC"/>
    <w:rsid w:val="00C723F3"/>
    <w:rsid w:val="00C7292E"/>
    <w:rsid w:val="00C729B3"/>
    <w:rsid w:val="00C72A14"/>
    <w:rsid w:val="00C72D37"/>
    <w:rsid w:val="00C72E22"/>
    <w:rsid w:val="00C72F85"/>
    <w:rsid w:val="00C72FED"/>
    <w:rsid w:val="00C731FB"/>
    <w:rsid w:val="00C733CB"/>
    <w:rsid w:val="00C733F1"/>
    <w:rsid w:val="00C739EF"/>
    <w:rsid w:val="00C73DD4"/>
    <w:rsid w:val="00C74047"/>
    <w:rsid w:val="00C7417B"/>
    <w:rsid w:val="00C7484A"/>
    <w:rsid w:val="00C74999"/>
    <w:rsid w:val="00C74AEC"/>
    <w:rsid w:val="00C74D9F"/>
    <w:rsid w:val="00C74DAF"/>
    <w:rsid w:val="00C74EBE"/>
    <w:rsid w:val="00C7524A"/>
    <w:rsid w:val="00C75463"/>
    <w:rsid w:val="00C756A3"/>
    <w:rsid w:val="00C75703"/>
    <w:rsid w:val="00C75770"/>
    <w:rsid w:val="00C757BB"/>
    <w:rsid w:val="00C75C19"/>
    <w:rsid w:val="00C75D0A"/>
    <w:rsid w:val="00C75D49"/>
    <w:rsid w:val="00C75F76"/>
    <w:rsid w:val="00C75FC8"/>
    <w:rsid w:val="00C7602D"/>
    <w:rsid w:val="00C76191"/>
    <w:rsid w:val="00C76388"/>
    <w:rsid w:val="00C767EC"/>
    <w:rsid w:val="00C76859"/>
    <w:rsid w:val="00C768D0"/>
    <w:rsid w:val="00C76B6F"/>
    <w:rsid w:val="00C76C59"/>
    <w:rsid w:val="00C76DFC"/>
    <w:rsid w:val="00C76F65"/>
    <w:rsid w:val="00C76FD7"/>
    <w:rsid w:val="00C77123"/>
    <w:rsid w:val="00C77313"/>
    <w:rsid w:val="00C7734A"/>
    <w:rsid w:val="00C7738D"/>
    <w:rsid w:val="00C77520"/>
    <w:rsid w:val="00C7760F"/>
    <w:rsid w:val="00C7764A"/>
    <w:rsid w:val="00C7789E"/>
    <w:rsid w:val="00C77959"/>
    <w:rsid w:val="00C77A03"/>
    <w:rsid w:val="00C77A64"/>
    <w:rsid w:val="00C77ACF"/>
    <w:rsid w:val="00C77B7D"/>
    <w:rsid w:val="00C77B83"/>
    <w:rsid w:val="00C77DBD"/>
    <w:rsid w:val="00C800C5"/>
    <w:rsid w:val="00C8041B"/>
    <w:rsid w:val="00C805F8"/>
    <w:rsid w:val="00C8080A"/>
    <w:rsid w:val="00C80B24"/>
    <w:rsid w:val="00C80BCF"/>
    <w:rsid w:val="00C80EFF"/>
    <w:rsid w:val="00C80F1A"/>
    <w:rsid w:val="00C81320"/>
    <w:rsid w:val="00C815F8"/>
    <w:rsid w:val="00C81A65"/>
    <w:rsid w:val="00C81B90"/>
    <w:rsid w:val="00C81CE3"/>
    <w:rsid w:val="00C81E9C"/>
    <w:rsid w:val="00C81EAC"/>
    <w:rsid w:val="00C81EC1"/>
    <w:rsid w:val="00C81F62"/>
    <w:rsid w:val="00C822E5"/>
    <w:rsid w:val="00C823C9"/>
    <w:rsid w:val="00C823EE"/>
    <w:rsid w:val="00C824AB"/>
    <w:rsid w:val="00C826FE"/>
    <w:rsid w:val="00C8285D"/>
    <w:rsid w:val="00C8286A"/>
    <w:rsid w:val="00C8294F"/>
    <w:rsid w:val="00C82F60"/>
    <w:rsid w:val="00C83164"/>
    <w:rsid w:val="00C8324C"/>
    <w:rsid w:val="00C83794"/>
    <w:rsid w:val="00C83BFC"/>
    <w:rsid w:val="00C83E02"/>
    <w:rsid w:val="00C83F8B"/>
    <w:rsid w:val="00C840EA"/>
    <w:rsid w:val="00C84172"/>
    <w:rsid w:val="00C8458F"/>
    <w:rsid w:val="00C8474A"/>
    <w:rsid w:val="00C84792"/>
    <w:rsid w:val="00C849C8"/>
    <w:rsid w:val="00C84B1D"/>
    <w:rsid w:val="00C84B9E"/>
    <w:rsid w:val="00C84C0E"/>
    <w:rsid w:val="00C84DAE"/>
    <w:rsid w:val="00C84E53"/>
    <w:rsid w:val="00C84F5F"/>
    <w:rsid w:val="00C84FCA"/>
    <w:rsid w:val="00C85060"/>
    <w:rsid w:val="00C850BB"/>
    <w:rsid w:val="00C85222"/>
    <w:rsid w:val="00C85553"/>
    <w:rsid w:val="00C858D2"/>
    <w:rsid w:val="00C85911"/>
    <w:rsid w:val="00C85D50"/>
    <w:rsid w:val="00C85FE0"/>
    <w:rsid w:val="00C8601B"/>
    <w:rsid w:val="00C8610D"/>
    <w:rsid w:val="00C86297"/>
    <w:rsid w:val="00C864FC"/>
    <w:rsid w:val="00C86504"/>
    <w:rsid w:val="00C8655C"/>
    <w:rsid w:val="00C86692"/>
    <w:rsid w:val="00C868C1"/>
    <w:rsid w:val="00C86AC9"/>
    <w:rsid w:val="00C86BC8"/>
    <w:rsid w:val="00C86C29"/>
    <w:rsid w:val="00C86F6B"/>
    <w:rsid w:val="00C86F8F"/>
    <w:rsid w:val="00C86FD4"/>
    <w:rsid w:val="00C8701D"/>
    <w:rsid w:val="00C87204"/>
    <w:rsid w:val="00C878E7"/>
    <w:rsid w:val="00C87C3D"/>
    <w:rsid w:val="00C87D78"/>
    <w:rsid w:val="00C87F11"/>
    <w:rsid w:val="00C87FE9"/>
    <w:rsid w:val="00C90008"/>
    <w:rsid w:val="00C90022"/>
    <w:rsid w:val="00C907FB"/>
    <w:rsid w:val="00C90CC9"/>
    <w:rsid w:val="00C90EF2"/>
    <w:rsid w:val="00C9178F"/>
    <w:rsid w:val="00C918B4"/>
    <w:rsid w:val="00C918CC"/>
    <w:rsid w:val="00C91AA8"/>
    <w:rsid w:val="00C91B36"/>
    <w:rsid w:val="00C9261C"/>
    <w:rsid w:val="00C926BD"/>
    <w:rsid w:val="00C927EF"/>
    <w:rsid w:val="00C928C0"/>
    <w:rsid w:val="00C92E25"/>
    <w:rsid w:val="00C93144"/>
    <w:rsid w:val="00C931BF"/>
    <w:rsid w:val="00C93260"/>
    <w:rsid w:val="00C933A0"/>
    <w:rsid w:val="00C9351D"/>
    <w:rsid w:val="00C9365A"/>
    <w:rsid w:val="00C93C43"/>
    <w:rsid w:val="00C93E9A"/>
    <w:rsid w:val="00C93F56"/>
    <w:rsid w:val="00C94367"/>
    <w:rsid w:val="00C94600"/>
    <w:rsid w:val="00C94720"/>
    <w:rsid w:val="00C947A0"/>
    <w:rsid w:val="00C94B34"/>
    <w:rsid w:val="00C94C11"/>
    <w:rsid w:val="00C94FAF"/>
    <w:rsid w:val="00C9515D"/>
    <w:rsid w:val="00C951E3"/>
    <w:rsid w:val="00C9520B"/>
    <w:rsid w:val="00C952E0"/>
    <w:rsid w:val="00C953A2"/>
    <w:rsid w:val="00C95630"/>
    <w:rsid w:val="00C956B4"/>
    <w:rsid w:val="00C958FF"/>
    <w:rsid w:val="00C95A5A"/>
    <w:rsid w:val="00C95C3F"/>
    <w:rsid w:val="00C9614C"/>
    <w:rsid w:val="00C961E8"/>
    <w:rsid w:val="00C96249"/>
    <w:rsid w:val="00C964B6"/>
    <w:rsid w:val="00C96AAC"/>
    <w:rsid w:val="00C96C6E"/>
    <w:rsid w:val="00C96C73"/>
    <w:rsid w:val="00C96EB5"/>
    <w:rsid w:val="00C970C1"/>
    <w:rsid w:val="00C97187"/>
    <w:rsid w:val="00C97205"/>
    <w:rsid w:val="00C97226"/>
    <w:rsid w:val="00C97640"/>
    <w:rsid w:val="00C97681"/>
    <w:rsid w:val="00C978A7"/>
    <w:rsid w:val="00C97905"/>
    <w:rsid w:val="00C9790B"/>
    <w:rsid w:val="00C9794D"/>
    <w:rsid w:val="00C97ACD"/>
    <w:rsid w:val="00C97BBD"/>
    <w:rsid w:val="00C97DE5"/>
    <w:rsid w:val="00C97EFC"/>
    <w:rsid w:val="00CA041D"/>
    <w:rsid w:val="00CA0496"/>
    <w:rsid w:val="00CA04F7"/>
    <w:rsid w:val="00CA0695"/>
    <w:rsid w:val="00CA0995"/>
    <w:rsid w:val="00CA0A62"/>
    <w:rsid w:val="00CA0B92"/>
    <w:rsid w:val="00CA0DDC"/>
    <w:rsid w:val="00CA0F46"/>
    <w:rsid w:val="00CA10D4"/>
    <w:rsid w:val="00CA1342"/>
    <w:rsid w:val="00CA1362"/>
    <w:rsid w:val="00CA141A"/>
    <w:rsid w:val="00CA1548"/>
    <w:rsid w:val="00CA1587"/>
    <w:rsid w:val="00CA1683"/>
    <w:rsid w:val="00CA1818"/>
    <w:rsid w:val="00CA1C10"/>
    <w:rsid w:val="00CA1C1F"/>
    <w:rsid w:val="00CA1D57"/>
    <w:rsid w:val="00CA21C0"/>
    <w:rsid w:val="00CA278C"/>
    <w:rsid w:val="00CA28F6"/>
    <w:rsid w:val="00CA2911"/>
    <w:rsid w:val="00CA2AE3"/>
    <w:rsid w:val="00CA2CDF"/>
    <w:rsid w:val="00CA2D68"/>
    <w:rsid w:val="00CA3005"/>
    <w:rsid w:val="00CA324C"/>
    <w:rsid w:val="00CA3565"/>
    <w:rsid w:val="00CA3946"/>
    <w:rsid w:val="00CA39F6"/>
    <w:rsid w:val="00CA3A7B"/>
    <w:rsid w:val="00CA3A88"/>
    <w:rsid w:val="00CA3DC8"/>
    <w:rsid w:val="00CA3E5F"/>
    <w:rsid w:val="00CA3E6C"/>
    <w:rsid w:val="00CA40E3"/>
    <w:rsid w:val="00CA4172"/>
    <w:rsid w:val="00CA4240"/>
    <w:rsid w:val="00CA42EE"/>
    <w:rsid w:val="00CA43BF"/>
    <w:rsid w:val="00CA44A4"/>
    <w:rsid w:val="00CA4538"/>
    <w:rsid w:val="00CA469E"/>
    <w:rsid w:val="00CA46B8"/>
    <w:rsid w:val="00CA48B4"/>
    <w:rsid w:val="00CA4937"/>
    <w:rsid w:val="00CA4AF0"/>
    <w:rsid w:val="00CA4CD1"/>
    <w:rsid w:val="00CA4E92"/>
    <w:rsid w:val="00CA5205"/>
    <w:rsid w:val="00CA5237"/>
    <w:rsid w:val="00CA5282"/>
    <w:rsid w:val="00CA5288"/>
    <w:rsid w:val="00CA536B"/>
    <w:rsid w:val="00CA551E"/>
    <w:rsid w:val="00CA57A0"/>
    <w:rsid w:val="00CA5996"/>
    <w:rsid w:val="00CA5AB0"/>
    <w:rsid w:val="00CA5B3D"/>
    <w:rsid w:val="00CA5CF9"/>
    <w:rsid w:val="00CA5DAE"/>
    <w:rsid w:val="00CA5F53"/>
    <w:rsid w:val="00CA6451"/>
    <w:rsid w:val="00CA6587"/>
    <w:rsid w:val="00CA663F"/>
    <w:rsid w:val="00CA66B0"/>
    <w:rsid w:val="00CA6961"/>
    <w:rsid w:val="00CA6AC0"/>
    <w:rsid w:val="00CA6CAE"/>
    <w:rsid w:val="00CA6EAF"/>
    <w:rsid w:val="00CA70CF"/>
    <w:rsid w:val="00CA70FC"/>
    <w:rsid w:val="00CA71D8"/>
    <w:rsid w:val="00CA7632"/>
    <w:rsid w:val="00CA7891"/>
    <w:rsid w:val="00CA78E2"/>
    <w:rsid w:val="00CA7B13"/>
    <w:rsid w:val="00CA7B94"/>
    <w:rsid w:val="00CA7BDC"/>
    <w:rsid w:val="00CA7D0F"/>
    <w:rsid w:val="00CA7D67"/>
    <w:rsid w:val="00CA7FBD"/>
    <w:rsid w:val="00CB012C"/>
    <w:rsid w:val="00CB0757"/>
    <w:rsid w:val="00CB086A"/>
    <w:rsid w:val="00CB08FD"/>
    <w:rsid w:val="00CB0955"/>
    <w:rsid w:val="00CB09AF"/>
    <w:rsid w:val="00CB0C33"/>
    <w:rsid w:val="00CB0D1E"/>
    <w:rsid w:val="00CB10C5"/>
    <w:rsid w:val="00CB1171"/>
    <w:rsid w:val="00CB1420"/>
    <w:rsid w:val="00CB1500"/>
    <w:rsid w:val="00CB1659"/>
    <w:rsid w:val="00CB17E9"/>
    <w:rsid w:val="00CB1813"/>
    <w:rsid w:val="00CB1824"/>
    <w:rsid w:val="00CB1880"/>
    <w:rsid w:val="00CB18B7"/>
    <w:rsid w:val="00CB18EF"/>
    <w:rsid w:val="00CB1B3C"/>
    <w:rsid w:val="00CB1B7D"/>
    <w:rsid w:val="00CB1BDB"/>
    <w:rsid w:val="00CB1DB1"/>
    <w:rsid w:val="00CB1EB2"/>
    <w:rsid w:val="00CB1FB4"/>
    <w:rsid w:val="00CB2244"/>
    <w:rsid w:val="00CB2396"/>
    <w:rsid w:val="00CB25DF"/>
    <w:rsid w:val="00CB2700"/>
    <w:rsid w:val="00CB28B1"/>
    <w:rsid w:val="00CB2DFC"/>
    <w:rsid w:val="00CB2E7C"/>
    <w:rsid w:val="00CB2EFB"/>
    <w:rsid w:val="00CB2F9B"/>
    <w:rsid w:val="00CB32D4"/>
    <w:rsid w:val="00CB3307"/>
    <w:rsid w:val="00CB341E"/>
    <w:rsid w:val="00CB3441"/>
    <w:rsid w:val="00CB34E3"/>
    <w:rsid w:val="00CB3676"/>
    <w:rsid w:val="00CB3A51"/>
    <w:rsid w:val="00CB3BBB"/>
    <w:rsid w:val="00CB3C5A"/>
    <w:rsid w:val="00CB3F8F"/>
    <w:rsid w:val="00CB421A"/>
    <w:rsid w:val="00CB42BC"/>
    <w:rsid w:val="00CB431D"/>
    <w:rsid w:val="00CB44A8"/>
    <w:rsid w:val="00CB4500"/>
    <w:rsid w:val="00CB4619"/>
    <w:rsid w:val="00CB4A54"/>
    <w:rsid w:val="00CB4AE1"/>
    <w:rsid w:val="00CB50D4"/>
    <w:rsid w:val="00CB5B02"/>
    <w:rsid w:val="00CB5BEC"/>
    <w:rsid w:val="00CB5CCA"/>
    <w:rsid w:val="00CB6216"/>
    <w:rsid w:val="00CB629C"/>
    <w:rsid w:val="00CB62F7"/>
    <w:rsid w:val="00CB6466"/>
    <w:rsid w:val="00CB65A0"/>
    <w:rsid w:val="00CB6646"/>
    <w:rsid w:val="00CB67CC"/>
    <w:rsid w:val="00CB67F2"/>
    <w:rsid w:val="00CB69F4"/>
    <w:rsid w:val="00CB6A80"/>
    <w:rsid w:val="00CB6AC9"/>
    <w:rsid w:val="00CB6B5B"/>
    <w:rsid w:val="00CB6B94"/>
    <w:rsid w:val="00CB6BF9"/>
    <w:rsid w:val="00CB6F14"/>
    <w:rsid w:val="00CB6F61"/>
    <w:rsid w:val="00CB7047"/>
    <w:rsid w:val="00CB70BE"/>
    <w:rsid w:val="00CB720B"/>
    <w:rsid w:val="00CB737F"/>
    <w:rsid w:val="00CB7750"/>
    <w:rsid w:val="00CB7759"/>
    <w:rsid w:val="00CB781F"/>
    <w:rsid w:val="00CB783D"/>
    <w:rsid w:val="00CB7BB0"/>
    <w:rsid w:val="00CB7BC1"/>
    <w:rsid w:val="00CB7BCE"/>
    <w:rsid w:val="00CB7BEF"/>
    <w:rsid w:val="00CB7C2B"/>
    <w:rsid w:val="00CC0048"/>
    <w:rsid w:val="00CC00B6"/>
    <w:rsid w:val="00CC027B"/>
    <w:rsid w:val="00CC04DA"/>
    <w:rsid w:val="00CC0864"/>
    <w:rsid w:val="00CC09FF"/>
    <w:rsid w:val="00CC0A95"/>
    <w:rsid w:val="00CC0B89"/>
    <w:rsid w:val="00CC0C0A"/>
    <w:rsid w:val="00CC0CF3"/>
    <w:rsid w:val="00CC0ECC"/>
    <w:rsid w:val="00CC16E5"/>
    <w:rsid w:val="00CC18BB"/>
    <w:rsid w:val="00CC18C7"/>
    <w:rsid w:val="00CC1985"/>
    <w:rsid w:val="00CC1B78"/>
    <w:rsid w:val="00CC1C67"/>
    <w:rsid w:val="00CC1CDC"/>
    <w:rsid w:val="00CC1EA4"/>
    <w:rsid w:val="00CC1FD9"/>
    <w:rsid w:val="00CC204B"/>
    <w:rsid w:val="00CC257C"/>
    <w:rsid w:val="00CC2810"/>
    <w:rsid w:val="00CC2A13"/>
    <w:rsid w:val="00CC2AA3"/>
    <w:rsid w:val="00CC2CD0"/>
    <w:rsid w:val="00CC2E2B"/>
    <w:rsid w:val="00CC2EA4"/>
    <w:rsid w:val="00CC3096"/>
    <w:rsid w:val="00CC3100"/>
    <w:rsid w:val="00CC3219"/>
    <w:rsid w:val="00CC329A"/>
    <w:rsid w:val="00CC33ED"/>
    <w:rsid w:val="00CC3535"/>
    <w:rsid w:val="00CC3890"/>
    <w:rsid w:val="00CC3CCD"/>
    <w:rsid w:val="00CC3D60"/>
    <w:rsid w:val="00CC3FCC"/>
    <w:rsid w:val="00CC45EB"/>
    <w:rsid w:val="00CC4873"/>
    <w:rsid w:val="00CC4947"/>
    <w:rsid w:val="00CC539A"/>
    <w:rsid w:val="00CC5616"/>
    <w:rsid w:val="00CC565C"/>
    <w:rsid w:val="00CC58DD"/>
    <w:rsid w:val="00CC5DBF"/>
    <w:rsid w:val="00CC5F6C"/>
    <w:rsid w:val="00CC6224"/>
    <w:rsid w:val="00CC62D6"/>
    <w:rsid w:val="00CC6567"/>
    <w:rsid w:val="00CC67CD"/>
    <w:rsid w:val="00CC6B39"/>
    <w:rsid w:val="00CC6B57"/>
    <w:rsid w:val="00CC6D05"/>
    <w:rsid w:val="00CC6D09"/>
    <w:rsid w:val="00CC7319"/>
    <w:rsid w:val="00CC7452"/>
    <w:rsid w:val="00CC74B4"/>
    <w:rsid w:val="00CC7832"/>
    <w:rsid w:val="00CC78AF"/>
    <w:rsid w:val="00CC7CB6"/>
    <w:rsid w:val="00CD0527"/>
    <w:rsid w:val="00CD0599"/>
    <w:rsid w:val="00CD05E7"/>
    <w:rsid w:val="00CD069B"/>
    <w:rsid w:val="00CD07E9"/>
    <w:rsid w:val="00CD0886"/>
    <w:rsid w:val="00CD0A1D"/>
    <w:rsid w:val="00CD0CA1"/>
    <w:rsid w:val="00CD1072"/>
    <w:rsid w:val="00CD111A"/>
    <w:rsid w:val="00CD137D"/>
    <w:rsid w:val="00CD13AF"/>
    <w:rsid w:val="00CD13DB"/>
    <w:rsid w:val="00CD1512"/>
    <w:rsid w:val="00CD1768"/>
    <w:rsid w:val="00CD1778"/>
    <w:rsid w:val="00CD17B9"/>
    <w:rsid w:val="00CD1A11"/>
    <w:rsid w:val="00CD1A20"/>
    <w:rsid w:val="00CD1B9A"/>
    <w:rsid w:val="00CD1BFB"/>
    <w:rsid w:val="00CD1DE3"/>
    <w:rsid w:val="00CD2179"/>
    <w:rsid w:val="00CD2857"/>
    <w:rsid w:val="00CD2AEB"/>
    <w:rsid w:val="00CD2B60"/>
    <w:rsid w:val="00CD2D63"/>
    <w:rsid w:val="00CD2E00"/>
    <w:rsid w:val="00CD3118"/>
    <w:rsid w:val="00CD31CC"/>
    <w:rsid w:val="00CD3285"/>
    <w:rsid w:val="00CD3569"/>
    <w:rsid w:val="00CD377F"/>
    <w:rsid w:val="00CD382E"/>
    <w:rsid w:val="00CD3CD0"/>
    <w:rsid w:val="00CD3D21"/>
    <w:rsid w:val="00CD3EF3"/>
    <w:rsid w:val="00CD42BE"/>
    <w:rsid w:val="00CD4455"/>
    <w:rsid w:val="00CD44F1"/>
    <w:rsid w:val="00CD477B"/>
    <w:rsid w:val="00CD486E"/>
    <w:rsid w:val="00CD4D24"/>
    <w:rsid w:val="00CD4D4D"/>
    <w:rsid w:val="00CD4FA3"/>
    <w:rsid w:val="00CD4FC4"/>
    <w:rsid w:val="00CD5100"/>
    <w:rsid w:val="00CD5203"/>
    <w:rsid w:val="00CD5294"/>
    <w:rsid w:val="00CD5476"/>
    <w:rsid w:val="00CD56D0"/>
    <w:rsid w:val="00CD57CA"/>
    <w:rsid w:val="00CD5DBF"/>
    <w:rsid w:val="00CD5E3A"/>
    <w:rsid w:val="00CD6291"/>
    <w:rsid w:val="00CD6451"/>
    <w:rsid w:val="00CD645A"/>
    <w:rsid w:val="00CD6661"/>
    <w:rsid w:val="00CD6746"/>
    <w:rsid w:val="00CD6ACD"/>
    <w:rsid w:val="00CD6D17"/>
    <w:rsid w:val="00CD6D79"/>
    <w:rsid w:val="00CD6E50"/>
    <w:rsid w:val="00CD6EB8"/>
    <w:rsid w:val="00CD6FB4"/>
    <w:rsid w:val="00CD7685"/>
    <w:rsid w:val="00CD7C44"/>
    <w:rsid w:val="00CD7E14"/>
    <w:rsid w:val="00CE039F"/>
    <w:rsid w:val="00CE0590"/>
    <w:rsid w:val="00CE073C"/>
    <w:rsid w:val="00CE0B17"/>
    <w:rsid w:val="00CE0B8C"/>
    <w:rsid w:val="00CE0B9E"/>
    <w:rsid w:val="00CE0D85"/>
    <w:rsid w:val="00CE0FCB"/>
    <w:rsid w:val="00CE119C"/>
    <w:rsid w:val="00CE1307"/>
    <w:rsid w:val="00CE137C"/>
    <w:rsid w:val="00CE1629"/>
    <w:rsid w:val="00CE16F1"/>
    <w:rsid w:val="00CE187B"/>
    <w:rsid w:val="00CE18CC"/>
    <w:rsid w:val="00CE1A21"/>
    <w:rsid w:val="00CE1A5E"/>
    <w:rsid w:val="00CE1AC4"/>
    <w:rsid w:val="00CE1B90"/>
    <w:rsid w:val="00CE1D05"/>
    <w:rsid w:val="00CE2077"/>
    <w:rsid w:val="00CE21B0"/>
    <w:rsid w:val="00CE2586"/>
    <w:rsid w:val="00CE2841"/>
    <w:rsid w:val="00CE285A"/>
    <w:rsid w:val="00CE2D7A"/>
    <w:rsid w:val="00CE2D98"/>
    <w:rsid w:val="00CE2E41"/>
    <w:rsid w:val="00CE2E43"/>
    <w:rsid w:val="00CE2E79"/>
    <w:rsid w:val="00CE315A"/>
    <w:rsid w:val="00CE31DB"/>
    <w:rsid w:val="00CE35C4"/>
    <w:rsid w:val="00CE3742"/>
    <w:rsid w:val="00CE3CF2"/>
    <w:rsid w:val="00CE3D11"/>
    <w:rsid w:val="00CE3E17"/>
    <w:rsid w:val="00CE3EE9"/>
    <w:rsid w:val="00CE401E"/>
    <w:rsid w:val="00CE4193"/>
    <w:rsid w:val="00CE4238"/>
    <w:rsid w:val="00CE42BD"/>
    <w:rsid w:val="00CE458D"/>
    <w:rsid w:val="00CE4742"/>
    <w:rsid w:val="00CE48F5"/>
    <w:rsid w:val="00CE49EE"/>
    <w:rsid w:val="00CE49F3"/>
    <w:rsid w:val="00CE49F5"/>
    <w:rsid w:val="00CE4AEB"/>
    <w:rsid w:val="00CE4F95"/>
    <w:rsid w:val="00CE5198"/>
    <w:rsid w:val="00CE539E"/>
    <w:rsid w:val="00CE53AB"/>
    <w:rsid w:val="00CE53C7"/>
    <w:rsid w:val="00CE53F5"/>
    <w:rsid w:val="00CE545D"/>
    <w:rsid w:val="00CE5499"/>
    <w:rsid w:val="00CE54CD"/>
    <w:rsid w:val="00CE54F8"/>
    <w:rsid w:val="00CE578B"/>
    <w:rsid w:val="00CE5DBA"/>
    <w:rsid w:val="00CE61A4"/>
    <w:rsid w:val="00CE6312"/>
    <w:rsid w:val="00CE66DD"/>
    <w:rsid w:val="00CE6992"/>
    <w:rsid w:val="00CE6998"/>
    <w:rsid w:val="00CE6A57"/>
    <w:rsid w:val="00CE6C3C"/>
    <w:rsid w:val="00CE6EC6"/>
    <w:rsid w:val="00CE6EF9"/>
    <w:rsid w:val="00CE6F5B"/>
    <w:rsid w:val="00CE7002"/>
    <w:rsid w:val="00CE715C"/>
    <w:rsid w:val="00CE73A9"/>
    <w:rsid w:val="00CE76B5"/>
    <w:rsid w:val="00CE7A4D"/>
    <w:rsid w:val="00CE7BDD"/>
    <w:rsid w:val="00CE7C82"/>
    <w:rsid w:val="00CE7D4A"/>
    <w:rsid w:val="00CF02AD"/>
    <w:rsid w:val="00CF02B1"/>
    <w:rsid w:val="00CF0340"/>
    <w:rsid w:val="00CF0398"/>
    <w:rsid w:val="00CF07AB"/>
    <w:rsid w:val="00CF0D03"/>
    <w:rsid w:val="00CF1026"/>
    <w:rsid w:val="00CF10F2"/>
    <w:rsid w:val="00CF1161"/>
    <w:rsid w:val="00CF127F"/>
    <w:rsid w:val="00CF1297"/>
    <w:rsid w:val="00CF1516"/>
    <w:rsid w:val="00CF17D4"/>
    <w:rsid w:val="00CF183E"/>
    <w:rsid w:val="00CF18F8"/>
    <w:rsid w:val="00CF1962"/>
    <w:rsid w:val="00CF19BE"/>
    <w:rsid w:val="00CF19EC"/>
    <w:rsid w:val="00CF203D"/>
    <w:rsid w:val="00CF20E0"/>
    <w:rsid w:val="00CF237E"/>
    <w:rsid w:val="00CF25AC"/>
    <w:rsid w:val="00CF2649"/>
    <w:rsid w:val="00CF26B0"/>
    <w:rsid w:val="00CF285B"/>
    <w:rsid w:val="00CF2D05"/>
    <w:rsid w:val="00CF2F5B"/>
    <w:rsid w:val="00CF3106"/>
    <w:rsid w:val="00CF3150"/>
    <w:rsid w:val="00CF32DC"/>
    <w:rsid w:val="00CF3519"/>
    <w:rsid w:val="00CF35E9"/>
    <w:rsid w:val="00CF3603"/>
    <w:rsid w:val="00CF39DB"/>
    <w:rsid w:val="00CF3A64"/>
    <w:rsid w:val="00CF3BBC"/>
    <w:rsid w:val="00CF3CB3"/>
    <w:rsid w:val="00CF3E5C"/>
    <w:rsid w:val="00CF404E"/>
    <w:rsid w:val="00CF41FA"/>
    <w:rsid w:val="00CF46AE"/>
    <w:rsid w:val="00CF489C"/>
    <w:rsid w:val="00CF4944"/>
    <w:rsid w:val="00CF4BC4"/>
    <w:rsid w:val="00CF4C98"/>
    <w:rsid w:val="00CF4FD5"/>
    <w:rsid w:val="00CF5247"/>
    <w:rsid w:val="00CF5484"/>
    <w:rsid w:val="00CF55BA"/>
    <w:rsid w:val="00CF55C0"/>
    <w:rsid w:val="00CF5705"/>
    <w:rsid w:val="00CF57F6"/>
    <w:rsid w:val="00CF591F"/>
    <w:rsid w:val="00CF59EA"/>
    <w:rsid w:val="00CF5CAB"/>
    <w:rsid w:val="00CF5CCB"/>
    <w:rsid w:val="00CF6038"/>
    <w:rsid w:val="00CF6218"/>
    <w:rsid w:val="00CF62C1"/>
    <w:rsid w:val="00CF6804"/>
    <w:rsid w:val="00CF69E3"/>
    <w:rsid w:val="00CF6BAA"/>
    <w:rsid w:val="00CF6C5F"/>
    <w:rsid w:val="00CF6DFB"/>
    <w:rsid w:val="00CF7145"/>
    <w:rsid w:val="00CF72E4"/>
    <w:rsid w:val="00CF736E"/>
    <w:rsid w:val="00CF74EA"/>
    <w:rsid w:val="00CF754D"/>
    <w:rsid w:val="00CF7824"/>
    <w:rsid w:val="00CF7B0B"/>
    <w:rsid w:val="00CF7C24"/>
    <w:rsid w:val="00CF7D8F"/>
    <w:rsid w:val="00CF7DFB"/>
    <w:rsid w:val="00CF7ED4"/>
    <w:rsid w:val="00CF7F1E"/>
    <w:rsid w:val="00D00283"/>
    <w:rsid w:val="00D0028C"/>
    <w:rsid w:val="00D003DA"/>
    <w:rsid w:val="00D00709"/>
    <w:rsid w:val="00D00BD5"/>
    <w:rsid w:val="00D00D35"/>
    <w:rsid w:val="00D00DE9"/>
    <w:rsid w:val="00D00E1F"/>
    <w:rsid w:val="00D00E93"/>
    <w:rsid w:val="00D01081"/>
    <w:rsid w:val="00D01112"/>
    <w:rsid w:val="00D01246"/>
    <w:rsid w:val="00D012E8"/>
    <w:rsid w:val="00D01429"/>
    <w:rsid w:val="00D01448"/>
    <w:rsid w:val="00D01489"/>
    <w:rsid w:val="00D0174F"/>
    <w:rsid w:val="00D017EF"/>
    <w:rsid w:val="00D01A62"/>
    <w:rsid w:val="00D01B05"/>
    <w:rsid w:val="00D01B84"/>
    <w:rsid w:val="00D01B95"/>
    <w:rsid w:val="00D01E22"/>
    <w:rsid w:val="00D01E3D"/>
    <w:rsid w:val="00D01E82"/>
    <w:rsid w:val="00D01FE9"/>
    <w:rsid w:val="00D0202E"/>
    <w:rsid w:val="00D020F0"/>
    <w:rsid w:val="00D020F4"/>
    <w:rsid w:val="00D02125"/>
    <w:rsid w:val="00D02282"/>
    <w:rsid w:val="00D02345"/>
    <w:rsid w:val="00D025F0"/>
    <w:rsid w:val="00D02808"/>
    <w:rsid w:val="00D02C42"/>
    <w:rsid w:val="00D02DC2"/>
    <w:rsid w:val="00D02E2B"/>
    <w:rsid w:val="00D02F6F"/>
    <w:rsid w:val="00D03039"/>
    <w:rsid w:val="00D031F6"/>
    <w:rsid w:val="00D03301"/>
    <w:rsid w:val="00D033E0"/>
    <w:rsid w:val="00D035D8"/>
    <w:rsid w:val="00D036AC"/>
    <w:rsid w:val="00D037A6"/>
    <w:rsid w:val="00D03944"/>
    <w:rsid w:val="00D03962"/>
    <w:rsid w:val="00D03974"/>
    <w:rsid w:val="00D03CD1"/>
    <w:rsid w:val="00D03E22"/>
    <w:rsid w:val="00D04051"/>
    <w:rsid w:val="00D042C0"/>
    <w:rsid w:val="00D043EF"/>
    <w:rsid w:val="00D0441C"/>
    <w:rsid w:val="00D045AD"/>
    <w:rsid w:val="00D048A2"/>
    <w:rsid w:val="00D04BCC"/>
    <w:rsid w:val="00D04E94"/>
    <w:rsid w:val="00D04EF5"/>
    <w:rsid w:val="00D052E2"/>
    <w:rsid w:val="00D0561A"/>
    <w:rsid w:val="00D05650"/>
    <w:rsid w:val="00D05B33"/>
    <w:rsid w:val="00D05B9F"/>
    <w:rsid w:val="00D05D7E"/>
    <w:rsid w:val="00D05DCC"/>
    <w:rsid w:val="00D05E20"/>
    <w:rsid w:val="00D06009"/>
    <w:rsid w:val="00D06559"/>
    <w:rsid w:val="00D06595"/>
    <w:rsid w:val="00D06641"/>
    <w:rsid w:val="00D066AF"/>
    <w:rsid w:val="00D06782"/>
    <w:rsid w:val="00D067C1"/>
    <w:rsid w:val="00D0680F"/>
    <w:rsid w:val="00D06998"/>
    <w:rsid w:val="00D07085"/>
    <w:rsid w:val="00D07379"/>
    <w:rsid w:val="00D073B4"/>
    <w:rsid w:val="00D07567"/>
    <w:rsid w:val="00D075E6"/>
    <w:rsid w:val="00D07720"/>
    <w:rsid w:val="00D0786F"/>
    <w:rsid w:val="00D07936"/>
    <w:rsid w:val="00D0795D"/>
    <w:rsid w:val="00D07BD2"/>
    <w:rsid w:val="00D07BEF"/>
    <w:rsid w:val="00D07C02"/>
    <w:rsid w:val="00D101D9"/>
    <w:rsid w:val="00D101EC"/>
    <w:rsid w:val="00D103A9"/>
    <w:rsid w:val="00D106A9"/>
    <w:rsid w:val="00D10797"/>
    <w:rsid w:val="00D1089D"/>
    <w:rsid w:val="00D10AB5"/>
    <w:rsid w:val="00D10C7F"/>
    <w:rsid w:val="00D10D5C"/>
    <w:rsid w:val="00D10D76"/>
    <w:rsid w:val="00D10D8E"/>
    <w:rsid w:val="00D10E3E"/>
    <w:rsid w:val="00D10F6F"/>
    <w:rsid w:val="00D11003"/>
    <w:rsid w:val="00D11032"/>
    <w:rsid w:val="00D11216"/>
    <w:rsid w:val="00D112F6"/>
    <w:rsid w:val="00D1165C"/>
    <w:rsid w:val="00D11738"/>
    <w:rsid w:val="00D11ADB"/>
    <w:rsid w:val="00D11BC6"/>
    <w:rsid w:val="00D11FD8"/>
    <w:rsid w:val="00D12188"/>
    <w:rsid w:val="00D122CF"/>
    <w:rsid w:val="00D1233A"/>
    <w:rsid w:val="00D1243D"/>
    <w:rsid w:val="00D12762"/>
    <w:rsid w:val="00D1283D"/>
    <w:rsid w:val="00D12856"/>
    <w:rsid w:val="00D12952"/>
    <w:rsid w:val="00D12ACD"/>
    <w:rsid w:val="00D12BB6"/>
    <w:rsid w:val="00D12D0F"/>
    <w:rsid w:val="00D13016"/>
    <w:rsid w:val="00D13204"/>
    <w:rsid w:val="00D1343D"/>
    <w:rsid w:val="00D136D1"/>
    <w:rsid w:val="00D138C5"/>
    <w:rsid w:val="00D13A7B"/>
    <w:rsid w:val="00D13ADB"/>
    <w:rsid w:val="00D13C61"/>
    <w:rsid w:val="00D13D30"/>
    <w:rsid w:val="00D13DD9"/>
    <w:rsid w:val="00D13F3C"/>
    <w:rsid w:val="00D13F56"/>
    <w:rsid w:val="00D14354"/>
    <w:rsid w:val="00D14355"/>
    <w:rsid w:val="00D14378"/>
    <w:rsid w:val="00D14474"/>
    <w:rsid w:val="00D14528"/>
    <w:rsid w:val="00D14550"/>
    <w:rsid w:val="00D14623"/>
    <w:rsid w:val="00D148C3"/>
    <w:rsid w:val="00D14B70"/>
    <w:rsid w:val="00D14E25"/>
    <w:rsid w:val="00D1512B"/>
    <w:rsid w:val="00D15165"/>
    <w:rsid w:val="00D1526E"/>
    <w:rsid w:val="00D1542E"/>
    <w:rsid w:val="00D15488"/>
    <w:rsid w:val="00D154DE"/>
    <w:rsid w:val="00D154E6"/>
    <w:rsid w:val="00D1576C"/>
    <w:rsid w:val="00D158A1"/>
    <w:rsid w:val="00D15B5E"/>
    <w:rsid w:val="00D15BC8"/>
    <w:rsid w:val="00D15D2A"/>
    <w:rsid w:val="00D15F64"/>
    <w:rsid w:val="00D15F6A"/>
    <w:rsid w:val="00D162F1"/>
    <w:rsid w:val="00D1680D"/>
    <w:rsid w:val="00D168BA"/>
    <w:rsid w:val="00D169B7"/>
    <w:rsid w:val="00D169E0"/>
    <w:rsid w:val="00D16D80"/>
    <w:rsid w:val="00D16DD0"/>
    <w:rsid w:val="00D1739C"/>
    <w:rsid w:val="00D173B2"/>
    <w:rsid w:val="00D178E3"/>
    <w:rsid w:val="00D17AA1"/>
    <w:rsid w:val="00D17F11"/>
    <w:rsid w:val="00D20039"/>
    <w:rsid w:val="00D201BD"/>
    <w:rsid w:val="00D2026F"/>
    <w:rsid w:val="00D205A0"/>
    <w:rsid w:val="00D207D3"/>
    <w:rsid w:val="00D20809"/>
    <w:rsid w:val="00D208EE"/>
    <w:rsid w:val="00D209E1"/>
    <w:rsid w:val="00D20BA4"/>
    <w:rsid w:val="00D20BCB"/>
    <w:rsid w:val="00D20C23"/>
    <w:rsid w:val="00D20CB1"/>
    <w:rsid w:val="00D20F27"/>
    <w:rsid w:val="00D21107"/>
    <w:rsid w:val="00D2111B"/>
    <w:rsid w:val="00D211E7"/>
    <w:rsid w:val="00D212A9"/>
    <w:rsid w:val="00D2157D"/>
    <w:rsid w:val="00D2178C"/>
    <w:rsid w:val="00D218AF"/>
    <w:rsid w:val="00D21C59"/>
    <w:rsid w:val="00D21C8B"/>
    <w:rsid w:val="00D21D9F"/>
    <w:rsid w:val="00D2202B"/>
    <w:rsid w:val="00D22062"/>
    <w:rsid w:val="00D2254B"/>
    <w:rsid w:val="00D22761"/>
    <w:rsid w:val="00D22919"/>
    <w:rsid w:val="00D22A9C"/>
    <w:rsid w:val="00D22C76"/>
    <w:rsid w:val="00D22DC0"/>
    <w:rsid w:val="00D22E1F"/>
    <w:rsid w:val="00D22FD7"/>
    <w:rsid w:val="00D231E8"/>
    <w:rsid w:val="00D2332B"/>
    <w:rsid w:val="00D23822"/>
    <w:rsid w:val="00D23A8C"/>
    <w:rsid w:val="00D23AB4"/>
    <w:rsid w:val="00D23E1E"/>
    <w:rsid w:val="00D23FFF"/>
    <w:rsid w:val="00D24143"/>
    <w:rsid w:val="00D2489C"/>
    <w:rsid w:val="00D24B2C"/>
    <w:rsid w:val="00D24D28"/>
    <w:rsid w:val="00D24E8A"/>
    <w:rsid w:val="00D24E9A"/>
    <w:rsid w:val="00D253E8"/>
    <w:rsid w:val="00D254DA"/>
    <w:rsid w:val="00D256B5"/>
    <w:rsid w:val="00D2595D"/>
    <w:rsid w:val="00D25B04"/>
    <w:rsid w:val="00D25B7C"/>
    <w:rsid w:val="00D25C1D"/>
    <w:rsid w:val="00D25D7A"/>
    <w:rsid w:val="00D25FD1"/>
    <w:rsid w:val="00D2612A"/>
    <w:rsid w:val="00D26138"/>
    <w:rsid w:val="00D26217"/>
    <w:rsid w:val="00D26387"/>
    <w:rsid w:val="00D263A9"/>
    <w:rsid w:val="00D26440"/>
    <w:rsid w:val="00D266A8"/>
    <w:rsid w:val="00D26845"/>
    <w:rsid w:val="00D26A34"/>
    <w:rsid w:val="00D26CA7"/>
    <w:rsid w:val="00D26D5A"/>
    <w:rsid w:val="00D27A76"/>
    <w:rsid w:val="00D27ABB"/>
    <w:rsid w:val="00D27C92"/>
    <w:rsid w:val="00D27D8B"/>
    <w:rsid w:val="00D27DFB"/>
    <w:rsid w:val="00D27F8E"/>
    <w:rsid w:val="00D30005"/>
    <w:rsid w:val="00D30006"/>
    <w:rsid w:val="00D30263"/>
    <w:rsid w:val="00D3027C"/>
    <w:rsid w:val="00D303BD"/>
    <w:rsid w:val="00D30415"/>
    <w:rsid w:val="00D3048F"/>
    <w:rsid w:val="00D30584"/>
    <w:rsid w:val="00D30C93"/>
    <w:rsid w:val="00D30E64"/>
    <w:rsid w:val="00D30FCD"/>
    <w:rsid w:val="00D31140"/>
    <w:rsid w:val="00D311AD"/>
    <w:rsid w:val="00D312CD"/>
    <w:rsid w:val="00D31347"/>
    <w:rsid w:val="00D3145B"/>
    <w:rsid w:val="00D31BBE"/>
    <w:rsid w:val="00D31C04"/>
    <w:rsid w:val="00D31C06"/>
    <w:rsid w:val="00D31C7F"/>
    <w:rsid w:val="00D31CA9"/>
    <w:rsid w:val="00D31D5A"/>
    <w:rsid w:val="00D31F46"/>
    <w:rsid w:val="00D3209E"/>
    <w:rsid w:val="00D32271"/>
    <w:rsid w:val="00D323C3"/>
    <w:rsid w:val="00D32460"/>
    <w:rsid w:val="00D324A2"/>
    <w:rsid w:val="00D3250C"/>
    <w:rsid w:val="00D3273F"/>
    <w:rsid w:val="00D32AAB"/>
    <w:rsid w:val="00D32AB0"/>
    <w:rsid w:val="00D32E6C"/>
    <w:rsid w:val="00D32EDF"/>
    <w:rsid w:val="00D32EFE"/>
    <w:rsid w:val="00D32F44"/>
    <w:rsid w:val="00D32F94"/>
    <w:rsid w:val="00D332FF"/>
    <w:rsid w:val="00D33408"/>
    <w:rsid w:val="00D33449"/>
    <w:rsid w:val="00D334B9"/>
    <w:rsid w:val="00D334C4"/>
    <w:rsid w:val="00D33640"/>
    <w:rsid w:val="00D336F1"/>
    <w:rsid w:val="00D33C39"/>
    <w:rsid w:val="00D33FEF"/>
    <w:rsid w:val="00D34090"/>
    <w:rsid w:val="00D34604"/>
    <w:rsid w:val="00D34ADA"/>
    <w:rsid w:val="00D34CA6"/>
    <w:rsid w:val="00D34D12"/>
    <w:rsid w:val="00D34EB6"/>
    <w:rsid w:val="00D34EED"/>
    <w:rsid w:val="00D34EF7"/>
    <w:rsid w:val="00D3530E"/>
    <w:rsid w:val="00D353A7"/>
    <w:rsid w:val="00D359BF"/>
    <w:rsid w:val="00D35A89"/>
    <w:rsid w:val="00D35B84"/>
    <w:rsid w:val="00D35B91"/>
    <w:rsid w:val="00D35CA1"/>
    <w:rsid w:val="00D35D39"/>
    <w:rsid w:val="00D35DCA"/>
    <w:rsid w:val="00D3614C"/>
    <w:rsid w:val="00D3632C"/>
    <w:rsid w:val="00D3633A"/>
    <w:rsid w:val="00D36398"/>
    <w:rsid w:val="00D369A5"/>
    <w:rsid w:val="00D36B0E"/>
    <w:rsid w:val="00D36B50"/>
    <w:rsid w:val="00D36D1A"/>
    <w:rsid w:val="00D36D4F"/>
    <w:rsid w:val="00D36F4A"/>
    <w:rsid w:val="00D36FDC"/>
    <w:rsid w:val="00D370E9"/>
    <w:rsid w:val="00D371BD"/>
    <w:rsid w:val="00D37256"/>
    <w:rsid w:val="00D3754A"/>
    <w:rsid w:val="00D3760F"/>
    <w:rsid w:val="00D376AD"/>
    <w:rsid w:val="00D377E8"/>
    <w:rsid w:val="00D37861"/>
    <w:rsid w:val="00D3798E"/>
    <w:rsid w:val="00D37A00"/>
    <w:rsid w:val="00D37B32"/>
    <w:rsid w:val="00D37DED"/>
    <w:rsid w:val="00D40334"/>
    <w:rsid w:val="00D40337"/>
    <w:rsid w:val="00D4061C"/>
    <w:rsid w:val="00D40713"/>
    <w:rsid w:val="00D40831"/>
    <w:rsid w:val="00D40957"/>
    <w:rsid w:val="00D40973"/>
    <w:rsid w:val="00D40A73"/>
    <w:rsid w:val="00D40AFD"/>
    <w:rsid w:val="00D40D42"/>
    <w:rsid w:val="00D40F2A"/>
    <w:rsid w:val="00D40FB4"/>
    <w:rsid w:val="00D41214"/>
    <w:rsid w:val="00D41215"/>
    <w:rsid w:val="00D4171E"/>
    <w:rsid w:val="00D417A0"/>
    <w:rsid w:val="00D417D0"/>
    <w:rsid w:val="00D41A9E"/>
    <w:rsid w:val="00D41CB1"/>
    <w:rsid w:val="00D41CC8"/>
    <w:rsid w:val="00D41F13"/>
    <w:rsid w:val="00D41F9B"/>
    <w:rsid w:val="00D42139"/>
    <w:rsid w:val="00D42151"/>
    <w:rsid w:val="00D422A1"/>
    <w:rsid w:val="00D42319"/>
    <w:rsid w:val="00D42436"/>
    <w:rsid w:val="00D42478"/>
    <w:rsid w:val="00D425A2"/>
    <w:rsid w:val="00D42679"/>
    <w:rsid w:val="00D426A7"/>
    <w:rsid w:val="00D42826"/>
    <w:rsid w:val="00D42947"/>
    <w:rsid w:val="00D42999"/>
    <w:rsid w:val="00D42AC8"/>
    <w:rsid w:val="00D42BC0"/>
    <w:rsid w:val="00D42E3E"/>
    <w:rsid w:val="00D42E66"/>
    <w:rsid w:val="00D42FC7"/>
    <w:rsid w:val="00D42FE7"/>
    <w:rsid w:val="00D434FC"/>
    <w:rsid w:val="00D4367A"/>
    <w:rsid w:val="00D43804"/>
    <w:rsid w:val="00D43850"/>
    <w:rsid w:val="00D4385F"/>
    <w:rsid w:val="00D4388B"/>
    <w:rsid w:val="00D438F4"/>
    <w:rsid w:val="00D4396C"/>
    <w:rsid w:val="00D439DD"/>
    <w:rsid w:val="00D43E2E"/>
    <w:rsid w:val="00D43E5F"/>
    <w:rsid w:val="00D43E70"/>
    <w:rsid w:val="00D43F45"/>
    <w:rsid w:val="00D445D4"/>
    <w:rsid w:val="00D44C70"/>
    <w:rsid w:val="00D4519A"/>
    <w:rsid w:val="00D452A5"/>
    <w:rsid w:val="00D454F7"/>
    <w:rsid w:val="00D4566D"/>
    <w:rsid w:val="00D459FF"/>
    <w:rsid w:val="00D45CE1"/>
    <w:rsid w:val="00D45D11"/>
    <w:rsid w:val="00D45DE5"/>
    <w:rsid w:val="00D45E5D"/>
    <w:rsid w:val="00D45E5F"/>
    <w:rsid w:val="00D45F58"/>
    <w:rsid w:val="00D4605A"/>
    <w:rsid w:val="00D46199"/>
    <w:rsid w:val="00D4651C"/>
    <w:rsid w:val="00D465E3"/>
    <w:rsid w:val="00D467E0"/>
    <w:rsid w:val="00D46868"/>
    <w:rsid w:val="00D46995"/>
    <w:rsid w:val="00D46A0A"/>
    <w:rsid w:val="00D46A48"/>
    <w:rsid w:val="00D46BE1"/>
    <w:rsid w:val="00D46D0D"/>
    <w:rsid w:val="00D47020"/>
    <w:rsid w:val="00D470F8"/>
    <w:rsid w:val="00D47720"/>
    <w:rsid w:val="00D47B2C"/>
    <w:rsid w:val="00D47D40"/>
    <w:rsid w:val="00D50003"/>
    <w:rsid w:val="00D500A9"/>
    <w:rsid w:val="00D504E2"/>
    <w:rsid w:val="00D505FE"/>
    <w:rsid w:val="00D50701"/>
    <w:rsid w:val="00D5070D"/>
    <w:rsid w:val="00D5074A"/>
    <w:rsid w:val="00D508A6"/>
    <w:rsid w:val="00D508EE"/>
    <w:rsid w:val="00D50BA1"/>
    <w:rsid w:val="00D50D38"/>
    <w:rsid w:val="00D50E43"/>
    <w:rsid w:val="00D514A5"/>
    <w:rsid w:val="00D51571"/>
    <w:rsid w:val="00D516DF"/>
    <w:rsid w:val="00D51E26"/>
    <w:rsid w:val="00D51E2F"/>
    <w:rsid w:val="00D51E48"/>
    <w:rsid w:val="00D51EDF"/>
    <w:rsid w:val="00D51F48"/>
    <w:rsid w:val="00D52102"/>
    <w:rsid w:val="00D52177"/>
    <w:rsid w:val="00D52212"/>
    <w:rsid w:val="00D522C5"/>
    <w:rsid w:val="00D523D1"/>
    <w:rsid w:val="00D52625"/>
    <w:rsid w:val="00D52A20"/>
    <w:rsid w:val="00D52CCD"/>
    <w:rsid w:val="00D52D3D"/>
    <w:rsid w:val="00D530A8"/>
    <w:rsid w:val="00D5319C"/>
    <w:rsid w:val="00D531E4"/>
    <w:rsid w:val="00D53327"/>
    <w:rsid w:val="00D5335E"/>
    <w:rsid w:val="00D53387"/>
    <w:rsid w:val="00D5356A"/>
    <w:rsid w:val="00D537F6"/>
    <w:rsid w:val="00D5396F"/>
    <w:rsid w:val="00D53ABF"/>
    <w:rsid w:val="00D53C42"/>
    <w:rsid w:val="00D53CB7"/>
    <w:rsid w:val="00D53CF4"/>
    <w:rsid w:val="00D53E3C"/>
    <w:rsid w:val="00D53E48"/>
    <w:rsid w:val="00D53F09"/>
    <w:rsid w:val="00D54072"/>
    <w:rsid w:val="00D54500"/>
    <w:rsid w:val="00D54624"/>
    <w:rsid w:val="00D54646"/>
    <w:rsid w:val="00D546F5"/>
    <w:rsid w:val="00D549CD"/>
    <w:rsid w:val="00D54E11"/>
    <w:rsid w:val="00D54FB2"/>
    <w:rsid w:val="00D55436"/>
    <w:rsid w:val="00D554FD"/>
    <w:rsid w:val="00D556CC"/>
    <w:rsid w:val="00D55A6B"/>
    <w:rsid w:val="00D55B54"/>
    <w:rsid w:val="00D55C09"/>
    <w:rsid w:val="00D55CB4"/>
    <w:rsid w:val="00D55D55"/>
    <w:rsid w:val="00D55DC8"/>
    <w:rsid w:val="00D55E15"/>
    <w:rsid w:val="00D56068"/>
    <w:rsid w:val="00D5638F"/>
    <w:rsid w:val="00D56523"/>
    <w:rsid w:val="00D56BA8"/>
    <w:rsid w:val="00D56CBC"/>
    <w:rsid w:val="00D56D7E"/>
    <w:rsid w:val="00D56EEE"/>
    <w:rsid w:val="00D57234"/>
    <w:rsid w:val="00D572EB"/>
    <w:rsid w:val="00D5731E"/>
    <w:rsid w:val="00D57532"/>
    <w:rsid w:val="00D576F1"/>
    <w:rsid w:val="00D577B7"/>
    <w:rsid w:val="00D577D5"/>
    <w:rsid w:val="00D57B89"/>
    <w:rsid w:val="00D57DFD"/>
    <w:rsid w:val="00D57FA0"/>
    <w:rsid w:val="00D6006B"/>
    <w:rsid w:val="00D6072F"/>
    <w:rsid w:val="00D60B93"/>
    <w:rsid w:val="00D60C03"/>
    <w:rsid w:val="00D60CC6"/>
    <w:rsid w:val="00D61291"/>
    <w:rsid w:val="00D614EF"/>
    <w:rsid w:val="00D61618"/>
    <w:rsid w:val="00D616A0"/>
    <w:rsid w:val="00D616F5"/>
    <w:rsid w:val="00D619E0"/>
    <w:rsid w:val="00D61ADB"/>
    <w:rsid w:val="00D61B6A"/>
    <w:rsid w:val="00D61BEE"/>
    <w:rsid w:val="00D6216F"/>
    <w:rsid w:val="00D621C4"/>
    <w:rsid w:val="00D623B0"/>
    <w:rsid w:val="00D62590"/>
    <w:rsid w:val="00D6268C"/>
    <w:rsid w:val="00D62775"/>
    <w:rsid w:val="00D62843"/>
    <w:rsid w:val="00D629DD"/>
    <w:rsid w:val="00D62B1D"/>
    <w:rsid w:val="00D62CAB"/>
    <w:rsid w:val="00D62CF7"/>
    <w:rsid w:val="00D62D31"/>
    <w:rsid w:val="00D62D4F"/>
    <w:rsid w:val="00D62F44"/>
    <w:rsid w:val="00D62FC4"/>
    <w:rsid w:val="00D6302C"/>
    <w:rsid w:val="00D63137"/>
    <w:rsid w:val="00D63261"/>
    <w:rsid w:val="00D63272"/>
    <w:rsid w:val="00D63280"/>
    <w:rsid w:val="00D632F8"/>
    <w:rsid w:val="00D638D5"/>
    <w:rsid w:val="00D63945"/>
    <w:rsid w:val="00D63D21"/>
    <w:rsid w:val="00D63FA6"/>
    <w:rsid w:val="00D641BA"/>
    <w:rsid w:val="00D64286"/>
    <w:rsid w:val="00D64313"/>
    <w:rsid w:val="00D643F5"/>
    <w:rsid w:val="00D6441D"/>
    <w:rsid w:val="00D646CB"/>
    <w:rsid w:val="00D64943"/>
    <w:rsid w:val="00D64A02"/>
    <w:rsid w:val="00D64A64"/>
    <w:rsid w:val="00D64AAC"/>
    <w:rsid w:val="00D64BCF"/>
    <w:rsid w:val="00D64C2B"/>
    <w:rsid w:val="00D64DE0"/>
    <w:rsid w:val="00D64F28"/>
    <w:rsid w:val="00D651A5"/>
    <w:rsid w:val="00D6545B"/>
    <w:rsid w:val="00D65528"/>
    <w:rsid w:val="00D6552A"/>
    <w:rsid w:val="00D6583A"/>
    <w:rsid w:val="00D65845"/>
    <w:rsid w:val="00D658AB"/>
    <w:rsid w:val="00D65C8B"/>
    <w:rsid w:val="00D65D4C"/>
    <w:rsid w:val="00D65D68"/>
    <w:rsid w:val="00D65DB4"/>
    <w:rsid w:val="00D65DF5"/>
    <w:rsid w:val="00D66141"/>
    <w:rsid w:val="00D66246"/>
    <w:rsid w:val="00D662B3"/>
    <w:rsid w:val="00D66320"/>
    <w:rsid w:val="00D663AB"/>
    <w:rsid w:val="00D6650D"/>
    <w:rsid w:val="00D6656D"/>
    <w:rsid w:val="00D66885"/>
    <w:rsid w:val="00D6699E"/>
    <w:rsid w:val="00D66BE1"/>
    <w:rsid w:val="00D66BF3"/>
    <w:rsid w:val="00D66CA1"/>
    <w:rsid w:val="00D66E16"/>
    <w:rsid w:val="00D6746D"/>
    <w:rsid w:val="00D679AF"/>
    <w:rsid w:val="00D67C7A"/>
    <w:rsid w:val="00D67EE7"/>
    <w:rsid w:val="00D705D1"/>
    <w:rsid w:val="00D7066A"/>
    <w:rsid w:val="00D706B7"/>
    <w:rsid w:val="00D706EE"/>
    <w:rsid w:val="00D70804"/>
    <w:rsid w:val="00D708CF"/>
    <w:rsid w:val="00D70998"/>
    <w:rsid w:val="00D70AF8"/>
    <w:rsid w:val="00D70F02"/>
    <w:rsid w:val="00D710BF"/>
    <w:rsid w:val="00D71241"/>
    <w:rsid w:val="00D714D3"/>
    <w:rsid w:val="00D714F4"/>
    <w:rsid w:val="00D715EE"/>
    <w:rsid w:val="00D7165B"/>
    <w:rsid w:val="00D717D0"/>
    <w:rsid w:val="00D718A0"/>
    <w:rsid w:val="00D71AE8"/>
    <w:rsid w:val="00D71B23"/>
    <w:rsid w:val="00D71C95"/>
    <w:rsid w:val="00D71EA7"/>
    <w:rsid w:val="00D71FC5"/>
    <w:rsid w:val="00D72564"/>
    <w:rsid w:val="00D72A01"/>
    <w:rsid w:val="00D72D56"/>
    <w:rsid w:val="00D73075"/>
    <w:rsid w:val="00D73219"/>
    <w:rsid w:val="00D7326F"/>
    <w:rsid w:val="00D7363B"/>
    <w:rsid w:val="00D73831"/>
    <w:rsid w:val="00D7386D"/>
    <w:rsid w:val="00D7389F"/>
    <w:rsid w:val="00D73C27"/>
    <w:rsid w:val="00D73D35"/>
    <w:rsid w:val="00D7401D"/>
    <w:rsid w:val="00D74095"/>
    <w:rsid w:val="00D740AE"/>
    <w:rsid w:val="00D740CA"/>
    <w:rsid w:val="00D74395"/>
    <w:rsid w:val="00D7441E"/>
    <w:rsid w:val="00D7457D"/>
    <w:rsid w:val="00D75032"/>
    <w:rsid w:val="00D75149"/>
    <w:rsid w:val="00D751E3"/>
    <w:rsid w:val="00D752A1"/>
    <w:rsid w:val="00D75555"/>
    <w:rsid w:val="00D75692"/>
    <w:rsid w:val="00D75764"/>
    <w:rsid w:val="00D7578E"/>
    <w:rsid w:val="00D75A00"/>
    <w:rsid w:val="00D75BA1"/>
    <w:rsid w:val="00D75D31"/>
    <w:rsid w:val="00D75E8C"/>
    <w:rsid w:val="00D75F8B"/>
    <w:rsid w:val="00D761F8"/>
    <w:rsid w:val="00D76267"/>
    <w:rsid w:val="00D76618"/>
    <w:rsid w:val="00D766ED"/>
    <w:rsid w:val="00D76723"/>
    <w:rsid w:val="00D76756"/>
    <w:rsid w:val="00D7696F"/>
    <w:rsid w:val="00D76F42"/>
    <w:rsid w:val="00D76F62"/>
    <w:rsid w:val="00D77025"/>
    <w:rsid w:val="00D771F8"/>
    <w:rsid w:val="00D77250"/>
    <w:rsid w:val="00D773A2"/>
    <w:rsid w:val="00D774B9"/>
    <w:rsid w:val="00D775AF"/>
    <w:rsid w:val="00D7765D"/>
    <w:rsid w:val="00D7771A"/>
    <w:rsid w:val="00D7789C"/>
    <w:rsid w:val="00D77AF1"/>
    <w:rsid w:val="00D77D97"/>
    <w:rsid w:val="00D80272"/>
    <w:rsid w:val="00D8047A"/>
    <w:rsid w:val="00D808CD"/>
    <w:rsid w:val="00D80996"/>
    <w:rsid w:val="00D80A91"/>
    <w:rsid w:val="00D80BD6"/>
    <w:rsid w:val="00D80F22"/>
    <w:rsid w:val="00D81007"/>
    <w:rsid w:val="00D8107E"/>
    <w:rsid w:val="00D811C5"/>
    <w:rsid w:val="00D8127F"/>
    <w:rsid w:val="00D81458"/>
    <w:rsid w:val="00D8160F"/>
    <w:rsid w:val="00D817F2"/>
    <w:rsid w:val="00D8182F"/>
    <w:rsid w:val="00D8195F"/>
    <w:rsid w:val="00D819C8"/>
    <w:rsid w:val="00D81A6A"/>
    <w:rsid w:val="00D81BED"/>
    <w:rsid w:val="00D81C8D"/>
    <w:rsid w:val="00D81E88"/>
    <w:rsid w:val="00D81F05"/>
    <w:rsid w:val="00D81F31"/>
    <w:rsid w:val="00D81FBD"/>
    <w:rsid w:val="00D821F6"/>
    <w:rsid w:val="00D82273"/>
    <w:rsid w:val="00D82548"/>
    <w:rsid w:val="00D8263E"/>
    <w:rsid w:val="00D828A7"/>
    <w:rsid w:val="00D829EA"/>
    <w:rsid w:val="00D82A3B"/>
    <w:rsid w:val="00D82B3F"/>
    <w:rsid w:val="00D8301C"/>
    <w:rsid w:val="00D830BC"/>
    <w:rsid w:val="00D83200"/>
    <w:rsid w:val="00D832A7"/>
    <w:rsid w:val="00D834D3"/>
    <w:rsid w:val="00D83723"/>
    <w:rsid w:val="00D83850"/>
    <w:rsid w:val="00D8385A"/>
    <w:rsid w:val="00D83984"/>
    <w:rsid w:val="00D83A13"/>
    <w:rsid w:val="00D83B34"/>
    <w:rsid w:val="00D83C33"/>
    <w:rsid w:val="00D84043"/>
    <w:rsid w:val="00D84125"/>
    <w:rsid w:val="00D8419E"/>
    <w:rsid w:val="00D84259"/>
    <w:rsid w:val="00D843D8"/>
    <w:rsid w:val="00D844A2"/>
    <w:rsid w:val="00D845DC"/>
    <w:rsid w:val="00D846BE"/>
    <w:rsid w:val="00D84750"/>
    <w:rsid w:val="00D84752"/>
    <w:rsid w:val="00D84AF1"/>
    <w:rsid w:val="00D84BC0"/>
    <w:rsid w:val="00D84CDE"/>
    <w:rsid w:val="00D85356"/>
    <w:rsid w:val="00D8553A"/>
    <w:rsid w:val="00D8566E"/>
    <w:rsid w:val="00D85856"/>
    <w:rsid w:val="00D8592B"/>
    <w:rsid w:val="00D859C2"/>
    <w:rsid w:val="00D85A79"/>
    <w:rsid w:val="00D85C04"/>
    <w:rsid w:val="00D85C15"/>
    <w:rsid w:val="00D85C8A"/>
    <w:rsid w:val="00D85CEB"/>
    <w:rsid w:val="00D85D0B"/>
    <w:rsid w:val="00D85FE6"/>
    <w:rsid w:val="00D86093"/>
    <w:rsid w:val="00D86142"/>
    <w:rsid w:val="00D861FF"/>
    <w:rsid w:val="00D86212"/>
    <w:rsid w:val="00D863EE"/>
    <w:rsid w:val="00D8654E"/>
    <w:rsid w:val="00D86554"/>
    <w:rsid w:val="00D86613"/>
    <w:rsid w:val="00D8667B"/>
    <w:rsid w:val="00D866A9"/>
    <w:rsid w:val="00D868B2"/>
    <w:rsid w:val="00D86996"/>
    <w:rsid w:val="00D86E0F"/>
    <w:rsid w:val="00D86E21"/>
    <w:rsid w:val="00D86F33"/>
    <w:rsid w:val="00D86F75"/>
    <w:rsid w:val="00D870F0"/>
    <w:rsid w:val="00D8723F"/>
    <w:rsid w:val="00D87743"/>
    <w:rsid w:val="00D877C8"/>
    <w:rsid w:val="00D877F6"/>
    <w:rsid w:val="00D87926"/>
    <w:rsid w:val="00D8795A"/>
    <w:rsid w:val="00D87D09"/>
    <w:rsid w:val="00D90091"/>
    <w:rsid w:val="00D900AF"/>
    <w:rsid w:val="00D903F3"/>
    <w:rsid w:val="00D905AA"/>
    <w:rsid w:val="00D908AB"/>
    <w:rsid w:val="00D90964"/>
    <w:rsid w:val="00D90E35"/>
    <w:rsid w:val="00D90E8D"/>
    <w:rsid w:val="00D90EDB"/>
    <w:rsid w:val="00D90FE4"/>
    <w:rsid w:val="00D91106"/>
    <w:rsid w:val="00D9119D"/>
    <w:rsid w:val="00D912DE"/>
    <w:rsid w:val="00D913A9"/>
    <w:rsid w:val="00D914E5"/>
    <w:rsid w:val="00D91AD9"/>
    <w:rsid w:val="00D91AE7"/>
    <w:rsid w:val="00D91C7D"/>
    <w:rsid w:val="00D91F3F"/>
    <w:rsid w:val="00D91F69"/>
    <w:rsid w:val="00D9205C"/>
    <w:rsid w:val="00D92209"/>
    <w:rsid w:val="00D92615"/>
    <w:rsid w:val="00D92AED"/>
    <w:rsid w:val="00D92B3C"/>
    <w:rsid w:val="00D930BF"/>
    <w:rsid w:val="00D93169"/>
    <w:rsid w:val="00D931BC"/>
    <w:rsid w:val="00D93217"/>
    <w:rsid w:val="00D9336D"/>
    <w:rsid w:val="00D933B2"/>
    <w:rsid w:val="00D9345F"/>
    <w:rsid w:val="00D93619"/>
    <w:rsid w:val="00D93A8B"/>
    <w:rsid w:val="00D93AB6"/>
    <w:rsid w:val="00D93B34"/>
    <w:rsid w:val="00D93C07"/>
    <w:rsid w:val="00D93F8C"/>
    <w:rsid w:val="00D93FE9"/>
    <w:rsid w:val="00D94270"/>
    <w:rsid w:val="00D94313"/>
    <w:rsid w:val="00D94575"/>
    <w:rsid w:val="00D9458E"/>
    <w:rsid w:val="00D94630"/>
    <w:rsid w:val="00D94893"/>
    <w:rsid w:val="00D94AD1"/>
    <w:rsid w:val="00D94BCF"/>
    <w:rsid w:val="00D94E4C"/>
    <w:rsid w:val="00D94EC7"/>
    <w:rsid w:val="00D950CE"/>
    <w:rsid w:val="00D95274"/>
    <w:rsid w:val="00D95471"/>
    <w:rsid w:val="00D95574"/>
    <w:rsid w:val="00D95576"/>
    <w:rsid w:val="00D955F0"/>
    <w:rsid w:val="00D9566A"/>
    <w:rsid w:val="00D95716"/>
    <w:rsid w:val="00D957F0"/>
    <w:rsid w:val="00D9599A"/>
    <w:rsid w:val="00D95AAB"/>
    <w:rsid w:val="00D95AED"/>
    <w:rsid w:val="00D95D31"/>
    <w:rsid w:val="00D95D85"/>
    <w:rsid w:val="00D95DB5"/>
    <w:rsid w:val="00D961EE"/>
    <w:rsid w:val="00D96407"/>
    <w:rsid w:val="00D96763"/>
    <w:rsid w:val="00D97000"/>
    <w:rsid w:val="00D97023"/>
    <w:rsid w:val="00D97088"/>
    <w:rsid w:val="00D97177"/>
    <w:rsid w:val="00D972EF"/>
    <w:rsid w:val="00D97355"/>
    <w:rsid w:val="00D973DF"/>
    <w:rsid w:val="00D97A70"/>
    <w:rsid w:val="00D97B85"/>
    <w:rsid w:val="00D97C49"/>
    <w:rsid w:val="00DA032E"/>
    <w:rsid w:val="00DA048C"/>
    <w:rsid w:val="00DA066C"/>
    <w:rsid w:val="00DA071E"/>
    <w:rsid w:val="00DA0768"/>
    <w:rsid w:val="00DA0B39"/>
    <w:rsid w:val="00DA0BCC"/>
    <w:rsid w:val="00DA0BF2"/>
    <w:rsid w:val="00DA0E10"/>
    <w:rsid w:val="00DA0FAF"/>
    <w:rsid w:val="00DA1051"/>
    <w:rsid w:val="00DA12E3"/>
    <w:rsid w:val="00DA1347"/>
    <w:rsid w:val="00DA1383"/>
    <w:rsid w:val="00DA16DD"/>
    <w:rsid w:val="00DA16F9"/>
    <w:rsid w:val="00DA1A12"/>
    <w:rsid w:val="00DA1B38"/>
    <w:rsid w:val="00DA1C9C"/>
    <w:rsid w:val="00DA1CCC"/>
    <w:rsid w:val="00DA1CFE"/>
    <w:rsid w:val="00DA1E48"/>
    <w:rsid w:val="00DA1F13"/>
    <w:rsid w:val="00DA20FE"/>
    <w:rsid w:val="00DA22C8"/>
    <w:rsid w:val="00DA2311"/>
    <w:rsid w:val="00DA23B4"/>
    <w:rsid w:val="00DA23CC"/>
    <w:rsid w:val="00DA2638"/>
    <w:rsid w:val="00DA27D6"/>
    <w:rsid w:val="00DA2857"/>
    <w:rsid w:val="00DA288D"/>
    <w:rsid w:val="00DA28E6"/>
    <w:rsid w:val="00DA2956"/>
    <w:rsid w:val="00DA29AA"/>
    <w:rsid w:val="00DA2BBA"/>
    <w:rsid w:val="00DA2CD1"/>
    <w:rsid w:val="00DA2E51"/>
    <w:rsid w:val="00DA2F7C"/>
    <w:rsid w:val="00DA3034"/>
    <w:rsid w:val="00DA3040"/>
    <w:rsid w:val="00DA31A3"/>
    <w:rsid w:val="00DA329C"/>
    <w:rsid w:val="00DA32F7"/>
    <w:rsid w:val="00DA3467"/>
    <w:rsid w:val="00DA3502"/>
    <w:rsid w:val="00DA351E"/>
    <w:rsid w:val="00DA379C"/>
    <w:rsid w:val="00DA37DA"/>
    <w:rsid w:val="00DA380F"/>
    <w:rsid w:val="00DA3CDA"/>
    <w:rsid w:val="00DA3D6C"/>
    <w:rsid w:val="00DA4047"/>
    <w:rsid w:val="00DA4190"/>
    <w:rsid w:val="00DA4230"/>
    <w:rsid w:val="00DA456C"/>
    <w:rsid w:val="00DA4666"/>
    <w:rsid w:val="00DA473C"/>
    <w:rsid w:val="00DA4885"/>
    <w:rsid w:val="00DA48D3"/>
    <w:rsid w:val="00DA4969"/>
    <w:rsid w:val="00DA49A7"/>
    <w:rsid w:val="00DA49D4"/>
    <w:rsid w:val="00DA4A24"/>
    <w:rsid w:val="00DA4C3D"/>
    <w:rsid w:val="00DA4D95"/>
    <w:rsid w:val="00DA4EC5"/>
    <w:rsid w:val="00DA4EF4"/>
    <w:rsid w:val="00DA4F16"/>
    <w:rsid w:val="00DA4FD9"/>
    <w:rsid w:val="00DA5429"/>
    <w:rsid w:val="00DA54D3"/>
    <w:rsid w:val="00DA5578"/>
    <w:rsid w:val="00DA5707"/>
    <w:rsid w:val="00DA573C"/>
    <w:rsid w:val="00DA5878"/>
    <w:rsid w:val="00DA5926"/>
    <w:rsid w:val="00DA59CF"/>
    <w:rsid w:val="00DA5BFF"/>
    <w:rsid w:val="00DA5CD0"/>
    <w:rsid w:val="00DA5D07"/>
    <w:rsid w:val="00DA5D4F"/>
    <w:rsid w:val="00DA5D70"/>
    <w:rsid w:val="00DA6131"/>
    <w:rsid w:val="00DA62E7"/>
    <w:rsid w:val="00DA62FB"/>
    <w:rsid w:val="00DA6323"/>
    <w:rsid w:val="00DA63BF"/>
    <w:rsid w:val="00DA6509"/>
    <w:rsid w:val="00DA6513"/>
    <w:rsid w:val="00DA6636"/>
    <w:rsid w:val="00DA679E"/>
    <w:rsid w:val="00DA69E2"/>
    <w:rsid w:val="00DA6AE6"/>
    <w:rsid w:val="00DA6F98"/>
    <w:rsid w:val="00DA7027"/>
    <w:rsid w:val="00DA7326"/>
    <w:rsid w:val="00DA7515"/>
    <w:rsid w:val="00DA7695"/>
    <w:rsid w:val="00DA797C"/>
    <w:rsid w:val="00DA79BC"/>
    <w:rsid w:val="00DA7D40"/>
    <w:rsid w:val="00DA7F31"/>
    <w:rsid w:val="00DA7FCA"/>
    <w:rsid w:val="00DB00C0"/>
    <w:rsid w:val="00DB020B"/>
    <w:rsid w:val="00DB0494"/>
    <w:rsid w:val="00DB0610"/>
    <w:rsid w:val="00DB0A29"/>
    <w:rsid w:val="00DB0BD3"/>
    <w:rsid w:val="00DB1168"/>
    <w:rsid w:val="00DB1477"/>
    <w:rsid w:val="00DB1614"/>
    <w:rsid w:val="00DB16AB"/>
    <w:rsid w:val="00DB17F7"/>
    <w:rsid w:val="00DB1958"/>
    <w:rsid w:val="00DB1C0C"/>
    <w:rsid w:val="00DB1CA0"/>
    <w:rsid w:val="00DB2157"/>
    <w:rsid w:val="00DB219E"/>
    <w:rsid w:val="00DB22EE"/>
    <w:rsid w:val="00DB262E"/>
    <w:rsid w:val="00DB26A8"/>
    <w:rsid w:val="00DB2720"/>
    <w:rsid w:val="00DB2880"/>
    <w:rsid w:val="00DB2AB7"/>
    <w:rsid w:val="00DB2BD5"/>
    <w:rsid w:val="00DB2E82"/>
    <w:rsid w:val="00DB3029"/>
    <w:rsid w:val="00DB3084"/>
    <w:rsid w:val="00DB312F"/>
    <w:rsid w:val="00DB320F"/>
    <w:rsid w:val="00DB321E"/>
    <w:rsid w:val="00DB32F2"/>
    <w:rsid w:val="00DB3379"/>
    <w:rsid w:val="00DB35F4"/>
    <w:rsid w:val="00DB3680"/>
    <w:rsid w:val="00DB3940"/>
    <w:rsid w:val="00DB3B94"/>
    <w:rsid w:val="00DB3EFD"/>
    <w:rsid w:val="00DB3F09"/>
    <w:rsid w:val="00DB400A"/>
    <w:rsid w:val="00DB426C"/>
    <w:rsid w:val="00DB42FE"/>
    <w:rsid w:val="00DB44BE"/>
    <w:rsid w:val="00DB4628"/>
    <w:rsid w:val="00DB496B"/>
    <w:rsid w:val="00DB49E2"/>
    <w:rsid w:val="00DB4F83"/>
    <w:rsid w:val="00DB4F84"/>
    <w:rsid w:val="00DB514D"/>
    <w:rsid w:val="00DB5207"/>
    <w:rsid w:val="00DB558B"/>
    <w:rsid w:val="00DB55F6"/>
    <w:rsid w:val="00DB5709"/>
    <w:rsid w:val="00DB5E67"/>
    <w:rsid w:val="00DB5E9A"/>
    <w:rsid w:val="00DB62F4"/>
    <w:rsid w:val="00DB6366"/>
    <w:rsid w:val="00DB655B"/>
    <w:rsid w:val="00DB665C"/>
    <w:rsid w:val="00DB68A1"/>
    <w:rsid w:val="00DB6A34"/>
    <w:rsid w:val="00DB6B71"/>
    <w:rsid w:val="00DB6D23"/>
    <w:rsid w:val="00DB6D58"/>
    <w:rsid w:val="00DB6D77"/>
    <w:rsid w:val="00DB6FB6"/>
    <w:rsid w:val="00DB7024"/>
    <w:rsid w:val="00DB73FF"/>
    <w:rsid w:val="00DB76DA"/>
    <w:rsid w:val="00DB7893"/>
    <w:rsid w:val="00DB7C1D"/>
    <w:rsid w:val="00DB7EC9"/>
    <w:rsid w:val="00DC016E"/>
    <w:rsid w:val="00DC0382"/>
    <w:rsid w:val="00DC06F8"/>
    <w:rsid w:val="00DC0792"/>
    <w:rsid w:val="00DC0848"/>
    <w:rsid w:val="00DC0885"/>
    <w:rsid w:val="00DC08B0"/>
    <w:rsid w:val="00DC0AE2"/>
    <w:rsid w:val="00DC0CDE"/>
    <w:rsid w:val="00DC10DB"/>
    <w:rsid w:val="00DC13F6"/>
    <w:rsid w:val="00DC1442"/>
    <w:rsid w:val="00DC1466"/>
    <w:rsid w:val="00DC14C9"/>
    <w:rsid w:val="00DC173D"/>
    <w:rsid w:val="00DC17C4"/>
    <w:rsid w:val="00DC18AF"/>
    <w:rsid w:val="00DC190E"/>
    <w:rsid w:val="00DC19B1"/>
    <w:rsid w:val="00DC1AB0"/>
    <w:rsid w:val="00DC1B48"/>
    <w:rsid w:val="00DC1B64"/>
    <w:rsid w:val="00DC1D75"/>
    <w:rsid w:val="00DC2049"/>
    <w:rsid w:val="00DC20D0"/>
    <w:rsid w:val="00DC211F"/>
    <w:rsid w:val="00DC248F"/>
    <w:rsid w:val="00DC2B61"/>
    <w:rsid w:val="00DC3090"/>
    <w:rsid w:val="00DC3147"/>
    <w:rsid w:val="00DC3618"/>
    <w:rsid w:val="00DC38A3"/>
    <w:rsid w:val="00DC3A48"/>
    <w:rsid w:val="00DC3B6F"/>
    <w:rsid w:val="00DC40B2"/>
    <w:rsid w:val="00DC4164"/>
    <w:rsid w:val="00DC429A"/>
    <w:rsid w:val="00DC4506"/>
    <w:rsid w:val="00DC45FB"/>
    <w:rsid w:val="00DC4820"/>
    <w:rsid w:val="00DC49B7"/>
    <w:rsid w:val="00DC4AB3"/>
    <w:rsid w:val="00DC4B0C"/>
    <w:rsid w:val="00DC4CDF"/>
    <w:rsid w:val="00DC4E96"/>
    <w:rsid w:val="00DC5000"/>
    <w:rsid w:val="00DC52C8"/>
    <w:rsid w:val="00DC54AF"/>
    <w:rsid w:val="00DC57E3"/>
    <w:rsid w:val="00DC59B7"/>
    <w:rsid w:val="00DC5CB4"/>
    <w:rsid w:val="00DC5E46"/>
    <w:rsid w:val="00DC5E59"/>
    <w:rsid w:val="00DC5EB0"/>
    <w:rsid w:val="00DC5F23"/>
    <w:rsid w:val="00DC6178"/>
    <w:rsid w:val="00DC6249"/>
    <w:rsid w:val="00DC6297"/>
    <w:rsid w:val="00DC6318"/>
    <w:rsid w:val="00DC63C6"/>
    <w:rsid w:val="00DC6660"/>
    <w:rsid w:val="00DC678D"/>
    <w:rsid w:val="00DC68E0"/>
    <w:rsid w:val="00DC6921"/>
    <w:rsid w:val="00DC69FB"/>
    <w:rsid w:val="00DC6C27"/>
    <w:rsid w:val="00DC6C9F"/>
    <w:rsid w:val="00DC6D2F"/>
    <w:rsid w:val="00DC6DCD"/>
    <w:rsid w:val="00DC6E53"/>
    <w:rsid w:val="00DC6EF6"/>
    <w:rsid w:val="00DC6F73"/>
    <w:rsid w:val="00DC731B"/>
    <w:rsid w:val="00DC75D4"/>
    <w:rsid w:val="00DC7683"/>
    <w:rsid w:val="00DC76E7"/>
    <w:rsid w:val="00DC786E"/>
    <w:rsid w:val="00DC7EDE"/>
    <w:rsid w:val="00DC7F04"/>
    <w:rsid w:val="00DD002B"/>
    <w:rsid w:val="00DD002C"/>
    <w:rsid w:val="00DD0094"/>
    <w:rsid w:val="00DD015C"/>
    <w:rsid w:val="00DD02F3"/>
    <w:rsid w:val="00DD053E"/>
    <w:rsid w:val="00DD074D"/>
    <w:rsid w:val="00DD0802"/>
    <w:rsid w:val="00DD09F5"/>
    <w:rsid w:val="00DD0AB5"/>
    <w:rsid w:val="00DD0BE3"/>
    <w:rsid w:val="00DD0CEA"/>
    <w:rsid w:val="00DD0DE2"/>
    <w:rsid w:val="00DD1061"/>
    <w:rsid w:val="00DD113A"/>
    <w:rsid w:val="00DD1179"/>
    <w:rsid w:val="00DD11B8"/>
    <w:rsid w:val="00DD11FE"/>
    <w:rsid w:val="00DD1560"/>
    <w:rsid w:val="00DD1605"/>
    <w:rsid w:val="00DD1783"/>
    <w:rsid w:val="00DD1A52"/>
    <w:rsid w:val="00DD1BA5"/>
    <w:rsid w:val="00DD1C6F"/>
    <w:rsid w:val="00DD1ECD"/>
    <w:rsid w:val="00DD2051"/>
    <w:rsid w:val="00DD20C6"/>
    <w:rsid w:val="00DD214C"/>
    <w:rsid w:val="00DD22A9"/>
    <w:rsid w:val="00DD2421"/>
    <w:rsid w:val="00DD248C"/>
    <w:rsid w:val="00DD24EC"/>
    <w:rsid w:val="00DD293C"/>
    <w:rsid w:val="00DD2A56"/>
    <w:rsid w:val="00DD2B59"/>
    <w:rsid w:val="00DD2D76"/>
    <w:rsid w:val="00DD2E93"/>
    <w:rsid w:val="00DD2FD6"/>
    <w:rsid w:val="00DD3225"/>
    <w:rsid w:val="00DD32C0"/>
    <w:rsid w:val="00DD342A"/>
    <w:rsid w:val="00DD3475"/>
    <w:rsid w:val="00DD34E1"/>
    <w:rsid w:val="00DD34E9"/>
    <w:rsid w:val="00DD34FC"/>
    <w:rsid w:val="00DD3571"/>
    <w:rsid w:val="00DD3B13"/>
    <w:rsid w:val="00DD3CDD"/>
    <w:rsid w:val="00DD3D94"/>
    <w:rsid w:val="00DD3F94"/>
    <w:rsid w:val="00DD41AF"/>
    <w:rsid w:val="00DD4295"/>
    <w:rsid w:val="00DD43FF"/>
    <w:rsid w:val="00DD456A"/>
    <w:rsid w:val="00DD4727"/>
    <w:rsid w:val="00DD473B"/>
    <w:rsid w:val="00DD4749"/>
    <w:rsid w:val="00DD4A00"/>
    <w:rsid w:val="00DD4A77"/>
    <w:rsid w:val="00DD4A90"/>
    <w:rsid w:val="00DD4B92"/>
    <w:rsid w:val="00DD4C09"/>
    <w:rsid w:val="00DD4D98"/>
    <w:rsid w:val="00DD4D9B"/>
    <w:rsid w:val="00DD5023"/>
    <w:rsid w:val="00DD5363"/>
    <w:rsid w:val="00DD5392"/>
    <w:rsid w:val="00DD54B1"/>
    <w:rsid w:val="00DD57F1"/>
    <w:rsid w:val="00DD5874"/>
    <w:rsid w:val="00DD5897"/>
    <w:rsid w:val="00DD5C58"/>
    <w:rsid w:val="00DD5D79"/>
    <w:rsid w:val="00DD62B9"/>
    <w:rsid w:val="00DD6623"/>
    <w:rsid w:val="00DD6664"/>
    <w:rsid w:val="00DD67AD"/>
    <w:rsid w:val="00DD6AAE"/>
    <w:rsid w:val="00DD6CD3"/>
    <w:rsid w:val="00DD6E7C"/>
    <w:rsid w:val="00DD6EBE"/>
    <w:rsid w:val="00DD6FDF"/>
    <w:rsid w:val="00DD75FA"/>
    <w:rsid w:val="00DD7AC0"/>
    <w:rsid w:val="00DE001D"/>
    <w:rsid w:val="00DE0026"/>
    <w:rsid w:val="00DE002E"/>
    <w:rsid w:val="00DE00B3"/>
    <w:rsid w:val="00DE00EE"/>
    <w:rsid w:val="00DE022C"/>
    <w:rsid w:val="00DE02AC"/>
    <w:rsid w:val="00DE08E9"/>
    <w:rsid w:val="00DE0A07"/>
    <w:rsid w:val="00DE0B77"/>
    <w:rsid w:val="00DE0BA4"/>
    <w:rsid w:val="00DE0C8D"/>
    <w:rsid w:val="00DE0CE5"/>
    <w:rsid w:val="00DE0D66"/>
    <w:rsid w:val="00DE0E21"/>
    <w:rsid w:val="00DE12ED"/>
    <w:rsid w:val="00DE13F9"/>
    <w:rsid w:val="00DE153E"/>
    <w:rsid w:val="00DE19CC"/>
    <w:rsid w:val="00DE1B24"/>
    <w:rsid w:val="00DE1B4C"/>
    <w:rsid w:val="00DE1C72"/>
    <w:rsid w:val="00DE1E6B"/>
    <w:rsid w:val="00DE209D"/>
    <w:rsid w:val="00DE22C9"/>
    <w:rsid w:val="00DE2324"/>
    <w:rsid w:val="00DE23F6"/>
    <w:rsid w:val="00DE24B0"/>
    <w:rsid w:val="00DE2627"/>
    <w:rsid w:val="00DE274E"/>
    <w:rsid w:val="00DE2C55"/>
    <w:rsid w:val="00DE2F45"/>
    <w:rsid w:val="00DE2F4F"/>
    <w:rsid w:val="00DE321B"/>
    <w:rsid w:val="00DE3247"/>
    <w:rsid w:val="00DE3352"/>
    <w:rsid w:val="00DE3597"/>
    <w:rsid w:val="00DE35F4"/>
    <w:rsid w:val="00DE361D"/>
    <w:rsid w:val="00DE3734"/>
    <w:rsid w:val="00DE392F"/>
    <w:rsid w:val="00DE3D30"/>
    <w:rsid w:val="00DE3DD2"/>
    <w:rsid w:val="00DE3ECD"/>
    <w:rsid w:val="00DE3F29"/>
    <w:rsid w:val="00DE3F75"/>
    <w:rsid w:val="00DE3FA6"/>
    <w:rsid w:val="00DE41CD"/>
    <w:rsid w:val="00DE4371"/>
    <w:rsid w:val="00DE43B2"/>
    <w:rsid w:val="00DE497C"/>
    <w:rsid w:val="00DE4B87"/>
    <w:rsid w:val="00DE4BEA"/>
    <w:rsid w:val="00DE4C2D"/>
    <w:rsid w:val="00DE4C76"/>
    <w:rsid w:val="00DE4D6E"/>
    <w:rsid w:val="00DE4FB8"/>
    <w:rsid w:val="00DE5266"/>
    <w:rsid w:val="00DE52D1"/>
    <w:rsid w:val="00DE52FE"/>
    <w:rsid w:val="00DE5391"/>
    <w:rsid w:val="00DE5492"/>
    <w:rsid w:val="00DE5502"/>
    <w:rsid w:val="00DE5503"/>
    <w:rsid w:val="00DE5549"/>
    <w:rsid w:val="00DE56A8"/>
    <w:rsid w:val="00DE572C"/>
    <w:rsid w:val="00DE57BF"/>
    <w:rsid w:val="00DE5827"/>
    <w:rsid w:val="00DE59F8"/>
    <w:rsid w:val="00DE5B94"/>
    <w:rsid w:val="00DE5CC6"/>
    <w:rsid w:val="00DE5EDE"/>
    <w:rsid w:val="00DE5F52"/>
    <w:rsid w:val="00DE609E"/>
    <w:rsid w:val="00DE64DF"/>
    <w:rsid w:val="00DE6623"/>
    <w:rsid w:val="00DE66EE"/>
    <w:rsid w:val="00DE677A"/>
    <w:rsid w:val="00DE6865"/>
    <w:rsid w:val="00DE6954"/>
    <w:rsid w:val="00DE6E03"/>
    <w:rsid w:val="00DE6F2A"/>
    <w:rsid w:val="00DE727D"/>
    <w:rsid w:val="00DE729D"/>
    <w:rsid w:val="00DE74F0"/>
    <w:rsid w:val="00DE766A"/>
    <w:rsid w:val="00DE78C8"/>
    <w:rsid w:val="00DE7935"/>
    <w:rsid w:val="00DE79F8"/>
    <w:rsid w:val="00DE7ADA"/>
    <w:rsid w:val="00DF01D6"/>
    <w:rsid w:val="00DF024B"/>
    <w:rsid w:val="00DF02BB"/>
    <w:rsid w:val="00DF0315"/>
    <w:rsid w:val="00DF0386"/>
    <w:rsid w:val="00DF03D2"/>
    <w:rsid w:val="00DF0429"/>
    <w:rsid w:val="00DF049A"/>
    <w:rsid w:val="00DF04B5"/>
    <w:rsid w:val="00DF0788"/>
    <w:rsid w:val="00DF0A1D"/>
    <w:rsid w:val="00DF0B04"/>
    <w:rsid w:val="00DF0ED1"/>
    <w:rsid w:val="00DF119F"/>
    <w:rsid w:val="00DF12C4"/>
    <w:rsid w:val="00DF138E"/>
    <w:rsid w:val="00DF13D0"/>
    <w:rsid w:val="00DF13D9"/>
    <w:rsid w:val="00DF14B5"/>
    <w:rsid w:val="00DF1667"/>
    <w:rsid w:val="00DF17B7"/>
    <w:rsid w:val="00DF17F4"/>
    <w:rsid w:val="00DF1859"/>
    <w:rsid w:val="00DF1BC0"/>
    <w:rsid w:val="00DF1D5F"/>
    <w:rsid w:val="00DF1FC7"/>
    <w:rsid w:val="00DF20EE"/>
    <w:rsid w:val="00DF21D0"/>
    <w:rsid w:val="00DF2309"/>
    <w:rsid w:val="00DF2425"/>
    <w:rsid w:val="00DF2487"/>
    <w:rsid w:val="00DF274A"/>
    <w:rsid w:val="00DF2B51"/>
    <w:rsid w:val="00DF2C02"/>
    <w:rsid w:val="00DF2D21"/>
    <w:rsid w:val="00DF2F06"/>
    <w:rsid w:val="00DF2F66"/>
    <w:rsid w:val="00DF3082"/>
    <w:rsid w:val="00DF32C0"/>
    <w:rsid w:val="00DF34C6"/>
    <w:rsid w:val="00DF36D4"/>
    <w:rsid w:val="00DF3721"/>
    <w:rsid w:val="00DF3847"/>
    <w:rsid w:val="00DF396A"/>
    <w:rsid w:val="00DF3A15"/>
    <w:rsid w:val="00DF3CC4"/>
    <w:rsid w:val="00DF3CF1"/>
    <w:rsid w:val="00DF3D2E"/>
    <w:rsid w:val="00DF3F7E"/>
    <w:rsid w:val="00DF4579"/>
    <w:rsid w:val="00DF492C"/>
    <w:rsid w:val="00DF4ABD"/>
    <w:rsid w:val="00DF4B51"/>
    <w:rsid w:val="00DF4BC7"/>
    <w:rsid w:val="00DF5023"/>
    <w:rsid w:val="00DF5240"/>
    <w:rsid w:val="00DF524B"/>
    <w:rsid w:val="00DF542E"/>
    <w:rsid w:val="00DF56E9"/>
    <w:rsid w:val="00DF5782"/>
    <w:rsid w:val="00DF583E"/>
    <w:rsid w:val="00DF58E2"/>
    <w:rsid w:val="00DF59F9"/>
    <w:rsid w:val="00DF5A65"/>
    <w:rsid w:val="00DF5A77"/>
    <w:rsid w:val="00DF5D51"/>
    <w:rsid w:val="00DF5DFF"/>
    <w:rsid w:val="00DF5E4B"/>
    <w:rsid w:val="00DF5F4B"/>
    <w:rsid w:val="00DF5FCD"/>
    <w:rsid w:val="00DF6448"/>
    <w:rsid w:val="00DF649D"/>
    <w:rsid w:val="00DF65A0"/>
    <w:rsid w:val="00DF66AA"/>
    <w:rsid w:val="00DF6899"/>
    <w:rsid w:val="00DF68B4"/>
    <w:rsid w:val="00DF6A90"/>
    <w:rsid w:val="00DF6C17"/>
    <w:rsid w:val="00DF6EB3"/>
    <w:rsid w:val="00DF7017"/>
    <w:rsid w:val="00DF7122"/>
    <w:rsid w:val="00DF71F5"/>
    <w:rsid w:val="00DF7232"/>
    <w:rsid w:val="00DF72AC"/>
    <w:rsid w:val="00DF738A"/>
    <w:rsid w:val="00DF7807"/>
    <w:rsid w:val="00DF7896"/>
    <w:rsid w:val="00DF7CA0"/>
    <w:rsid w:val="00DF7F7C"/>
    <w:rsid w:val="00DF7F89"/>
    <w:rsid w:val="00E0044A"/>
    <w:rsid w:val="00E005CA"/>
    <w:rsid w:val="00E0068F"/>
    <w:rsid w:val="00E006D1"/>
    <w:rsid w:val="00E00841"/>
    <w:rsid w:val="00E00CEB"/>
    <w:rsid w:val="00E00D15"/>
    <w:rsid w:val="00E00DEC"/>
    <w:rsid w:val="00E00F84"/>
    <w:rsid w:val="00E0146B"/>
    <w:rsid w:val="00E01493"/>
    <w:rsid w:val="00E014C1"/>
    <w:rsid w:val="00E01506"/>
    <w:rsid w:val="00E017C9"/>
    <w:rsid w:val="00E0186A"/>
    <w:rsid w:val="00E01B1E"/>
    <w:rsid w:val="00E01B63"/>
    <w:rsid w:val="00E01C6D"/>
    <w:rsid w:val="00E020CE"/>
    <w:rsid w:val="00E02234"/>
    <w:rsid w:val="00E02622"/>
    <w:rsid w:val="00E02685"/>
    <w:rsid w:val="00E02720"/>
    <w:rsid w:val="00E02937"/>
    <w:rsid w:val="00E0299D"/>
    <w:rsid w:val="00E029AD"/>
    <w:rsid w:val="00E02A7C"/>
    <w:rsid w:val="00E02B10"/>
    <w:rsid w:val="00E02BC8"/>
    <w:rsid w:val="00E02C08"/>
    <w:rsid w:val="00E02F95"/>
    <w:rsid w:val="00E03081"/>
    <w:rsid w:val="00E030A5"/>
    <w:rsid w:val="00E03185"/>
    <w:rsid w:val="00E0321A"/>
    <w:rsid w:val="00E033C0"/>
    <w:rsid w:val="00E0345D"/>
    <w:rsid w:val="00E03861"/>
    <w:rsid w:val="00E039DD"/>
    <w:rsid w:val="00E03C0A"/>
    <w:rsid w:val="00E03C22"/>
    <w:rsid w:val="00E0405B"/>
    <w:rsid w:val="00E04880"/>
    <w:rsid w:val="00E04DA0"/>
    <w:rsid w:val="00E04F8C"/>
    <w:rsid w:val="00E05076"/>
    <w:rsid w:val="00E050EB"/>
    <w:rsid w:val="00E05145"/>
    <w:rsid w:val="00E0514C"/>
    <w:rsid w:val="00E053A6"/>
    <w:rsid w:val="00E05989"/>
    <w:rsid w:val="00E05A34"/>
    <w:rsid w:val="00E05B20"/>
    <w:rsid w:val="00E05C90"/>
    <w:rsid w:val="00E05CF3"/>
    <w:rsid w:val="00E05D18"/>
    <w:rsid w:val="00E05D82"/>
    <w:rsid w:val="00E05DBB"/>
    <w:rsid w:val="00E060BE"/>
    <w:rsid w:val="00E06564"/>
    <w:rsid w:val="00E0669F"/>
    <w:rsid w:val="00E06764"/>
    <w:rsid w:val="00E068E1"/>
    <w:rsid w:val="00E06916"/>
    <w:rsid w:val="00E06AE7"/>
    <w:rsid w:val="00E06D56"/>
    <w:rsid w:val="00E06E25"/>
    <w:rsid w:val="00E07377"/>
    <w:rsid w:val="00E07458"/>
    <w:rsid w:val="00E075F3"/>
    <w:rsid w:val="00E07603"/>
    <w:rsid w:val="00E07731"/>
    <w:rsid w:val="00E0792A"/>
    <w:rsid w:val="00E07B55"/>
    <w:rsid w:val="00E07B8B"/>
    <w:rsid w:val="00E07B9D"/>
    <w:rsid w:val="00E07D49"/>
    <w:rsid w:val="00E07D84"/>
    <w:rsid w:val="00E07DF7"/>
    <w:rsid w:val="00E07F7F"/>
    <w:rsid w:val="00E10063"/>
    <w:rsid w:val="00E10226"/>
    <w:rsid w:val="00E10561"/>
    <w:rsid w:val="00E105B3"/>
    <w:rsid w:val="00E105C2"/>
    <w:rsid w:val="00E107C3"/>
    <w:rsid w:val="00E107E6"/>
    <w:rsid w:val="00E10A40"/>
    <w:rsid w:val="00E10A45"/>
    <w:rsid w:val="00E10B99"/>
    <w:rsid w:val="00E11049"/>
    <w:rsid w:val="00E1149C"/>
    <w:rsid w:val="00E116F4"/>
    <w:rsid w:val="00E11737"/>
    <w:rsid w:val="00E117A1"/>
    <w:rsid w:val="00E11FB5"/>
    <w:rsid w:val="00E1203A"/>
    <w:rsid w:val="00E126D1"/>
    <w:rsid w:val="00E12778"/>
    <w:rsid w:val="00E129E6"/>
    <w:rsid w:val="00E130F3"/>
    <w:rsid w:val="00E132A0"/>
    <w:rsid w:val="00E13712"/>
    <w:rsid w:val="00E1393D"/>
    <w:rsid w:val="00E139E1"/>
    <w:rsid w:val="00E13C6D"/>
    <w:rsid w:val="00E13DA9"/>
    <w:rsid w:val="00E13DB1"/>
    <w:rsid w:val="00E13FFB"/>
    <w:rsid w:val="00E14117"/>
    <w:rsid w:val="00E143B4"/>
    <w:rsid w:val="00E1468C"/>
    <w:rsid w:val="00E14716"/>
    <w:rsid w:val="00E14A59"/>
    <w:rsid w:val="00E14AC2"/>
    <w:rsid w:val="00E14AF7"/>
    <w:rsid w:val="00E14B81"/>
    <w:rsid w:val="00E14E29"/>
    <w:rsid w:val="00E14FEA"/>
    <w:rsid w:val="00E15045"/>
    <w:rsid w:val="00E156E3"/>
    <w:rsid w:val="00E15726"/>
    <w:rsid w:val="00E15A5C"/>
    <w:rsid w:val="00E15A86"/>
    <w:rsid w:val="00E15F9D"/>
    <w:rsid w:val="00E15FB7"/>
    <w:rsid w:val="00E160FD"/>
    <w:rsid w:val="00E1631E"/>
    <w:rsid w:val="00E16584"/>
    <w:rsid w:val="00E16691"/>
    <w:rsid w:val="00E166B3"/>
    <w:rsid w:val="00E168A9"/>
    <w:rsid w:val="00E16EF9"/>
    <w:rsid w:val="00E171C8"/>
    <w:rsid w:val="00E1731D"/>
    <w:rsid w:val="00E174D9"/>
    <w:rsid w:val="00E174F8"/>
    <w:rsid w:val="00E175B0"/>
    <w:rsid w:val="00E175D1"/>
    <w:rsid w:val="00E17681"/>
    <w:rsid w:val="00E17804"/>
    <w:rsid w:val="00E178D3"/>
    <w:rsid w:val="00E17AF0"/>
    <w:rsid w:val="00E17B52"/>
    <w:rsid w:val="00E17BAD"/>
    <w:rsid w:val="00E17DBB"/>
    <w:rsid w:val="00E17DD0"/>
    <w:rsid w:val="00E20291"/>
    <w:rsid w:val="00E203B9"/>
    <w:rsid w:val="00E204C5"/>
    <w:rsid w:val="00E209F9"/>
    <w:rsid w:val="00E20A73"/>
    <w:rsid w:val="00E20CB2"/>
    <w:rsid w:val="00E21106"/>
    <w:rsid w:val="00E213A2"/>
    <w:rsid w:val="00E21496"/>
    <w:rsid w:val="00E21607"/>
    <w:rsid w:val="00E2171A"/>
    <w:rsid w:val="00E217DA"/>
    <w:rsid w:val="00E21AA2"/>
    <w:rsid w:val="00E21B09"/>
    <w:rsid w:val="00E21B6C"/>
    <w:rsid w:val="00E21BA7"/>
    <w:rsid w:val="00E21C03"/>
    <w:rsid w:val="00E21DBE"/>
    <w:rsid w:val="00E21DED"/>
    <w:rsid w:val="00E21E17"/>
    <w:rsid w:val="00E22026"/>
    <w:rsid w:val="00E22140"/>
    <w:rsid w:val="00E22449"/>
    <w:rsid w:val="00E227F6"/>
    <w:rsid w:val="00E2293F"/>
    <w:rsid w:val="00E22985"/>
    <w:rsid w:val="00E22BB6"/>
    <w:rsid w:val="00E22C07"/>
    <w:rsid w:val="00E22D15"/>
    <w:rsid w:val="00E22E23"/>
    <w:rsid w:val="00E22EDA"/>
    <w:rsid w:val="00E2306D"/>
    <w:rsid w:val="00E23086"/>
    <w:rsid w:val="00E23095"/>
    <w:rsid w:val="00E23265"/>
    <w:rsid w:val="00E2348B"/>
    <w:rsid w:val="00E23887"/>
    <w:rsid w:val="00E239F0"/>
    <w:rsid w:val="00E23A70"/>
    <w:rsid w:val="00E23C10"/>
    <w:rsid w:val="00E23E39"/>
    <w:rsid w:val="00E24116"/>
    <w:rsid w:val="00E24568"/>
    <w:rsid w:val="00E24650"/>
    <w:rsid w:val="00E246DF"/>
    <w:rsid w:val="00E246EF"/>
    <w:rsid w:val="00E247D8"/>
    <w:rsid w:val="00E248E3"/>
    <w:rsid w:val="00E24A0D"/>
    <w:rsid w:val="00E24AA9"/>
    <w:rsid w:val="00E24CD5"/>
    <w:rsid w:val="00E25034"/>
    <w:rsid w:val="00E25058"/>
    <w:rsid w:val="00E25316"/>
    <w:rsid w:val="00E2540B"/>
    <w:rsid w:val="00E25599"/>
    <w:rsid w:val="00E255A3"/>
    <w:rsid w:val="00E257BC"/>
    <w:rsid w:val="00E257D0"/>
    <w:rsid w:val="00E25813"/>
    <w:rsid w:val="00E25AC0"/>
    <w:rsid w:val="00E25AF7"/>
    <w:rsid w:val="00E25BF8"/>
    <w:rsid w:val="00E25CE7"/>
    <w:rsid w:val="00E25DC2"/>
    <w:rsid w:val="00E25E4C"/>
    <w:rsid w:val="00E261AB"/>
    <w:rsid w:val="00E2632C"/>
    <w:rsid w:val="00E26849"/>
    <w:rsid w:val="00E26BCD"/>
    <w:rsid w:val="00E26E2B"/>
    <w:rsid w:val="00E26E3B"/>
    <w:rsid w:val="00E26E8E"/>
    <w:rsid w:val="00E2700A"/>
    <w:rsid w:val="00E27068"/>
    <w:rsid w:val="00E2710A"/>
    <w:rsid w:val="00E27123"/>
    <w:rsid w:val="00E27153"/>
    <w:rsid w:val="00E2724E"/>
    <w:rsid w:val="00E274E6"/>
    <w:rsid w:val="00E27556"/>
    <w:rsid w:val="00E27852"/>
    <w:rsid w:val="00E27992"/>
    <w:rsid w:val="00E27BDF"/>
    <w:rsid w:val="00E27E6E"/>
    <w:rsid w:val="00E3008A"/>
    <w:rsid w:val="00E304A4"/>
    <w:rsid w:val="00E306DF"/>
    <w:rsid w:val="00E307C9"/>
    <w:rsid w:val="00E307FE"/>
    <w:rsid w:val="00E30914"/>
    <w:rsid w:val="00E30AD1"/>
    <w:rsid w:val="00E30AED"/>
    <w:rsid w:val="00E30BEA"/>
    <w:rsid w:val="00E30F21"/>
    <w:rsid w:val="00E3144B"/>
    <w:rsid w:val="00E3182F"/>
    <w:rsid w:val="00E31B74"/>
    <w:rsid w:val="00E31C0D"/>
    <w:rsid w:val="00E31C2C"/>
    <w:rsid w:val="00E31C8F"/>
    <w:rsid w:val="00E31D36"/>
    <w:rsid w:val="00E31F4F"/>
    <w:rsid w:val="00E32099"/>
    <w:rsid w:val="00E32273"/>
    <w:rsid w:val="00E323E6"/>
    <w:rsid w:val="00E32497"/>
    <w:rsid w:val="00E324FD"/>
    <w:rsid w:val="00E3268A"/>
    <w:rsid w:val="00E32694"/>
    <w:rsid w:val="00E3286B"/>
    <w:rsid w:val="00E3287E"/>
    <w:rsid w:val="00E328F8"/>
    <w:rsid w:val="00E32C16"/>
    <w:rsid w:val="00E32CBA"/>
    <w:rsid w:val="00E32EA5"/>
    <w:rsid w:val="00E33162"/>
    <w:rsid w:val="00E3333F"/>
    <w:rsid w:val="00E33758"/>
    <w:rsid w:val="00E3377B"/>
    <w:rsid w:val="00E337A0"/>
    <w:rsid w:val="00E33823"/>
    <w:rsid w:val="00E339D6"/>
    <w:rsid w:val="00E33A42"/>
    <w:rsid w:val="00E33AF7"/>
    <w:rsid w:val="00E33B55"/>
    <w:rsid w:val="00E33D7D"/>
    <w:rsid w:val="00E34090"/>
    <w:rsid w:val="00E34460"/>
    <w:rsid w:val="00E344A0"/>
    <w:rsid w:val="00E344CC"/>
    <w:rsid w:val="00E3461B"/>
    <w:rsid w:val="00E3465C"/>
    <w:rsid w:val="00E34671"/>
    <w:rsid w:val="00E3476B"/>
    <w:rsid w:val="00E3483D"/>
    <w:rsid w:val="00E34862"/>
    <w:rsid w:val="00E34DDA"/>
    <w:rsid w:val="00E34E4B"/>
    <w:rsid w:val="00E34EC7"/>
    <w:rsid w:val="00E34EE1"/>
    <w:rsid w:val="00E3517B"/>
    <w:rsid w:val="00E353FE"/>
    <w:rsid w:val="00E35474"/>
    <w:rsid w:val="00E35721"/>
    <w:rsid w:val="00E35A01"/>
    <w:rsid w:val="00E35A59"/>
    <w:rsid w:val="00E35A74"/>
    <w:rsid w:val="00E35CDC"/>
    <w:rsid w:val="00E35DC1"/>
    <w:rsid w:val="00E35E07"/>
    <w:rsid w:val="00E35F06"/>
    <w:rsid w:val="00E35FEF"/>
    <w:rsid w:val="00E3628E"/>
    <w:rsid w:val="00E36431"/>
    <w:rsid w:val="00E364B2"/>
    <w:rsid w:val="00E364C5"/>
    <w:rsid w:val="00E3654C"/>
    <w:rsid w:val="00E366B9"/>
    <w:rsid w:val="00E36ABB"/>
    <w:rsid w:val="00E36B79"/>
    <w:rsid w:val="00E36CE0"/>
    <w:rsid w:val="00E36E24"/>
    <w:rsid w:val="00E3705B"/>
    <w:rsid w:val="00E3710F"/>
    <w:rsid w:val="00E3718B"/>
    <w:rsid w:val="00E3745F"/>
    <w:rsid w:val="00E378D8"/>
    <w:rsid w:val="00E37A32"/>
    <w:rsid w:val="00E37DE7"/>
    <w:rsid w:val="00E37E17"/>
    <w:rsid w:val="00E37F8D"/>
    <w:rsid w:val="00E401C8"/>
    <w:rsid w:val="00E40321"/>
    <w:rsid w:val="00E403D9"/>
    <w:rsid w:val="00E4053C"/>
    <w:rsid w:val="00E40868"/>
    <w:rsid w:val="00E40ABD"/>
    <w:rsid w:val="00E40E4F"/>
    <w:rsid w:val="00E411C9"/>
    <w:rsid w:val="00E41378"/>
    <w:rsid w:val="00E415D5"/>
    <w:rsid w:val="00E4169D"/>
    <w:rsid w:val="00E417AA"/>
    <w:rsid w:val="00E418C7"/>
    <w:rsid w:val="00E418FE"/>
    <w:rsid w:val="00E41AE6"/>
    <w:rsid w:val="00E41B85"/>
    <w:rsid w:val="00E41BD1"/>
    <w:rsid w:val="00E41BDB"/>
    <w:rsid w:val="00E42348"/>
    <w:rsid w:val="00E42604"/>
    <w:rsid w:val="00E4293D"/>
    <w:rsid w:val="00E42A24"/>
    <w:rsid w:val="00E42A8C"/>
    <w:rsid w:val="00E42AB6"/>
    <w:rsid w:val="00E42E9C"/>
    <w:rsid w:val="00E4314B"/>
    <w:rsid w:val="00E43300"/>
    <w:rsid w:val="00E4331C"/>
    <w:rsid w:val="00E4345D"/>
    <w:rsid w:val="00E43A41"/>
    <w:rsid w:val="00E43AB7"/>
    <w:rsid w:val="00E43B3A"/>
    <w:rsid w:val="00E43B3F"/>
    <w:rsid w:val="00E43CEC"/>
    <w:rsid w:val="00E43F06"/>
    <w:rsid w:val="00E440CD"/>
    <w:rsid w:val="00E44180"/>
    <w:rsid w:val="00E441F7"/>
    <w:rsid w:val="00E44333"/>
    <w:rsid w:val="00E443B2"/>
    <w:rsid w:val="00E44454"/>
    <w:rsid w:val="00E444E2"/>
    <w:rsid w:val="00E4462D"/>
    <w:rsid w:val="00E4472D"/>
    <w:rsid w:val="00E44805"/>
    <w:rsid w:val="00E448EA"/>
    <w:rsid w:val="00E44A1D"/>
    <w:rsid w:val="00E44A46"/>
    <w:rsid w:val="00E44A8A"/>
    <w:rsid w:val="00E44B8A"/>
    <w:rsid w:val="00E44BDC"/>
    <w:rsid w:val="00E45176"/>
    <w:rsid w:val="00E4549A"/>
    <w:rsid w:val="00E45550"/>
    <w:rsid w:val="00E45710"/>
    <w:rsid w:val="00E458CB"/>
    <w:rsid w:val="00E45911"/>
    <w:rsid w:val="00E45951"/>
    <w:rsid w:val="00E45BE6"/>
    <w:rsid w:val="00E45EC4"/>
    <w:rsid w:val="00E45EC8"/>
    <w:rsid w:val="00E463A3"/>
    <w:rsid w:val="00E46468"/>
    <w:rsid w:val="00E465AD"/>
    <w:rsid w:val="00E46621"/>
    <w:rsid w:val="00E46B15"/>
    <w:rsid w:val="00E46B88"/>
    <w:rsid w:val="00E46C5A"/>
    <w:rsid w:val="00E46CB6"/>
    <w:rsid w:val="00E46E4C"/>
    <w:rsid w:val="00E46ED8"/>
    <w:rsid w:val="00E4706C"/>
    <w:rsid w:val="00E47132"/>
    <w:rsid w:val="00E4718D"/>
    <w:rsid w:val="00E472EA"/>
    <w:rsid w:val="00E474F1"/>
    <w:rsid w:val="00E47668"/>
    <w:rsid w:val="00E47985"/>
    <w:rsid w:val="00E479E8"/>
    <w:rsid w:val="00E47A40"/>
    <w:rsid w:val="00E47B90"/>
    <w:rsid w:val="00E47C97"/>
    <w:rsid w:val="00E47E65"/>
    <w:rsid w:val="00E47EDB"/>
    <w:rsid w:val="00E47F46"/>
    <w:rsid w:val="00E50148"/>
    <w:rsid w:val="00E5032F"/>
    <w:rsid w:val="00E503FD"/>
    <w:rsid w:val="00E50468"/>
    <w:rsid w:val="00E5072C"/>
    <w:rsid w:val="00E50BD1"/>
    <w:rsid w:val="00E50BF3"/>
    <w:rsid w:val="00E50CDC"/>
    <w:rsid w:val="00E50F8D"/>
    <w:rsid w:val="00E510C0"/>
    <w:rsid w:val="00E5112B"/>
    <w:rsid w:val="00E51172"/>
    <w:rsid w:val="00E51456"/>
    <w:rsid w:val="00E51462"/>
    <w:rsid w:val="00E5180E"/>
    <w:rsid w:val="00E5190E"/>
    <w:rsid w:val="00E51959"/>
    <w:rsid w:val="00E51BB4"/>
    <w:rsid w:val="00E51D62"/>
    <w:rsid w:val="00E51DB6"/>
    <w:rsid w:val="00E51F48"/>
    <w:rsid w:val="00E52148"/>
    <w:rsid w:val="00E5217E"/>
    <w:rsid w:val="00E5277E"/>
    <w:rsid w:val="00E52A0B"/>
    <w:rsid w:val="00E52E8A"/>
    <w:rsid w:val="00E52F43"/>
    <w:rsid w:val="00E52F8C"/>
    <w:rsid w:val="00E53545"/>
    <w:rsid w:val="00E5374E"/>
    <w:rsid w:val="00E53E80"/>
    <w:rsid w:val="00E54103"/>
    <w:rsid w:val="00E5417C"/>
    <w:rsid w:val="00E5418B"/>
    <w:rsid w:val="00E541F2"/>
    <w:rsid w:val="00E54219"/>
    <w:rsid w:val="00E54559"/>
    <w:rsid w:val="00E547F6"/>
    <w:rsid w:val="00E549EF"/>
    <w:rsid w:val="00E54C1E"/>
    <w:rsid w:val="00E54C6F"/>
    <w:rsid w:val="00E54E25"/>
    <w:rsid w:val="00E54F86"/>
    <w:rsid w:val="00E552A7"/>
    <w:rsid w:val="00E5562E"/>
    <w:rsid w:val="00E556EC"/>
    <w:rsid w:val="00E55958"/>
    <w:rsid w:val="00E55B93"/>
    <w:rsid w:val="00E560AF"/>
    <w:rsid w:val="00E56260"/>
    <w:rsid w:val="00E562A1"/>
    <w:rsid w:val="00E568F0"/>
    <w:rsid w:val="00E56C35"/>
    <w:rsid w:val="00E56D10"/>
    <w:rsid w:val="00E5702B"/>
    <w:rsid w:val="00E57179"/>
    <w:rsid w:val="00E57B2D"/>
    <w:rsid w:val="00E57CE3"/>
    <w:rsid w:val="00E57F27"/>
    <w:rsid w:val="00E601A7"/>
    <w:rsid w:val="00E601D1"/>
    <w:rsid w:val="00E609C3"/>
    <w:rsid w:val="00E609EA"/>
    <w:rsid w:val="00E60A4E"/>
    <w:rsid w:val="00E60C44"/>
    <w:rsid w:val="00E611C4"/>
    <w:rsid w:val="00E61507"/>
    <w:rsid w:val="00E61631"/>
    <w:rsid w:val="00E61707"/>
    <w:rsid w:val="00E61B2D"/>
    <w:rsid w:val="00E61DAE"/>
    <w:rsid w:val="00E61E30"/>
    <w:rsid w:val="00E6258F"/>
    <w:rsid w:val="00E625AB"/>
    <w:rsid w:val="00E6267D"/>
    <w:rsid w:val="00E626A1"/>
    <w:rsid w:val="00E627C0"/>
    <w:rsid w:val="00E627D6"/>
    <w:rsid w:val="00E629F1"/>
    <w:rsid w:val="00E62A80"/>
    <w:rsid w:val="00E62BA8"/>
    <w:rsid w:val="00E6335A"/>
    <w:rsid w:val="00E634EE"/>
    <w:rsid w:val="00E636E7"/>
    <w:rsid w:val="00E636F9"/>
    <w:rsid w:val="00E6373E"/>
    <w:rsid w:val="00E6379E"/>
    <w:rsid w:val="00E63A6C"/>
    <w:rsid w:val="00E63CC7"/>
    <w:rsid w:val="00E63D68"/>
    <w:rsid w:val="00E6412C"/>
    <w:rsid w:val="00E6427C"/>
    <w:rsid w:val="00E64591"/>
    <w:rsid w:val="00E64649"/>
    <w:rsid w:val="00E647D5"/>
    <w:rsid w:val="00E64847"/>
    <w:rsid w:val="00E64AD7"/>
    <w:rsid w:val="00E64AE5"/>
    <w:rsid w:val="00E64BCE"/>
    <w:rsid w:val="00E64CCB"/>
    <w:rsid w:val="00E64E02"/>
    <w:rsid w:val="00E64F07"/>
    <w:rsid w:val="00E6538A"/>
    <w:rsid w:val="00E656E0"/>
    <w:rsid w:val="00E6571F"/>
    <w:rsid w:val="00E65758"/>
    <w:rsid w:val="00E65B0C"/>
    <w:rsid w:val="00E65C4D"/>
    <w:rsid w:val="00E65FC1"/>
    <w:rsid w:val="00E662F0"/>
    <w:rsid w:val="00E665B0"/>
    <w:rsid w:val="00E6665E"/>
    <w:rsid w:val="00E66853"/>
    <w:rsid w:val="00E66895"/>
    <w:rsid w:val="00E66ABD"/>
    <w:rsid w:val="00E66B2D"/>
    <w:rsid w:val="00E6709E"/>
    <w:rsid w:val="00E67203"/>
    <w:rsid w:val="00E67386"/>
    <w:rsid w:val="00E673BA"/>
    <w:rsid w:val="00E674A7"/>
    <w:rsid w:val="00E675BF"/>
    <w:rsid w:val="00E679D1"/>
    <w:rsid w:val="00E67B99"/>
    <w:rsid w:val="00E67DA8"/>
    <w:rsid w:val="00E67FD4"/>
    <w:rsid w:val="00E7004B"/>
    <w:rsid w:val="00E700BF"/>
    <w:rsid w:val="00E701B5"/>
    <w:rsid w:val="00E70292"/>
    <w:rsid w:val="00E70424"/>
    <w:rsid w:val="00E704EE"/>
    <w:rsid w:val="00E705B2"/>
    <w:rsid w:val="00E706CE"/>
    <w:rsid w:val="00E70829"/>
    <w:rsid w:val="00E709DE"/>
    <w:rsid w:val="00E70BBC"/>
    <w:rsid w:val="00E70EE8"/>
    <w:rsid w:val="00E7101C"/>
    <w:rsid w:val="00E711F3"/>
    <w:rsid w:val="00E71307"/>
    <w:rsid w:val="00E71B57"/>
    <w:rsid w:val="00E71D0F"/>
    <w:rsid w:val="00E71D90"/>
    <w:rsid w:val="00E71E82"/>
    <w:rsid w:val="00E71EC4"/>
    <w:rsid w:val="00E7208C"/>
    <w:rsid w:val="00E721A7"/>
    <w:rsid w:val="00E72220"/>
    <w:rsid w:val="00E72317"/>
    <w:rsid w:val="00E7245A"/>
    <w:rsid w:val="00E726EF"/>
    <w:rsid w:val="00E727EF"/>
    <w:rsid w:val="00E72802"/>
    <w:rsid w:val="00E72823"/>
    <w:rsid w:val="00E729C9"/>
    <w:rsid w:val="00E7307E"/>
    <w:rsid w:val="00E731CC"/>
    <w:rsid w:val="00E73202"/>
    <w:rsid w:val="00E73235"/>
    <w:rsid w:val="00E73546"/>
    <w:rsid w:val="00E7359D"/>
    <w:rsid w:val="00E736CA"/>
    <w:rsid w:val="00E7370C"/>
    <w:rsid w:val="00E737B7"/>
    <w:rsid w:val="00E737FB"/>
    <w:rsid w:val="00E73803"/>
    <w:rsid w:val="00E73ABD"/>
    <w:rsid w:val="00E73BF2"/>
    <w:rsid w:val="00E73CF4"/>
    <w:rsid w:val="00E73D0C"/>
    <w:rsid w:val="00E73E43"/>
    <w:rsid w:val="00E73F5D"/>
    <w:rsid w:val="00E73F80"/>
    <w:rsid w:val="00E74160"/>
    <w:rsid w:val="00E74380"/>
    <w:rsid w:val="00E74503"/>
    <w:rsid w:val="00E7456F"/>
    <w:rsid w:val="00E745E3"/>
    <w:rsid w:val="00E7465C"/>
    <w:rsid w:val="00E74A0E"/>
    <w:rsid w:val="00E74AAB"/>
    <w:rsid w:val="00E74DE2"/>
    <w:rsid w:val="00E74E13"/>
    <w:rsid w:val="00E75843"/>
    <w:rsid w:val="00E759E6"/>
    <w:rsid w:val="00E75CBB"/>
    <w:rsid w:val="00E75D8E"/>
    <w:rsid w:val="00E75F2F"/>
    <w:rsid w:val="00E76197"/>
    <w:rsid w:val="00E76273"/>
    <w:rsid w:val="00E762D4"/>
    <w:rsid w:val="00E7640D"/>
    <w:rsid w:val="00E764B8"/>
    <w:rsid w:val="00E76C3D"/>
    <w:rsid w:val="00E76D33"/>
    <w:rsid w:val="00E76EC7"/>
    <w:rsid w:val="00E76ECB"/>
    <w:rsid w:val="00E776DE"/>
    <w:rsid w:val="00E777F3"/>
    <w:rsid w:val="00E77A0D"/>
    <w:rsid w:val="00E77B71"/>
    <w:rsid w:val="00E77EB4"/>
    <w:rsid w:val="00E77FB5"/>
    <w:rsid w:val="00E80645"/>
    <w:rsid w:val="00E80715"/>
    <w:rsid w:val="00E8093A"/>
    <w:rsid w:val="00E809B6"/>
    <w:rsid w:val="00E80CB8"/>
    <w:rsid w:val="00E80D5F"/>
    <w:rsid w:val="00E80D74"/>
    <w:rsid w:val="00E80F76"/>
    <w:rsid w:val="00E8107E"/>
    <w:rsid w:val="00E81168"/>
    <w:rsid w:val="00E815A5"/>
    <w:rsid w:val="00E815CC"/>
    <w:rsid w:val="00E8161C"/>
    <w:rsid w:val="00E8164A"/>
    <w:rsid w:val="00E8185C"/>
    <w:rsid w:val="00E8197C"/>
    <w:rsid w:val="00E819BB"/>
    <w:rsid w:val="00E819E5"/>
    <w:rsid w:val="00E81AD3"/>
    <w:rsid w:val="00E81CA8"/>
    <w:rsid w:val="00E81EAE"/>
    <w:rsid w:val="00E820EC"/>
    <w:rsid w:val="00E821E5"/>
    <w:rsid w:val="00E823B7"/>
    <w:rsid w:val="00E82470"/>
    <w:rsid w:val="00E825CF"/>
    <w:rsid w:val="00E82616"/>
    <w:rsid w:val="00E829EC"/>
    <w:rsid w:val="00E82D8D"/>
    <w:rsid w:val="00E82E90"/>
    <w:rsid w:val="00E82EB6"/>
    <w:rsid w:val="00E82F96"/>
    <w:rsid w:val="00E83143"/>
    <w:rsid w:val="00E83188"/>
    <w:rsid w:val="00E83272"/>
    <w:rsid w:val="00E83278"/>
    <w:rsid w:val="00E833DF"/>
    <w:rsid w:val="00E834F7"/>
    <w:rsid w:val="00E834FC"/>
    <w:rsid w:val="00E836AF"/>
    <w:rsid w:val="00E836E8"/>
    <w:rsid w:val="00E83BCD"/>
    <w:rsid w:val="00E83BFB"/>
    <w:rsid w:val="00E83C35"/>
    <w:rsid w:val="00E83D37"/>
    <w:rsid w:val="00E8403C"/>
    <w:rsid w:val="00E84046"/>
    <w:rsid w:val="00E84101"/>
    <w:rsid w:val="00E843D2"/>
    <w:rsid w:val="00E8442A"/>
    <w:rsid w:val="00E8448B"/>
    <w:rsid w:val="00E845AE"/>
    <w:rsid w:val="00E847FF"/>
    <w:rsid w:val="00E8492C"/>
    <w:rsid w:val="00E849BE"/>
    <w:rsid w:val="00E84AAB"/>
    <w:rsid w:val="00E84B0A"/>
    <w:rsid w:val="00E84C88"/>
    <w:rsid w:val="00E8530D"/>
    <w:rsid w:val="00E854A2"/>
    <w:rsid w:val="00E85715"/>
    <w:rsid w:val="00E857B8"/>
    <w:rsid w:val="00E859AD"/>
    <w:rsid w:val="00E85BE0"/>
    <w:rsid w:val="00E85FDB"/>
    <w:rsid w:val="00E8606D"/>
    <w:rsid w:val="00E8607F"/>
    <w:rsid w:val="00E86094"/>
    <w:rsid w:val="00E86354"/>
    <w:rsid w:val="00E864E7"/>
    <w:rsid w:val="00E86669"/>
    <w:rsid w:val="00E86686"/>
    <w:rsid w:val="00E86855"/>
    <w:rsid w:val="00E86A84"/>
    <w:rsid w:val="00E86AAE"/>
    <w:rsid w:val="00E86B89"/>
    <w:rsid w:val="00E86C81"/>
    <w:rsid w:val="00E86D54"/>
    <w:rsid w:val="00E871A5"/>
    <w:rsid w:val="00E871DB"/>
    <w:rsid w:val="00E87266"/>
    <w:rsid w:val="00E872B4"/>
    <w:rsid w:val="00E875FE"/>
    <w:rsid w:val="00E8773C"/>
    <w:rsid w:val="00E87850"/>
    <w:rsid w:val="00E87956"/>
    <w:rsid w:val="00E87BAA"/>
    <w:rsid w:val="00E87EF0"/>
    <w:rsid w:val="00E9005E"/>
    <w:rsid w:val="00E9021E"/>
    <w:rsid w:val="00E902EB"/>
    <w:rsid w:val="00E90400"/>
    <w:rsid w:val="00E904DA"/>
    <w:rsid w:val="00E906D4"/>
    <w:rsid w:val="00E908D6"/>
    <w:rsid w:val="00E90AA3"/>
    <w:rsid w:val="00E90B99"/>
    <w:rsid w:val="00E90F17"/>
    <w:rsid w:val="00E9102C"/>
    <w:rsid w:val="00E9108B"/>
    <w:rsid w:val="00E91202"/>
    <w:rsid w:val="00E91672"/>
    <w:rsid w:val="00E91955"/>
    <w:rsid w:val="00E91A8B"/>
    <w:rsid w:val="00E91AB7"/>
    <w:rsid w:val="00E91B01"/>
    <w:rsid w:val="00E91B2B"/>
    <w:rsid w:val="00E91C9C"/>
    <w:rsid w:val="00E91E8E"/>
    <w:rsid w:val="00E92115"/>
    <w:rsid w:val="00E92669"/>
    <w:rsid w:val="00E927AA"/>
    <w:rsid w:val="00E928A3"/>
    <w:rsid w:val="00E92BE9"/>
    <w:rsid w:val="00E92C5C"/>
    <w:rsid w:val="00E92C85"/>
    <w:rsid w:val="00E92F57"/>
    <w:rsid w:val="00E92F83"/>
    <w:rsid w:val="00E93099"/>
    <w:rsid w:val="00E9312A"/>
    <w:rsid w:val="00E933A9"/>
    <w:rsid w:val="00E935B7"/>
    <w:rsid w:val="00E93621"/>
    <w:rsid w:val="00E9382A"/>
    <w:rsid w:val="00E938A8"/>
    <w:rsid w:val="00E938F3"/>
    <w:rsid w:val="00E93A4D"/>
    <w:rsid w:val="00E93BEF"/>
    <w:rsid w:val="00E93D66"/>
    <w:rsid w:val="00E93D96"/>
    <w:rsid w:val="00E93E59"/>
    <w:rsid w:val="00E93E68"/>
    <w:rsid w:val="00E941FD"/>
    <w:rsid w:val="00E942AF"/>
    <w:rsid w:val="00E942C7"/>
    <w:rsid w:val="00E942CF"/>
    <w:rsid w:val="00E9430C"/>
    <w:rsid w:val="00E94351"/>
    <w:rsid w:val="00E94432"/>
    <w:rsid w:val="00E9470E"/>
    <w:rsid w:val="00E94CFC"/>
    <w:rsid w:val="00E94EEB"/>
    <w:rsid w:val="00E95028"/>
    <w:rsid w:val="00E95235"/>
    <w:rsid w:val="00E953EC"/>
    <w:rsid w:val="00E95693"/>
    <w:rsid w:val="00E95AF9"/>
    <w:rsid w:val="00E95DDA"/>
    <w:rsid w:val="00E95E7E"/>
    <w:rsid w:val="00E96088"/>
    <w:rsid w:val="00E96223"/>
    <w:rsid w:val="00E964EC"/>
    <w:rsid w:val="00E9657D"/>
    <w:rsid w:val="00E96626"/>
    <w:rsid w:val="00E9698A"/>
    <w:rsid w:val="00E96B77"/>
    <w:rsid w:val="00E96E8F"/>
    <w:rsid w:val="00E96ECE"/>
    <w:rsid w:val="00E97177"/>
    <w:rsid w:val="00E971B1"/>
    <w:rsid w:val="00E973A8"/>
    <w:rsid w:val="00E97792"/>
    <w:rsid w:val="00E977FC"/>
    <w:rsid w:val="00E97886"/>
    <w:rsid w:val="00E979E6"/>
    <w:rsid w:val="00E97B2E"/>
    <w:rsid w:val="00E97B8F"/>
    <w:rsid w:val="00E97E56"/>
    <w:rsid w:val="00EA0037"/>
    <w:rsid w:val="00EA01BB"/>
    <w:rsid w:val="00EA01E8"/>
    <w:rsid w:val="00EA027C"/>
    <w:rsid w:val="00EA0312"/>
    <w:rsid w:val="00EA0457"/>
    <w:rsid w:val="00EA0488"/>
    <w:rsid w:val="00EA049C"/>
    <w:rsid w:val="00EA050B"/>
    <w:rsid w:val="00EA05D7"/>
    <w:rsid w:val="00EA0624"/>
    <w:rsid w:val="00EA09D4"/>
    <w:rsid w:val="00EA0A13"/>
    <w:rsid w:val="00EA0B62"/>
    <w:rsid w:val="00EA0C11"/>
    <w:rsid w:val="00EA1139"/>
    <w:rsid w:val="00EA11D2"/>
    <w:rsid w:val="00EA11F2"/>
    <w:rsid w:val="00EA140D"/>
    <w:rsid w:val="00EA1654"/>
    <w:rsid w:val="00EA1BB2"/>
    <w:rsid w:val="00EA1F9C"/>
    <w:rsid w:val="00EA215A"/>
    <w:rsid w:val="00EA22F5"/>
    <w:rsid w:val="00EA23ED"/>
    <w:rsid w:val="00EA26B3"/>
    <w:rsid w:val="00EA2905"/>
    <w:rsid w:val="00EA29D1"/>
    <w:rsid w:val="00EA2C58"/>
    <w:rsid w:val="00EA2E9B"/>
    <w:rsid w:val="00EA2F2F"/>
    <w:rsid w:val="00EA2FFA"/>
    <w:rsid w:val="00EA300D"/>
    <w:rsid w:val="00EA301A"/>
    <w:rsid w:val="00EA32F7"/>
    <w:rsid w:val="00EA35C7"/>
    <w:rsid w:val="00EA36B6"/>
    <w:rsid w:val="00EA3727"/>
    <w:rsid w:val="00EA3786"/>
    <w:rsid w:val="00EA3993"/>
    <w:rsid w:val="00EA3F5D"/>
    <w:rsid w:val="00EA40A7"/>
    <w:rsid w:val="00EA448B"/>
    <w:rsid w:val="00EA44A0"/>
    <w:rsid w:val="00EA47FB"/>
    <w:rsid w:val="00EA4A9D"/>
    <w:rsid w:val="00EA4B01"/>
    <w:rsid w:val="00EA4C4D"/>
    <w:rsid w:val="00EA4CD1"/>
    <w:rsid w:val="00EA4E79"/>
    <w:rsid w:val="00EA4EE3"/>
    <w:rsid w:val="00EA4F7F"/>
    <w:rsid w:val="00EA5200"/>
    <w:rsid w:val="00EA522F"/>
    <w:rsid w:val="00EA5411"/>
    <w:rsid w:val="00EA54FF"/>
    <w:rsid w:val="00EA554F"/>
    <w:rsid w:val="00EA5654"/>
    <w:rsid w:val="00EA5A2E"/>
    <w:rsid w:val="00EA5A5C"/>
    <w:rsid w:val="00EA5D12"/>
    <w:rsid w:val="00EA5F2F"/>
    <w:rsid w:val="00EA6098"/>
    <w:rsid w:val="00EA6226"/>
    <w:rsid w:val="00EA6458"/>
    <w:rsid w:val="00EA649E"/>
    <w:rsid w:val="00EA660C"/>
    <w:rsid w:val="00EA668A"/>
    <w:rsid w:val="00EA691C"/>
    <w:rsid w:val="00EA6989"/>
    <w:rsid w:val="00EA6A26"/>
    <w:rsid w:val="00EA6C27"/>
    <w:rsid w:val="00EA6D30"/>
    <w:rsid w:val="00EA6D92"/>
    <w:rsid w:val="00EA7061"/>
    <w:rsid w:val="00EA71A2"/>
    <w:rsid w:val="00EA774B"/>
    <w:rsid w:val="00EA774E"/>
    <w:rsid w:val="00EA7788"/>
    <w:rsid w:val="00EA7B1F"/>
    <w:rsid w:val="00EA7CB6"/>
    <w:rsid w:val="00EA7CFF"/>
    <w:rsid w:val="00EA7F2F"/>
    <w:rsid w:val="00EB03F0"/>
    <w:rsid w:val="00EB0850"/>
    <w:rsid w:val="00EB08F7"/>
    <w:rsid w:val="00EB0AAF"/>
    <w:rsid w:val="00EB0C70"/>
    <w:rsid w:val="00EB0D63"/>
    <w:rsid w:val="00EB10D4"/>
    <w:rsid w:val="00EB1145"/>
    <w:rsid w:val="00EB11B9"/>
    <w:rsid w:val="00EB1501"/>
    <w:rsid w:val="00EB197B"/>
    <w:rsid w:val="00EB1A58"/>
    <w:rsid w:val="00EB1BA2"/>
    <w:rsid w:val="00EB1CDA"/>
    <w:rsid w:val="00EB1CE7"/>
    <w:rsid w:val="00EB1E24"/>
    <w:rsid w:val="00EB1E39"/>
    <w:rsid w:val="00EB1F81"/>
    <w:rsid w:val="00EB205C"/>
    <w:rsid w:val="00EB209D"/>
    <w:rsid w:val="00EB2118"/>
    <w:rsid w:val="00EB232A"/>
    <w:rsid w:val="00EB2385"/>
    <w:rsid w:val="00EB264E"/>
    <w:rsid w:val="00EB271A"/>
    <w:rsid w:val="00EB2933"/>
    <w:rsid w:val="00EB2A9C"/>
    <w:rsid w:val="00EB2ACC"/>
    <w:rsid w:val="00EB2AE5"/>
    <w:rsid w:val="00EB2C2C"/>
    <w:rsid w:val="00EB2DE0"/>
    <w:rsid w:val="00EB2E2C"/>
    <w:rsid w:val="00EB2FA7"/>
    <w:rsid w:val="00EB301F"/>
    <w:rsid w:val="00EB3142"/>
    <w:rsid w:val="00EB322A"/>
    <w:rsid w:val="00EB3ACE"/>
    <w:rsid w:val="00EB3D1F"/>
    <w:rsid w:val="00EB41A6"/>
    <w:rsid w:val="00EB4247"/>
    <w:rsid w:val="00EB429F"/>
    <w:rsid w:val="00EB433E"/>
    <w:rsid w:val="00EB4745"/>
    <w:rsid w:val="00EB477A"/>
    <w:rsid w:val="00EB488B"/>
    <w:rsid w:val="00EB4D74"/>
    <w:rsid w:val="00EB4F23"/>
    <w:rsid w:val="00EB512E"/>
    <w:rsid w:val="00EB51C4"/>
    <w:rsid w:val="00EB52A9"/>
    <w:rsid w:val="00EB59E5"/>
    <w:rsid w:val="00EB5BB7"/>
    <w:rsid w:val="00EB5D17"/>
    <w:rsid w:val="00EB65A9"/>
    <w:rsid w:val="00EB65F5"/>
    <w:rsid w:val="00EB675C"/>
    <w:rsid w:val="00EB6840"/>
    <w:rsid w:val="00EB6993"/>
    <w:rsid w:val="00EB69FC"/>
    <w:rsid w:val="00EB6B82"/>
    <w:rsid w:val="00EB6C1D"/>
    <w:rsid w:val="00EB709D"/>
    <w:rsid w:val="00EB70ED"/>
    <w:rsid w:val="00EB7451"/>
    <w:rsid w:val="00EB7453"/>
    <w:rsid w:val="00EB7489"/>
    <w:rsid w:val="00EB7706"/>
    <w:rsid w:val="00EB77A1"/>
    <w:rsid w:val="00EB7B19"/>
    <w:rsid w:val="00EB7B70"/>
    <w:rsid w:val="00EB7CFB"/>
    <w:rsid w:val="00EB7E7C"/>
    <w:rsid w:val="00EB7EC2"/>
    <w:rsid w:val="00EC0129"/>
    <w:rsid w:val="00EC01F8"/>
    <w:rsid w:val="00EC0468"/>
    <w:rsid w:val="00EC0576"/>
    <w:rsid w:val="00EC0883"/>
    <w:rsid w:val="00EC0D60"/>
    <w:rsid w:val="00EC0ECC"/>
    <w:rsid w:val="00EC1436"/>
    <w:rsid w:val="00EC17B8"/>
    <w:rsid w:val="00EC185D"/>
    <w:rsid w:val="00EC18E1"/>
    <w:rsid w:val="00EC1998"/>
    <w:rsid w:val="00EC1B29"/>
    <w:rsid w:val="00EC1B2F"/>
    <w:rsid w:val="00EC1B90"/>
    <w:rsid w:val="00EC1D25"/>
    <w:rsid w:val="00EC1E86"/>
    <w:rsid w:val="00EC2061"/>
    <w:rsid w:val="00EC25F4"/>
    <w:rsid w:val="00EC27D1"/>
    <w:rsid w:val="00EC2998"/>
    <w:rsid w:val="00EC2A79"/>
    <w:rsid w:val="00EC2B42"/>
    <w:rsid w:val="00EC2DBA"/>
    <w:rsid w:val="00EC2E86"/>
    <w:rsid w:val="00EC30E9"/>
    <w:rsid w:val="00EC345D"/>
    <w:rsid w:val="00EC3572"/>
    <w:rsid w:val="00EC379C"/>
    <w:rsid w:val="00EC38BF"/>
    <w:rsid w:val="00EC391B"/>
    <w:rsid w:val="00EC3A4D"/>
    <w:rsid w:val="00EC3BB1"/>
    <w:rsid w:val="00EC3CDE"/>
    <w:rsid w:val="00EC3D6F"/>
    <w:rsid w:val="00EC3EBA"/>
    <w:rsid w:val="00EC3F2D"/>
    <w:rsid w:val="00EC3FC8"/>
    <w:rsid w:val="00EC414F"/>
    <w:rsid w:val="00EC41BB"/>
    <w:rsid w:val="00EC427A"/>
    <w:rsid w:val="00EC42AF"/>
    <w:rsid w:val="00EC435A"/>
    <w:rsid w:val="00EC47AD"/>
    <w:rsid w:val="00EC4835"/>
    <w:rsid w:val="00EC49FB"/>
    <w:rsid w:val="00EC4A75"/>
    <w:rsid w:val="00EC4F6A"/>
    <w:rsid w:val="00EC533E"/>
    <w:rsid w:val="00EC534B"/>
    <w:rsid w:val="00EC5503"/>
    <w:rsid w:val="00EC55A6"/>
    <w:rsid w:val="00EC5813"/>
    <w:rsid w:val="00EC58C0"/>
    <w:rsid w:val="00EC5C0D"/>
    <w:rsid w:val="00EC5C50"/>
    <w:rsid w:val="00EC5C7A"/>
    <w:rsid w:val="00EC5CED"/>
    <w:rsid w:val="00EC5D5E"/>
    <w:rsid w:val="00EC5E22"/>
    <w:rsid w:val="00EC5E3B"/>
    <w:rsid w:val="00EC6306"/>
    <w:rsid w:val="00EC64E0"/>
    <w:rsid w:val="00EC6752"/>
    <w:rsid w:val="00EC692F"/>
    <w:rsid w:val="00EC6969"/>
    <w:rsid w:val="00EC6A33"/>
    <w:rsid w:val="00EC6CFD"/>
    <w:rsid w:val="00EC6E35"/>
    <w:rsid w:val="00EC6EA8"/>
    <w:rsid w:val="00EC71DE"/>
    <w:rsid w:val="00EC7270"/>
    <w:rsid w:val="00EC729E"/>
    <w:rsid w:val="00EC7311"/>
    <w:rsid w:val="00EC74C7"/>
    <w:rsid w:val="00EC75CD"/>
    <w:rsid w:val="00EC78CD"/>
    <w:rsid w:val="00EC7958"/>
    <w:rsid w:val="00EC7B2F"/>
    <w:rsid w:val="00EC7B39"/>
    <w:rsid w:val="00EC7B4C"/>
    <w:rsid w:val="00EC7B66"/>
    <w:rsid w:val="00EC7BBB"/>
    <w:rsid w:val="00EC7F76"/>
    <w:rsid w:val="00ED008D"/>
    <w:rsid w:val="00ED0323"/>
    <w:rsid w:val="00ED0408"/>
    <w:rsid w:val="00ED055B"/>
    <w:rsid w:val="00ED0671"/>
    <w:rsid w:val="00ED0B16"/>
    <w:rsid w:val="00ED0B23"/>
    <w:rsid w:val="00ED0BE8"/>
    <w:rsid w:val="00ED0EC5"/>
    <w:rsid w:val="00ED0FBD"/>
    <w:rsid w:val="00ED0FEE"/>
    <w:rsid w:val="00ED11ED"/>
    <w:rsid w:val="00ED120A"/>
    <w:rsid w:val="00ED1295"/>
    <w:rsid w:val="00ED1400"/>
    <w:rsid w:val="00ED1726"/>
    <w:rsid w:val="00ED18A9"/>
    <w:rsid w:val="00ED1A28"/>
    <w:rsid w:val="00ED1D88"/>
    <w:rsid w:val="00ED1EEA"/>
    <w:rsid w:val="00ED1FAA"/>
    <w:rsid w:val="00ED209F"/>
    <w:rsid w:val="00ED21FB"/>
    <w:rsid w:val="00ED24BC"/>
    <w:rsid w:val="00ED25B7"/>
    <w:rsid w:val="00ED26B4"/>
    <w:rsid w:val="00ED289A"/>
    <w:rsid w:val="00ED2949"/>
    <w:rsid w:val="00ED2C75"/>
    <w:rsid w:val="00ED2D54"/>
    <w:rsid w:val="00ED2D8D"/>
    <w:rsid w:val="00ED333B"/>
    <w:rsid w:val="00ED36E5"/>
    <w:rsid w:val="00ED374E"/>
    <w:rsid w:val="00ED388A"/>
    <w:rsid w:val="00ED38DA"/>
    <w:rsid w:val="00ED3A19"/>
    <w:rsid w:val="00ED3A46"/>
    <w:rsid w:val="00ED3B5E"/>
    <w:rsid w:val="00ED3D0B"/>
    <w:rsid w:val="00ED3F6E"/>
    <w:rsid w:val="00ED400B"/>
    <w:rsid w:val="00ED404F"/>
    <w:rsid w:val="00ED4539"/>
    <w:rsid w:val="00ED480A"/>
    <w:rsid w:val="00ED4AFE"/>
    <w:rsid w:val="00ED4EB1"/>
    <w:rsid w:val="00ED4F71"/>
    <w:rsid w:val="00ED4F72"/>
    <w:rsid w:val="00ED522F"/>
    <w:rsid w:val="00ED530E"/>
    <w:rsid w:val="00ED53F4"/>
    <w:rsid w:val="00ED560C"/>
    <w:rsid w:val="00ED573A"/>
    <w:rsid w:val="00ED57EF"/>
    <w:rsid w:val="00ED586F"/>
    <w:rsid w:val="00ED5935"/>
    <w:rsid w:val="00ED5A25"/>
    <w:rsid w:val="00ED5A5E"/>
    <w:rsid w:val="00ED5AD5"/>
    <w:rsid w:val="00ED5C30"/>
    <w:rsid w:val="00ED5DA0"/>
    <w:rsid w:val="00ED5E13"/>
    <w:rsid w:val="00ED5F45"/>
    <w:rsid w:val="00ED5F54"/>
    <w:rsid w:val="00ED647A"/>
    <w:rsid w:val="00ED6658"/>
    <w:rsid w:val="00ED6670"/>
    <w:rsid w:val="00ED6871"/>
    <w:rsid w:val="00ED69C2"/>
    <w:rsid w:val="00ED6C04"/>
    <w:rsid w:val="00ED6C3C"/>
    <w:rsid w:val="00ED6CAE"/>
    <w:rsid w:val="00ED6E67"/>
    <w:rsid w:val="00ED6FD4"/>
    <w:rsid w:val="00ED709E"/>
    <w:rsid w:val="00ED7237"/>
    <w:rsid w:val="00ED7454"/>
    <w:rsid w:val="00ED7495"/>
    <w:rsid w:val="00ED74B9"/>
    <w:rsid w:val="00ED75A0"/>
    <w:rsid w:val="00ED761A"/>
    <w:rsid w:val="00ED7A78"/>
    <w:rsid w:val="00ED7AF9"/>
    <w:rsid w:val="00ED7D5D"/>
    <w:rsid w:val="00ED7E4E"/>
    <w:rsid w:val="00ED7F49"/>
    <w:rsid w:val="00EE0278"/>
    <w:rsid w:val="00EE0289"/>
    <w:rsid w:val="00EE0340"/>
    <w:rsid w:val="00EE03D2"/>
    <w:rsid w:val="00EE03FC"/>
    <w:rsid w:val="00EE041B"/>
    <w:rsid w:val="00EE04D5"/>
    <w:rsid w:val="00EE052F"/>
    <w:rsid w:val="00EE081A"/>
    <w:rsid w:val="00EE08CA"/>
    <w:rsid w:val="00EE09AC"/>
    <w:rsid w:val="00EE0A74"/>
    <w:rsid w:val="00EE0B97"/>
    <w:rsid w:val="00EE0BBF"/>
    <w:rsid w:val="00EE1118"/>
    <w:rsid w:val="00EE1325"/>
    <w:rsid w:val="00EE13C9"/>
    <w:rsid w:val="00EE1652"/>
    <w:rsid w:val="00EE17F4"/>
    <w:rsid w:val="00EE19F5"/>
    <w:rsid w:val="00EE1A33"/>
    <w:rsid w:val="00EE1B14"/>
    <w:rsid w:val="00EE1C8D"/>
    <w:rsid w:val="00EE1CB1"/>
    <w:rsid w:val="00EE1CD7"/>
    <w:rsid w:val="00EE1EE5"/>
    <w:rsid w:val="00EE2010"/>
    <w:rsid w:val="00EE20CC"/>
    <w:rsid w:val="00EE2499"/>
    <w:rsid w:val="00EE251A"/>
    <w:rsid w:val="00EE26A3"/>
    <w:rsid w:val="00EE2710"/>
    <w:rsid w:val="00EE2908"/>
    <w:rsid w:val="00EE2C8E"/>
    <w:rsid w:val="00EE2D9B"/>
    <w:rsid w:val="00EE2E67"/>
    <w:rsid w:val="00EE2F43"/>
    <w:rsid w:val="00EE2FAF"/>
    <w:rsid w:val="00EE312B"/>
    <w:rsid w:val="00EE31F3"/>
    <w:rsid w:val="00EE3457"/>
    <w:rsid w:val="00EE355E"/>
    <w:rsid w:val="00EE396F"/>
    <w:rsid w:val="00EE3B30"/>
    <w:rsid w:val="00EE3DED"/>
    <w:rsid w:val="00EE3DEE"/>
    <w:rsid w:val="00EE3EAB"/>
    <w:rsid w:val="00EE40BC"/>
    <w:rsid w:val="00EE4141"/>
    <w:rsid w:val="00EE41F7"/>
    <w:rsid w:val="00EE44AD"/>
    <w:rsid w:val="00EE47D1"/>
    <w:rsid w:val="00EE487A"/>
    <w:rsid w:val="00EE4A5E"/>
    <w:rsid w:val="00EE4BD7"/>
    <w:rsid w:val="00EE4C90"/>
    <w:rsid w:val="00EE4D96"/>
    <w:rsid w:val="00EE4E50"/>
    <w:rsid w:val="00EE50F5"/>
    <w:rsid w:val="00EE55FD"/>
    <w:rsid w:val="00EE572A"/>
    <w:rsid w:val="00EE5908"/>
    <w:rsid w:val="00EE5A8E"/>
    <w:rsid w:val="00EE5F76"/>
    <w:rsid w:val="00EE5FDC"/>
    <w:rsid w:val="00EE5FFF"/>
    <w:rsid w:val="00EE6337"/>
    <w:rsid w:val="00EE6341"/>
    <w:rsid w:val="00EE6512"/>
    <w:rsid w:val="00EE698A"/>
    <w:rsid w:val="00EE6AC9"/>
    <w:rsid w:val="00EE6BA7"/>
    <w:rsid w:val="00EE7001"/>
    <w:rsid w:val="00EE70BC"/>
    <w:rsid w:val="00EE71FD"/>
    <w:rsid w:val="00EE735E"/>
    <w:rsid w:val="00EE73DA"/>
    <w:rsid w:val="00EE740A"/>
    <w:rsid w:val="00EE7908"/>
    <w:rsid w:val="00EE7913"/>
    <w:rsid w:val="00EE7A1B"/>
    <w:rsid w:val="00EE7B47"/>
    <w:rsid w:val="00EE7DB3"/>
    <w:rsid w:val="00EE7FAD"/>
    <w:rsid w:val="00EF02B2"/>
    <w:rsid w:val="00EF0616"/>
    <w:rsid w:val="00EF0A69"/>
    <w:rsid w:val="00EF0C9F"/>
    <w:rsid w:val="00EF0CA3"/>
    <w:rsid w:val="00EF0CC3"/>
    <w:rsid w:val="00EF0DB6"/>
    <w:rsid w:val="00EF11B4"/>
    <w:rsid w:val="00EF12F6"/>
    <w:rsid w:val="00EF130E"/>
    <w:rsid w:val="00EF1522"/>
    <w:rsid w:val="00EF15A3"/>
    <w:rsid w:val="00EF15E3"/>
    <w:rsid w:val="00EF1675"/>
    <w:rsid w:val="00EF1734"/>
    <w:rsid w:val="00EF1983"/>
    <w:rsid w:val="00EF1B5E"/>
    <w:rsid w:val="00EF1FD5"/>
    <w:rsid w:val="00EF2168"/>
    <w:rsid w:val="00EF21BC"/>
    <w:rsid w:val="00EF22B2"/>
    <w:rsid w:val="00EF22D7"/>
    <w:rsid w:val="00EF233D"/>
    <w:rsid w:val="00EF2492"/>
    <w:rsid w:val="00EF27FE"/>
    <w:rsid w:val="00EF2872"/>
    <w:rsid w:val="00EF2DAE"/>
    <w:rsid w:val="00EF2E06"/>
    <w:rsid w:val="00EF2EB5"/>
    <w:rsid w:val="00EF2F1C"/>
    <w:rsid w:val="00EF3136"/>
    <w:rsid w:val="00EF31C5"/>
    <w:rsid w:val="00EF3666"/>
    <w:rsid w:val="00EF37D1"/>
    <w:rsid w:val="00EF380D"/>
    <w:rsid w:val="00EF39CA"/>
    <w:rsid w:val="00EF3BD8"/>
    <w:rsid w:val="00EF3F01"/>
    <w:rsid w:val="00EF3FD7"/>
    <w:rsid w:val="00EF400A"/>
    <w:rsid w:val="00EF439F"/>
    <w:rsid w:val="00EF445F"/>
    <w:rsid w:val="00EF44FF"/>
    <w:rsid w:val="00EF46E6"/>
    <w:rsid w:val="00EF48EA"/>
    <w:rsid w:val="00EF4A1E"/>
    <w:rsid w:val="00EF4CA6"/>
    <w:rsid w:val="00EF501B"/>
    <w:rsid w:val="00EF5633"/>
    <w:rsid w:val="00EF5773"/>
    <w:rsid w:val="00EF5B0F"/>
    <w:rsid w:val="00EF5B70"/>
    <w:rsid w:val="00EF5BAA"/>
    <w:rsid w:val="00EF5FC4"/>
    <w:rsid w:val="00EF6069"/>
    <w:rsid w:val="00EF6262"/>
    <w:rsid w:val="00EF6321"/>
    <w:rsid w:val="00EF6322"/>
    <w:rsid w:val="00EF6489"/>
    <w:rsid w:val="00EF66D0"/>
    <w:rsid w:val="00EF671E"/>
    <w:rsid w:val="00EF6736"/>
    <w:rsid w:val="00EF6760"/>
    <w:rsid w:val="00EF70EC"/>
    <w:rsid w:val="00EF71D1"/>
    <w:rsid w:val="00EF7942"/>
    <w:rsid w:val="00EF7A98"/>
    <w:rsid w:val="00EF7DB7"/>
    <w:rsid w:val="00F001EB"/>
    <w:rsid w:val="00F0029C"/>
    <w:rsid w:val="00F00522"/>
    <w:rsid w:val="00F00586"/>
    <w:rsid w:val="00F00AB8"/>
    <w:rsid w:val="00F00C7B"/>
    <w:rsid w:val="00F00D6C"/>
    <w:rsid w:val="00F00E3C"/>
    <w:rsid w:val="00F00F14"/>
    <w:rsid w:val="00F01039"/>
    <w:rsid w:val="00F01211"/>
    <w:rsid w:val="00F01218"/>
    <w:rsid w:val="00F01258"/>
    <w:rsid w:val="00F01449"/>
    <w:rsid w:val="00F014EE"/>
    <w:rsid w:val="00F01993"/>
    <w:rsid w:val="00F019F6"/>
    <w:rsid w:val="00F01A77"/>
    <w:rsid w:val="00F01E7D"/>
    <w:rsid w:val="00F020E8"/>
    <w:rsid w:val="00F0226A"/>
    <w:rsid w:val="00F02404"/>
    <w:rsid w:val="00F02534"/>
    <w:rsid w:val="00F02A37"/>
    <w:rsid w:val="00F02AA3"/>
    <w:rsid w:val="00F02C3A"/>
    <w:rsid w:val="00F02DAA"/>
    <w:rsid w:val="00F02E92"/>
    <w:rsid w:val="00F02F89"/>
    <w:rsid w:val="00F030FF"/>
    <w:rsid w:val="00F03134"/>
    <w:rsid w:val="00F03190"/>
    <w:rsid w:val="00F032AB"/>
    <w:rsid w:val="00F032D6"/>
    <w:rsid w:val="00F036A6"/>
    <w:rsid w:val="00F036B2"/>
    <w:rsid w:val="00F036E2"/>
    <w:rsid w:val="00F03726"/>
    <w:rsid w:val="00F0376F"/>
    <w:rsid w:val="00F0380C"/>
    <w:rsid w:val="00F0395D"/>
    <w:rsid w:val="00F03DD1"/>
    <w:rsid w:val="00F03DE9"/>
    <w:rsid w:val="00F03E37"/>
    <w:rsid w:val="00F040D1"/>
    <w:rsid w:val="00F041F5"/>
    <w:rsid w:val="00F042E1"/>
    <w:rsid w:val="00F0440C"/>
    <w:rsid w:val="00F04432"/>
    <w:rsid w:val="00F04616"/>
    <w:rsid w:val="00F04777"/>
    <w:rsid w:val="00F049FC"/>
    <w:rsid w:val="00F04A21"/>
    <w:rsid w:val="00F04A7D"/>
    <w:rsid w:val="00F04B57"/>
    <w:rsid w:val="00F04D08"/>
    <w:rsid w:val="00F04DE3"/>
    <w:rsid w:val="00F04EDD"/>
    <w:rsid w:val="00F05027"/>
    <w:rsid w:val="00F05340"/>
    <w:rsid w:val="00F053C3"/>
    <w:rsid w:val="00F054ED"/>
    <w:rsid w:val="00F05566"/>
    <w:rsid w:val="00F055D1"/>
    <w:rsid w:val="00F05754"/>
    <w:rsid w:val="00F05A3B"/>
    <w:rsid w:val="00F05B87"/>
    <w:rsid w:val="00F05C5F"/>
    <w:rsid w:val="00F05D32"/>
    <w:rsid w:val="00F05EEC"/>
    <w:rsid w:val="00F05FFE"/>
    <w:rsid w:val="00F0606A"/>
    <w:rsid w:val="00F062E1"/>
    <w:rsid w:val="00F06489"/>
    <w:rsid w:val="00F06497"/>
    <w:rsid w:val="00F065BF"/>
    <w:rsid w:val="00F06AF2"/>
    <w:rsid w:val="00F06B93"/>
    <w:rsid w:val="00F06D90"/>
    <w:rsid w:val="00F06E00"/>
    <w:rsid w:val="00F06FBD"/>
    <w:rsid w:val="00F0705C"/>
    <w:rsid w:val="00F072DC"/>
    <w:rsid w:val="00F07A03"/>
    <w:rsid w:val="00F07A04"/>
    <w:rsid w:val="00F07ED8"/>
    <w:rsid w:val="00F1014C"/>
    <w:rsid w:val="00F10215"/>
    <w:rsid w:val="00F10403"/>
    <w:rsid w:val="00F10569"/>
    <w:rsid w:val="00F105BB"/>
    <w:rsid w:val="00F10670"/>
    <w:rsid w:val="00F10888"/>
    <w:rsid w:val="00F10B7A"/>
    <w:rsid w:val="00F11559"/>
    <w:rsid w:val="00F118DA"/>
    <w:rsid w:val="00F11A93"/>
    <w:rsid w:val="00F11AEC"/>
    <w:rsid w:val="00F11AFB"/>
    <w:rsid w:val="00F11E11"/>
    <w:rsid w:val="00F11E7F"/>
    <w:rsid w:val="00F11F27"/>
    <w:rsid w:val="00F12515"/>
    <w:rsid w:val="00F125CD"/>
    <w:rsid w:val="00F12660"/>
    <w:rsid w:val="00F126D6"/>
    <w:rsid w:val="00F127F1"/>
    <w:rsid w:val="00F12867"/>
    <w:rsid w:val="00F12A27"/>
    <w:rsid w:val="00F12A8B"/>
    <w:rsid w:val="00F13204"/>
    <w:rsid w:val="00F135E5"/>
    <w:rsid w:val="00F13760"/>
    <w:rsid w:val="00F1381A"/>
    <w:rsid w:val="00F138AA"/>
    <w:rsid w:val="00F138B6"/>
    <w:rsid w:val="00F138FE"/>
    <w:rsid w:val="00F139E6"/>
    <w:rsid w:val="00F13B40"/>
    <w:rsid w:val="00F13B55"/>
    <w:rsid w:val="00F13B5A"/>
    <w:rsid w:val="00F13B9A"/>
    <w:rsid w:val="00F13D4E"/>
    <w:rsid w:val="00F13ED4"/>
    <w:rsid w:val="00F14178"/>
    <w:rsid w:val="00F141D2"/>
    <w:rsid w:val="00F14249"/>
    <w:rsid w:val="00F14CF0"/>
    <w:rsid w:val="00F14D22"/>
    <w:rsid w:val="00F14D4A"/>
    <w:rsid w:val="00F14DB3"/>
    <w:rsid w:val="00F14E4A"/>
    <w:rsid w:val="00F14F12"/>
    <w:rsid w:val="00F14FAD"/>
    <w:rsid w:val="00F15081"/>
    <w:rsid w:val="00F152E8"/>
    <w:rsid w:val="00F15558"/>
    <w:rsid w:val="00F15835"/>
    <w:rsid w:val="00F15974"/>
    <w:rsid w:val="00F15D96"/>
    <w:rsid w:val="00F15DDA"/>
    <w:rsid w:val="00F165E4"/>
    <w:rsid w:val="00F16B78"/>
    <w:rsid w:val="00F16C79"/>
    <w:rsid w:val="00F16D0F"/>
    <w:rsid w:val="00F16DA9"/>
    <w:rsid w:val="00F17345"/>
    <w:rsid w:val="00F174EE"/>
    <w:rsid w:val="00F176AC"/>
    <w:rsid w:val="00F202C0"/>
    <w:rsid w:val="00F203BF"/>
    <w:rsid w:val="00F2045F"/>
    <w:rsid w:val="00F20474"/>
    <w:rsid w:val="00F2062E"/>
    <w:rsid w:val="00F20731"/>
    <w:rsid w:val="00F20B32"/>
    <w:rsid w:val="00F2112D"/>
    <w:rsid w:val="00F212D0"/>
    <w:rsid w:val="00F21538"/>
    <w:rsid w:val="00F215FF"/>
    <w:rsid w:val="00F21684"/>
    <w:rsid w:val="00F217EB"/>
    <w:rsid w:val="00F218AA"/>
    <w:rsid w:val="00F2192E"/>
    <w:rsid w:val="00F21BEA"/>
    <w:rsid w:val="00F21CD9"/>
    <w:rsid w:val="00F21D84"/>
    <w:rsid w:val="00F21E47"/>
    <w:rsid w:val="00F21F56"/>
    <w:rsid w:val="00F2205F"/>
    <w:rsid w:val="00F22267"/>
    <w:rsid w:val="00F22721"/>
    <w:rsid w:val="00F22A06"/>
    <w:rsid w:val="00F22E5F"/>
    <w:rsid w:val="00F22EA8"/>
    <w:rsid w:val="00F230A7"/>
    <w:rsid w:val="00F23115"/>
    <w:rsid w:val="00F2325F"/>
    <w:rsid w:val="00F235CA"/>
    <w:rsid w:val="00F23656"/>
    <w:rsid w:val="00F236CE"/>
    <w:rsid w:val="00F236FE"/>
    <w:rsid w:val="00F23CB3"/>
    <w:rsid w:val="00F23DBB"/>
    <w:rsid w:val="00F23E2C"/>
    <w:rsid w:val="00F2417F"/>
    <w:rsid w:val="00F241B9"/>
    <w:rsid w:val="00F2435C"/>
    <w:rsid w:val="00F24619"/>
    <w:rsid w:val="00F24693"/>
    <w:rsid w:val="00F246D0"/>
    <w:rsid w:val="00F24A31"/>
    <w:rsid w:val="00F24B77"/>
    <w:rsid w:val="00F24D3B"/>
    <w:rsid w:val="00F24F11"/>
    <w:rsid w:val="00F24F21"/>
    <w:rsid w:val="00F252C9"/>
    <w:rsid w:val="00F259B4"/>
    <w:rsid w:val="00F25B5E"/>
    <w:rsid w:val="00F25C05"/>
    <w:rsid w:val="00F2602B"/>
    <w:rsid w:val="00F2613B"/>
    <w:rsid w:val="00F26542"/>
    <w:rsid w:val="00F26879"/>
    <w:rsid w:val="00F26944"/>
    <w:rsid w:val="00F26B37"/>
    <w:rsid w:val="00F26BCB"/>
    <w:rsid w:val="00F26C03"/>
    <w:rsid w:val="00F26CB3"/>
    <w:rsid w:val="00F26F18"/>
    <w:rsid w:val="00F270F0"/>
    <w:rsid w:val="00F2747C"/>
    <w:rsid w:val="00F2764B"/>
    <w:rsid w:val="00F2782A"/>
    <w:rsid w:val="00F27A96"/>
    <w:rsid w:val="00F27CEF"/>
    <w:rsid w:val="00F303A6"/>
    <w:rsid w:val="00F303C1"/>
    <w:rsid w:val="00F3045F"/>
    <w:rsid w:val="00F304A0"/>
    <w:rsid w:val="00F30923"/>
    <w:rsid w:val="00F30984"/>
    <w:rsid w:val="00F309F5"/>
    <w:rsid w:val="00F30B74"/>
    <w:rsid w:val="00F30C5D"/>
    <w:rsid w:val="00F30E5E"/>
    <w:rsid w:val="00F30FB5"/>
    <w:rsid w:val="00F3109C"/>
    <w:rsid w:val="00F310B0"/>
    <w:rsid w:val="00F310ED"/>
    <w:rsid w:val="00F310FA"/>
    <w:rsid w:val="00F314F7"/>
    <w:rsid w:val="00F317E6"/>
    <w:rsid w:val="00F317F0"/>
    <w:rsid w:val="00F32031"/>
    <w:rsid w:val="00F3209E"/>
    <w:rsid w:val="00F32147"/>
    <w:rsid w:val="00F321BA"/>
    <w:rsid w:val="00F323B4"/>
    <w:rsid w:val="00F32496"/>
    <w:rsid w:val="00F32777"/>
    <w:rsid w:val="00F32799"/>
    <w:rsid w:val="00F32943"/>
    <w:rsid w:val="00F32A38"/>
    <w:rsid w:val="00F32B61"/>
    <w:rsid w:val="00F32B92"/>
    <w:rsid w:val="00F32CD6"/>
    <w:rsid w:val="00F330F5"/>
    <w:rsid w:val="00F336B5"/>
    <w:rsid w:val="00F33744"/>
    <w:rsid w:val="00F33869"/>
    <w:rsid w:val="00F33A4B"/>
    <w:rsid w:val="00F33F0E"/>
    <w:rsid w:val="00F3427C"/>
    <w:rsid w:val="00F34532"/>
    <w:rsid w:val="00F347B9"/>
    <w:rsid w:val="00F3482A"/>
    <w:rsid w:val="00F348D7"/>
    <w:rsid w:val="00F34964"/>
    <w:rsid w:val="00F34A7C"/>
    <w:rsid w:val="00F34B4C"/>
    <w:rsid w:val="00F34C1D"/>
    <w:rsid w:val="00F35012"/>
    <w:rsid w:val="00F350D2"/>
    <w:rsid w:val="00F35490"/>
    <w:rsid w:val="00F35B8A"/>
    <w:rsid w:val="00F35E1C"/>
    <w:rsid w:val="00F361A8"/>
    <w:rsid w:val="00F36206"/>
    <w:rsid w:val="00F36335"/>
    <w:rsid w:val="00F3662F"/>
    <w:rsid w:val="00F36693"/>
    <w:rsid w:val="00F366D3"/>
    <w:rsid w:val="00F367C3"/>
    <w:rsid w:val="00F368A9"/>
    <w:rsid w:val="00F36970"/>
    <w:rsid w:val="00F3697E"/>
    <w:rsid w:val="00F369BC"/>
    <w:rsid w:val="00F36CFF"/>
    <w:rsid w:val="00F36F0C"/>
    <w:rsid w:val="00F37081"/>
    <w:rsid w:val="00F372A3"/>
    <w:rsid w:val="00F3731E"/>
    <w:rsid w:val="00F375D5"/>
    <w:rsid w:val="00F37D70"/>
    <w:rsid w:val="00F37EE3"/>
    <w:rsid w:val="00F37F6D"/>
    <w:rsid w:val="00F37FE2"/>
    <w:rsid w:val="00F40039"/>
    <w:rsid w:val="00F401B0"/>
    <w:rsid w:val="00F401D2"/>
    <w:rsid w:val="00F40336"/>
    <w:rsid w:val="00F403D5"/>
    <w:rsid w:val="00F40B2A"/>
    <w:rsid w:val="00F40B60"/>
    <w:rsid w:val="00F40C2F"/>
    <w:rsid w:val="00F40CF0"/>
    <w:rsid w:val="00F40E01"/>
    <w:rsid w:val="00F40F25"/>
    <w:rsid w:val="00F40F28"/>
    <w:rsid w:val="00F41054"/>
    <w:rsid w:val="00F4105E"/>
    <w:rsid w:val="00F41081"/>
    <w:rsid w:val="00F41166"/>
    <w:rsid w:val="00F41179"/>
    <w:rsid w:val="00F4144E"/>
    <w:rsid w:val="00F4179B"/>
    <w:rsid w:val="00F417D8"/>
    <w:rsid w:val="00F417DE"/>
    <w:rsid w:val="00F41A20"/>
    <w:rsid w:val="00F41A91"/>
    <w:rsid w:val="00F41B95"/>
    <w:rsid w:val="00F41C2D"/>
    <w:rsid w:val="00F41C56"/>
    <w:rsid w:val="00F420E5"/>
    <w:rsid w:val="00F42342"/>
    <w:rsid w:val="00F423A4"/>
    <w:rsid w:val="00F424D2"/>
    <w:rsid w:val="00F4261D"/>
    <w:rsid w:val="00F42698"/>
    <w:rsid w:val="00F42716"/>
    <w:rsid w:val="00F427EC"/>
    <w:rsid w:val="00F42854"/>
    <w:rsid w:val="00F42A4C"/>
    <w:rsid w:val="00F42B23"/>
    <w:rsid w:val="00F42B9D"/>
    <w:rsid w:val="00F42C01"/>
    <w:rsid w:val="00F42D28"/>
    <w:rsid w:val="00F43093"/>
    <w:rsid w:val="00F4357D"/>
    <w:rsid w:val="00F43723"/>
    <w:rsid w:val="00F4383C"/>
    <w:rsid w:val="00F43903"/>
    <w:rsid w:val="00F4391C"/>
    <w:rsid w:val="00F43966"/>
    <w:rsid w:val="00F43A45"/>
    <w:rsid w:val="00F43B97"/>
    <w:rsid w:val="00F43BB1"/>
    <w:rsid w:val="00F43D76"/>
    <w:rsid w:val="00F43D9E"/>
    <w:rsid w:val="00F43DC9"/>
    <w:rsid w:val="00F43E2E"/>
    <w:rsid w:val="00F43F0A"/>
    <w:rsid w:val="00F43F6C"/>
    <w:rsid w:val="00F441C4"/>
    <w:rsid w:val="00F44328"/>
    <w:rsid w:val="00F4438B"/>
    <w:rsid w:val="00F44480"/>
    <w:rsid w:val="00F445A9"/>
    <w:rsid w:val="00F448E0"/>
    <w:rsid w:val="00F44B08"/>
    <w:rsid w:val="00F44F7D"/>
    <w:rsid w:val="00F4533D"/>
    <w:rsid w:val="00F45388"/>
    <w:rsid w:val="00F453DD"/>
    <w:rsid w:val="00F456BD"/>
    <w:rsid w:val="00F4578E"/>
    <w:rsid w:val="00F459FE"/>
    <w:rsid w:val="00F45BC4"/>
    <w:rsid w:val="00F45CAC"/>
    <w:rsid w:val="00F45CDA"/>
    <w:rsid w:val="00F46277"/>
    <w:rsid w:val="00F46466"/>
    <w:rsid w:val="00F464AF"/>
    <w:rsid w:val="00F46669"/>
    <w:rsid w:val="00F46899"/>
    <w:rsid w:val="00F469B4"/>
    <w:rsid w:val="00F46A0E"/>
    <w:rsid w:val="00F46A61"/>
    <w:rsid w:val="00F46A8D"/>
    <w:rsid w:val="00F46BAF"/>
    <w:rsid w:val="00F46CCB"/>
    <w:rsid w:val="00F46E00"/>
    <w:rsid w:val="00F46E07"/>
    <w:rsid w:val="00F46E67"/>
    <w:rsid w:val="00F46E70"/>
    <w:rsid w:val="00F46FFF"/>
    <w:rsid w:val="00F4700D"/>
    <w:rsid w:val="00F47047"/>
    <w:rsid w:val="00F4742A"/>
    <w:rsid w:val="00F47432"/>
    <w:rsid w:val="00F47602"/>
    <w:rsid w:val="00F476B8"/>
    <w:rsid w:val="00F476F6"/>
    <w:rsid w:val="00F47718"/>
    <w:rsid w:val="00F47B85"/>
    <w:rsid w:val="00F47C22"/>
    <w:rsid w:val="00F47C77"/>
    <w:rsid w:val="00F47CA0"/>
    <w:rsid w:val="00F47DD6"/>
    <w:rsid w:val="00F47FCA"/>
    <w:rsid w:val="00F5019C"/>
    <w:rsid w:val="00F503AC"/>
    <w:rsid w:val="00F50533"/>
    <w:rsid w:val="00F50567"/>
    <w:rsid w:val="00F505CF"/>
    <w:rsid w:val="00F506D9"/>
    <w:rsid w:val="00F5090F"/>
    <w:rsid w:val="00F50999"/>
    <w:rsid w:val="00F50B5C"/>
    <w:rsid w:val="00F50B9F"/>
    <w:rsid w:val="00F50BC6"/>
    <w:rsid w:val="00F50D7A"/>
    <w:rsid w:val="00F50EBA"/>
    <w:rsid w:val="00F50F43"/>
    <w:rsid w:val="00F51219"/>
    <w:rsid w:val="00F512DF"/>
    <w:rsid w:val="00F51403"/>
    <w:rsid w:val="00F5145A"/>
    <w:rsid w:val="00F514FF"/>
    <w:rsid w:val="00F5162D"/>
    <w:rsid w:val="00F51B36"/>
    <w:rsid w:val="00F51D0E"/>
    <w:rsid w:val="00F51DE4"/>
    <w:rsid w:val="00F5208A"/>
    <w:rsid w:val="00F520C9"/>
    <w:rsid w:val="00F520E1"/>
    <w:rsid w:val="00F52279"/>
    <w:rsid w:val="00F526A0"/>
    <w:rsid w:val="00F5279C"/>
    <w:rsid w:val="00F52B1D"/>
    <w:rsid w:val="00F52D9F"/>
    <w:rsid w:val="00F52E9A"/>
    <w:rsid w:val="00F52EF8"/>
    <w:rsid w:val="00F5300C"/>
    <w:rsid w:val="00F531CA"/>
    <w:rsid w:val="00F5327E"/>
    <w:rsid w:val="00F53370"/>
    <w:rsid w:val="00F5344C"/>
    <w:rsid w:val="00F536F1"/>
    <w:rsid w:val="00F53721"/>
    <w:rsid w:val="00F537D9"/>
    <w:rsid w:val="00F5384F"/>
    <w:rsid w:val="00F53870"/>
    <w:rsid w:val="00F5398C"/>
    <w:rsid w:val="00F53D35"/>
    <w:rsid w:val="00F5419A"/>
    <w:rsid w:val="00F5442D"/>
    <w:rsid w:val="00F5474F"/>
    <w:rsid w:val="00F5491C"/>
    <w:rsid w:val="00F54AAF"/>
    <w:rsid w:val="00F54B6C"/>
    <w:rsid w:val="00F54E51"/>
    <w:rsid w:val="00F55219"/>
    <w:rsid w:val="00F5522F"/>
    <w:rsid w:val="00F55328"/>
    <w:rsid w:val="00F553F6"/>
    <w:rsid w:val="00F556AB"/>
    <w:rsid w:val="00F55B78"/>
    <w:rsid w:val="00F55CA1"/>
    <w:rsid w:val="00F55FA9"/>
    <w:rsid w:val="00F560DF"/>
    <w:rsid w:val="00F56165"/>
    <w:rsid w:val="00F56222"/>
    <w:rsid w:val="00F562D8"/>
    <w:rsid w:val="00F5661E"/>
    <w:rsid w:val="00F56969"/>
    <w:rsid w:val="00F56C5E"/>
    <w:rsid w:val="00F56C6F"/>
    <w:rsid w:val="00F56D6A"/>
    <w:rsid w:val="00F56F8A"/>
    <w:rsid w:val="00F57057"/>
    <w:rsid w:val="00F57139"/>
    <w:rsid w:val="00F57587"/>
    <w:rsid w:val="00F5767D"/>
    <w:rsid w:val="00F576BD"/>
    <w:rsid w:val="00F57922"/>
    <w:rsid w:val="00F57A2F"/>
    <w:rsid w:val="00F57AE2"/>
    <w:rsid w:val="00F57DA1"/>
    <w:rsid w:val="00F57F59"/>
    <w:rsid w:val="00F57F91"/>
    <w:rsid w:val="00F60556"/>
    <w:rsid w:val="00F60800"/>
    <w:rsid w:val="00F60A92"/>
    <w:rsid w:val="00F60BA5"/>
    <w:rsid w:val="00F60D3A"/>
    <w:rsid w:val="00F60E6C"/>
    <w:rsid w:val="00F60EED"/>
    <w:rsid w:val="00F612E6"/>
    <w:rsid w:val="00F612EB"/>
    <w:rsid w:val="00F614D6"/>
    <w:rsid w:val="00F614D7"/>
    <w:rsid w:val="00F61642"/>
    <w:rsid w:val="00F61754"/>
    <w:rsid w:val="00F6183B"/>
    <w:rsid w:val="00F618A2"/>
    <w:rsid w:val="00F618E6"/>
    <w:rsid w:val="00F619AC"/>
    <w:rsid w:val="00F61A11"/>
    <w:rsid w:val="00F61BC7"/>
    <w:rsid w:val="00F61CEB"/>
    <w:rsid w:val="00F61D28"/>
    <w:rsid w:val="00F61DDD"/>
    <w:rsid w:val="00F61EE4"/>
    <w:rsid w:val="00F61F1D"/>
    <w:rsid w:val="00F62081"/>
    <w:rsid w:val="00F622A1"/>
    <w:rsid w:val="00F625FE"/>
    <w:rsid w:val="00F62631"/>
    <w:rsid w:val="00F628C1"/>
    <w:rsid w:val="00F62946"/>
    <w:rsid w:val="00F62B0D"/>
    <w:rsid w:val="00F62B98"/>
    <w:rsid w:val="00F62C1E"/>
    <w:rsid w:val="00F62EFA"/>
    <w:rsid w:val="00F63642"/>
    <w:rsid w:val="00F63654"/>
    <w:rsid w:val="00F63881"/>
    <w:rsid w:val="00F63B4C"/>
    <w:rsid w:val="00F63C63"/>
    <w:rsid w:val="00F63CE7"/>
    <w:rsid w:val="00F63E74"/>
    <w:rsid w:val="00F63EA5"/>
    <w:rsid w:val="00F63F46"/>
    <w:rsid w:val="00F63F7F"/>
    <w:rsid w:val="00F64131"/>
    <w:rsid w:val="00F646CE"/>
    <w:rsid w:val="00F64726"/>
    <w:rsid w:val="00F6478D"/>
    <w:rsid w:val="00F6480E"/>
    <w:rsid w:val="00F64AF6"/>
    <w:rsid w:val="00F64B7C"/>
    <w:rsid w:val="00F65196"/>
    <w:rsid w:val="00F65397"/>
    <w:rsid w:val="00F655C3"/>
    <w:rsid w:val="00F65638"/>
    <w:rsid w:val="00F65848"/>
    <w:rsid w:val="00F65A36"/>
    <w:rsid w:val="00F65ABF"/>
    <w:rsid w:val="00F661DE"/>
    <w:rsid w:val="00F666E5"/>
    <w:rsid w:val="00F66718"/>
    <w:rsid w:val="00F669EF"/>
    <w:rsid w:val="00F66A53"/>
    <w:rsid w:val="00F671A7"/>
    <w:rsid w:val="00F67333"/>
    <w:rsid w:val="00F67768"/>
    <w:rsid w:val="00F6782B"/>
    <w:rsid w:val="00F6783E"/>
    <w:rsid w:val="00F678BD"/>
    <w:rsid w:val="00F67ACB"/>
    <w:rsid w:val="00F67BAF"/>
    <w:rsid w:val="00F67BBC"/>
    <w:rsid w:val="00F67D75"/>
    <w:rsid w:val="00F67DFB"/>
    <w:rsid w:val="00F67E9A"/>
    <w:rsid w:val="00F67FC5"/>
    <w:rsid w:val="00F70219"/>
    <w:rsid w:val="00F704A3"/>
    <w:rsid w:val="00F7051A"/>
    <w:rsid w:val="00F70611"/>
    <w:rsid w:val="00F707C4"/>
    <w:rsid w:val="00F70A19"/>
    <w:rsid w:val="00F70A59"/>
    <w:rsid w:val="00F70A9E"/>
    <w:rsid w:val="00F70F59"/>
    <w:rsid w:val="00F7139E"/>
    <w:rsid w:val="00F71400"/>
    <w:rsid w:val="00F716FF"/>
    <w:rsid w:val="00F718DE"/>
    <w:rsid w:val="00F71A99"/>
    <w:rsid w:val="00F71D97"/>
    <w:rsid w:val="00F71DA6"/>
    <w:rsid w:val="00F7249C"/>
    <w:rsid w:val="00F7252D"/>
    <w:rsid w:val="00F72578"/>
    <w:rsid w:val="00F72683"/>
    <w:rsid w:val="00F72848"/>
    <w:rsid w:val="00F728F5"/>
    <w:rsid w:val="00F72A4B"/>
    <w:rsid w:val="00F72DA8"/>
    <w:rsid w:val="00F72DE6"/>
    <w:rsid w:val="00F730C9"/>
    <w:rsid w:val="00F73133"/>
    <w:rsid w:val="00F73301"/>
    <w:rsid w:val="00F73302"/>
    <w:rsid w:val="00F73549"/>
    <w:rsid w:val="00F735DD"/>
    <w:rsid w:val="00F73880"/>
    <w:rsid w:val="00F739D5"/>
    <w:rsid w:val="00F73E08"/>
    <w:rsid w:val="00F7418C"/>
    <w:rsid w:val="00F74261"/>
    <w:rsid w:val="00F74301"/>
    <w:rsid w:val="00F74351"/>
    <w:rsid w:val="00F74406"/>
    <w:rsid w:val="00F7442A"/>
    <w:rsid w:val="00F74461"/>
    <w:rsid w:val="00F74524"/>
    <w:rsid w:val="00F748EE"/>
    <w:rsid w:val="00F74EFA"/>
    <w:rsid w:val="00F750F5"/>
    <w:rsid w:val="00F75315"/>
    <w:rsid w:val="00F7546D"/>
    <w:rsid w:val="00F758F7"/>
    <w:rsid w:val="00F75C34"/>
    <w:rsid w:val="00F75CF8"/>
    <w:rsid w:val="00F75F26"/>
    <w:rsid w:val="00F76014"/>
    <w:rsid w:val="00F760E5"/>
    <w:rsid w:val="00F7621B"/>
    <w:rsid w:val="00F76332"/>
    <w:rsid w:val="00F763DD"/>
    <w:rsid w:val="00F763E4"/>
    <w:rsid w:val="00F764A4"/>
    <w:rsid w:val="00F766E1"/>
    <w:rsid w:val="00F76908"/>
    <w:rsid w:val="00F76C09"/>
    <w:rsid w:val="00F76DD1"/>
    <w:rsid w:val="00F77179"/>
    <w:rsid w:val="00F771B6"/>
    <w:rsid w:val="00F773A6"/>
    <w:rsid w:val="00F774A9"/>
    <w:rsid w:val="00F774C1"/>
    <w:rsid w:val="00F7758D"/>
    <w:rsid w:val="00F779B2"/>
    <w:rsid w:val="00F779D2"/>
    <w:rsid w:val="00F77A09"/>
    <w:rsid w:val="00F77ACD"/>
    <w:rsid w:val="00F77B19"/>
    <w:rsid w:val="00F77DA3"/>
    <w:rsid w:val="00F77DBE"/>
    <w:rsid w:val="00F77EAF"/>
    <w:rsid w:val="00F77EBF"/>
    <w:rsid w:val="00F77F58"/>
    <w:rsid w:val="00F77FFD"/>
    <w:rsid w:val="00F80295"/>
    <w:rsid w:val="00F80533"/>
    <w:rsid w:val="00F80559"/>
    <w:rsid w:val="00F80604"/>
    <w:rsid w:val="00F80951"/>
    <w:rsid w:val="00F809EC"/>
    <w:rsid w:val="00F80C52"/>
    <w:rsid w:val="00F80D1C"/>
    <w:rsid w:val="00F80DE7"/>
    <w:rsid w:val="00F80F64"/>
    <w:rsid w:val="00F8145E"/>
    <w:rsid w:val="00F814A4"/>
    <w:rsid w:val="00F818D9"/>
    <w:rsid w:val="00F81B76"/>
    <w:rsid w:val="00F81E0E"/>
    <w:rsid w:val="00F81E94"/>
    <w:rsid w:val="00F820AD"/>
    <w:rsid w:val="00F821FE"/>
    <w:rsid w:val="00F8243D"/>
    <w:rsid w:val="00F824A7"/>
    <w:rsid w:val="00F824DA"/>
    <w:rsid w:val="00F8264B"/>
    <w:rsid w:val="00F8277E"/>
    <w:rsid w:val="00F8294B"/>
    <w:rsid w:val="00F82A9C"/>
    <w:rsid w:val="00F82EFC"/>
    <w:rsid w:val="00F82FFA"/>
    <w:rsid w:val="00F835F3"/>
    <w:rsid w:val="00F836AA"/>
    <w:rsid w:val="00F8375F"/>
    <w:rsid w:val="00F837F1"/>
    <w:rsid w:val="00F837FD"/>
    <w:rsid w:val="00F83933"/>
    <w:rsid w:val="00F83BB6"/>
    <w:rsid w:val="00F83C7B"/>
    <w:rsid w:val="00F83D59"/>
    <w:rsid w:val="00F83F90"/>
    <w:rsid w:val="00F842FD"/>
    <w:rsid w:val="00F844DB"/>
    <w:rsid w:val="00F845CC"/>
    <w:rsid w:val="00F846D3"/>
    <w:rsid w:val="00F84864"/>
    <w:rsid w:val="00F849AC"/>
    <w:rsid w:val="00F84A65"/>
    <w:rsid w:val="00F84DC8"/>
    <w:rsid w:val="00F84EB3"/>
    <w:rsid w:val="00F85104"/>
    <w:rsid w:val="00F85817"/>
    <w:rsid w:val="00F85907"/>
    <w:rsid w:val="00F85A77"/>
    <w:rsid w:val="00F85B59"/>
    <w:rsid w:val="00F85DC9"/>
    <w:rsid w:val="00F85DF5"/>
    <w:rsid w:val="00F86104"/>
    <w:rsid w:val="00F862F8"/>
    <w:rsid w:val="00F86653"/>
    <w:rsid w:val="00F8674A"/>
    <w:rsid w:val="00F86930"/>
    <w:rsid w:val="00F86AD6"/>
    <w:rsid w:val="00F86B2D"/>
    <w:rsid w:val="00F86B3A"/>
    <w:rsid w:val="00F86F01"/>
    <w:rsid w:val="00F86F11"/>
    <w:rsid w:val="00F8701F"/>
    <w:rsid w:val="00F87455"/>
    <w:rsid w:val="00F87754"/>
    <w:rsid w:val="00F87780"/>
    <w:rsid w:val="00F87832"/>
    <w:rsid w:val="00F87ED7"/>
    <w:rsid w:val="00F90529"/>
    <w:rsid w:val="00F905FE"/>
    <w:rsid w:val="00F9063F"/>
    <w:rsid w:val="00F9075A"/>
    <w:rsid w:val="00F90892"/>
    <w:rsid w:val="00F90936"/>
    <w:rsid w:val="00F909E2"/>
    <w:rsid w:val="00F90AEE"/>
    <w:rsid w:val="00F90DC2"/>
    <w:rsid w:val="00F91360"/>
    <w:rsid w:val="00F91395"/>
    <w:rsid w:val="00F917B3"/>
    <w:rsid w:val="00F91A17"/>
    <w:rsid w:val="00F91AE7"/>
    <w:rsid w:val="00F91C2A"/>
    <w:rsid w:val="00F91D69"/>
    <w:rsid w:val="00F91D8D"/>
    <w:rsid w:val="00F91EB8"/>
    <w:rsid w:val="00F91F17"/>
    <w:rsid w:val="00F91F6E"/>
    <w:rsid w:val="00F9239A"/>
    <w:rsid w:val="00F923FA"/>
    <w:rsid w:val="00F928DC"/>
    <w:rsid w:val="00F929A7"/>
    <w:rsid w:val="00F92C38"/>
    <w:rsid w:val="00F92CA9"/>
    <w:rsid w:val="00F92F6C"/>
    <w:rsid w:val="00F93060"/>
    <w:rsid w:val="00F933D7"/>
    <w:rsid w:val="00F933F9"/>
    <w:rsid w:val="00F93935"/>
    <w:rsid w:val="00F93981"/>
    <w:rsid w:val="00F93AE8"/>
    <w:rsid w:val="00F93C65"/>
    <w:rsid w:val="00F93F3C"/>
    <w:rsid w:val="00F93FFA"/>
    <w:rsid w:val="00F9411B"/>
    <w:rsid w:val="00F94476"/>
    <w:rsid w:val="00F94691"/>
    <w:rsid w:val="00F946B0"/>
    <w:rsid w:val="00F94775"/>
    <w:rsid w:val="00F947E0"/>
    <w:rsid w:val="00F9489E"/>
    <w:rsid w:val="00F949E6"/>
    <w:rsid w:val="00F94CD6"/>
    <w:rsid w:val="00F94EA7"/>
    <w:rsid w:val="00F95071"/>
    <w:rsid w:val="00F952E0"/>
    <w:rsid w:val="00F955B0"/>
    <w:rsid w:val="00F95681"/>
    <w:rsid w:val="00F95937"/>
    <w:rsid w:val="00F95A29"/>
    <w:rsid w:val="00F95C4B"/>
    <w:rsid w:val="00F95EFD"/>
    <w:rsid w:val="00F95FEF"/>
    <w:rsid w:val="00F96206"/>
    <w:rsid w:val="00F96305"/>
    <w:rsid w:val="00F96472"/>
    <w:rsid w:val="00F964C5"/>
    <w:rsid w:val="00F96621"/>
    <w:rsid w:val="00F96673"/>
    <w:rsid w:val="00F967E8"/>
    <w:rsid w:val="00F968B3"/>
    <w:rsid w:val="00F9696A"/>
    <w:rsid w:val="00F969C6"/>
    <w:rsid w:val="00F96B37"/>
    <w:rsid w:val="00F97311"/>
    <w:rsid w:val="00F9744B"/>
    <w:rsid w:val="00F974D2"/>
    <w:rsid w:val="00F97586"/>
    <w:rsid w:val="00F975D6"/>
    <w:rsid w:val="00F97699"/>
    <w:rsid w:val="00F97A1E"/>
    <w:rsid w:val="00F97B6F"/>
    <w:rsid w:val="00F97B96"/>
    <w:rsid w:val="00F97B99"/>
    <w:rsid w:val="00F97D99"/>
    <w:rsid w:val="00F97E2B"/>
    <w:rsid w:val="00FA003B"/>
    <w:rsid w:val="00FA01BC"/>
    <w:rsid w:val="00FA01CD"/>
    <w:rsid w:val="00FA035E"/>
    <w:rsid w:val="00FA0431"/>
    <w:rsid w:val="00FA0454"/>
    <w:rsid w:val="00FA0560"/>
    <w:rsid w:val="00FA0697"/>
    <w:rsid w:val="00FA07DB"/>
    <w:rsid w:val="00FA07DC"/>
    <w:rsid w:val="00FA08BD"/>
    <w:rsid w:val="00FA0AB5"/>
    <w:rsid w:val="00FA0BEA"/>
    <w:rsid w:val="00FA0D26"/>
    <w:rsid w:val="00FA0EEF"/>
    <w:rsid w:val="00FA105A"/>
    <w:rsid w:val="00FA148C"/>
    <w:rsid w:val="00FA14B8"/>
    <w:rsid w:val="00FA167D"/>
    <w:rsid w:val="00FA16A8"/>
    <w:rsid w:val="00FA1832"/>
    <w:rsid w:val="00FA1890"/>
    <w:rsid w:val="00FA1BAE"/>
    <w:rsid w:val="00FA1CF2"/>
    <w:rsid w:val="00FA1D6D"/>
    <w:rsid w:val="00FA1E10"/>
    <w:rsid w:val="00FA1E51"/>
    <w:rsid w:val="00FA1F59"/>
    <w:rsid w:val="00FA2063"/>
    <w:rsid w:val="00FA2258"/>
    <w:rsid w:val="00FA22EF"/>
    <w:rsid w:val="00FA23EE"/>
    <w:rsid w:val="00FA2616"/>
    <w:rsid w:val="00FA27FD"/>
    <w:rsid w:val="00FA294B"/>
    <w:rsid w:val="00FA2AE6"/>
    <w:rsid w:val="00FA2AED"/>
    <w:rsid w:val="00FA2E1E"/>
    <w:rsid w:val="00FA2E5B"/>
    <w:rsid w:val="00FA2FA0"/>
    <w:rsid w:val="00FA2FF2"/>
    <w:rsid w:val="00FA305B"/>
    <w:rsid w:val="00FA30DE"/>
    <w:rsid w:val="00FA32AF"/>
    <w:rsid w:val="00FA3347"/>
    <w:rsid w:val="00FA3501"/>
    <w:rsid w:val="00FA357A"/>
    <w:rsid w:val="00FA3588"/>
    <w:rsid w:val="00FA359C"/>
    <w:rsid w:val="00FA361D"/>
    <w:rsid w:val="00FA3704"/>
    <w:rsid w:val="00FA38B6"/>
    <w:rsid w:val="00FA3A0F"/>
    <w:rsid w:val="00FA3A5C"/>
    <w:rsid w:val="00FA3BDE"/>
    <w:rsid w:val="00FA3C3C"/>
    <w:rsid w:val="00FA3DCD"/>
    <w:rsid w:val="00FA4085"/>
    <w:rsid w:val="00FA4259"/>
    <w:rsid w:val="00FA442B"/>
    <w:rsid w:val="00FA443C"/>
    <w:rsid w:val="00FA4527"/>
    <w:rsid w:val="00FA45DF"/>
    <w:rsid w:val="00FA48F9"/>
    <w:rsid w:val="00FA49E0"/>
    <w:rsid w:val="00FA5061"/>
    <w:rsid w:val="00FA52B3"/>
    <w:rsid w:val="00FA5331"/>
    <w:rsid w:val="00FA55A3"/>
    <w:rsid w:val="00FA5B2A"/>
    <w:rsid w:val="00FA5B52"/>
    <w:rsid w:val="00FA5BE4"/>
    <w:rsid w:val="00FA5FA2"/>
    <w:rsid w:val="00FA60C3"/>
    <w:rsid w:val="00FA62A3"/>
    <w:rsid w:val="00FA6476"/>
    <w:rsid w:val="00FA65C5"/>
    <w:rsid w:val="00FA6947"/>
    <w:rsid w:val="00FA6BA5"/>
    <w:rsid w:val="00FA6CEC"/>
    <w:rsid w:val="00FA6D81"/>
    <w:rsid w:val="00FA7942"/>
    <w:rsid w:val="00FA7AC5"/>
    <w:rsid w:val="00FA7E74"/>
    <w:rsid w:val="00FB0439"/>
    <w:rsid w:val="00FB04CF"/>
    <w:rsid w:val="00FB0614"/>
    <w:rsid w:val="00FB06BB"/>
    <w:rsid w:val="00FB0741"/>
    <w:rsid w:val="00FB0D1E"/>
    <w:rsid w:val="00FB0FCF"/>
    <w:rsid w:val="00FB1436"/>
    <w:rsid w:val="00FB14D6"/>
    <w:rsid w:val="00FB15D7"/>
    <w:rsid w:val="00FB16D6"/>
    <w:rsid w:val="00FB2230"/>
    <w:rsid w:val="00FB2264"/>
    <w:rsid w:val="00FB2296"/>
    <w:rsid w:val="00FB23C2"/>
    <w:rsid w:val="00FB28AA"/>
    <w:rsid w:val="00FB2D16"/>
    <w:rsid w:val="00FB2DDF"/>
    <w:rsid w:val="00FB2FC5"/>
    <w:rsid w:val="00FB3001"/>
    <w:rsid w:val="00FB30AA"/>
    <w:rsid w:val="00FB3401"/>
    <w:rsid w:val="00FB34EE"/>
    <w:rsid w:val="00FB358F"/>
    <w:rsid w:val="00FB37E1"/>
    <w:rsid w:val="00FB38D9"/>
    <w:rsid w:val="00FB3A7D"/>
    <w:rsid w:val="00FB3B28"/>
    <w:rsid w:val="00FB3B6E"/>
    <w:rsid w:val="00FB3CF0"/>
    <w:rsid w:val="00FB3F37"/>
    <w:rsid w:val="00FB400B"/>
    <w:rsid w:val="00FB4048"/>
    <w:rsid w:val="00FB4264"/>
    <w:rsid w:val="00FB44BA"/>
    <w:rsid w:val="00FB47F3"/>
    <w:rsid w:val="00FB484F"/>
    <w:rsid w:val="00FB49FB"/>
    <w:rsid w:val="00FB4ACE"/>
    <w:rsid w:val="00FB4B6F"/>
    <w:rsid w:val="00FB4D83"/>
    <w:rsid w:val="00FB4E11"/>
    <w:rsid w:val="00FB4FCD"/>
    <w:rsid w:val="00FB5182"/>
    <w:rsid w:val="00FB56C8"/>
    <w:rsid w:val="00FB5751"/>
    <w:rsid w:val="00FB5945"/>
    <w:rsid w:val="00FB5980"/>
    <w:rsid w:val="00FB5A04"/>
    <w:rsid w:val="00FB5E89"/>
    <w:rsid w:val="00FB5FA2"/>
    <w:rsid w:val="00FB6071"/>
    <w:rsid w:val="00FB6129"/>
    <w:rsid w:val="00FB61D2"/>
    <w:rsid w:val="00FB62BE"/>
    <w:rsid w:val="00FB62C9"/>
    <w:rsid w:val="00FB6624"/>
    <w:rsid w:val="00FB67B4"/>
    <w:rsid w:val="00FB6822"/>
    <w:rsid w:val="00FB686C"/>
    <w:rsid w:val="00FB687F"/>
    <w:rsid w:val="00FB6A56"/>
    <w:rsid w:val="00FB6CFC"/>
    <w:rsid w:val="00FB6D4D"/>
    <w:rsid w:val="00FB7065"/>
    <w:rsid w:val="00FB7198"/>
    <w:rsid w:val="00FB71FD"/>
    <w:rsid w:val="00FB725C"/>
    <w:rsid w:val="00FB7347"/>
    <w:rsid w:val="00FB74DD"/>
    <w:rsid w:val="00FB7569"/>
    <w:rsid w:val="00FB758C"/>
    <w:rsid w:val="00FB75CB"/>
    <w:rsid w:val="00FB77DF"/>
    <w:rsid w:val="00FB77EA"/>
    <w:rsid w:val="00FB7C6B"/>
    <w:rsid w:val="00FB7CB7"/>
    <w:rsid w:val="00FC01CB"/>
    <w:rsid w:val="00FC0324"/>
    <w:rsid w:val="00FC0432"/>
    <w:rsid w:val="00FC06C6"/>
    <w:rsid w:val="00FC06D0"/>
    <w:rsid w:val="00FC097E"/>
    <w:rsid w:val="00FC09ED"/>
    <w:rsid w:val="00FC0D90"/>
    <w:rsid w:val="00FC0F11"/>
    <w:rsid w:val="00FC0F38"/>
    <w:rsid w:val="00FC105B"/>
    <w:rsid w:val="00FC12C0"/>
    <w:rsid w:val="00FC1632"/>
    <w:rsid w:val="00FC165E"/>
    <w:rsid w:val="00FC1761"/>
    <w:rsid w:val="00FC1AA2"/>
    <w:rsid w:val="00FC1BA8"/>
    <w:rsid w:val="00FC1DA3"/>
    <w:rsid w:val="00FC1F4C"/>
    <w:rsid w:val="00FC2098"/>
    <w:rsid w:val="00FC20C2"/>
    <w:rsid w:val="00FC20DD"/>
    <w:rsid w:val="00FC21ED"/>
    <w:rsid w:val="00FC24E9"/>
    <w:rsid w:val="00FC2B91"/>
    <w:rsid w:val="00FC2C1B"/>
    <w:rsid w:val="00FC2D72"/>
    <w:rsid w:val="00FC2EB8"/>
    <w:rsid w:val="00FC2F71"/>
    <w:rsid w:val="00FC310C"/>
    <w:rsid w:val="00FC35A2"/>
    <w:rsid w:val="00FC37FB"/>
    <w:rsid w:val="00FC3C80"/>
    <w:rsid w:val="00FC3DD9"/>
    <w:rsid w:val="00FC3E5D"/>
    <w:rsid w:val="00FC408C"/>
    <w:rsid w:val="00FC40A0"/>
    <w:rsid w:val="00FC40C1"/>
    <w:rsid w:val="00FC410D"/>
    <w:rsid w:val="00FC41B7"/>
    <w:rsid w:val="00FC42F6"/>
    <w:rsid w:val="00FC47C5"/>
    <w:rsid w:val="00FC4838"/>
    <w:rsid w:val="00FC484E"/>
    <w:rsid w:val="00FC4938"/>
    <w:rsid w:val="00FC4ADA"/>
    <w:rsid w:val="00FC4B42"/>
    <w:rsid w:val="00FC4E97"/>
    <w:rsid w:val="00FC5065"/>
    <w:rsid w:val="00FC50DD"/>
    <w:rsid w:val="00FC51D8"/>
    <w:rsid w:val="00FC543C"/>
    <w:rsid w:val="00FC56C1"/>
    <w:rsid w:val="00FC57B4"/>
    <w:rsid w:val="00FC5960"/>
    <w:rsid w:val="00FC59F4"/>
    <w:rsid w:val="00FC5A5A"/>
    <w:rsid w:val="00FC5AE4"/>
    <w:rsid w:val="00FC60B1"/>
    <w:rsid w:val="00FC618F"/>
    <w:rsid w:val="00FC6261"/>
    <w:rsid w:val="00FC631B"/>
    <w:rsid w:val="00FC6539"/>
    <w:rsid w:val="00FC6693"/>
    <w:rsid w:val="00FC696F"/>
    <w:rsid w:val="00FC6A63"/>
    <w:rsid w:val="00FC6C64"/>
    <w:rsid w:val="00FC6CDB"/>
    <w:rsid w:val="00FC6CE9"/>
    <w:rsid w:val="00FC6DF6"/>
    <w:rsid w:val="00FC6E48"/>
    <w:rsid w:val="00FC6E79"/>
    <w:rsid w:val="00FC6E7E"/>
    <w:rsid w:val="00FC7369"/>
    <w:rsid w:val="00FC7421"/>
    <w:rsid w:val="00FC74C8"/>
    <w:rsid w:val="00FC7546"/>
    <w:rsid w:val="00FC75C4"/>
    <w:rsid w:val="00FC7770"/>
    <w:rsid w:val="00FC7787"/>
    <w:rsid w:val="00FC77C3"/>
    <w:rsid w:val="00FC7850"/>
    <w:rsid w:val="00FC79B2"/>
    <w:rsid w:val="00FC7B59"/>
    <w:rsid w:val="00FC7C67"/>
    <w:rsid w:val="00FC7D20"/>
    <w:rsid w:val="00FC7DCE"/>
    <w:rsid w:val="00FC7E70"/>
    <w:rsid w:val="00FC7F70"/>
    <w:rsid w:val="00FD00D3"/>
    <w:rsid w:val="00FD027B"/>
    <w:rsid w:val="00FD0578"/>
    <w:rsid w:val="00FD05F7"/>
    <w:rsid w:val="00FD060C"/>
    <w:rsid w:val="00FD085C"/>
    <w:rsid w:val="00FD094D"/>
    <w:rsid w:val="00FD0EB8"/>
    <w:rsid w:val="00FD1194"/>
    <w:rsid w:val="00FD1273"/>
    <w:rsid w:val="00FD14C2"/>
    <w:rsid w:val="00FD158B"/>
    <w:rsid w:val="00FD1829"/>
    <w:rsid w:val="00FD19DB"/>
    <w:rsid w:val="00FD1E4B"/>
    <w:rsid w:val="00FD1ED2"/>
    <w:rsid w:val="00FD20DE"/>
    <w:rsid w:val="00FD24FD"/>
    <w:rsid w:val="00FD2538"/>
    <w:rsid w:val="00FD266C"/>
    <w:rsid w:val="00FD26E5"/>
    <w:rsid w:val="00FD28DE"/>
    <w:rsid w:val="00FD3157"/>
    <w:rsid w:val="00FD347C"/>
    <w:rsid w:val="00FD34BC"/>
    <w:rsid w:val="00FD35A9"/>
    <w:rsid w:val="00FD35E1"/>
    <w:rsid w:val="00FD3643"/>
    <w:rsid w:val="00FD3815"/>
    <w:rsid w:val="00FD39D6"/>
    <w:rsid w:val="00FD3C50"/>
    <w:rsid w:val="00FD3C6C"/>
    <w:rsid w:val="00FD3FB8"/>
    <w:rsid w:val="00FD404E"/>
    <w:rsid w:val="00FD424A"/>
    <w:rsid w:val="00FD4260"/>
    <w:rsid w:val="00FD431A"/>
    <w:rsid w:val="00FD490E"/>
    <w:rsid w:val="00FD4947"/>
    <w:rsid w:val="00FD4FD1"/>
    <w:rsid w:val="00FD5237"/>
    <w:rsid w:val="00FD52EA"/>
    <w:rsid w:val="00FD53A7"/>
    <w:rsid w:val="00FD5845"/>
    <w:rsid w:val="00FD5B0B"/>
    <w:rsid w:val="00FD5BE7"/>
    <w:rsid w:val="00FD5F91"/>
    <w:rsid w:val="00FD6020"/>
    <w:rsid w:val="00FD6034"/>
    <w:rsid w:val="00FD627A"/>
    <w:rsid w:val="00FD62F7"/>
    <w:rsid w:val="00FD63D1"/>
    <w:rsid w:val="00FD6452"/>
    <w:rsid w:val="00FD647E"/>
    <w:rsid w:val="00FD64FC"/>
    <w:rsid w:val="00FD6512"/>
    <w:rsid w:val="00FD6560"/>
    <w:rsid w:val="00FD6B54"/>
    <w:rsid w:val="00FD6DD9"/>
    <w:rsid w:val="00FD6EF2"/>
    <w:rsid w:val="00FD6FF5"/>
    <w:rsid w:val="00FD71BA"/>
    <w:rsid w:val="00FD72B1"/>
    <w:rsid w:val="00FD7315"/>
    <w:rsid w:val="00FD73BA"/>
    <w:rsid w:val="00FD73E9"/>
    <w:rsid w:val="00FD76B9"/>
    <w:rsid w:val="00FD770E"/>
    <w:rsid w:val="00FD7751"/>
    <w:rsid w:val="00FD7B42"/>
    <w:rsid w:val="00FE00C9"/>
    <w:rsid w:val="00FE015B"/>
    <w:rsid w:val="00FE0207"/>
    <w:rsid w:val="00FE0333"/>
    <w:rsid w:val="00FE068D"/>
    <w:rsid w:val="00FE06EA"/>
    <w:rsid w:val="00FE081C"/>
    <w:rsid w:val="00FE0B54"/>
    <w:rsid w:val="00FE0E5F"/>
    <w:rsid w:val="00FE0F07"/>
    <w:rsid w:val="00FE13BA"/>
    <w:rsid w:val="00FE1537"/>
    <w:rsid w:val="00FE158A"/>
    <w:rsid w:val="00FE189F"/>
    <w:rsid w:val="00FE1A49"/>
    <w:rsid w:val="00FE1ACC"/>
    <w:rsid w:val="00FE1C8A"/>
    <w:rsid w:val="00FE1E36"/>
    <w:rsid w:val="00FE1E3F"/>
    <w:rsid w:val="00FE242F"/>
    <w:rsid w:val="00FE2570"/>
    <w:rsid w:val="00FE26B9"/>
    <w:rsid w:val="00FE2A07"/>
    <w:rsid w:val="00FE2A4F"/>
    <w:rsid w:val="00FE2ABB"/>
    <w:rsid w:val="00FE2B77"/>
    <w:rsid w:val="00FE2D37"/>
    <w:rsid w:val="00FE2D76"/>
    <w:rsid w:val="00FE2DA7"/>
    <w:rsid w:val="00FE37A1"/>
    <w:rsid w:val="00FE38AD"/>
    <w:rsid w:val="00FE392C"/>
    <w:rsid w:val="00FE3AA6"/>
    <w:rsid w:val="00FE3BC0"/>
    <w:rsid w:val="00FE3C25"/>
    <w:rsid w:val="00FE3C93"/>
    <w:rsid w:val="00FE3E4C"/>
    <w:rsid w:val="00FE3EAD"/>
    <w:rsid w:val="00FE44A0"/>
    <w:rsid w:val="00FE462C"/>
    <w:rsid w:val="00FE4663"/>
    <w:rsid w:val="00FE473D"/>
    <w:rsid w:val="00FE4882"/>
    <w:rsid w:val="00FE4BD1"/>
    <w:rsid w:val="00FE4E49"/>
    <w:rsid w:val="00FE4F3B"/>
    <w:rsid w:val="00FE501B"/>
    <w:rsid w:val="00FE527C"/>
    <w:rsid w:val="00FE52E2"/>
    <w:rsid w:val="00FE533E"/>
    <w:rsid w:val="00FE567B"/>
    <w:rsid w:val="00FE5ADF"/>
    <w:rsid w:val="00FE5B7D"/>
    <w:rsid w:val="00FE5B9C"/>
    <w:rsid w:val="00FE5EDE"/>
    <w:rsid w:val="00FE6097"/>
    <w:rsid w:val="00FE60B3"/>
    <w:rsid w:val="00FE661F"/>
    <w:rsid w:val="00FE6949"/>
    <w:rsid w:val="00FE6BAC"/>
    <w:rsid w:val="00FE6BBE"/>
    <w:rsid w:val="00FE6CBE"/>
    <w:rsid w:val="00FE71B7"/>
    <w:rsid w:val="00FE7342"/>
    <w:rsid w:val="00FE7368"/>
    <w:rsid w:val="00FE79D2"/>
    <w:rsid w:val="00FE7A1A"/>
    <w:rsid w:val="00FE7A2A"/>
    <w:rsid w:val="00FE7A2B"/>
    <w:rsid w:val="00FE7CBF"/>
    <w:rsid w:val="00FE7D71"/>
    <w:rsid w:val="00FE7E1B"/>
    <w:rsid w:val="00FE7F8D"/>
    <w:rsid w:val="00FF0020"/>
    <w:rsid w:val="00FF0233"/>
    <w:rsid w:val="00FF0298"/>
    <w:rsid w:val="00FF082C"/>
    <w:rsid w:val="00FF0B6C"/>
    <w:rsid w:val="00FF0BAA"/>
    <w:rsid w:val="00FF0ED6"/>
    <w:rsid w:val="00FF0F19"/>
    <w:rsid w:val="00FF0FAF"/>
    <w:rsid w:val="00FF0FDF"/>
    <w:rsid w:val="00FF1081"/>
    <w:rsid w:val="00FF11C8"/>
    <w:rsid w:val="00FF11E5"/>
    <w:rsid w:val="00FF1201"/>
    <w:rsid w:val="00FF1347"/>
    <w:rsid w:val="00FF14D3"/>
    <w:rsid w:val="00FF16DE"/>
    <w:rsid w:val="00FF19BB"/>
    <w:rsid w:val="00FF19FD"/>
    <w:rsid w:val="00FF1D34"/>
    <w:rsid w:val="00FF1DC6"/>
    <w:rsid w:val="00FF1FE5"/>
    <w:rsid w:val="00FF200A"/>
    <w:rsid w:val="00FF21AA"/>
    <w:rsid w:val="00FF21D1"/>
    <w:rsid w:val="00FF220E"/>
    <w:rsid w:val="00FF2222"/>
    <w:rsid w:val="00FF248E"/>
    <w:rsid w:val="00FF2596"/>
    <w:rsid w:val="00FF2625"/>
    <w:rsid w:val="00FF2664"/>
    <w:rsid w:val="00FF26EF"/>
    <w:rsid w:val="00FF26F0"/>
    <w:rsid w:val="00FF29B5"/>
    <w:rsid w:val="00FF2C70"/>
    <w:rsid w:val="00FF2F87"/>
    <w:rsid w:val="00FF3065"/>
    <w:rsid w:val="00FF313C"/>
    <w:rsid w:val="00FF3146"/>
    <w:rsid w:val="00FF32B7"/>
    <w:rsid w:val="00FF32DF"/>
    <w:rsid w:val="00FF33F9"/>
    <w:rsid w:val="00FF35B9"/>
    <w:rsid w:val="00FF3713"/>
    <w:rsid w:val="00FF39CA"/>
    <w:rsid w:val="00FF39D4"/>
    <w:rsid w:val="00FF3C69"/>
    <w:rsid w:val="00FF3CA3"/>
    <w:rsid w:val="00FF3DC2"/>
    <w:rsid w:val="00FF3FA5"/>
    <w:rsid w:val="00FF4162"/>
    <w:rsid w:val="00FF435B"/>
    <w:rsid w:val="00FF471A"/>
    <w:rsid w:val="00FF4838"/>
    <w:rsid w:val="00FF49A9"/>
    <w:rsid w:val="00FF4C8B"/>
    <w:rsid w:val="00FF4CEE"/>
    <w:rsid w:val="00FF4D6A"/>
    <w:rsid w:val="00FF4EAE"/>
    <w:rsid w:val="00FF5004"/>
    <w:rsid w:val="00FF5131"/>
    <w:rsid w:val="00FF542A"/>
    <w:rsid w:val="00FF5502"/>
    <w:rsid w:val="00FF5644"/>
    <w:rsid w:val="00FF5945"/>
    <w:rsid w:val="00FF5A6D"/>
    <w:rsid w:val="00FF5ACA"/>
    <w:rsid w:val="00FF5DA4"/>
    <w:rsid w:val="00FF5F05"/>
    <w:rsid w:val="00FF5F90"/>
    <w:rsid w:val="00FF6061"/>
    <w:rsid w:val="00FF608D"/>
    <w:rsid w:val="00FF623B"/>
    <w:rsid w:val="00FF6418"/>
    <w:rsid w:val="00FF6550"/>
    <w:rsid w:val="00FF6761"/>
    <w:rsid w:val="00FF6809"/>
    <w:rsid w:val="00FF6939"/>
    <w:rsid w:val="00FF69D1"/>
    <w:rsid w:val="00FF6B5F"/>
    <w:rsid w:val="00FF707F"/>
    <w:rsid w:val="00FF74F2"/>
    <w:rsid w:val="00FF771D"/>
    <w:rsid w:val="00FF776F"/>
    <w:rsid w:val="00FF79CD"/>
    <w:rsid w:val="00FF79CF"/>
    <w:rsid w:val="00FF7B14"/>
    <w:rsid w:val="00FF7BBF"/>
    <w:rsid w:val="00FF7C08"/>
    <w:rsid w:val="00FF7CFE"/>
    <w:rsid w:val="00FF7D77"/>
    <w:rsid w:val="00FF7DCE"/>
    <w:rsid w:val="00FF7E27"/>
    <w:rsid w:val="00FF7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5F352"/>
  <w15:docId w15:val="{FCE655C9-3F99-4880-B887-A0AB5A3C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6DE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458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qFormat/>
    <w:rsid w:val="00AF61F1"/>
    <w:pPr>
      <w:keepNext/>
      <w:jc w:val="center"/>
      <w:outlineLvl w:val="1"/>
    </w:pPr>
    <w:rPr>
      <w:rFonts w:ascii="Arial" w:eastAsia="MS Mincho" w:hAnsi="Arial"/>
      <w:b/>
    </w:rPr>
  </w:style>
  <w:style w:type="paragraph" w:styleId="3">
    <w:name w:val="heading 3"/>
    <w:basedOn w:val="a"/>
    <w:next w:val="a"/>
    <w:link w:val="30"/>
    <w:qFormat/>
    <w:rsid w:val="002A1745"/>
    <w:pPr>
      <w:keepNext/>
      <w:spacing w:before="240" w:after="60"/>
      <w:ind w:firstLine="709"/>
      <w:jc w:val="both"/>
      <w:outlineLvl w:val="2"/>
    </w:pPr>
    <w:rPr>
      <w:rFonts w:ascii="Arial" w:hAnsi="Arial" w:cs="Arial"/>
      <w:b/>
      <w:bCs/>
      <w:sz w:val="26"/>
      <w:szCs w:val="26"/>
    </w:rPr>
  </w:style>
  <w:style w:type="paragraph" w:styleId="4">
    <w:name w:val="heading 4"/>
    <w:basedOn w:val="a"/>
    <w:next w:val="a"/>
    <w:link w:val="40"/>
    <w:semiHidden/>
    <w:unhideWhenUsed/>
    <w:qFormat/>
    <w:rsid w:val="00AF61F1"/>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semiHidden/>
    <w:unhideWhenUsed/>
    <w:qFormat/>
    <w:rsid w:val="00AF61F1"/>
    <w:pPr>
      <w:keepNext/>
      <w:keepLines/>
      <w:spacing w:before="4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4">
    <w:name w:val="Обычный + 14 пт Знак"/>
    <w:link w:val="140"/>
    <w:locked/>
    <w:rsid w:val="00BB04F0"/>
    <w:rPr>
      <w:bCs/>
      <w:iCs/>
      <w:sz w:val="28"/>
      <w:szCs w:val="28"/>
    </w:rPr>
  </w:style>
  <w:style w:type="paragraph" w:customStyle="1" w:styleId="140">
    <w:name w:val="Обычный + 14 пт"/>
    <w:basedOn w:val="a"/>
    <w:link w:val="14"/>
    <w:rsid w:val="00BB04F0"/>
    <w:pPr>
      <w:ind w:firstLine="708"/>
      <w:outlineLvl w:val="0"/>
    </w:pPr>
    <w:rPr>
      <w:rFonts w:asciiTheme="minorHAnsi" w:eastAsiaTheme="minorHAnsi" w:hAnsiTheme="minorHAnsi" w:cstheme="minorBidi"/>
      <w:bCs/>
      <w:iCs/>
      <w:sz w:val="28"/>
      <w:szCs w:val="28"/>
      <w:lang w:eastAsia="en-US"/>
    </w:rPr>
  </w:style>
  <w:style w:type="character" w:customStyle="1" w:styleId="apple-converted-space">
    <w:name w:val="apple-converted-space"/>
    <w:basedOn w:val="a0"/>
    <w:rsid w:val="00BB04F0"/>
  </w:style>
  <w:style w:type="paragraph" w:styleId="a3">
    <w:name w:val="Balloon Text"/>
    <w:basedOn w:val="a"/>
    <w:link w:val="a4"/>
    <w:uiPriority w:val="99"/>
    <w:semiHidden/>
    <w:unhideWhenUsed/>
    <w:rsid w:val="003A3874"/>
    <w:rPr>
      <w:rFonts w:ascii="Segoe UI" w:hAnsi="Segoe UI" w:cs="Segoe UI"/>
      <w:sz w:val="18"/>
      <w:szCs w:val="18"/>
    </w:rPr>
  </w:style>
  <w:style w:type="character" w:customStyle="1" w:styleId="a4">
    <w:name w:val="Текст выноски Знак"/>
    <w:basedOn w:val="a0"/>
    <w:link w:val="a3"/>
    <w:uiPriority w:val="99"/>
    <w:semiHidden/>
    <w:rsid w:val="003A3874"/>
    <w:rPr>
      <w:rFonts w:ascii="Segoe UI" w:eastAsia="Times New Roman" w:hAnsi="Segoe UI" w:cs="Segoe UI"/>
      <w:sz w:val="18"/>
      <w:szCs w:val="18"/>
      <w:lang w:eastAsia="ru-RU"/>
    </w:rPr>
  </w:style>
  <w:style w:type="paragraph" w:styleId="a5">
    <w:name w:val="header"/>
    <w:basedOn w:val="a"/>
    <w:link w:val="a6"/>
    <w:uiPriority w:val="99"/>
    <w:rsid w:val="00C0255B"/>
    <w:pPr>
      <w:tabs>
        <w:tab w:val="center" w:pos="4677"/>
        <w:tab w:val="right" w:pos="9355"/>
      </w:tabs>
    </w:pPr>
    <w:rPr>
      <w:rFonts w:eastAsia="MS Mincho"/>
      <w:lang w:val="x-none" w:eastAsia="x-none"/>
    </w:rPr>
  </w:style>
  <w:style w:type="character" w:customStyle="1" w:styleId="a6">
    <w:name w:val="Верхний колонтитул Знак"/>
    <w:basedOn w:val="a0"/>
    <w:link w:val="a5"/>
    <w:uiPriority w:val="99"/>
    <w:rsid w:val="00C0255B"/>
    <w:rPr>
      <w:rFonts w:ascii="Times New Roman" w:eastAsia="MS Mincho" w:hAnsi="Times New Roman" w:cs="Times New Roman"/>
      <w:sz w:val="24"/>
      <w:szCs w:val="24"/>
      <w:lang w:val="x-none" w:eastAsia="x-none"/>
    </w:rPr>
  </w:style>
  <w:style w:type="character" w:styleId="a7">
    <w:name w:val="page number"/>
    <w:basedOn w:val="a0"/>
    <w:rsid w:val="00C0255B"/>
  </w:style>
  <w:style w:type="paragraph" w:styleId="a8">
    <w:name w:val="footer"/>
    <w:basedOn w:val="a"/>
    <w:link w:val="a9"/>
    <w:uiPriority w:val="99"/>
    <w:unhideWhenUsed/>
    <w:rsid w:val="002D3D88"/>
    <w:pPr>
      <w:tabs>
        <w:tab w:val="center" w:pos="4677"/>
        <w:tab w:val="right" w:pos="9355"/>
      </w:tabs>
    </w:pPr>
  </w:style>
  <w:style w:type="character" w:customStyle="1" w:styleId="a9">
    <w:name w:val="Нижний колонтитул Знак"/>
    <w:basedOn w:val="a0"/>
    <w:link w:val="a8"/>
    <w:uiPriority w:val="99"/>
    <w:rsid w:val="002D3D88"/>
    <w:rPr>
      <w:rFonts w:ascii="Times New Roman" w:eastAsia="Times New Roman" w:hAnsi="Times New Roman" w:cs="Times New Roman"/>
      <w:sz w:val="24"/>
      <w:szCs w:val="24"/>
      <w:lang w:eastAsia="ru-RU"/>
    </w:rPr>
  </w:style>
  <w:style w:type="paragraph" w:styleId="aa">
    <w:name w:val="Normal (Web)"/>
    <w:basedOn w:val="a"/>
    <w:uiPriority w:val="99"/>
    <w:unhideWhenUsed/>
    <w:rsid w:val="006721CD"/>
    <w:pPr>
      <w:spacing w:before="100" w:beforeAutospacing="1" w:after="100" w:afterAutospacing="1"/>
    </w:pPr>
    <w:rPr>
      <w:rFonts w:eastAsia="MS Mincho"/>
    </w:rPr>
  </w:style>
  <w:style w:type="paragraph" w:styleId="ab">
    <w:name w:val="No Spacing"/>
    <w:uiPriority w:val="1"/>
    <w:qFormat/>
    <w:rsid w:val="002945AA"/>
    <w:pPr>
      <w:spacing w:after="0" w:line="240" w:lineRule="auto"/>
    </w:pPr>
    <w:rPr>
      <w:rFonts w:eastAsiaTheme="minorEastAsia"/>
      <w:lang w:eastAsia="ru-RU"/>
    </w:rPr>
  </w:style>
  <w:style w:type="paragraph" w:styleId="ac">
    <w:name w:val="List Paragraph"/>
    <w:aliases w:val="Bullet_IRAO,List Paragraph_0,A_маркированный_список,Абзац списка литеральный,11111"/>
    <w:basedOn w:val="a"/>
    <w:link w:val="ad"/>
    <w:uiPriority w:val="34"/>
    <w:qFormat/>
    <w:rsid w:val="00EA6989"/>
    <w:pPr>
      <w:ind w:left="720"/>
      <w:contextualSpacing/>
    </w:pPr>
    <w:rPr>
      <w:rFonts w:eastAsia="MS Mincho"/>
    </w:rPr>
  </w:style>
  <w:style w:type="paragraph" w:styleId="ae">
    <w:name w:val="Plain Text"/>
    <w:basedOn w:val="a"/>
    <w:link w:val="af"/>
    <w:uiPriority w:val="99"/>
    <w:unhideWhenUsed/>
    <w:rsid w:val="003837EB"/>
    <w:rPr>
      <w:rFonts w:ascii="Consolas" w:eastAsia="Calibri" w:hAnsi="Consolas"/>
      <w:sz w:val="21"/>
      <w:szCs w:val="21"/>
      <w:lang w:eastAsia="en-US"/>
    </w:rPr>
  </w:style>
  <w:style w:type="character" w:customStyle="1" w:styleId="af">
    <w:name w:val="Текст Знак"/>
    <w:basedOn w:val="a0"/>
    <w:link w:val="ae"/>
    <w:uiPriority w:val="99"/>
    <w:rsid w:val="003837EB"/>
    <w:rPr>
      <w:rFonts w:ascii="Consolas" w:eastAsia="Calibri" w:hAnsi="Consolas" w:cs="Times New Roman"/>
      <w:sz w:val="21"/>
      <w:szCs w:val="21"/>
    </w:rPr>
  </w:style>
  <w:style w:type="character" w:customStyle="1" w:styleId="7">
    <w:name w:val="Основной текст (7)_"/>
    <w:link w:val="70"/>
    <w:rsid w:val="00910E9A"/>
    <w:rPr>
      <w:sz w:val="19"/>
      <w:szCs w:val="19"/>
      <w:shd w:val="clear" w:color="auto" w:fill="FFFFFF"/>
    </w:rPr>
  </w:style>
  <w:style w:type="paragraph" w:customStyle="1" w:styleId="70">
    <w:name w:val="Основной текст (7)"/>
    <w:basedOn w:val="a"/>
    <w:link w:val="7"/>
    <w:rsid w:val="00910E9A"/>
    <w:pPr>
      <w:widowControl w:val="0"/>
      <w:shd w:val="clear" w:color="auto" w:fill="FFFFFF"/>
      <w:spacing w:line="0" w:lineRule="atLeast"/>
      <w:jc w:val="center"/>
    </w:pPr>
    <w:rPr>
      <w:rFonts w:asciiTheme="minorHAnsi" w:eastAsiaTheme="minorHAnsi" w:hAnsiTheme="minorHAnsi" w:cstheme="minorBidi"/>
      <w:sz w:val="19"/>
      <w:szCs w:val="19"/>
      <w:lang w:eastAsia="en-US"/>
    </w:rPr>
  </w:style>
  <w:style w:type="paragraph" w:customStyle="1" w:styleId="BodyText23">
    <w:name w:val="Body Text 23"/>
    <w:basedOn w:val="a"/>
    <w:uiPriority w:val="99"/>
    <w:rsid w:val="00804667"/>
    <w:pPr>
      <w:jc w:val="both"/>
    </w:pPr>
  </w:style>
  <w:style w:type="table" w:styleId="af0">
    <w:name w:val="Table Grid"/>
    <w:basedOn w:val="a1"/>
    <w:uiPriority w:val="39"/>
    <w:rsid w:val="00C07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8C57F6"/>
    <w:pPr>
      <w:autoSpaceDE w:val="0"/>
      <w:autoSpaceDN w:val="0"/>
      <w:adjustRightInd w:val="0"/>
      <w:spacing w:after="0" w:line="240" w:lineRule="auto"/>
    </w:pPr>
    <w:rPr>
      <w:rFonts w:ascii="Times New Roman" w:eastAsia="MS Mincho" w:hAnsi="Times New Roman" w:cs="Times New Roman"/>
      <w:color w:val="000000"/>
      <w:sz w:val="24"/>
      <w:szCs w:val="24"/>
      <w:lang w:eastAsia="ru-RU"/>
    </w:rPr>
  </w:style>
  <w:style w:type="character" w:styleId="af1">
    <w:name w:val="Hyperlink"/>
    <w:rsid w:val="00331777"/>
    <w:rPr>
      <w:color w:val="0000FF"/>
      <w:u w:val="single"/>
    </w:rPr>
  </w:style>
  <w:style w:type="paragraph" w:styleId="af2">
    <w:name w:val="Block Text"/>
    <w:basedOn w:val="a"/>
    <w:rsid w:val="00331777"/>
    <w:pPr>
      <w:spacing w:before="40" w:line="220" w:lineRule="auto"/>
      <w:ind w:left="1280" w:right="200"/>
      <w:jc w:val="center"/>
    </w:pPr>
    <w:rPr>
      <w:sz w:val="28"/>
      <w:szCs w:val="20"/>
    </w:rPr>
  </w:style>
  <w:style w:type="paragraph" w:customStyle="1" w:styleId="db9fe9049761426654245bb2dd862eecmsonormal">
    <w:name w:val="db9fe9049761426654245bb2dd862eecmsonormal"/>
    <w:basedOn w:val="a"/>
    <w:rsid w:val="00453E9A"/>
    <w:pPr>
      <w:spacing w:before="100" w:beforeAutospacing="1" w:after="100" w:afterAutospacing="1"/>
    </w:pPr>
  </w:style>
  <w:style w:type="character" w:styleId="af3">
    <w:name w:val="Strong"/>
    <w:basedOn w:val="a0"/>
    <w:uiPriority w:val="22"/>
    <w:qFormat/>
    <w:rsid w:val="00A36C9B"/>
    <w:rPr>
      <w:rFonts w:cs="Times New Roman"/>
      <w:b/>
    </w:rPr>
  </w:style>
  <w:style w:type="character" w:customStyle="1" w:styleId="11">
    <w:name w:val="Неразрешенное упоминание1"/>
    <w:basedOn w:val="a0"/>
    <w:uiPriority w:val="99"/>
    <w:semiHidden/>
    <w:unhideWhenUsed/>
    <w:rsid w:val="009B4DD8"/>
    <w:rPr>
      <w:color w:val="605E5C"/>
      <w:shd w:val="clear" w:color="auto" w:fill="E1DFDD"/>
    </w:rPr>
  </w:style>
  <w:style w:type="paragraph" w:styleId="af4">
    <w:name w:val="Subtitle"/>
    <w:basedOn w:val="a"/>
    <w:next w:val="a"/>
    <w:link w:val="af5"/>
    <w:qFormat/>
    <w:rsid w:val="00CF3603"/>
    <w:pPr>
      <w:spacing w:after="60"/>
      <w:jc w:val="center"/>
      <w:outlineLvl w:val="1"/>
    </w:pPr>
    <w:rPr>
      <w:rFonts w:ascii="Calibri Light" w:hAnsi="Calibri Light"/>
    </w:rPr>
  </w:style>
  <w:style w:type="character" w:customStyle="1" w:styleId="af5">
    <w:name w:val="Подзаголовок Знак"/>
    <w:basedOn w:val="a0"/>
    <w:link w:val="af4"/>
    <w:rsid w:val="00CF3603"/>
    <w:rPr>
      <w:rFonts w:ascii="Calibri Light" w:eastAsia="Times New Roman" w:hAnsi="Calibri Light" w:cs="Times New Roman"/>
      <w:sz w:val="24"/>
      <w:szCs w:val="24"/>
      <w:lang w:eastAsia="ru-RU"/>
    </w:rPr>
  </w:style>
  <w:style w:type="paragraph" w:styleId="af6">
    <w:name w:val="caption"/>
    <w:basedOn w:val="a"/>
    <w:qFormat/>
    <w:rsid w:val="0050318D"/>
    <w:pPr>
      <w:jc w:val="center"/>
    </w:pPr>
    <w:rPr>
      <w:rFonts w:eastAsia="MS Mincho"/>
      <w:sz w:val="28"/>
      <w:szCs w:val="20"/>
    </w:rPr>
  </w:style>
  <w:style w:type="character" w:styleId="af7">
    <w:name w:val="annotation reference"/>
    <w:basedOn w:val="a0"/>
    <w:uiPriority w:val="99"/>
    <w:unhideWhenUsed/>
    <w:rsid w:val="00C720DA"/>
    <w:rPr>
      <w:sz w:val="16"/>
      <w:szCs w:val="16"/>
    </w:rPr>
  </w:style>
  <w:style w:type="paragraph" w:styleId="af8">
    <w:name w:val="annotation text"/>
    <w:basedOn w:val="a"/>
    <w:link w:val="af9"/>
    <w:uiPriority w:val="99"/>
    <w:unhideWhenUsed/>
    <w:rsid w:val="00C720DA"/>
    <w:rPr>
      <w:sz w:val="20"/>
      <w:szCs w:val="20"/>
    </w:rPr>
  </w:style>
  <w:style w:type="character" w:customStyle="1" w:styleId="af9">
    <w:name w:val="Текст примечания Знак"/>
    <w:basedOn w:val="a0"/>
    <w:link w:val="af8"/>
    <w:uiPriority w:val="99"/>
    <w:rsid w:val="00C720DA"/>
    <w:rPr>
      <w:rFonts w:ascii="Times New Roman" w:eastAsia="Times New Roman" w:hAnsi="Times New Roman" w:cs="Times New Roman"/>
      <w:sz w:val="20"/>
      <w:szCs w:val="20"/>
      <w:lang w:eastAsia="ru-RU"/>
    </w:rPr>
  </w:style>
  <w:style w:type="paragraph" w:styleId="afa">
    <w:name w:val="annotation subject"/>
    <w:basedOn w:val="af8"/>
    <w:next w:val="af8"/>
    <w:link w:val="afb"/>
    <w:uiPriority w:val="99"/>
    <w:unhideWhenUsed/>
    <w:rsid w:val="00C720DA"/>
    <w:rPr>
      <w:b/>
      <w:bCs/>
    </w:rPr>
  </w:style>
  <w:style w:type="character" w:customStyle="1" w:styleId="afb">
    <w:name w:val="Тема примечания Знак"/>
    <w:basedOn w:val="af9"/>
    <w:link w:val="afa"/>
    <w:uiPriority w:val="99"/>
    <w:rsid w:val="00C720DA"/>
    <w:rPr>
      <w:rFonts w:ascii="Times New Roman" w:eastAsia="Times New Roman" w:hAnsi="Times New Roman" w:cs="Times New Roman"/>
      <w:b/>
      <w:bCs/>
      <w:sz w:val="20"/>
      <w:szCs w:val="20"/>
      <w:lang w:eastAsia="ru-RU"/>
    </w:rPr>
  </w:style>
  <w:style w:type="character" w:customStyle="1" w:styleId="ad">
    <w:name w:val="Абзац списка Знак"/>
    <w:aliases w:val="Bullet_IRAO Знак,List Paragraph_0 Знак,A_маркированный_список Знак,Абзац списка литеральный Знак,11111 Знак"/>
    <w:link w:val="ac"/>
    <w:uiPriority w:val="34"/>
    <w:qFormat/>
    <w:locked/>
    <w:rsid w:val="006B119E"/>
    <w:rPr>
      <w:rFonts w:ascii="Times New Roman" w:eastAsia="MS Mincho" w:hAnsi="Times New Roman" w:cs="Times New Roman"/>
      <w:sz w:val="24"/>
      <w:szCs w:val="24"/>
      <w:lang w:eastAsia="ru-RU"/>
    </w:rPr>
  </w:style>
  <w:style w:type="paragraph" w:customStyle="1" w:styleId="Normal2">
    <w:name w:val="Normal2"/>
    <w:link w:val="41"/>
    <w:uiPriority w:val="99"/>
    <w:qFormat/>
    <w:rsid w:val="00A65246"/>
    <w:pPr>
      <w:spacing w:after="0" w:line="240" w:lineRule="auto"/>
    </w:pPr>
    <w:rPr>
      <w:rFonts w:ascii="Times New Roman" w:eastAsia="Times New Roman" w:hAnsi="Times New Roman" w:cs="Times New Roman"/>
      <w:sz w:val="20"/>
      <w:szCs w:val="20"/>
      <w:lang w:eastAsia="ru-RU"/>
    </w:rPr>
  </w:style>
  <w:style w:type="character" w:customStyle="1" w:styleId="41">
    <w:name w:val="Знак4 Знак"/>
    <w:link w:val="Normal2"/>
    <w:uiPriority w:val="99"/>
    <w:locked/>
    <w:rsid w:val="00A65246"/>
    <w:rPr>
      <w:rFonts w:ascii="Times New Roman" w:eastAsia="Times New Roman" w:hAnsi="Times New Roman" w:cs="Times New Roman"/>
      <w:sz w:val="20"/>
      <w:szCs w:val="20"/>
      <w:lang w:eastAsia="ru-RU"/>
    </w:rPr>
  </w:style>
  <w:style w:type="paragraph" w:styleId="afc">
    <w:name w:val="Body Text"/>
    <w:basedOn w:val="a"/>
    <w:link w:val="afd"/>
    <w:rsid w:val="00BE214C"/>
    <w:pPr>
      <w:spacing w:after="120"/>
    </w:pPr>
    <w:rPr>
      <w:rFonts w:eastAsia="MS Mincho"/>
    </w:rPr>
  </w:style>
  <w:style w:type="character" w:customStyle="1" w:styleId="afd">
    <w:name w:val="Основной текст Знак"/>
    <w:basedOn w:val="a0"/>
    <w:link w:val="afc"/>
    <w:rsid w:val="00BE214C"/>
    <w:rPr>
      <w:rFonts w:ascii="Times New Roman" w:eastAsia="MS Mincho" w:hAnsi="Times New Roman" w:cs="Times New Roman"/>
      <w:sz w:val="24"/>
      <w:szCs w:val="24"/>
      <w:lang w:eastAsia="ru-RU"/>
    </w:rPr>
  </w:style>
  <w:style w:type="paragraph" w:customStyle="1" w:styleId="12">
    <w:name w:val="1"/>
    <w:basedOn w:val="a"/>
    <w:next w:val="aa"/>
    <w:uiPriority w:val="99"/>
    <w:unhideWhenUsed/>
    <w:rsid w:val="001D4C9A"/>
    <w:pPr>
      <w:spacing w:before="100" w:beforeAutospacing="1" w:after="100" w:afterAutospacing="1"/>
    </w:pPr>
  </w:style>
  <w:style w:type="paragraph" w:styleId="21">
    <w:name w:val="Body Text Indent 2"/>
    <w:basedOn w:val="a"/>
    <w:link w:val="22"/>
    <w:uiPriority w:val="99"/>
    <w:unhideWhenUsed/>
    <w:rsid w:val="001D4C9A"/>
    <w:pPr>
      <w:spacing w:after="120" w:line="480" w:lineRule="auto"/>
      <w:ind w:left="283"/>
    </w:pPr>
  </w:style>
  <w:style w:type="character" w:customStyle="1" w:styleId="22">
    <w:name w:val="Основной текст с отступом 2 Знак"/>
    <w:basedOn w:val="a0"/>
    <w:link w:val="21"/>
    <w:uiPriority w:val="99"/>
    <w:rsid w:val="001D4C9A"/>
    <w:rPr>
      <w:rFonts w:ascii="Times New Roman" w:eastAsia="Times New Roman" w:hAnsi="Times New Roman" w:cs="Times New Roman"/>
      <w:sz w:val="24"/>
      <w:szCs w:val="24"/>
      <w:lang w:eastAsia="ru-RU"/>
    </w:rPr>
  </w:style>
  <w:style w:type="paragraph" w:customStyle="1" w:styleId="228bf8a64b8551e1msonormal">
    <w:name w:val="228bf8a64b8551e1msonormal"/>
    <w:basedOn w:val="a"/>
    <w:rsid w:val="00D20BA4"/>
    <w:pPr>
      <w:spacing w:before="100" w:beforeAutospacing="1" w:after="100" w:afterAutospacing="1"/>
    </w:pPr>
  </w:style>
  <w:style w:type="character" w:customStyle="1" w:styleId="30">
    <w:name w:val="Заголовок 3 Знак"/>
    <w:basedOn w:val="a0"/>
    <w:link w:val="3"/>
    <w:rsid w:val="002A1745"/>
    <w:rPr>
      <w:rFonts w:ascii="Arial" w:eastAsia="Times New Roman" w:hAnsi="Arial" w:cs="Arial"/>
      <w:b/>
      <w:bCs/>
      <w:sz w:val="26"/>
      <w:szCs w:val="26"/>
      <w:lang w:eastAsia="ru-RU"/>
    </w:rPr>
  </w:style>
  <w:style w:type="character" w:customStyle="1" w:styleId="10">
    <w:name w:val="Заголовок 1 Знак"/>
    <w:basedOn w:val="a0"/>
    <w:link w:val="1"/>
    <w:uiPriority w:val="9"/>
    <w:rsid w:val="0064587A"/>
    <w:rPr>
      <w:rFonts w:asciiTheme="majorHAnsi" w:eastAsiaTheme="majorEastAsia" w:hAnsiTheme="majorHAnsi" w:cstheme="majorBidi"/>
      <w:color w:val="2F5496" w:themeColor="accent1" w:themeShade="BF"/>
      <w:sz w:val="32"/>
      <w:szCs w:val="32"/>
      <w:lang w:eastAsia="ru-RU"/>
    </w:rPr>
  </w:style>
  <w:style w:type="character" w:customStyle="1" w:styleId="fontstyle01">
    <w:name w:val="fontstyle01"/>
    <w:qFormat/>
    <w:rsid w:val="00204C3A"/>
    <w:rPr>
      <w:rFonts w:ascii="Times New Roman" w:hAnsi="Times New Roman"/>
      <w:color w:val="000000"/>
      <w:sz w:val="28"/>
    </w:rPr>
  </w:style>
  <w:style w:type="paragraph" w:styleId="afe">
    <w:name w:val="Title"/>
    <w:basedOn w:val="a"/>
    <w:link w:val="13"/>
    <w:qFormat/>
    <w:rsid w:val="008659C0"/>
    <w:pPr>
      <w:jc w:val="center"/>
    </w:pPr>
    <w:rPr>
      <w:rFonts w:eastAsia="MS Mincho"/>
      <w:b/>
      <w:sz w:val="28"/>
      <w:szCs w:val="20"/>
    </w:rPr>
  </w:style>
  <w:style w:type="character" w:customStyle="1" w:styleId="aff">
    <w:name w:val="Заголовок Знак"/>
    <w:basedOn w:val="a0"/>
    <w:uiPriority w:val="10"/>
    <w:rsid w:val="008659C0"/>
    <w:rPr>
      <w:rFonts w:asciiTheme="majorHAnsi" w:eastAsiaTheme="majorEastAsia" w:hAnsiTheme="majorHAnsi" w:cstheme="majorBidi"/>
      <w:spacing w:val="-10"/>
      <w:kern w:val="28"/>
      <w:sz w:val="56"/>
      <w:szCs w:val="56"/>
      <w:lang w:eastAsia="ru-RU"/>
    </w:rPr>
  </w:style>
  <w:style w:type="character" w:customStyle="1" w:styleId="13">
    <w:name w:val="Заголовок Знак1"/>
    <w:link w:val="afe"/>
    <w:rsid w:val="008659C0"/>
    <w:rPr>
      <w:rFonts w:ascii="Times New Roman" w:eastAsia="MS Mincho" w:hAnsi="Times New Roman" w:cs="Times New Roman"/>
      <w:b/>
      <w:sz w:val="28"/>
      <w:szCs w:val="20"/>
      <w:lang w:eastAsia="ru-RU"/>
    </w:rPr>
  </w:style>
  <w:style w:type="character" w:customStyle="1" w:styleId="20">
    <w:name w:val="Заголовок 2 Знак"/>
    <w:basedOn w:val="a0"/>
    <w:link w:val="2"/>
    <w:rsid w:val="00AF61F1"/>
    <w:rPr>
      <w:rFonts w:ascii="Arial" w:eastAsia="MS Mincho" w:hAnsi="Arial" w:cs="Times New Roman"/>
      <w:b/>
      <w:sz w:val="24"/>
      <w:szCs w:val="24"/>
      <w:lang w:eastAsia="ru-RU"/>
    </w:rPr>
  </w:style>
  <w:style w:type="character" w:customStyle="1" w:styleId="40">
    <w:name w:val="Заголовок 4 Знак"/>
    <w:basedOn w:val="a0"/>
    <w:link w:val="4"/>
    <w:semiHidden/>
    <w:rsid w:val="00AF61F1"/>
    <w:rPr>
      <w:rFonts w:asciiTheme="majorHAnsi" w:eastAsiaTheme="majorEastAsia" w:hAnsiTheme="majorHAnsi" w:cstheme="majorBidi"/>
      <w:i/>
      <w:iCs/>
      <w:color w:val="2F5496" w:themeColor="accent1" w:themeShade="BF"/>
      <w:sz w:val="24"/>
      <w:szCs w:val="24"/>
      <w:lang w:eastAsia="ru-RU"/>
    </w:rPr>
  </w:style>
  <w:style w:type="character" w:customStyle="1" w:styleId="50">
    <w:name w:val="Заголовок 5 Знак"/>
    <w:basedOn w:val="a0"/>
    <w:link w:val="5"/>
    <w:semiHidden/>
    <w:rsid w:val="00AF61F1"/>
    <w:rPr>
      <w:rFonts w:asciiTheme="majorHAnsi" w:eastAsiaTheme="majorEastAsia" w:hAnsiTheme="majorHAnsi" w:cstheme="majorBidi"/>
      <w:color w:val="2F5496" w:themeColor="accent1" w:themeShade="BF"/>
      <w:sz w:val="24"/>
      <w:szCs w:val="24"/>
      <w:lang w:eastAsia="ru-RU"/>
    </w:rPr>
  </w:style>
  <w:style w:type="paragraph" w:customStyle="1" w:styleId="aff0">
    <w:name w:val="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15">
    <w:name w:val="Знак Знак1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aff1">
    <w:name w:val="Знак Знак Знак Знак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16">
    <w:name w:val="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110">
    <w:name w:val="Знак Знак1 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aff2">
    <w:name w:val="Знак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aff3">
    <w:name w:val="Знак Знак Знак Знак Знак Знак"/>
    <w:basedOn w:val="a"/>
    <w:rsid w:val="00AF61F1"/>
    <w:pPr>
      <w:widowControl w:val="0"/>
      <w:adjustRightInd w:val="0"/>
      <w:spacing w:after="160" w:line="240" w:lineRule="exact"/>
      <w:jc w:val="right"/>
    </w:pPr>
    <w:rPr>
      <w:rFonts w:ascii="Calibri" w:eastAsia="MS Mincho" w:hAnsi="Calibri" w:cs="Calibri"/>
      <w:sz w:val="20"/>
      <w:szCs w:val="20"/>
      <w:lang w:val="en-GB" w:eastAsia="en-US"/>
    </w:rPr>
  </w:style>
  <w:style w:type="paragraph" w:customStyle="1" w:styleId="17">
    <w:name w:val="Знак Знак Знак Знак Знак Знак1 Знак Знак Знак Знак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3">
    <w:name w:val="Знак2"/>
    <w:basedOn w:val="a"/>
    <w:rsid w:val="00AF61F1"/>
    <w:pPr>
      <w:widowControl w:val="0"/>
      <w:adjustRightInd w:val="0"/>
      <w:spacing w:after="160" w:line="240" w:lineRule="exact"/>
      <w:jc w:val="right"/>
    </w:pPr>
    <w:rPr>
      <w:rFonts w:eastAsia="MS Mincho"/>
      <w:sz w:val="20"/>
      <w:szCs w:val="20"/>
      <w:lang w:val="en-GB" w:eastAsia="en-US"/>
    </w:rPr>
  </w:style>
  <w:style w:type="paragraph" w:styleId="31">
    <w:name w:val="Body Text 3"/>
    <w:basedOn w:val="a"/>
    <w:link w:val="32"/>
    <w:rsid w:val="00AF61F1"/>
    <w:pPr>
      <w:spacing w:after="120"/>
    </w:pPr>
    <w:rPr>
      <w:rFonts w:eastAsia="MS Mincho"/>
      <w:sz w:val="16"/>
      <w:szCs w:val="16"/>
    </w:rPr>
  </w:style>
  <w:style w:type="character" w:customStyle="1" w:styleId="32">
    <w:name w:val="Основной текст 3 Знак"/>
    <w:basedOn w:val="a0"/>
    <w:link w:val="31"/>
    <w:rsid w:val="00AF61F1"/>
    <w:rPr>
      <w:rFonts w:ascii="Times New Roman" w:eastAsia="MS Mincho" w:hAnsi="Times New Roman" w:cs="Times New Roman"/>
      <w:sz w:val="16"/>
      <w:szCs w:val="16"/>
      <w:lang w:eastAsia="ru-RU"/>
    </w:rPr>
  </w:style>
  <w:style w:type="paragraph" w:customStyle="1" w:styleId="210">
    <w:name w:val="Знак21"/>
    <w:basedOn w:val="a"/>
    <w:rsid w:val="00AF61F1"/>
    <w:pPr>
      <w:widowControl w:val="0"/>
      <w:adjustRightInd w:val="0"/>
      <w:spacing w:after="160" w:line="240" w:lineRule="exact"/>
      <w:jc w:val="right"/>
    </w:pPr>
    <w:rPr>
      <w:rFonts w:eastAsia="MS Mincho"/>
      <w:sz w:val="20"/>
      <w:szCs w:val="20"/>
      <w:lang w:val="en-GB" w:eastAsia="en-US"/>
    </w:rPr>
  </w:style>
  <w:style w:type="paragraph" w:styleId="24">
    <w:name w:val="Body Text 2"/>
    <w:basedOn w:val="a"/>
    <w:link w:val="25"/>
    <w:rsid w:val="00AF61F1"/>
    <w:pPr>
      <w:spacing w:after="120" w:line="480" w:lineRule="auto"/>
    </w:pPr>
    <w:rPr>
      <w:rFonts w:eastAsia="MS Mincho"/>
    </w:rPr>
  </w:style>
  <w:style w:type="character" w:customStyle="1" w:styleId="25">
    <w:name w:val="Основной текст 2 Знак"/>
    <w:basedOn w:val="a0"/>
    <w:link w:val="24"/>
    <w:rsid w:val="00AF61F1"/>
    <w:rPr>
      <w:rFonts w:ascii="Times New Roman" w:eastAsia="MS Mincho" w:hAnsi="Times New Roman" w:cs="Times New Roman"/>
      <w:sz w:val="24"/>
      <w:szCs w:val="24"/>
      <w:lang w:eastAsia="ru-RU"/>
    </w:rPr>
  </w:style>
  <w:style w:type="paragraph" w:customStyle="1" w:styleId="18">
    <w:name w:val="Знак Знак Знак Знак Знак Знак Знак Знак Знак 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33">
    <w:name w:val="Знак3"/>
    <w:basedOn w:val="a"/>
    <w:rsid w:val="00AF61F1"/>
    <w:pPr>
      <w:widowControl w:val="0"/>
      <w:adjustRightInd w:val="0"/>
      <w:spacing w:after="160" w:line="240" w:lineRule="exact"/>
      <w:jc w:val="right"/>
    </w:pPr>
    <w:rPr>
      <w:rFonts w:eastAsia="MS Mincho"/>
      <w:sz w:val="20"/>
      <w:szCs w:val="20"/>
      <w:lang w:val="en-GB" w:eastAsia="en-US"/>
    </w:rPr>
  </w:style>
  <w:style w:type="paragraph" w:styleId="aff4">
    <w:name w:val="Revision"/>
    <w:hidden/>
    <w:uiPriority w:val="99"/>
    <w:semiHidden/>
    <w:rsid w:val="00AF61F1"/>
    <w:pPr>
      <w:spacing w:after="0" w:line="240" w:lineRule="auto"/>
    </w:pPr>
    <w:rPr>
      <w:rFonts w:ascii="Times New Roman" w:eastAsia="MS Mincho" w:hAnsi="Times New Roman" w:cs="Times New Roman"/>
      <w:sz w:val="24"/>
      <w:szCs w:val="24"/>
      <w:lang w:eastAsia="ru-RU"/>
    </w:rPr>
  </w:style>
  <w:style w:type="character" w:styleId="aff5">
    <w:name w:val="Placeholder Text"/>
    <w:uiPriority w:val="99"/>
    <w:semiHidden/>
    <w:rsid w:val="00AF61F1"/>
    <w:rPr>
      <w:color w:val="808080"/>
    </w:rPr>
  </w:style>
  <w:style w:type="paragraph" w:customStyle="1" w:styleId="6">
    <w:name w:val="Знак Знак6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
    <w:name w:val="Знак Знак2 Знак Знак Знак Знак Знак Знак Знак Знак Знак Знак Знак Знак1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61">
    <w:name w:val="Знак Знак6 Знак Знак Знак Знак Знак 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3">
    <w:name w:val="Знак Знак2 Знак Знак Знак Знак Знак Знак Знак Знак Знак Знак Знак Знак1 Знак Знак Знак Знак3"/>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120">
    <w:name w:val="Знак Знак1 Знак2"/>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2">
    <w:name w:val="Знак Знак2 Знак Знак Знак Знак Знак Знак Знак Знак Знак Знак Знак Знак1 Знак Знак Знак Знак2"/>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0">
    <w:name w:val="Знак Знак2 Знак Знак Знак Знак Знак Знак Знак Знак Знак Знак Знак Знак1 Знак Знак Знак 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4">
    <w:name w:val="Знак Знак2 Знак Знак Знак Знак Знак Знак Знак Знак Знак Знак Знак Знак1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3">
    <w:name w:val="Знак Знак2 Знак Знак Знак Знак Знак Знак Знак Знак Знак Знак Знак Знак1 Знак Знак Знак Знак Знак Знак13"/>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2">
    <w:name w:val="Знак Знак2 Знак Знак Знак Знак Знак Знак Знак Знак Знак Знак Знак Знак1 Знак Знак Знак Знак Знак Знак12"/>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1">
    <w:name w:val="Знак Знак2 Знак Знак Знак Знак Знак Знак Знак Знак Знак Знак Знак Знак1 Знак Знак Знак Знак Знак Знак1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00">
    <w:name w:val="Знак Знак2 Знак Знак Знак Знак Знак Знак Знак Знак Знак Знак Знак Знак1 Знак Знак Знак Знак Знак Знак10"/>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9">
    <w:name w:val="Знак Знак2 Знак Знак Знак Знак Знак Знак Знак Знак Знак Знак Знак Знак1 Знак Знак Знак Знак Знак Знак9"/>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8">
    <w:name w:val="Знак Знак2 Знак Знак Знак Знак Знак Знак Знак Знак Знак Знак Знак Знак1 Знак Знак Знак Знак Знак Знак8"/>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7">
    <w:name w:val="Знак Знак2 Знак Знак Знак Знак Знак Знак Знак Знак Знак Знак Знак Знак1 Знак Знак Знак Знак Знак Знак7"/>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6">
    <w:name w:val="Знак Знак2 Знак Знак Знак Знак Знак Знак Знак Знак Знак Знак Знак Знак1 Знак Знак Знак Знак Знак Знак6"/>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5">
    <w:name w:val="Знак Знак2 Знак Знак Знак Знак Знак Знак Знак Знак Знак Знак Знак Знак1 Знак Знак Знак Знак Знак Знак5"/>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40">
    <w:name w:val="Знак Знак2 Знак Знак Знак Знак Знак Знак Знак Знак Знак Знак Знак Знак1 Знак Знак Знак Знак Знак Знак4"/>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30">
    <w:name w:val="Знак Знак2 Знак Знак Знак Знак Знак Знак Знак Знак Знак Знак Знак Знак1 Знак Знак Знак Знак Знак Знак3"/>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20">
    <w:name w:val="Знак Знак2 Знак Знак Знак Знак Знак Знак Знак Знак Знак Знак Знак Знак1 Знак Знак Знак Знак Знак Знак2"/>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4">
    <w:name w:val="Знак Знак2 Знак Знак Знак Знак Знак Знак Знак Знак Знак Знак Знак Знак1 Знак Знак Знак Знак Знак Знак1"/>
    <w:basedOn w:val="a"/>
    <w:rsid w:val="00AF61F1"/>
    <w:pPr>
      <w:widowControl w:val="0"/>
      <w:adjustRightInd w:val="0"/>
      <w:spacing w:after="160" w:line="240" w:lineRule="exact"/>
      <w:jc w:val="right"/>
    </w:pPr>
    <w:rPr>
      <w:rFonts w:eastAsia="MS Mincho"/>
      <w:sz w:val="20"/>
      <w:szCs w:val="20"/>
      <w:lang w:val="en-GB" w:eastAsia="en-US"/>
    </w:rPr>
  </w:style>
  <w:style w:type="paragraph" w:styleId="HTML">
    <w:name w:val="HTML Preformatted"/>
    <w:basedOn w:val="a"/>
    <w:link w:val="HTML0"/>
    <w:uiPriority w:val="99"/>
    <w:unhideWhenUsed/>
    <w:rsid w:val="00AF61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AF61F1"/>
    <w:rPr>
      <w:rFonts w:ascii="Courier New" w:eastAsia="Times New Roman" w:hAnsi="Courier New" w:cs="Times New Roman"/>
      <w:sz w:val="20"/>
      <w:szCs w:val="20"/>
      <w:lang w:eastAsia="ru-RU"/>
    </w:rPr>
  </w:style>
  <w:style w:type="character" w:customStyle="1" w:styleId="serp-urlitem">
    <w:name w:val="serp-url__item"/>
    <w:basedOn w:val="a0"/>
    <w:rsid w:val="00AF61F1"/>
  </w:style>
  <w:style w:type="paragraph" w:customStyle="1" w:styleId="130">
    <w:name w:val="Знак Знак1 Знак3"/>
    <w:basedOn w:val="a"/>
    <w:rsid w:val="00AF61F1"/>
    <w:pPr>
      <w:widowControl w:val="0"/>
      <w:adjustRightInd w:val="0"/>
      <w:spacing w:after="160" w:line="240" w:lineRule="exact"/>
      <w:jc w:val="right"/>
    </w:pPr>
    <w:rPr>
      <w:sz w:val="20"/>
      <w:szCs w:val="20"/>
      <w:lang w:val="en-GB" w:eastAsia="en-US"/>
    </w:rPr>
  </w:style>
  <w:style w:type="paragraph" w:styleId="aff6">
    <w:name w:val="Body Text Indent"/>
    <w:basedOn w:val="a"/>
    <w:link w:val="aff7"/>
    <w:rsid w:val="00AF61F1"/>
    <w:pPr>
      <w:spacing w:after="120"/>
      <w:ind w:left="283"/>
    </w:pPr>
    <w:rPr>
      <w:sz w:val="20"/>
      <w:szCs w:val="20"/>
    </w:rPr>
  </w:style>
  <w:style w:type="character" w:customStyle="1" w:styleId="aff7">
    <w:name w:val="Основной текст с отступом Знак"/>
    <w:basedOn w:val="a0"/>
    <w:link w:val="aff6"/>
    <w:rsid w:val="00AF61F1"/>
    <w:rPr>
      <w:rFonts w:ascii="Times New Roman" w:eastAsia="Times New Roman" w:hAnsi="Times New Roman" w:cs="Times New Roman"/>
      <w:sz w:val="20"/>
      <w:szCs w:val="20"/>
      <w:lang w:eastAsia="ru-RU"/>
    </w:rPr>
  </w:style>
  <w:style w:type="paragraph" w:customStyle="1" w:styleId="220">
    <w:name w:val="Знак Знак22"/>
    <w:basedOn w:val="a"/>
    <w:uiPriority w:val="99"/>
    <w:rsid w:val="00AF61F1"/>
    <w:pPr>
      <w:widowControl w:val="0"/>
      <w:adjustRightInd w:val="0"/>
      <w:spacing w:after="160" w:line="240" w:lineRule="exact"/>
      <w:jc w:val="right"/>
    </w:pPr>
    <w:rPr>
      <w:sz w:val="20"/>
      <w:szCs w:val="20"/>
      <w:lang w:val="en-GB" w:eastAsia="en-US"/>
    </w:rPr>
  </w:style>
  <w:style w:type="character" w:customStyle="1" w:styleId="51">
    <w:name w:val="Основной текст (5)_"/>
    <w:link w:val="52"/>
    <w:rsid w:val="00AF61F1"/>
    <w:rPr>
      <w:spacing w:val="3"/>
      <w:shd w:val="clear" w:color="auto" w:fill="FFFFFF"/>
    </w:rPr>
  </w:style>
  <w:style w:type="character" w:customStyle="1" w:styleId="53">
    <w:name w:val="Основной текст (5) + Полужирный"/>
    <w:uiPriority w:val="99"/>
    <w:rsid w:val="00AF61F1"/>
    <w:rPr>
      <w:b/>
      <w:bCs/>
      <w:spacing w:val="10"/>
      <w:shd w:val="clear" w:color="auto" w:fill="FFFFFF"/>
    </w:rPr>
  </w:style>
  <w:style w:type="paragraph" w:customStyle="1" w:styleId="52">
    <w:name w:val="Основной текст (5)"/>
    <w:basedOn w:val="a"/>
    <w:link w:val="51"/>
    <w:rsid w:val="00AF61F1"/>
    <w:pPr>
      <w:shd w:val="clear" w:color="auto" w:fill="FFFFFF"/>
      <w:spacing w:before="300" w:line="257" w:lineRule="exact"/>
      <w:jc w:val="both"/>
    </w:pPr>
    <w:rPr>
      <w:rFonts w:asciiTheme="minorHAnsi" w:eastAsiaTheme="minorHAnsi" w:hAnsiTheme="minorHAnsi" w:cstheme="minorBidi"/>
      <w:spacing w:val="3"/>
      <w:sz w:val="22"/>
      <w:szCs w:val="22"/>
      <w:lang w:eastAsia="en-US"/>
    </w:rPr>
  </w:style>
  <w:style w:type="character" w:customStyle="1" w:styleId="aff8">
    <w:name w:val="Основной текст + Полужирный"/>
    <w:uiPriority w:val="99"/>
    <w:rsid w:val="00AF61F1"/>
    <w:rPr>
      <w:rFonts w:ascii="Times New Roman" w:hAnsi="Times New Roman" w:cs="Times New Roman"/>
      <w:b/>
      <w:bCs/>
      <w:spacing w:val="6"/>
      <w:shd w:val="clear" w:color="auto" w:fill="FFFFFF"/>
    </w:rPr>
  </w:style>
  <w:style w:type="character" w:customStyle="1" w:styleId="19">
    <w:name w:val="Основной текст + Полужирный1"/>
    <w:aliases w:val="Интервал 1 pt"/>
    <w:uiPriority w:val="99"/>
    <w:rsid w:val="00AF61F1"/>
    <w:rPr>
      <w:rFonts w:ascii="Times New Roman" w:hAnsi="Times New Roman" w:cs="Times New Roman"/>
      <w:b/>
      <w:bCs/>
      <w:spacing w:val="34"/>
      <w:shd w:val="clear" w:color="auto" w:fill="FFFFFF"/>
      <w:lang w:val="en-US" w:eastAsia="en-US"/>
    </w:rPr>
  </w:style>
  <w:style w:type="paragraph" w:customStyle="1" w:styleId="26">
    <w:name w:val="Абзац списка2"/>
    <w:basedOn w:val="a"/>
    <w:rsid w:val="00AF61F1"/>
    <w:pPr>
      <w:widowControl w:val="0"/>
      <w:autoSpaceDE w:val="0"/>
      <w:autoSpaceDN w:val="0"/>
      <w:adjustRightInd w:val="0"/>
      <w:ind w:left="720"/>
    </w:pPr>
    <w:rPr>
      <w:rFonts w:eastAsia="Calibri"/>
      <w:sz w:val="20"/>
      <w:szCs w:val="20"/>
    </w:rPr>
  </w:style>
  <w:style w:type="character" w:customStyle="1" w:styleId="js-extracted-address">
    <w:name w:val="js-extracted-address"/>
    <w:rsid w:val="00AF61F1"/>
  </w:style>
  <w:style w:type="character" w:customStyle="1" w:styleId="mail-message-map-nobreak">
    <w:name w:val="mail-message-map-nobreak"/>
    <w:rsid w:val="00AF61F1"/>
  </w:style>
  <w:style w:type="character" w:styleId="aff9">
    <w:name w:val="Emphasis"/>
    <w:uiPriority w:val="20"/>
    <w:qFormat/>
    <w:rsid w:val="00AF61F1"/>
    <w:rPr>
      <w:i/>
      <w:iCs/>
    </w:rPr>
  </w:style>
  <w:style w:type="character" w:customStyle="1" w:styleId="27">
    <w:name w:val="Основной текст (2)"/>
    <w:rsid w:val="00AF61F1"/>
    <w:rPr>
      <w:rFonts w:ascii="Palatino Linotype" w:eastAsia="Palatino Linotype" w:hAnsi="Palatino Linotype" w:cs="Palatino Linotype"/>
      <w:b w:val="0"/>
      <w:bCs w:val="0"/>
      <w:i w:val="0"/>
      <w:iCs w:val="0"/>
      <w:smallCaps w:val="0"/>
      <w:strike w:val="0"/>
      <w:color w:val="000000"/>
      <w:spacing w:val="0"/>
      <w:w w:val="100"/>
      <w:position w:val="0"/>
      <w:sz w:val="15"/>
      <w:szCs w:val="15"/>
      <w:u w:val="single"/>
      <w:lang w:val="ru-RU" w:eastAsia="ru-RU" w:bidi="ru-RU"/>
    </w:rPr>
  </w:style>
  <w:style w:type="character" w:customStyle="1" w:styleId="2-1pt">
    <w:name w:val="Основной текст (2) + Интервал -1 pt"/>
    <w:rsid w:val="00AF61F1"/>
    <w:rPr>
      <w:rFonts w:ascii="Palatino Linotype" w:eastAsia="Palatino Linotype" w:hAnsi="Palatino Linotype" w:cs="Palatino Linotype"/>
      <w:b w:val="0"/>
      <w:bCs w:val="0"/>
      <w:i w:val="0"/>
      <w:iCs w:val="0"/>
      <w:smallCaps w:val="0"/>
      <w:strike w:val="0"/>
      <w:color w:val="000000"/>
      <w:spacing w:val="-20"/>
      <w:w w:val="100"/>
      <w:position w:val="0"/>
      <w:sz w:val="15"/>
      <w:szCs w:val="15"/>
      <w:u w:val="none"/>
      <w:lang w:val="ru-RU" w:eastAsia="ru-RU" w:bidi="ru-RU"/>
    </w:rPr>
  </w:style>
  <w:style w:type="character" w:customStyle="1" w:styleId="28">
    <w:name w:val="Основной текст (2)_"/>
    <w:rsid w:val="00AF61F1"/>
    <w:rPr>
      <w:rFonts w:ascii="Times New Roman" w:eastAsia="Times New Roman" w:hAnsi="Times New Roman" w:cs="Times New Roman"/>
      <w:b w:val="0"/>
      <w:bCs w:val="0"/>
      <w:i w:val="0"/>
      <w:iCs w:val="0"/>
      <w:smallCaps w:val="0"/>
      <w:strike w:val="0"/>
      <w:sz w:val="28"/>
      <w:szCs w:val="28"/>
      <w:u w:val="none"/>
    </w:rPr>
  </w:style>
  <w:style w:type="character" w:customStyle="1" w:styleId="29">
    <w:name w:val="Основной текст (2) + Полужирный"/>
    <w:rsid w:val="00AF61F1"/>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p3">
    <w:name w:val="p3"/>
    <w:basedOn w:val="a"/>
    <w:rsid w:val="00AF61F1"/>
    <w:pPr>
      <w:spacing w:before="100" w:beforeAutospacing="1" w:after="100" w:afterAutospacing="1"/>
    </w:pPr>
  </w:style>
  <w:style w:type="character" w:customStyle="1" w:styleId="1a">
    <w:name w:val="Упомянуть1"/>
    <w:uiPriority w:val="99"/>
    <w:semiHidden/>
    <w:unhideWhenUsed/>
    <w:rsid w:val="00AF61F1"/>
    <w:rPr>
      <w:color w:val="2B579A"/>
      <w:shd w:val="clear" w:color="auto" w:fill="E6E6E6"/>
    </w:rPr>
  </w:style>
  <w:style w:type="character" w:customStyle="1" w:styleId="2a">
    <w:name w:val="Заголовок №2_"/>
    <w:link w:val="2b"/>
    <w:rsid w:val="00AF61F1"/>
    <w:rPr>
      <w:rFonts w:ascii="Arial" w:eastAsia="Arial" w:hAnsi="Arial" w:cs="Arial"/>
      <w:b/>
      <w:bCs/>
      <w:spacing w:val="-10"/>
      <w:sz w:val="48"/>
      <w:szCs w:val="48"/>
      <w:shd w:val="clear" w:color="auto" w:fill="FFFFFF"/>
    </w:rPr>
  </w:style>
  <w:style w:type="paragraph" w:customStyle="1" w:styleId="2b">
    <w:name w:val="Заголовок №2"/>
    <w:basedOn w:val="a"/>
    <w:link w:val="2a"/>
    <w:rsid w:val="00AF61F1"/>
    <w:pPr>
      <w:widowControl w:val="0"/>
      <w:shd w:val="clear" w:color="auto" w:fill="FFFFFF"/>
      <w:spacing w:line="570" w:lineRule="exact"/>
      <w:outlineLvl w:val="1"/>
    </w:pPr>
    <w:rPr>
      <w:rFonts w:ascii="Arial" w:eastAsia="Arial" w:hAnsi="Arial" w:cs="Arial"/>
      <w:b/>
      <w:bCs/>
      <w:spacing w:val="-10"/>
      <w:sz w:val="48"/>
      <w:szCs w:val="48"/>
      <w:lang w:eastAsia="en-US"/>
    </w:rPr>
  </w:style>
  <w:style w:type="character" w:customStyle="1" w:styleId="7CourierNew0pt">
    <w:name w:val="Основной текст (7) + Courier New;Курсив;Интервал 0 pt"/>
    <w:rsid w:val="00AF61F1"/>
    <w:rPr>
      <w:rFonts w:ascii="Courier New" w:eastAsia="Courier New" w:hAnsi="Courier New" w:cs="Courier New"/>
      <w:b w:val="0"/>
      <w:bCs w:val="0"/>
      <w:i/>
      <w:iCs/>
      <w:smallCaps w:val="0"/>
      <w:strike w:val="0"/>
      <w:color w:val="000000"/>
      <w:spacing w:val="0"/>
      <w:w w:val="100"/>
      <w:position w:val="0"/>
      <w:sz w:val="42"/>
      <w:szCs w:val="42"/>
      <w:u w:val="none"/>
      <w:shd w:val="clear" w:color="auto" w:fill="FFFFFF"/>
      <w:lang w:val="en-US" w:eastAsia="en-US" w:bidi="en-US"/>
    </w:rPr>
  </w:style>
  <w:style w:type="character" w:customStyle="1" w:styleId="2Exact">
    <w:name w:val="Основной текст (2) Exact"/>
    <w:rsid w:val="00AF61F1"/>
    <w:rPr>
      <w:rFonts w:ascii="Tahoma" w:eastAsia="Tahoma" w:hAnsi="Tahoma" w:cs="Tahoma"/>
      <w:b w:val="0"/>
      <w:bCs w:val="0"/>
      <w:i w:val="0"/>
      <w:iCs w:val="0"/>
      <w:smallCaps w:val="0"/>
      <w:strike w:val="0"/>
      <w:spacing w:val="0"/>
      <w:sz w:val="42"/>
      <w:szCs w:val="42"/>
      <w:u w:val="none"/>
    </w:rPr>
  </w:style>
  <w:style w:type="character" w:customStyle="1" w:styleId="Exact">
    <w:name w:val="Подпись к картинке Exact"/>
    <w:link w:val="affa"/>
    <w:rsid w:val="00AF61F1"/>
    <w:rPr>
      <w:rFonts w:ascii="Tahoma" w:eastAsia="Tahoma" w:hAnsi="Tahoma" w:cs="Tahoma"/>
      <w:sz w:val="42"/>
      <w:szCs w:val="42"/>
      <w:shd w:val="clear" w:color="auto" w:fill="FFFFFF"/>
    </w:rPr>
  </w:style>
  <w:style w:type="paragraph" w:customStyle="1" w:styleId="affa">
    <w:name w:val="Подпись к картинке"/>
    <w:basedOn w:val="a"/>
    <w:link w:val="Exact"/>
    <w:rsid w:val="00AF61F1"/>
    <w:pPr>
      <w:widowControl w:val="0"/>
      <w:shd w:val="clear" w:color="auto" w:fill="FFFFFF"/>
      <w:spacing w:line="570" w:lineRule="exact"/>
    </w:pPr>
    <w:rPr>
      <w:rFonts w:ascii="Tahoma" w:eastAsia="Tahoma" w:hAnsi="Tahoma" w:cs="Tahoma"/>
      <w:sz w:val="42"/>
      <w:szCs w:val="42"/>
      <w:lang w:eastAsia="en-US"/>
    </w:rPr>
  </w:style>
  <w:style w:type="character" w:customStyle="1" w:styleId="1b">
    <w:name w:val="Заголовок №1"/>
    <w:rsid w:val="00AF61F1"/>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60">
    <w:name w:val="Основной текст (6)_"/>
    <w:link w:val="62"/>
    <w:rsid w:val="00AF61F1"/>
    <w:rPr>
      <w:rFonts w:eastAsia="Times New Roman"/>
      <w:b/>
      <w:bCs/>
      <w:sz w:val="28"/>
      <w:szCs w:val="28"/>
      <w:shd w:val="clear" w:color="auto" w:fill="FFFFFF"/>
    </w:rPr>
  </w:style>
  <w:style w:type="paragraph" w:customStyle="1" w:styleId="62">
    <w:name w:val="Основной текст (6)"/>
    <w:basedOn w:val="a"/>
    <w:link w:val="60"/>
    <w:rsid w:val="00AF61F1"/>
    <w:pPr>
      <w:widowControl w:val="0"/>
      <w:shd w:val="clear" w:color="auto" w:fill="FFFFFF"/>
      <w:spacing w:before="1380" w:line="317" w:lineRule="exact"/>
      <w:jc w:val="center"/>
    </w:pPr>
    <w:rPr>
      <w:rFonts w:asciiTheme="minorHAnsi" w:hAnsiTheme="minorHAnsi" w:cstheme="minorBidi"/>
      <w:b/>
      <w:bCs/>
      <w:sz w:val="28"/>
      <w:szCs w:val="28"/>
      <w:lang w:eastAsia="en-US"/>
    </w:rPr>
  </w:style>
  <w:style w:type="character" w:customStyle="1" w:styleId="fdfntsysdefaultguifont1">
    <w:name w:val="fd_fnt_sys_defaultguifont1"/>
    <w:rsid w:val="00AF61F1"/>
    <w:rPr>
      <w:strike w:val="0"/>
      <w:dstrike w:val="0"/>
      <w:u w:val="none"/>
      <w:effect w:val="none"/>
    </w:rPr>
  </w:style>
  <w:style w:type="paragraph" w:customStyle="1" w:styleId="affb">
    <w:name w:val="Содержимое врезки"/>
    <w:basedOn w:val="a"/>
    <w:qFormat/>
    <w:rsid w:val="00AF61F1"/>
    <w:pPr>
      <w:shd w:val="clear" w:color="auto" w:fill="FFFFFF"/>
      <w:ind w:firstLine="709"/>
      <w:jc w:val="both"/>
    </w:pPr>
    <w:rPr>
      <w:rFonts w:eastAsia="MS Mincho"/>
      <w:lang w:eastAsia="zh-CN"/>
    </w:rPr>
  </w:style>
  <w:style w:type="paragraph" w:customStyle="1" w:styleId="2c">
    <w:name w:val="2"/>
    <w:basedOn w:val="a"/>
    <w:next w:val="aa"/>
    <w:uiPriority w:val="99"/>
    <w:unhideWhenUsed/>
    <w:rsid w:val="00AF61F1"/>
    <w:pPr>
      <w:spacing w:before="100" w:beforeAutospacing="1" w:after="100" w:afterAutospacing="1"/>
    </w:pPr>
  </w:style>
  <w:style w:type="paragraph" w:styleId="affc">
    <w:name w:val="endnote text"/>
    <w:basedOn w:val="a"/>
    <w:link w:val="affd"/>
    <w:semiHidden/>
    <w:unhideWhenUsed/>
    <w:rsid w:val="00AF61F1"/>
    <w:rPr>
      <w:rFonts w:eastAsia="MS Mincho"/>
      <w:sz w:val="20"/>
      <w:szCs w:val="20"/>
    </w:rPr>
  </w:style>
  <w:style w:type="character" w:customStyle="1" w:styleId="affd">
    <w:name w:val="Текст концевой сноски Знак"/>
    <w:basedOn w:val="a0"/>
    <w:link w:val="affc"/>
    <w:semiHidden/>
    <w:rsid w:val="00AF61F1"/>
    <w:rPr>
      <w:rFonts w:ascii="Times New Roman" w:eastAsia="MS Mincho" w:hAnsi="Times New Roman" w:cs="Times New Roman"/>
      <w:sz w:val="20"/>
      <w:szCs w:val="20"/>
      <w:lang w:eastAsia="ru-RU"/>
    </w:rPr>
  </w:style>
  <w:style w:type="character" w:styleId="affe">
    <w:name w:val="endnote reference"/>
    <w:basedOn w:val="a0"/>
    <w:semiHidden/>
    <w:unhideWhenUsed/>
    <w:rsid w:val="00AF61F1"/>
    <w:rPr>
      <w:vertAlign w:val="superscript"/>
    </w:rPr>
  </w:style>
  <w:style w:type="character" w:customStyle="1" w:styleId="2d">
    <w:name w:val="Неразрешенное упоминание2"/>
    <w:basedOn w:val="a0"/>
    <w:uiPriority w:val="99"/>
    <w:semiHidden/>
    <w:unhideWhenUsed/>
    <w:rsid w:val="00AF61F1"/>
    <w:rPr>
      <w:color w:val="605E5C"/>
      <w:shd w:val="clear" w:color="auto" w:fill="E1DFDD"/>
    </w:rPr>
  </w:style>
  <w:style w:type="character" w:customStyle="1" w:styleId="1447">
    <w:name w:val="Подзаголовок Знак1447"/>
    <w:rsid w:val="00CD3D21"/>
    <w:rPr>
      <w:rFonts w:ascii="Cambria" w:eastAsia="Times New Roman" w:hAnsi="Cambria"/>
      <w:sz w:val="24"/>
      <w:szCs w:val="24"/>
    </w:rPr>
  </w:style>
  <w:style w:type="paragraph" w:customStyle="1" w:styleId="1c">
    <w:name w:val="Обычный1"/>
    <w:qFormat/>
    <w:rsid w:val="00B95501"/>
    <w:pPr>
      <w:suppressAutoHyphens/>
      <w:spacing w:after="0" w:line="240" w:lineRule="auto"/>
    </w:pPr>
    <w:rPr>
      <w:rFonts w:ascii="Times New Roman" w:eastAsia="Courier New" w:hAnsi="Times New Roman" w:cs="Times New Roman"/>
      <w:kern w:val="2"/>
      <w:sz w:val="28"/>
      <w:szCs w:val="28"/>
      <w:lang w:eastAsia="zh-CN"/>
    </w:rPr>
  </w:style>
  <w:style w:type="character" w:customStyle="1" w:styleId="184">
    <w:name w:val="Подзаголовок Знак184"/>
    <w:rsid w:val="00F949E6"/>
    <w:rPr>
      <w:rFonts w:ascii="Cambria" w:eastAsia="Times New Roman" w:hAnsi="Cambria"/>
      <w:sz w:val="24"/>
      <w:szCs w:val="24"/>
    </w:rPr>
  </w:style>
  <w:style w:type="paragraph" w:customStyle="1" w:styleId="docdata">
    <w:name w:val="docdata"/>
    <w:aliases w:val="docy,v5,15372,bqiaagaaeyqcaaagiaiaaanzowaabye7aaaaaaaaaaaaaaaaaaaaaaaaaaaaaaaaaaaaaaaaaaaaaaaaaaaaaaaaaaaaaaaaaaaaaaaaaaaaaaaaaaaaaaaaaaaaaaaaaaaaaaaaaaaaaaaaaaaaaaaaaaaaaaaaaaaaaaaaaaaaaaaaaaaaaaaaaaaaaaaaaaaaaaaaaaaaaaaaaaaaaaaaaaaaaaaaaaaaaaa"/>
    <w:basedOn w:val="a"/>
    <w:rsid w:val="008A5D82"/>
    <w:pPr>
      <w:spacing w:before="100" w:beforeAutospacing="1" w:after="100" w:afterAutospacing="1"/>
    </w:pPr>
  </w:style>
  <w:style w:type="character" w:customStyle="1" w:styleId="2e">
    <w:name w:val="Основной шрифт абзаца2"/>
    <w:rsid w:val="00272C4C"/>
  </w:style>
  <w:style w:type="paragraph" w:customStyle="1" w:styleId="afff">
    <w:basedOn w:val="a"/>
    <w:next w:val="aa"/>
    <w:uiPriority w:val="99"/>
    <w:unhideWhenUsed/>
    <w:rsid w:val="00FA3704"/>
    <w:pPr>
      <w:spacing w:before="100" w:beforeAutospacing="1" w:after="100" w:afterAutospacing="1"/>
    </w:pPr>
  </w:style>
  <w:style w:type="paragraph" w:customStyle="1" w:styleId="afff0">
    <w:name w:val="Рабочий"/>
    <w:basedOn w:val="a"/>
    <w:link w:val="afff1"/>
    <w:autoRedefine/>
    <w:qFormat/>
    <w:rsid w:val="008D3F00"/>
    <w:pPr>
      <w:ind w:firstLine="709"/>
      <w:jc w:val="both"/>
    </w:pPr>
    <w:rPr>
      <w:rFonts w:eastAsia="Calibri"/>
      <w:bCs/>
      <w:sz w:val="28"/>
      <w:szCs w:val="28"/>
      <w:lang w:eastAsia="en-US"/>
    </w:rPr>
  </w:style>
  <w:style w:type="character" w:customStyle="1" w:styleId="afff1">
    <w:name w:val="Рабочий Знак"/>
    <w:basedOn w:val="a0"/>
    <w:link w:val="afff0"/>
    <w:rsid w:val="008D3F00"/>
    <w:rPr>
      <w:rFonts w:ascii="Times New Roman" w:eastAsia="Calibri"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258">
      <w:bodyDiv w:val="1"/>
      <w:marLeft w:val="0"/>
      <w:marRight w:val="0"/>
      <w:marTop w:val="0"/>
      <w:marBottom w:val="0"/>
      <w:divBdr>
        <w:top w:val="none" w:sz="0" w:space="0" w:color="auto"/>
        <w:left w:val="none" w:sz="0" w:space="0" w:color="auto"/>
        <w:bottom w:val="none" w:sz="0" w:space="0" w:color="auto"/>
        <w:right w:val="none" w:sz="0" w:space="0" w:color="auto"/>
      </w:divBdr>
    </w:div>
    <w:div w:id="1013324">
      <w:bodyDiv w:val="1"/>
      <w:marLeft w:val="0"/>
      <w:marRight w:val="0"/>
      <w:marTop w:val="0"/>
      <w:marBottom w:val="0"/>
      <w:divBdr>
        <w:top w:val="none" w:sz="0" w:space="0" w:color="auto"/>
        <w:left w:val="none" w:sz="0" w:space="0" w:color="auto"/>
        <w:bottom w:val="none" w:sz="0" w:space="0" w:color="auto"/>
        <w:right w:val="none" w:sz="0" w:space="0" w:color="auto"/>
      </w:divBdr>
    </w:div>
    <w:div w:id="5179054">
      <w:bodyDiv w:val="1"/>
      <w:marLeft w:val="0"/>
      <w:marRight w:val="0"/>
      <w:marTop w:val="0"/>
      <w:marBottom w:val="0"/>
      <w:divBdr>
        <w:top w:val="none" w:sz="0" w:space="0" w:color="auto"/>
        <w:left w:val="none" w:sz="0" w:space="0" w:color="auto"/>
        <w:bottom w:val="none" w:sz="0" w:space="0" w:color="auto"/>
        <w:right w:val="none" w:sz="0" w:space="0" w:color="auto"/>
      </w:divBdr>
    </w:div>
    <w:div w:id="10690564">
      <w:bodyDiv w:val="1"/>
      <w:marLeft w:val="0"/>
      <w:marRight w:val="0"/>
      <w:marTop w:val="0"/>
      <w:marBottom w:val="0"/>
      <w:divBdr>
        <w:top w:val="none" w:sz="0" w:space="0" w:color="auto"/>
        <w:left w:val="none" w:sz="0" w:space="0" w:color="auto"/>
        <w:bottom w:val="none" w:sz="0" w:space="0" w:color="auto"/>
        <w:right w:val="none" w:sz="0" w:space="0" w:color="auto"/>
      </w:divBdr>
    </w:div>
    <w:div w:id="16741602">
      <w:bodyDiv w:val="1"/>
      <w:marLeft w:val="0"/>
      <w:marRight w:val="0"/>
      <w:marTop w:val="0"/>
      <w:marBottom w:val="0"/>
      <w:divBdr>
        <w:top w:val="none" w:sz="0" w:space="0" w:color="auto"/>
        <w:left w:val="none" w:sz="0" w:space="0" w:color="auto"/>
        <w:bottom w:val="none" w:sz="0" w:space="0" w:color="auto"/>
        <w:right w:val="none" w:sz="0" w:space="0" w:color="auto"/>
      </w:divBdr>
    </w:div>
    <w:div w:id="18626088">
      <w:bodyDiv w:val="1"/>
      <w:marLeft w:val="0"/>
      <w:marRight w:val="0"/>
      <w:marTop w:val="0"/>
      <w:marBottom w:val="0"/>
      <w:divBdr>
        <w:top w:val="none" w:sz="0" w:space="0" w:color="auto"/>
        <w:left w:val="none" w:sz="0" w:space="0" w:color="auto"/>
        <w:bottom w:val="none" w:sz="0" w:space="0" w:color="auto"/>
        <w:right w:val="none" w:sz="0" w:space="0" w:color="auto"/>
      </w:divBdr>
    </w:div>
    <w:div w:id="21134433">
      <w:bodyDiv w:val="1"/>
      <w:marLeft w:val="0"/>
      <w:marRight w:val="0"/>
      <w:marTop w:val="0"/>
      <w:marBottom w:val="0"/>
      <w:divBdr>
        <w:top w:val="none" w:sz="0" w:space="0" w:color="auto"/>
        <w:left w:val="none" w:sz="0" w:space="0" w:color="auto"/>
        <w:bottom w:val="none" w:sz="0" w:space="0" w:color="auto"/>
        <w:right w:val="none" w:sz="0" w:space="0" w:color="auto"/>
      </w:divBdr>
    </w:div>
    <w:div w:id="28991696">
      <w:bodyDiv w:val="1"/>
      <w:marLeft w:val="0"/>
      <w:marRight w:val="0"/>
      <w:marTop w:val="0"/>
      <w:marBottom w:val="0"/>
      <w:divBdr>
        <w:top w:val="none" w:sz="0" w:space="0" w:color="auto"/>
        <w:left w:val="none" w:sz="0" w:space="0" w:color="auto"/>
        <w:bottom w:val="none" w:sz="0" w:space="0" w:color="auto"/>
        <w:right w:val="none" w:sz="0" w:space="0" w:color="auto"/>
      </w:divBdr>
    </w:div>
    <w:div w:id="32921294">
      <w:bodyDiv w:val="1"/>
      <w:marLeft w:val="0"/>
      <w:marRight w:val="0"/>
      <w:marTop w:val="0"/>
      <w:marBottom w:val="0"/>
      <w:divBdr>
        <w:top w:val="none" w:sz="0" w:space="0" w:color="auto"/>
        <w:left w:val="none" w:sz="0" w:space="0" w:color="auto"/>
        <w:bottom w:val="none" w:sz="0" w:space="0" w:color="auto"/>
        <w:right w:val="none" w:sz="0" w:space="0" w:color="auto"/>
      </w:divBdr>
    </w:div>
    <w:div w:id="40058678">
      <w:bodyDiv w:val="1"/>
      <w:marLeft w:val="0"/>
      <w:marRight w:val="0"/>
      <w:marTop w:val="0"/>
      <w:marBottom w:val="0"/>
      <w:divBdr>
        <w:top w:val="none" w:sz="0" w:space="0" w:color="auto"/>
        <w:left w:val="none" w:sz="0" w:space="0" w:color="auto"/>
        <w:bottom w:val="none" w:sz="0" w:space="0" w:color="auto"/>
        <w:right w:val="none" w:sz="0" w:space="0" w:color="auto"/>
      </w:divBdr>
    </w:div>
    <w:div w:id="43065958">
      <w:bodyDiv w:val="1"/>
      <w:marLeft w:val="0"/>
      <w:marRight w:val="0"/>
      <w:marTop w:val="0"/>
      <w:marBottom w:val="0"/>
      <w:divBdr>
        <w:top w:val="none" w:sz="0" w:space="0" w:color="auto"/>
        <w:left w:val="none" w:sz="0" w:space="0" w:color="auto"/>
        <w:bottom w:val="none" w:sz="0" w:space="0" w:color="auto"/>
        <w:right w:val="none" w:sz="0" w:space="0" w:color="auto"/>
      </w:divBdr>
    </w:div>
    <w:div w:id="64960915">
      <w:bodyDiv w:val="1"/>
      <w:marLeft w:val="0"/>
      <w:marRight w:val="0"/>
      <w:marTop w:val="0"/>
      <w:marBottom w:val="0"/>
      <w:divBdr>
        <w:top w:val="none" w:sz="0" w:space="0" w:color="auto"/>
        <w:left w:val="none" w:sz="0" w:space="0" w:color="auto"/>
        <w:bottom w:val="none" w:sz="0" w:space="0" w:color="auto"/>
        <w:right w:val="none" w:sz="0" w:space="0" w:color="auto"/>
      </w:divBdr>
    </w:div>
    <w:div w:id="79496397">
      <w:bodyDiv w:val="1"/>
      <w:marLeft w:val="0"/>
      <w:marRight w:val="0"/>
      <w:marTop w:val="0"/>
      <w:marBottom w:val="0"/>
      <w:divBdr>
        <w:top w:val="none" w:sz="0" w:space="0" w:color="auto"/>
        <w:left w:val="none" w:sz="0" w:space="0" w:color="auto"/>
        <w:bottom w:val="none" w:sz="0" w:space="0" w:color="auto"/>
        <w:right w:val="none" w:sz="0" w:space="0" w:color="auto"/>
      </w:divBdr>
    </w:div>
    <w:div w:id="93288166">
      <w:bodyDiv w:val="1"/>
      <w:marLeft w:val="0"/>
      <w:marRight w:val="0"/>
      <w:marTop w:val="0"/>
      <w:marBottom w:val="0"/>
      <w:divBdr>
        <w:top w:val="none" w:sz="0" w:space="0" w:color="auto"/>
        <w:left w:val="none" w:sz="0" w:space="0" w:color="auto"/>
        <w:bottom w:val="none" w:sz="0" w:space="0" w:color="auto"/>
        <w:right w:val="none" w:sz="0" w:space="0" w:color="auto"/>
      </w:divBdr>
    </w:div>
    <w:div w:id="105465544">
      <w:bodyDiv w:val="1"/>
      <w:marLeft w:val="0"/>
      <w:marRight w:val="0"/>
      <w:marTop w:val="0"/>
      <w:marBottom w:val="0"/>
      <w:divBdr>
        <w:top w:val="none" w:sz="0" w:space="0" w:color="auto"/>
        <w:left w:val="none" w:sz="0" w:space="0" w:color="auto"/>
        <w:bottom w:val="none" w:sz="0" w:space="0" w:color="auto"/>
        <w:right w:val="none" w:sz="0" w:space="0" w:color="auto"/>
      </w:divBdr>
    </w:div>
    <w:div w:id="112485055">
      <w:bodyDiv w:val="1"/>
      <w:marLeft w:val="0"/>
      <w:marRight w:val="0"/>
      <w:marTop w:val="0"/>
      <w:marBottom w:val="0"/>
      <w:divBdr>
        <w:top w:val="none" w:sz="0" w:space="0" w:color="auto"/>
        <w:left w:val="none" w:sz="0" w:space="0" w:color="auto"/>
        <w:bottom w:val="none" w:sz="0" w:space="0" w:color="auto"/>
        <w:right w:val="none" w:sz="0" w:space="0" w:color="auto"/>
      </w:divBdr>
    </w:div>
    <w:div w:id="115611081">
      <w:bodyDiv w:val="1"/>
      <w:marLeft w:val="0"/>
      <w:marRight w:val="0"/>
      <w:marTop w:val="0"/>
      <w:marBottom w:val="0"/>
      <w:divBdr>
        <w:top w:val="none" w:sz="0" w:space="0" w:color="auto"/>
        <w:left w:val="none" w:sz="0" w:space="0" w:color="auto"/>
        <w:bottom w:val="none" w:sz="0" w:space="0" w:color="auto"/>
        <w:right w:val="none" w:sz="0" w:space="0" w:color="auto"/>
      </w:divBdr>
    </w:div>
    <w:div w:id="118452949">
      <w:bodyDiv w:val="1"/>
      <w:marLeft w:val="0"/>
      <w:marRight w:val="0"/>
      <w:marTop w:val="0"/>
      <w:marBottom w:val="0"/>
      <w:divBdr>
        <w:top w:val="none" w:sz="0" w:space="0" w:color="auto"/>
        <w:left w:val="none" w:sz="0" w:space="0" w:color="auto"/>
        <w:bottom w:val="none" w:sz="0" w:space="0" w:color="auto"/>
        <w:right w:val="none" w:sz="0" w:space="0" w:color="auto"/>
      </w:divBdr>
    </w:div>
    <w:div w:id="119544176">
      <w:bodyDiv w:val="1"/>
      <w:marLeft w:val="0"/>
      <w:marRight w:val="0"/>
      <w:marTop w:val="0"/>
      <w:marBottom w:val="0"/>
      <w:divBdr>
        <w:top w:val="none" w:sz="0" w:space="0" w:color="auto"/>
        <w:left w:val="none" w:sz="0" w:space="0" w:color="auto"/>
        <w:bottom w:val="none" w:sz="0" w:space="0" w:color="auto"/>
        <w:right w:val="none" w:sz="0" w:space="0" w:color="auto"/>
      </w:divBdr>
    </w:div>
    <w:div w:id="121964582">
      <w:bodyDiv w:val="1"/>
      <w:marLeft w:val="0"/>
      <w:marRight w:val="0"/>
      <w:marTop w:val="0"/>
      <w:marBottom w:val="0"/>
      <w:divBdr>
        <w:top w:val="none" w:sz="0" w:space="0" w:color="auto"/>
        <w:left w:val="none" w:sz="0" w:space="0" w:color="auto"/>
        <w:bottom w:val="none" w:sz="0" w:space="0" w:color="auto"/>
        <w:right w:val="none" w:sz="0" w:space="0" w:color="auto"/>
      </w:divBdr>
    </w:div>
    <w:div w:id="124204602">
      <w:bodyDiv w:val="1"/>
      <w:marLeft w:val="0"/>
      <w:marRight w:val="0"/>
      <w:marTop w:val="0"/>
      <w:marBottom w:val="0"/>
      <w:divBdr>
        <w:top w:val="none" w:sz="0" w:space="0" w:color="auto"/>
        <w:left w:val="none" w:sz="0" w:space="0" w:color="auto"/>
        <w:bottom w:val="none" w:sz="0" w:space="0" w:color="auto"/>
        <w:right w:val="none" w:sz="0" w:space="0" w:color="auto"/>
      </w:divBdr>
    </w:div>
    <w:div w:id="124347994">
      <w:bodyDiv w:val="1"/>
      <w:marLeft w:val="0"/>
      <w:marRight w:val="0"/>
      <w:marTop w:val="0"/>
      <w:marBottom w:val="0"/>
      <w:divBdr>
        <w:top w:val="none" w:sz="0" w:space="0" w:color="auto"/>
        <w:left w:val="none" w:sz="0" w:space="0" w:color="auto"/>
        <w:bottom w:val="none" w:sz="0" w:space="0" w:color="auto"/>
        <w:right w:val="none" w:sz="0" w:space="0" w:color="auto"/>
      </w:divBdr>
    </w:div>
    <w:div w:id="126899842">
      <w:bodyDiv w:val="1"/>
      <w:marLeft w:val="0"/>
      <w:marRight w:val="0"/>
      <w:marTop w:val="0"/>
      <w:marBottom w:val="0"/>
      <w:divBdr>
        <w:top w:val="none" w:sz="0" w:space="0" w:color="auto"/>
        <w:left w:val="none" w:sz="0" w:space="0" w:color="auto"/>
        <w:bottom w:val="none" w:sz="0" w:space="0" w:color="auto"/>
        <w:right w:val="none" w:sz="0" w:space="0" w:color="auto"/>
      </w:divBdr>
    </w:div>
    <w:div w:id="129523760">
      <w:bodyDiv w:val="1"/>
      <w:marLeft w:val="0"/>
      <w:marRight w:val="0"/>
      <w:marTop w:val="0"/>
      <w:marBottom w:val="0"/>
      <w:divBdr>
        <w:top w:val="none" w:sz="0" w:space="0" w:color="auto"/>
        <w:left w:val="none" w:sz="0" w:space="0" w:color="auto"/>
        <w:bottom w:val="none" w:sz="0" w:space="0" w:color="auto"/>
        <w:right w:val="none" w:sz="0" w:space="0" w:color="auto"/>
      </w:divBdr>
    </w:div>
    <w:div w:id="134303107">
      <w:bodyDiv w:val="1"/>
      <w:marLeft w:val="0"/>
      <w:marRight w:val="0"/>
      <w:marTop w:val="0"/>
      <w:marBottom w:val="0"/>
      <w:divBdr>
        <w:top w:val="none" w:sz="0" w:space="0" w:color="auto"/>
        <w:left w:val="none" w:sz="0" w:space="0" w:color="auto"/>
        <w:bottom w:val="none" w:sz="0" w:space="0" w:color="auto"/>
        <w:right w:val="none" w:sz="0" w:space="0" w:color="auto"/>
      </w:divBdr>
    </w:div>
    <w:div w:id="139932203">
      <w:bodyDiv w:val="1"/>
      <w:marLeft w:val="0"/>
      <w:marRight w:val="0"/>
      <w:marTop w:val="0"/>
      <w:marBottom w:val="0"/>
      <w:divBdr>
        <w:top w:val="none" w:sz="0" w:space="0" w:color="auto"/>
        <w:left w:val="none" w:sz="0" w:space="0" w:color="auto"/>
        <w:bottom w:val="none" w:sz="0" w:space="0" w:color="auto"/>
        <w:right w:val="none" w:sz="0" w:space="0" w:color="auto"/>
      </w:divBdr>
    </w:div>
    <w:div w:id="140469842">
      <w:bodyDiv w:val="1"/>
      <w:marLeft w:val="0"/>
      <w:marRight w:val="0"/>
      <w:marTop w:val="0"/>
      <w:marBottom w:val="0"/>
      <w:divBdr>
        <w:top w:val="none" w:sz="0" w:space="0" w:color="auto"/>
        <w:left w:val="none" w:sz="0" w:space="0" w:color="auto"/>
        <w:bottom w:val="none" w:sz="0" w:space="0" w:color="auto"/>
        <w:right w:val="none" w:sz="0" w:space="0" w:color="auto"/>
      </w:divBdr>
    </w:div>
    <w:div w:id="143668310">
      <w:bodyDiv w:val="1"/>
      <w:marLeft w:val="0"/>
      <w:marRight w:val="0"/>
      <w:marTop w:val="0"/>
      <w:marBottom w:val="0"/>
      <w:divBdr>
        <w:top w:val="none" w:sz="0" w:space="0" w:color="auto"/>
        <w:left w:val="none" w:sz="0" w:space="0" w:color="auto"/>
        <w:bottom w:val="none" w:sz="0" w:space="0" w:color="auto"/>
        <w:right w:val="none" w:sz="0" w:space="0" w:color="auto"/>
      </w:divBdr>
    </w:div>
    <w:div w:id="143817332">
      <w:bodyDiv w:val="1"/>
      <w:marLeft w:val="0"/>
      <w:marRight w:val="0"/>
      <w:marTop w:val="0"/>
      <w:marBottom w:val="0"/>
      <w:divBdr>
        <w:top w:val="none" w:sz="0" w:space="0" w:color="auto"/>
        <w:left w:val="none" w:sz="0" w:space="0" w:color="auto"/>
        <w:bottom w:val="none" w:sz="0" w:space="0" w:color="auto"/>
        <w:right w:val="none" w:sz="0" w:space="0" w:color="auto"/>
      </w:divBdr>
    </w:div>
    <w:div w:id="146433376">
      <w:bodyDiv w:val="1"/>
      <w:marLeft w:val="0"/>
      <w:marRight w:val="0"/>
      <w:marTop w:val="0"/>
      <w:marBottom w:val="0"/>
      <w:divBdr>
        <w:top w:val="none" w:sz="0" w:space="0" w:color="auto"/>
        <w:left w:val="none" w:sz="0" w:space="0" w:color="auto"/>
        <w:bottom w:val="none" w:sz="0" w:space="0" w:color="auto"/>
        <w:right w:val="none" w:sz="0" w:space="0" w:color="auto"/>
      </w:divBdr>
    </w:div>
    <w:div w:id="148060905">
      <w:bodyDiv w:val="1"/>
      <w:marLeft w:val="0"/>
      <w:marRight w:val="0"/>
      <w:marTop w:val="0"/>
      <w:marBottom w:val="0"/>
      <w:divBdr>
        <w:top w:val="none" w:sz="0" w:space="0" w:color="auto"/>
        <w:left w:val="none" w:sz="0" w:space="0" w:color="auto"/>
        <w:bottom w:val="none" w:sz="0" w:space="0" w:color="auto"/>
        <w:right w:val="none" w:sz="0" w:space="0" w:color="auto"/>
      </w:divBdr>
    </w:div>
    <w:div w:id="158086223">
      <w:bodyDiv w:val="1"/>
      <w:marLeft w:val="0"/>
      <w:marRight w:val="0"/>
      <w:marTop w:val="0"/>
      <w:marBottom w:val="0"/>
      <w:divBdr>
        <w:top w:val="none" w:sz="0" w:space="0" w:color="auto"/>
        <w:left w:val="none" w:sz="0" w:space="0" w:color="auto"/>
        <w:bottom w:val="none" w:sz="0" w:space="0" w:color="auto"/>
        <w:right w:val="none" w:sz="0" w:space="0" w:color="auto"/>
      </w:divBdr>
    </w:div>
    <w:div w:id="158662826">
      <w:bodyDiv w:val="1"/>
      <w:marLeft w:val="0"/>
      <w:marRight w:val="0"/>
      <w:marTop w:val="0"/>
      <w:marBottom w:val="0"/>
      <w:divBdr>
        <w:top w:val="none" w:sz="0" w:space="0" w:color="auto"/>
        <w:left w:val="none" w:sz="0" w:space="0" w:color="auto"/>
        <w:bottom w:val="none" w:sz="0" w:space="0" w:color="auto"/>
        <w:right w:val="none" w:sz="0" w:space="0" w:color="auto"/>
      </w:divBdr>
    </w:div>
    <w:div w:id="159543397">
      <w:bodyDiv w:val="1"/>
      <w:marLeft w:val="0"/>
      <w:marRight w:val="0"/>
      <w:marTop w:val="0"/>
      <w:marBottom w:val="0"/>
      <w:divBdr>
        <w:top w:val="none" w:sz="0" w:space="0" w:color="auto"/>
        <w:left w:val="none" w:sz="0" w:space="0" w:color="auto"/>
        <w:bottom w:val="none" w:sz="0" w:space="0" w:color="auto"/>
        <w:right w:val="none" w:sz="0" w:space="0" w:color="auto"/>
      </w:divBdr>
    </w:div>
    <w:div w:id="174808174">
      <w:bodyDiv w:val="1"/>
      <w:marLeft w:val="0"/>
      <w:marRight w:val="0"/>
      <w:marTop w:val="0"/>
      <w:marBottom w:val="0"/>
      <w:divBdr>
        <w:top w:val="none" w:sz="0" w:space="0" w:color="auto"/>
        <w:left w:val="none" w:sz="0" w:space="0" w:color="auto"/>
        <w:bottom w:val="none" w:sz="0" w:space="0" w:color="auto"/>
        <w:right w:val="none" w:sz="0" w:space="0" w:color="auto"/>
      </w:divBdr>
    </w:div>
    <w:div w:id="174812735">
      <w:bodyDiv w:val="1"/>
      <w:marLeft w:val="0"/>
      <w:marRight w:val="0"/>
      <w:marTop w:val="0"/>
      <w:marBottom w:val="0"/>
      <w:divBdr>
        <w:top w:val="none" w:sz="0" w:space="0" w:color="auto"/>
        <w:left w:val="none" w:sz="0" w:space="0" w:color="auto"/>
        <w:bottom w:val="none" w:sz="0" w:space="0" w:color="auto"/>
        <w:right w:val="none" w:sz="0" w:space="0" w:color="auto"/>
      </w:divBdr>
    </w:div>
    <w:div w:id="178546499">
      <w:bodyDiv w:val="1"/>
      <w:marLeft w:val="0"/>
      <w:marRight w:val="0"/>
      <w:marTop w:val="0"/>
      <w:marBottom w:val="0"/>
      <w:divBdr>
        <w:top w:val="none" w:sz="0" w:space="0" w:color="auto"/>
        <w:left w:val="none" w:sz="0" w:space="0" w:color="auto"/>
        <w:bottom w:val="none" w:sz="0" w:space="0" w:color="auto"/>
        <w:right w:val="none" w:sz="0" w:space="0" w:color="auto"/>
      </w:divBdr>
    </w:div>
    <w:div w:id="179321576">
      <w:bodyDiv w:val="1"/>
      <w:marLeft w:val="0"/>
      <w:marRight w:val="0"/>
      <w:marTop w:val="0"/>
      <w:marBottom w:val="0"/>
      <w:divBdr>
        <w:top w:val="none" w:sz="0" w:space="0" w:color="auto"/>
        <w:left w:val="none" w:sz="0" w:space="0" w:color="auto"/>
        <w:bottom w:val="none" w:sz="0" w:space="0" w:color="auto"/>
        <w:right w:val="none" w:sz="0" w:space="0" w:color="auto"/>
      </w:divBdr>
    </w:div>
    <w:div w:id="188689360">
      <w:bodyDiv w:val="1"/>
      <w:marLeft w:val="0"/>
      <w:marRight w:val="0"/>
      <w:marTop w:val="0"/>
      <w:marBottom w:val="0"/>
      <w:divBdr>
        <w:top w:val="none" w:sz="0" w:space="0" w:color="auto"/>
        <w:left w:val="none" w:sz="0" w:space="0" w:color="auto"/>
        <w:bottom w:val="none" w:sz="0" w:space="0" w:color="auto"/>
        <w:right w:val="none" w:sz="0" w:space="0" w:color="auto"/>
      </w:divBdr>
    </w:div>
    <w:div w:id="202407929">
      <w:bodyDiv w:val="1"/>
      <w:marLeft w:val="0"/>
      <w:marRight w:val="0"/>
      <w:marTop w:val="0"/>
      <w:marBottom w:val="0"/>
      <w:divBdr>
        <w:top w:val="none" w:sz="0" w:space="0" w:color="auto"/>
        <w:left w:val="none" w:sz="0" w:space="0" w:color="auto"/>
        <w:bottom w:val="none" w:sz="0" w:space="0" w:color="auto"/>
        <w:right w:val="none" w:sz="0" w:space="0" w:color="auto"/>
      </w:divBdr>
    </w:div>
    <w:div w:id="206649941">
      <w:bodyDiv w:val="1"/>
      <w:marLeft w:val="0"/>
      <w:marRight w:val="0"/>
      <w:marTop w:val="0"/>
      <w:marBottom w:val="0"/>
      <w:divBdr>
        <w:top w:val="none" w:sz="0" w:space="0" w:color="auto"/>
        <w:left w:val="none" w:sz="0" w:space="0" w:color="auto"/>
        <w:bottom w:val="none" w:sz="0" w:space="0" w:color="auto"/>
        <w:right w:val="none" w:sz="0" w:space="0" w:color="auto"/>
      </w:divBdr>
    </w:div>
    <w:div w:id="207962425">
      <w:bodyDiv w:val="1"/>
      <w:marLeft w:val="0"/>
      <w:marRight w:val="0"/>
      <w:marTop w:val="0"/>
      <w:marBottom w:val="0"/>
      <w:divBdr>
        <w:top w:val="none" w:sz="0" w:space="0" w:color="auto"/>
        <w:left w:val="none" w:sz="0" w:space="0" w:color="auto"/>
        <w:bottom w:val="none" w:sz="0" w:space="0" w:color="auto"/>
        <w:right w:val="none" w:sz="0" w:space="0" w:color="auto"/>
      </w:divBdr>
    </w:div>
    <w:div w:id="216825400">
      <w:bodyDiv w:val="1"/>
      <w:marLeft w:val="0"/>
      <w:marRight w:val="0"/>
      <w:marTop w:val="0"/>
      <w:marBottom w:val="0"/>
      <w:divBdr>
        <w:top w:val="none" w:sz="0" w:space="0" w:color="auto"/>
        <w:left w:val="none" w:sz="0" w:space="0" w:color="auto"/>
        <w:bottom w:val="none" w:sz="0" w:space="0" w:color="auto"/>
        <w:right w:val="none" w:sz="0" w:space="0" w:color="auto"/>
      </w:divBdr>
    </w:div>
    <w:div w:id="217668628">
      <w:bodyDiv w:val="1"/>
      <w:marLeft w:val="0"/>
      <w:marRight w:val="0"/>
      <w:marTop w:val="0"/>
      <w:marBottom w:val="0"/>
      <w:divBdr>
        <w:top w:val="none" w:sz="0" w:space="0" w:color="auto"/>
        <w:left w:val="none" w:sz="0" w:space="0" w:color="auto"/>
        <w:bottom w:val="none" w:sz="0" w:space="0" w:color="auto"/>
        <w:right w:val="none" w:sz="0" w:space="0" w:color="auto"/>
      </w:divBdr>
    </w:div>
    <w:div w:id="226963351">
      <w:bodyDiv w:val="1"/>
      <w:marLeft w:val="0"/>
      <w:marRight w:val="0"/>
      <w:marTop w:val="0"/>
      <w:marBottom w:val="0"/>
      <w:divBdr>
        <w:top w:val="none" w:sz="0" w:space="0" w:color="auto"/>
        <w:left w:val="none" w:sz="0" w:space="0" w:color="auto"/>
        <w:bottom w:val="none" w:sz="0" w:space="0" w:color="auto"/>
        <w:right w:val="none" w:sz="0" w:space="0" w:color="auto"/>
      </w:divBdr>
    </w:div>
    <w:div w:id="227618969">
      <w:bodyDiv w:val="1"/>
      <w:marLeft w:val="0"/>
      <w:marRight w:val="0"/>
      <w:marTop w:val="0"/>
      <w:marBottom w:val="0"/>
      <w:divBdr>
        <w:top w:val="none" w:sz="0" w:space="0" w:color="auto"/>
        <w:left w:val="none" w:sz="0" w:space="0" w:color="auto"/>
        <w:bottom w:val="none" w:sz="0" w:space="0" w:color="auto"/>
        <w:right w:val="none" w:sz="0" w:space="0" w:color="auto"/>
      </w:divBdr>
    </w:div>
    <w:div w:id="227958865">
      <w:bodyDiv w:val="1"/>
      <w:marLeft w:val="0"/>
      <w:marRight w:val="0"/>
      <w:marTop w:val="0"/>
      <w:marBottom w:val="0"/>
      <w:divBdr>
        <w:top w:val="none" w:sz="0" w:space="0" w:color="auto"/>
        <w:left w:val="none" w:sz="0" w:space="0" w:color="auto"/>
        <w:bottom w:val="none" w:sz="0" w:space="0" w:color="auto"/>
        <w:right w:val="none" w:sz="0" w:space="0" w:color="auto"/>
      </w:divBdr>
    </w:div>
    <w:div w:id="242183767">
      <w:bodyDiv w:val="1"/>
      <w:marLeft w:val="0"/>
      <w:marRight w:val="0"/>
      <w:marTop w:val="0"/>
      <w:marBottom w:val="0"/>
      <w:divBdr>
        <w:top w:val="none" w:sz="0" w:space="0" w:color="auto"/>
        <w:left w:val="none" w:sz="0" w:space="0" w:color="auto"/>
        <w:bottom w:val="none" w:sz="0" w:space="0" w:color="auto"/>
        <w:right w:val="none" w:sz="0" w:space="0" w:color="auto"/>
      </w:divBdr>
    </w:div>
    <w:div w:id="242492759">
      <w:bodyDiv w:val="1"/>
      <w:marLeft w:val="0"/>
      <w:marRight w:val="0"/>
      <w:marTop w:val="0"/>
      <w:marBottom w:val="0"/>
      <w:divBdr>
        <w:top w:val="none" w:sz="0" w:space="0" w:color="auto"/>
        <w:left w:val="none" w:sz="0" w:space="0" w:color="auto"/>
        <w:bottom w:val="none" w:sz="0" w:space="0" w:color="auto"/>
        <w:right w:val="none" w:sz="0" w:space="0" w:color="auto"/>
      </w:divBdr>
    </w:div>
    <w:div w:id="251282781">
      <w:bodyDiv w:val="1"/>
      <w:marLeft w:val="0"/>
      <w:marRight w:val="0"/>
      <w:marTop w:val="0"/>
      <w:marBottom w:val="0"/>
      <w:divBdr>
        <w:top w:val="none" w:sz="0" w:space="0" w:color="auto"/>
        <w:left w:val="none" w:sz="0" w:space="0" w:color="auto"/>
        <w:bottom w:val="none" w:sz="0" w:space="0" w:color="auto"/>
        <w:right w:val="none" w:sz="0" w:space="0" w:color="auto"/>
      </w:divBdr>
    </w:div>
    <w:div w:id="259339012">
      <w:bodyDiv w:val="1"/>
      <w:marLeft w:val="0"/>
      <w:marRight w:val="0"/>
      <w:marTop w:val="0"/>
      <w:marBottom w:val="0"/>
      <w:divBdr>
        <w:top w:val="none" w:sz="0" w:space="0" w:color="auto"/>
        <w:left w:val="none" w:sz="0" w:space="0" w:color="auto"/>
        <w:bottom w:val="none" w:sz="0" w:space="0" w:color="auto"/>
        <w:right w:val="none" w:sz="0" w:space="0" w:color="auto"/>
      </w:divBdr>
    </w:div>
    <w:div w:id="266691669">
      <w:bodyDiv w:val="1"/>
      <w:marLeft w:val="0"/>
      <w:marRight w:val="0"/>
      <w:marTop w:val="0"/>
      <w:marBottom w:val="0"/>
      <w:divBdr>
        <w:top w:val="none" w:sz="0" w:space="0" w:color="auto"/>
        <w:left w:val="none" w:sz="0" w:space="0" w:color="auto"/>
        <w:bottom w:val="none" w:sz="0" w:space="0" w:color="auto"/>
        <w:right w:val="none" w:sz="0" w:space="0" w:color="auto"/>
      </w:divBdr>
    </w:div>
    <w:div w:id="267203722">
      <w:bodyDiv w:val="1"/>
      <w:marLeft w:val="0"/>
      <w:marRight w:val="0"/>
      <w:marTop w:val="0"/>
      <w:marBottom w:val="0"/>
      <w:divBdr>
        <w:top w:val="none" w:sz="0" w:space="0" w:color="auto"/>
        <w:left w:val="none" w:sz="0" w:space="0" w:color="auto"/>
        <w:bottom w:val="none" w:sz="0" w:space="0" w:color="auto"/>
        <w:right w:val="none" w:sz="0" w:space="0" w:color="auto"/>
      </w:divBdr>
    </w:div>
    <w:div w:id="268315390">
      <w:bodyDiv w:val="1"/>
      <w:marLeft w:val="0"/>
      <w:marRight w:val="0"/>
      <w:marTop w:val="0"/>
      <w:marBottom w:val="0"/>
      <w:divBdr>
        <w:top w:val="none" w:sz="0" w:space="0" w:color="auto"/>
        <w:left w:val="none" w:sz="0" w:space="0" w:color="auto"/>
        <w:bottom w:val="none" w:sz="0" w:space="0" w:color="auto"/>
        <w:right w:val="none" w:sz="0" w:space="0" w:color="auto"/>
      </w:divBdr>
    </w:div>
    <w:div w:id="278487433">
      <w:bodyDiv w:val="1"/>
      <w:marLeft w:val="0"/>
      <w:marRight w:val="0"/>
      <w:marTop w:val="0"/>
      <w:marBottom w:val="0"/>
      <w:divBdr>
        <w:top w:val="none" w:sz="0" w:space="0" w:color="auto"/>
        <w:left w:val="none" w:sz="0" w:space="0" w:color="auto"/>
        <w:bottom w:val="none" w:sz="0" w:space="0" w:color="auto"/>
        <w:right w:val="none" w:sz="0" w:space="0" w:color="auto"/>
      </w:divBdr>
    </w:div>
    <w:div w:id="282462510">
      <w:bodyDiv w:val="1"/>
      <w:marLeft w:val="0"/>
      <w:marRight w:val="0"/>
      <w:marTop w:val="0"/>
      <w:marBottom w:val="0"/>
      <w:divBdr>
        <w:top w:val="none" w:sz="0" w:space="0" w:color="auto"/>
        <w:left w:val="none" w:sz="0" w:space="0" w:color="auto"/>
        <w:bottom w:val="none" w:sz="0" w:space="0" w:color="auto"/>
        <w:right w:val="none" w:sz="0" w:space="0" w:color="auto"/>
      </w:divBdr>
    </w:div>
    <w:div w:id="287665955">
      <w:bodyDiv w:val="1"/>
      <w:marLeft w:val="0"/>
      <w:marRight w:val="0"/>
      <w:marTop w:val="0"/>
      <w:marBottom w:val="0"/>
      <w:divBdr>
        <w:top w:val="none" w:sz="0" w:space="0" w:color="auto"/>
        <w:left w:val="none" w:sz="0" w:space="0" w:color="auto"/>
        <w:bottom w:val="none" w:sz="0" w:space="0" w:color="auto"/>
        <w:right w:val="none" w:sz="0" w:space="0" w:color="auto"/>
      </w:divBdr>
    </w:div>
    <w:div w:id="291861196">
      <w:bodyDiv w:val="1"/>
      <w:marLeft w:val="0"/>
      <w:marRight w:val="0"/>
      <w:marTop w:val="0"/>
      <w:marBottom w:val="0"/>
      <w:divBdr>
        <w:top w:val="none" w:sz="0" w:space="0" w:color="auto"/>
        <w:left w:val="none" w:sz="0" w:space="0" w:color="auto"/>
        <w:bottom w:val="none" w:sz="0" w:space="0" w:color="auto"/>
        <w:right w:val="none" w:sz="0" w:space="0" w:color="auto"/>
      </w:divBdr>
    </w:div>
    <w:div w:id="306478827">
      <w:bodyDiv w:val="1"/>
      <w:marLeft w:val="0"/>
      <w:marRight w:val="0"/>
      <w:marTop w:val="0"/>
      <w:marBottom w:val="0"/>
      <w:divBdr>
        <w:top w:val="none" w:sz="0" w:space="0" w:color="auto"/>
        <w:left w:val="none" w:sz="0" w:space="0" w:color="auto"/>
        <w:bottom w:val="none" w:sz="0" w:space="0" w:color="auto"/>
        <w:right w:val="none" w:sz="0" w:space="0" w:color="auto"/>
      </w:divBdr>
    </w:div>
    <w:div w:id="307709783">
      <w:bodyDiv w:val="1"/>
      <w:marLeft w:val="0"/>
      <w:marRight w:val="0"/>
      <w:marTop w:val="0"/>
      <w:marBottom w:val="0"/>
      <w:divBdr>
        <w:top w:val="none" w:sz="0" w:space="0" w:color="auto"/>
        <w:left w:val="none" w:sz="0" w:space="0" w:color="auto"/>
        <w:bottom w:val="none" w:sz="0" w:space="0" w:color="auto"/>
        <w:right w:val="none" w:sz="0" w:space="0" w:color="auto"/>
      </w:divBdr>
    </w:div>
    <w:div w:id="313989614">
      <w:bodyDiv w:val="1"/>
      <w:marLeft w:val="0"/>
      <w:marRight w:val="0"/>
      <w:marTop w:val="0"/>
      <w:marBottom w:val="0"/>
      <w:divBdr>
        <w:top w:val="none" w:sz="0" w:space="0" w:color="auto"/>
        <w:left w:val="none" w:sz="0" w:space="0" w:color="auto"/>
        <w:bottom w:val="none" w:sz="0" w:space="0" w:color="auto"/>
        <w:right w:val="none" w:sz="0" w:space="0" w:color="auto"/>
      </w:divBdr>
    </w:div>
    <w:div w:id="315493159">
      <w:bodyDiv w:val="1"/>
      <w:marLeft w:val="0"/>
      <w:marRight w:val="0"/>
      <w:marTop w:val="0"/>
      <w:marBottom w:val="0"/>
      <w:divBdr>
        <w:top w:val="none" w:sz="0" w:space="0" w:color="auto"/>
        <w:left w:val="none" w:sz="0" w:space="0" w:color="auto"/>
        <w:bottom w:val="none" w:sz="0" w:space="0" w:color="auto"/>
        <w:right w:val="none" w:sz="0" w:space="0" w:color="auto"/>
      </w:divBdr>
    </w:div>
    <w:div w:id="320737500">
      <w:bodyDiv w:val="1"/>
      <w:marLeft w:val="0"/>
      <w:marRight w:val="0"/>
      <w:marTop w:val="0"/>
      <w:marBottom w:val="0"/>
      <w:divBdr>
        <w:top w:val="none" w:sz="0" w:space="0" w:color="auto"/>
        <w:left w:val="none" w:sz="0" w:space="0" w:color="auto"/>
        <w:bottom w:val="none" w:sz="0" w:space="0" w:color="auto"/>
        <w:right w:val="none" w:sz="0" w:space="0" w:color="auto"/>
      </w:divBdr>
    </w:div>
    <w:div w:id="321813566">
      <w:bodyDiv w:val="1"/>
      <w:marLeft w:val="0"/>
      <w:marRight w:val="0"/>
      <w:marTop w:val="0"/>
      <w:marBottom w:val="0"/>
      <w:divBdr>
        <w:top w:val="none" w:sz="0" w:space="0" w:color="auto"/>
        <w:left w:val="none" w:sz="0" w:space="0" w:color="auto"/>
        <w:bottom w:val="none" w:sz="0" w:space="0" w:color="auto"/>
        <w:right w:val="none" w:sz="0" w:space="0" w:color="auto"/>
      </w:divBdr>
    </w:div>
    <w:div w:id="329136805">
      <w:bodyDiv w:val="1"/>
      <w:marLeft w:val="0"/>
      <w:marRight w:val="0"/>
      <w:marTop w:val="0"/>
      <w:marBottom w:val="0"/>
      <w:divBdr>
        <w:top w:val="none" w:sz="0" w:space="0" w:color="auto"/>
        <w:left w:val="none" w:sz="0" w:space="0" w:color="auto"/>
        <w:bottom w:val="none" w:sz="0" w:space="0" w:color="auto"/>
        <w:right w:val="none" w:sz="0" w:space="0" w:color="auto"/>
      </w:divBdr>
    </w:div>
    <w:div w:id="334766606">
      <w:bodyDiv w:val="1"/>
      <w:marLeft w:val="0"/>
      <w:marRight w:val="0"/>
      <w:marTop w:val="0"/>
      <w:marBottom w:val="0"/>
      <w:divBdr>
        <w:top w:val="none" w:sz="0" w:space="0" w:color="auto"/>
        <w:left w:val="none" w:sz="0" w:space="0" w:color="auto"/>
        <w:bottom w:val="none" w:sz="0" w:space="0" w:color="auto"/>
        <w:right w:val="none" w:sz="0" w:space="0" w:color="auto"/>
      </w:divBdr>
    </w:div>
    <w:div w:id="336158864">
      <w:bodyDiv w:val="1"/>
      <w:marLeft w:val="0"/>
      <w:marRight w:val="0"/>
      <w:marTop w:val="0"/>
      <w:marBottom w:val="0"/>
      <w:divBdr>
        <w:top w:val="none" w:sz="0" w:space="0" w:color="auto"/>
        <w:left w:val="none" w:sz="0" w:space="0" w:color="auto"/>
        <w:bottom w:val="none" w:sz="0" w:space="0" w:color="auto"/>
        <w:right w:val="none" w:sz="0" w:space="0" w:color="auto"/>
      </w:divBdr>
    </w:div>
    <w:div w:id="340620456">
      <w:bodyDiv w:val="1"/>
      <w:marLeft w:val="0"/>
      <w:marRight w:val="0"/>
      <w:marTop w:val="0"/>
      <w:marBottom w:val="0"/>
      <w:divBdr>
        <w:top w:val="none" w:sz="0" w:space="0" w:color="auto"/>
        <w:left w:val="none" w:sz="0" w:space="0" w:color="auto"/>
        <w:bottom w:val="none" w:sz="0" w:space="0" w:color="auto"/>
        <w:right w:val="none" w:sz="0" w:space="0" w:color="auto"/>
      </w:divBdr>
    </w:div>
    <w:div w:id="343166633">
      <w:bodyDiv w:val="1"/>
      <w:marLeft w:val="0"/>
      <w:marRight w:val="0"/>
      <w:marTop w:val="0"/>
      <w:marBottom w:val="0"/>
      <w:divBdr>
        <w:top w:val="none" w:sz="0" w:space="0" w:color="auto"/>
        <w:left w:val="none" w:sz="0" w:space="0" w:color="auto"/>
        <w:bottom w:val="none" w:sz="0" w:space="0" w:color="auto"/>
        <w:right w:val="none" w:sz="0" w:space="0" w:color="auto"/>
      </w:divBdr>
    </w:div>
    <w:div w:id="345643325">
      <w:bodyDiv w:val="1"/>
      <w:marLeft w:val="0"/>
      <w:marRight w:val="0"/>
      <w:marTop w:val="0"/>
      <w:marBottom w:val="0"/>
      <w:divBdr>
        <w:top w:val="none" w:sz="0" w:space="0" w:color="auto"/>
        <w:left w:val="none" w:sz="0" w:space="0" w:color="auto"/>
        <w:bottom w:val="none" w:sz="0" w:space="0" w:color="auto"/>
        <w:right w:val="none" w:sz="0" w:space="0" w:color="auto"/>
      </w:divBdr>
    </w:div>
    <w:div w:id="346490270">
      <w:bodyDiv w:val="1"/>
      <w:marLeft w:val="0"/>
      <w:marRight w:val="0"/>
      <w:marTop w:val="0"/>
      <w:marBottom w:val="0"/>
      <w:divBdr>
        <w:top w:val="none" w:sz="0" w:space="0" w:color="auto"/>
        <w:left w:val="none" w:sz="0" w:space="0" w:color="auto"/>
        <w:bottom w:val="none" w:sz="0" w:space="0" w:color="auto"/>
        <w:right w:val="none" w:sz="0" w:space="0" w:color="auto"/>
      </w:divBdr>
    </w:div>
    <w:div w:id="367071093">
      <w:bodyDiv w:val="1"/>
      <w:marLeft w:val="0"/>
      <w:marRight w:val="0"/>
      <w:marTop w:val="0"/>
      <w:marBottom w:val="0"/>
      <w:divBdr>
        <w:top w:val="none" w:sz="0" w:space="0" w:color="auto"/>
        <w:left w:val="none" w:sz="0" w:space="0" w:color="auto"/>
        <w:bottom w:val="none" w:sz="0" w:space="0" w:color="auto"/>
        <w:right w:val="none" w:sz="0" w:space="0" w:color="auto"/>
      </w:divBdr>
    </w:div>
    <w:div w:id="374931508">
      <w:bodyDiv w:val="1"/>
      <w:marLeft w:val="0"/>
      <w:marRight w:val="0"/>
      <w:marTop w:val="0"/>
      <w:marBottom w:val="0"/>
      <w:divBdr>
        <w:top w:val="none" w:sz="0" w:space="0" w:color="auto"/>
        <w:left w:val="none" w:sz="0" w:space="0" w:color="auto"/>
        <w:bottom w:val="none" w:sz="0" w:space="0" w:color="auto"/>
        <w:right w:val="none" w:sz="0" w:space="0" w:color="auto"/>
      </w:divBdr>
    </w:div>
    <w:div w:id="377896146">
      <w:bodyDiv w:val="1"/>
      <w:marLeft w:val="0"/>
      <w:marRight w:val="0"/>
      <w:marTop w:val="0"/>
      <w:marBottom w:val="0"/>
      <w:divBdr>
        <w:top w:val="none" w:sz="0" w:space="0" w:color="auto"/>
        <w:left w:val="none" w:sz="0" w:space="0" w:color="auto"/>
        <w:bottom w:val="none" w:sz="0" w:space="0" w:color="auto"/>
        <w:right w:val="none" w:sz="0" w:space="0" w:color="auto"/>
      </w:divBdr>
    </w:div>
    <w:div w:id="388574742">
      <w:bodyDiv w:val="1"/>
      <w:marLeft w:val="0"/>
      <w:marRight w:val="0"/>
      <w:marTop w:val="0"/>
      <w:marBottom w:val="0"/>
      <w:divBdr>
        <w:top w:val="none" w:sz="0" w:space="0" w:color="auto"/>
        <w:left w:val="none" w:sz="0" w:space="0" w:color="auto"/>
        <w:bottom w:val="none" w:sz="0" w:space="0" w:color="auto"/>
        <w:right w:val="none" w:sz="0" w:space="0" w:color="auto"/>
      </w:divBdr>
    </w:div>
    <w:div w:id="390081498">
      <w:bodyDiv w:val="1"/>
      <w:marLeft w:val="0"/>
      <w:marRight w:val="0"/>
      <w:marTop w:val="0"/>
      <w:marBottom w:val="0"/>
      <w:divBdr>
        <w:top w:val="none" w:sz="0" w:space="0" w:color="auto"/>
        <w:left w:val="none" w:sz="0" w:space="0" w:color="auto"/>
        <w:bottom w:val="none" w:sz="0" w:space="0" w:color="auto"/>
        <w:right w:val="none" w:sz="0" w:space="0" w:color="auto"/>
      </w:divBdr>
    </w:div>
    <w:div w:id="392317976">
      <w:bodyDiv w:val="1"/>
      <w:marLeft w:val="0"/>
      <w:marRight w:val="0"/>
      <w:marTop w:val="0"/>
      <w:marBottom w:val="0"/>
      <w:divBdr>
        <w:top w:val="none" w:sz="0" w:space="0" w:color="auto"/>
        <w:left w:val="none" w:sz="0" w:space="0" w:color="auto"/>
        <w:bottom w:val="none" w:sz="0" w:space="0" w:color="auto"/>
        <w:right w:val="none" w:sz="0" w:space="0" w:color="auto"/>
      </w:divBdr>
    </w:div>
    <w:div w:id="403651872">
      <w:bodyDiv w:val="1"/>
      <w:marLeft w:val="0"/>
      <w:marRight w:val="0"/>
      <w:marTop w:val="0"/>
      <w:marBottom w:val="0"/>
      <w:divBdr>
        <w:top w:val="none" w:sz="0" w:space="0" w:color="auto"/>
        <w:left w:val="none" w:sz="0" w:space="0" w:color="auto"/>
        <w:bottom w:val="none" w:sz="0" w:space="0" w:color="auto"/>
        <w:right w:val="none" w:sz="0" w:space="0" w:color="auto"/>
      </w:divBdr>
    </w:div>
    <w:div w:id="406004265">
      <w:bodyDiv w:val="1"/>
      <w:marLeft w:val="0"/>
      <w:marRight w:val="0"/>
      <w:marTop w:val="0"/>
      <w:marBottom w:val="0"/>
      <w:divBdr>
        <w:top w:val="none" w:sz="0" w:space="0" w:color="auto"/>
        <w:left w:val="none" w:sz="0" w:space="0" w:color="auto"/>
        <w:bottom w:val="none" w:sz="0" w:space="0" w:color="auto"/>
        <w:right w:val="none" w:sz="0" w:space="0" w:color="auto"/>
      </w:divBdr>
    </w:div>
    <w:div w:id="406608325">
      <w:bodyDiv w:val="1"/>
      <w:marLeft w:val="0"/>
      <w:marRight w:val="0"/>
      <w:marTop w:val="0"/>
      <w:marBottom w:val="0"/>
      <w:divBdr>
        <w:top w:val="none" w:sz="0" w:space="0" w:color="auto"/>
        <w:left w:val="none" w:sz="0" w:space="0" w:color="auto"/>
        <w:bottom w:val="none" w:sz="0" w:space="0" w:color="auto"/>
        <w:right w:val="none" w:sz="0" w:space="0" w:color="auto"/>
      </w:divBdr>
    </w:div>
    <w:div w:id="411895713">
      <w:bodyDiv w:val="1"/>
      <w:marLeft w:val="0"/>
      <w:marRight w:val="0"/>
      <w:marTop w:val="0"/>
      <w:marBottom w:val="0"/>
      <w:divBdr>
        <w:top w:val="none" w:sz="0" w:space="0" w:color="auto"/>
        <w:left w:val="none" w:sz="0" w:space="0" w:color="auto"/>
        <w:bottom w:val="none" w:sz="0" w:space="0" w:color="auto"/>
        <w:right w:val="none" w:sz="0" w:space="0" w:color="auto"/>
      </w:divBdr>
    </w:div>
    <w:div w:id="421100365">
      <w:bodyDiv w:val="1"/>
      <w:marLeft w:val="0"/>
      <w:marRight w:val="0"/>
      <w:marTop w:val="0"/>
      <w:marBottom w:val="0"/>
      <w:divBdr>
        <w:top w:val="none" w:sz="0" w:space="0" w:color="auto"/>
        <w:left w:val="none" w:sz="0" w:space="0" w:color="auto"/>
        <w:bottom w:val="none" w:sz="0" w:space="0" w:color="auto"/>
        <w:right w:val="none" w:sz="0" w:space="0" w:color="auto"/>
      </w:divBdr>
    </w:div>
    <w:div w:id="433400615">
      <w:bodyDiv w:val="1"/>
      <w:marLeft w:val="0"/>
      <w:marRight w:val="0"/>
      <w:marTop w:val="0"/>
      <w:marBottom w:val="0"/>
      <w:divBdr>
        <w:top w:val="none" w:sz="0" w:space="0" w:color="auto"/>
        <w:left w:val="none" w:sz="0" w:space="0" w:color="auto"/>
        <w:bottom w:val="none" w:sz="0" w:space="0" w:color="auto"/>
        <w:right w:val="none" w:sz="0" w:space="0" w:color="auto"/>
      </w:divBdr>
    </w:div>
    <w:div w:id="435443867">
      <w:bodyDiv w:val="1"/>
      <w:marLeft w:val="0"/>
      <w:marRight w:val="0"/>
      <w:marTop w:val="0"/>
      <w:marBottom w:val="0"/>
      <w:divBdr>
        <w:top w:val="none" w:sz="0" w:space="0" w:color="auto"/>
        <w:left w:val="none" w:sz="0" w:space="0" w:color="auto"/>
        <w:bottom w:val="none" w:sz="0" w:space="0" w:color="auto"/>
        <w:right w:val="none" w:sz="0" w:space="0" w:color="auto"/>
      </w:divBdr>
    </w:div>
    <w:div w:id="436220714">
      <w:bodyDiv w:val="1"/>
      <w:marLeft w:val="0"/>
      <w:marRight w:val="0"/>
      <w:marTop w:val="0"/>
      <w:marBottom w:val="0"/>
      <w:divBdr>
        <w:top w:val="none" w:sz="0" w:space="0" w:color="auto"/>
        <w:left w:val="none" w:sz="0" w:space="0" w:color="auto"/>
        <w:bottom w:val="none" w:sz="0" w:space="0" w:color="auto"/>
        <w:right w:val="none" w:sz="0" w:space="0" w:color="auto"/>
      </w:divBdr>
    </w:div>
    <w:div w:id="439762541">
      <w:bodyDiv w:val="1"/>
      <w:marLeft w:val="0"/>
      <w:marRight w:val="0"/>
      <w:marTop w:val="0"/>
      <w:marBottom w:val="0"/>
      <w:divBdr>
        <w:top w:val="none" w:sz="0" w:space="0" w:color="auto"/>
        <w:left w:val="none" w:sz="0" w:space="0" w:color="auto"/>
        <w:bottom w:val="none" w:sz="0" w:space="0" w:color="auto"/>
        <w:right w:val="none" w:sz="0" w:space="0" w:color="auto"/>
      </w:divBdr>
    </w:div>
    <w:div w:id="440342379">
      <w:bodyDiv w:val="1"/>
      <w:marLeft w:val="0"/>
      <w:marRight w:val="0"/>
      <w:marTop w:val="0"/>
      <w:marBottom w:val="0"/>
      <w:divBdr>
        <w:top w:val="none" w:sz="0" w:space="0" w:color="auto"/>
        <w:left w:val="none" w:sz="0" w:space="0" w:color="auto"/>
        <w:bottom w:val="none" w:sz="0" w:space="0" w:color="auto"/>
        <w:right w:val="none" w:sz="0" w:space="0" w:color="auto"/>
      </w:divBdr>
    </w:div>
    <w:div w:id="445931044">
      <w:bodyDiv w:val="1"/>
      <w:marLeft w:val="0"/>
      <w:marRight w:val="0"/>
      <w:marTop w:val="0"/>
      <w:marBottom w:val="0"/>
      <w:divBdr>
        <w:top w:val="none" w:sz="0" w:space="0" w:color="auto"/>
        <w:left w:val="none" w:sz="0" w:space="0" w:color="auto"/>
        <w:bottom w:val="none" w:sz="0" w:space="0" w:color="auto"/>
        <w:right w:val="none" w:sz="0" w:space="0" w:color="auto"/>
      </w:divBdr>
    </w:div>
    <w:div w:id="447894091">
      <w:bodyDiv w:val="1"/>
      <w:marLeft w:val="0"/>
      <w:marRight w:val="0"/>
      <w:marTop w:val="0"/>
      <w:marBottom w:val="0"/>
      <w:divBdr>
        <w:top w:val="none" w:sz="0" w:space="0" w:color="auto"/>
        <w:left w:val="none" w:sz="0" w:space="0" w:color="auto"/>
        <w:bottom w:val="none" w:sz="0" w:space="0" w:color="auto"/>
        <w:right w:val="none" w:sz="0" w:space="0" w:color="auto"/>
      </w:divBdr>
    </w:div>
    <w:div w:id="449935132">
      <w:bodyDiv w:val="1"/>
      <w:marLeft w:val="0"/>
      <w:marRight w:val="0"/>
      <w:marTop w:val="0"/>
      <w:marBottom w:val="0"/>
      <w:divBdr>
        <w:top w:val="none" w:sz="0" w:space="0" w:color="auto"/>
        <w:left w:val="none" w:sz="0" w:space="0" w:color="auto"/>
        <w:bottom w:val="none" w:sz="0" w:space="0" w:color="auto"/>
        <w:right w:val="none" w:sz="0" w:space="0" w:color="auto"/>
      </w:divBdr>
    </w:div>
    <w:div w:id="457146123">
      <w:bodyDiv w:val="1"/>
      <w:marLeft w:val="0"/>
      <w:marRight w:val="0"/>
      <w:marTop w:val="0"/>
      <w:marBottom w:val="0"/>
      <w:divBdr>
        <w:top w:val="none" w:sz="0" w:space="0" w:color="auto"/>
        <w:left w:val="none" w:sz="0" w:space="0" w:color="auto"/>
        <w:bottom w:val="none" w:sz="0" w:space="0" w:color="auto"/>
        <w:right w:val="none" w:sz="0" w:space="0" w:color="auto"/>
      </w:divBdr>
    </w:div>
    <w:div w:id="476722632">
      <w:bodyDiv w:val="1"/>
      <w:marLeft w:val="0"/>
      <w:marRight w:val="0"/>
      <w:marTop w:val="0"/>
      <w:marBottom w:val="0"/>
      <w:divBdr>
        <w:top w:val="none" w:sz="0" w:space="0" w:color="auto"/>
        <w:left w:val="none" w:sz="0" w:space="0" w:color="auto"/>
        <w:bottom w:val="none" w:sz="0" w:space="0" w:color="auto"/>
        <w:right w:val="none" w:sz="0" w:space="0" w:color="auto"/>
      </w:divBdr>
    </w:div>
    <w:div w:id="481190958">
      <w:bodyDiv w:val="1"/>
      <w:marLeft w:val="0"/>
      <w:marRight w:val="0"/>
      <w:marTop w:val="0"/>
      <w:marBottom w:val="0"/>
      <w:divBdr>
        <w:top w:val="none" w:sz="0" w:space="0" w:color="auto"/>
        <w:left w:val="none" w:sz="0" w:space="0" w:color="auto"/>
        <w:bottom w:val="none" w:sz="0" w:space="0" w:color="auto"/>
        <w:right w:val="none" w:sz="0" w:space="0" w:color="auto"/>
      </w:divBdr>
    </w:div>
    <w:div w:id="481428167">
      <w:bodyDiv w:val="1"/>
      <w:marLeft w:val="0"/>
      <w:marRight w:val="0"/>
      <w:marTop w:val="0"/>
      <w:marBottom w:val="0"/>
      <w:divBdr>
        <w:top w:val="none" w:sz="0" w:space="0" w:color="auto"/>
        <w:left w:val="none" w:sz="0" w:space="0" w:color="auto"/>
        <w:bottom w:val="none" w:sz="0" w:space="0" w:color="auto"/>
        <w:right w:val="none" w:sz="0" w:space="0" w:color="auto"/>
      </w:divBdr>
    </w:div>
    <w:div w:id="485170174">
      <w:bodyDiv w:val="1"/>
      <w:marLeft w:val="0"/>
      <w:marRight w:val="0"/>
      <w:marTop w:val="0"/>
      <w:marBottom w:val="0"/>
      <w:divBdr>
        <w:top w:val="none" w:sz="0" w:space="0" w:color="auto"/>
        <w:left w:val="none" w:sz="0" w:space="0" w:color="auto"/>
        <w:bottom w:val="none" w:sz="0" w:space="0" w:color="auto"/>
        <w:right w:val="none" w:sz="0" w:space="0" w:color="auto"/>
      </w:divBdr>
    </w:div>
    <w:div w:id="495269433">
      <w:bodyDiv w:val="1"/>
      <w:marLeft w:val="0"/>
      <w:marRight w:val="0"/>
      <w:marTop w:val="0"/>
      <w:marBottom w:val="0"/>
      <w:divBdr>
        <w:top w:val="none" w:sz="0" w:space="0" w:color="auto"/>
        <w:left w:val="none" w:sz="0" w:space="0" w:color="auto"/>
        <w:bottom w:val="none" w:sz="0" w:space="0" w:color="auto"/>
        <w:right w:val="none" w:sz="0" w:space="0" w:color="auto"/>
      </w:divBdr>
    </w:div>
    <w:div w:id="496045014">
      <w:bodyDiv w:val="1"/>
      <w:marLeft w:val="0"/>
      <w:marRight w:val="0"/>
      <w:marTop w:val="0"/>
      <w:marBottom w:val="0"/>
      <w:divBdr>
        <w:top w:val="none" w:sz="0" w:space="0" w:color="auto"/>
        <w:left w:val="none" w:sz="0" w:space="0" w:color="auto"/>
        <w:bottom w:val="none" w:sz="0" w:space="0" w:color="auto"/>
        <w:right w:val="none" w:sz="0" w:space="0" w:color="auto"/>
      </w:divBdr>
    </w:div>
    <w:div w:id="496269545">
      <w:bodyDiv w:val="1"/>
      <w:marLeft w:val="0"/>
      <w:marRight w:val="0"/>
      <w:marTop w:val="0"/>
      <w:marBottom w:val="0"/>
      <w:divBdr>
        <w:top w:val="none" w:sz="0" w:space="0" w:color="auto"/>
        <w:left w:val="none" w:sz="0" w:space="0" w:color="auto"/>
        <w:bottom w:val="none" w:sz="0" w:space="0" w:color="auto"/>
        <w:right w:val="none" w:sz="0" w:space="0" w:color="auto"/>
      </w:divBdr>
    </w:div>
    <w:div w:id="496308424">
      <w:bodyDiv w:val="1"/>
      <w:marLeft w:val="0"/>
      <w:marRight w:val="0"/>
      <w:marTop w:val="0"/>
      <w:marBottom w:val="0"/>
      <w:divBdr>
        <w:top w:val="none" w:sz="0" w:space="0" w:color="auto"/>
        <w:left w:val="none" w:sz="0" w:space="0" w:color="auto"/>
        <w:bottom w:val="none" w:sz="0" w:space="0" w:color="auto"/>
        <w:right w:val="none" w:sz="0" w:space="0" w:color="auto"/>
      </w:divBdr>
    </w:div>
    <w:div w:id="499928535">
      <w:bodyDiv w:val="1"/>
      <w:marLeft w:val="0"/>
      <w:marRight w:val="0"/>
      <w:marTop w:val="0"/>
      <w:marBottom w:val="0"/>
      <w:divBdr>
        <w:top w:val="none" w:sz="0" w:space="0" w:color="auto"/>
        <w:left w:val="none" w:sz="0" w:space="0" w:color="auto"/>
        <w:bottom w:val="none" w:sz="0" w:space="0" w:color="auto"/>
        <w:right w:val="none" w:sz="0" w:space="0" w:color="auto"/>
      </w:divBdr>
    </w:div>
    <w:div w:id="502741865">
      <w:bodyDiv w:val="1"/>
      <w:marLeft w:val="0"/>
      <w:marRight w:val="0"/>
      <w:marTop w:val="0"/>
      <w:marBottom w:val="0"/>
      <w:divBdr>
        <w:top w:val="none" w:sz="0" w:space="0" w:color="auto"/>
        <w:left w:val="none" w:sz="0" w:space="0" w:color="auto"/>
        <w:bottom w:val="none" w:sz="0" w:space="0" w:color="auto"/>
        <w:right w:val="none" w:sz="0" w:space="0" w:color="auto"/>
      </w:divBdr>
    </w:div>
    <w:div w:id="512377756">
      <w:bodyDiv w:val="1"/>
      <w:marLeft w:val="0"/>
      <w:marRight w:val="0"/>
      <w:marTop w:val="0"/>
      <w:marBottom w:val="0"/>
      <w:divBdr>
        <w:top w:val="none" w:sz="0" w:space="0" w:color="auto"/>
        <w:left w:val="none" w:sz="0" w:space="0" w:color="auto"/>
        <w:bottom w:val="none" w:sz="0" w:space="0" w:color="auto"/>
        <w:right w:val="none" w:sz="0" w:space="0" w:color="auto"/>
      </w:divBdr>
    </w:div>
    <w:div w:id="516772987">
      <w:bodyDiv w:val="1"/>
      <w:marLeft w:val="0"/>
      <w:marRight w:val="0"/>
      <w:marTop w:val="0"/>
      <w:marBottom w:val="0"/>
      <w:divBdr>
        <w:top w:val="none" w:sz="0" w:space="0" w:color="auto"/>
        <w:left w:val="none" w:sz="0" w:space="0" w:color="auto"/>
        <w:bottom w:val="none" w:sz="0" w:space="0" w:color="auto"/>
        <w:right w:val="none" w:sz="0" w:space="0" w:color="auto"/>
      </w:divBdr>
    </w:div>
    <w:div w:id="523980147">
      <w:bodyDiv w:val="1"/>
      <w:marLeft w:val="0"/>
      <w:marRight w:val="0"/>
      <w:marTop w:val="0"/>
      <w:marBottom w:val="0"/>
      <w:divBdr>
        <w:top w:val="none" w:sz="0" w:space="0" w:color="auto"/>
        <w:left w:val="none" w:sz="0" w:space="0" w:color="auto"/>
        <w:bottom w:val="none" w:sz="0" w:space="0" w:color="auto"/>
        <w:right w:val="none" w:sz="0" w:space="0" w:color="auto"/>
      </w:divBdr>
    </w:div>
    <w:div w:id="525676535">
      <w:bodyDiv w:val="1"/>
      <w:marLeft w:val="0"/>
      <w:marRight w:val="0"/>
      <w:marTop w:val="0"/>
      <w:marBottom w:val="0"/>
      <w:divBdr>
        <w:top w:val="none" w:sz="0" w:space="0" w:color="auto"/>
        <w:left w:val="none" w:sz="0" w:space="0" w:color="auto"/>
        <w:bottom w:val="none" w:sz="0" w:space="0" w:color="auto"/>
        <w:right w:val="none" w:sz="0" w:space="0" w:color="auto"/>
      </w:divBdr>
    </w:div>
    <w:div w:id="526719825">
      <w:bodyDiv w:val="1"/>
      <w:marLeft w:val="0"/>
      <w:marRight w:val="0"/>
      <w:marTop w:val="0"/>
      <w:marBottom w:val="0"/>
      <w:divBdr>
        <w:top w:val="none" w:sz="0" w:space="0" w:color="auto"/>
        <w:left w:val="none" w:sz="0" w:space="0" w:color="auto"/>
        <w:bottom w:val="none" w:sz="0" w:space="0" w:color="auto"/>
        <w:right w:val="none" w:sz="0" w:space="0" w:color="auto"/>
      </w:divBdr>
    </w:div>
    <w:div w:id="535234116">
      <w:bodyDiv w:val="1"/>
      <w:marLeft w:val="0"/>
      <w:marRight w:val="0"/>
      <w:marTop w:val="0"/>
      <w:marBottom w:val="0"/>
      <w:divBdr>
        <w:top w:val="none" w:sz="0" w:space="0" w:color="auto"/>
        <w:left w:val="none" w:sz="0" w:space="0" w:color="auto"/>
        <w:bottom w:val="none" w:sz="0" w:space="0" w:color="auto"/>
        <w:right w:val="none" w:sz="0" w:space="0" w:color="auto"/>
      </w:divBdr>
    </w:div>
    <w:div w:id="547498431">
      <w:bodyDiv w:val="1"/>
      <w:marLeft w:val="0"/>
      <w:marRight w:val="0"/>
      <w:marTop w:val="0"/>
      <w:marBottom w:val="0"/>
      <w:divBdr>
        <w:top w:val="none" w:sz="0" w:space="0" w:color="auto"/>
        <w:left w:val="none" w:sz="0" w:space="0" w:color="auto"/>
        <w:bottom w:val="none" w:sz="0" w:space="0" w:color="auto"/>
        <w:right w:val="none" w:sz="0" w:space="0" w:color="auto"/>
      </w:divBdr>
    </w:div>
    <w:div w:id="551111270">
      <w:bodyDiv w:val="1"/>
      <w:marLeft w:val="0"/>
      <w:marRight w:val="0"/>
      <w:marTop w:val="0"/>
      <w:marBottom w:val="0"/>
      <w:divBdr>
        <w:top w:val="none" w:sz="0" w:space="0" w:color="auto"/>
        <w:left w:val="none" w:sz="0" w:space="0" w:color="auto"/>
        <w:bottom w:val="none" w:sz="0" w:space="0" w:color="auto"/>
        <w:right w:val="none" w:sz="0" w:space="0" w:color="auto"/>
      </w:divBdr>
    </w:div>
    <w:div w:id="556086651">
      <w:bodyDiv w:val="1"/>
      <w:marLeft w:val="0"/>
      <w:marRight w:val="0"/>
      <w:marTop w:val="0"/>
      <w:marBottom w:val="0"/>
      <w:divBdr>
        <w:top w:val="none" w:sz="0" w:space="0" w:color="auto"/>
        <w:left w:val="none" w:sz="0" w:space="0" w:color="auto"/>
        <w:bottom w:val="none" w:sz="0" w:space="0" w:color="auto"/>
        <w:right w:val="none" w:sz="0" w:space="0" w:color="auto"/>
      </w:divBdr>
    </w:div>
    <w:div w:id="556404328">
      <w:bodyDiv w:val="1"/>
      <w:marLeft w:val="0"/>
      <w:marRight w:val="0"/>
      <w:marTop w:val="0"/>
      <w:marBottom w:val="0"/>
      <w:divBdr>
        <w:top w:val="none" w:sz="0" w:space="0" w:color="auto"/>
        <w:left w:val="none" w:sz="0" w:space="0" w:color="auto"/>
        <w:bottom w:val="none" w:sz="0" w:space="0" w:color="auto"/>
        <w:right w:val="none" w:sz="0" w:space="0" w:color="auto"/>
      </w:divBdr>
    </w:div>
    <w:div w:id="560092997">
      <w:bodyDiv w:val="1"/>
      <w:marLeft w:val="0"/>
      <w:marRight w:val="0"/>
      <w:marTop w:val="0"/>
      <w:marBottom w:val="0"/>
      <w:divBdr>
        <w:top w:val="none" w:sz="0" w:space="0" w:color="auto"/>
        <w:left w:val="none" w:sz="0" w:space="0" w:color="auto"/>
        <w:bottom w:val="none" w:sz="0" w:space="0" w:color="auto"/>
        <w:right w:val="none" w:sz="0" w:space="0" w:color="auto"/>
      </w:divBdr>
    </w:div>
    <w:div w:id="562062429">
      <w:bodyDiv w:val="1"/>
      <w:marLeft w:val="0"/>
      <w:marRight w:val="0"/>
      <w:marTop w:val="0"/>
      <w:marBottom w:val="0"/>
      <w:divBdr>
        <w:top w:val="none" w:sz="0" w:space="0" w:color="auto"/>
        <w:left w:val="none" w:sz="0" w:space="0" w:color="auto"/>
        <w:bottom w:val="none" w:sz="0" w:space="0" w:color="auto"/>
        <w:right w:val="none" w:sz="0" w:space="0" w:color="auto"/>
      </w:divBdr>
    </w:div>
    <w:div w:id="562957329">
      <w:bodyDiv w:val="1"/>
      <w:marLeft w:val="0"/>
      <w:marRight w:val="0"/>
      <w:marTop w:val="0"/>
      <w:marBottom w:val="0"/>
      <w:divBdr>
        <w:top w:val="none" w:sz="0" w:space="0" w:color="auto"/>
        <w:left w:val="none" w:sz="0" w:space="0" w:color="auto"/>
        <w:bottom w:val="none" w:sz="0" w:space="0" w:color="auto"/>
        <w:right w:val="none" w:sz="0" w:space="0" w:color="auto"/>
      </w:divBdr>
    </w:div>
    <w:div w:id="564881236">
      <w:bodyDiv w:val="1"/>
      <w:marLeft w:val="0"/>
      <w:marRight w:val="0"/>
      <w:marTop w:val="0"/>
      <w:marBottom w:val="0"/>
      <w:divBdr>
        <w:top w:val="none" w:sz="0" w:space="0" w:color="auto"/>
        <w:left w:val="none" w:sz="0" w:space="0" w:color="auto"/>
        <w:bottom w:val="none" w:sz="0" w:space="0" w:color="auto"/>
        <w:right w:val="none" w:sz="0" w:space="0" w:color="auto"/>
      </w:divBdr>
    </w:div>
    <w:div w:id="569121093">
      <w:bodyDiv w:val="1"/>
      <w:marLeft w:val="0"/>
      <w:marRight w:val="0"/>
      <w:marTop w:val="0"/>
      <w:marBottom w:val="0"/>
      <w:divBdr>
        <w:top w:val="none" w:sz="0" w:space="0" w:color="auto"/>
        <w:left w:val="none" w:sz="0" w:space="0" w:color="auto"/>
        <w:bottom w:val="none" w:sz="0" w:space="0" w:color="auto"/>
        <w:right w:val="none" w:sz="0" w:space="0" w:color="auto"/>
      </w:divBdr>
    </w:div>
    <w:div w:id="571357716">
      <w:bodyDiv w:val="1"/>
      <w:marLeft w:val="0"/>
      <w:marRight w:val="0"/>
      <w:marTop w:val="0"/>
      <w:marBottom w:val="0"/>
      <w:divBdr>
        <w:top w:val="none" w:sz="0" w:space="0" w:color="auto"/>
        <w:left w:val="none" w:sz="0" w:space="0" w:color="auto"/>
        <w:bottom w:val="none" w:sz="0" w:space="0" w:color="auto"/>
        <w:right w:val="none" w:sz="0" w:space="0" w:color="auto"/>
      </w:divBdr>
    </w:div>
    <w:div w:id="573203959">
      <w:bodyDiv w:val="1"/>
      <w:marLeft w:val="0"/>
      <w:marRight w:val="0"/>
      <w:marTop w:val="0"/>
      <w:marBottom w:val="0"/>
      <w:divBdr>
        <w:top w:val="none" w:sz="0" w:space="0" w:color="auto"/>
        <w:left w:val="none" w:sz="0" w:space="0" w:color="auto"/>
        <w:bottom w:val="none" w:sz="0" w:space="0" w:color="auto"/>
        <w:right w:val="none" w:sz="0" w:space="0" w:color="auto"/>
      </w:divBdr>
    </w:div>
    <w:div w:id="573322495">
      <w:bodyDiv w:val="1"/>
      <w:marLeft w:val="0"/>
      <w:marRight w:val="0"/>
      <w:marTop w:val="0"/>
      <w:marBottom w:val="0"/>
      <w:divBdr>
        <w:top w:val="none" w:sz="0" w:space="0" w:color="auto"/>
        <w:left w:val="none" w:sz="0" w:space="0" w:color="auto"/>
        <w:bottom w:val="none" w:sz="0" w:space="0" w:color="auto"/>
        <w:right w:val="none" w:sz="0" w:space="0" w:color="auto"/>
      </w:divBdr>
    </w:div>
    <w:div w:id="581524017">
      <w:bodyDiv w:val="1"/>
      <w:marLeft w:val="0"/>
      <w:marRight w:val="0"/>
      <w:marTop w:val="0"/>
      <w:marBottom w:val="0"/>
      <w:divBdr>
        <w:top w:val="none" w:sz="0" w:space="0" w:color="auto"/>
        <w:left w:val="none" w:sz="0" w:space="0" w:color="auto"/>
        <w:bottom w:val="none" w:sz="0" w:space="0" w:color="auto"/>
        <w:right w:val="none" w:sz="0" w:space="0" w:color="auto"/>
      </w:divBdr>
    </w:div>
    <w:div w:id="585190708">
      <w:bodyDiv w:val="1"/>
      <w:marLeft w:val="0"/>
      <w:marRight w:val="0"/>
      <w:marTop w:val="0"/>
      <w:marBottom w:val="0"/>
      <w:divBdr>
        <w:top w:val="none" w:sz="0" w:space="0" w:color="auto"/>
        <w:left w:val="none" w:sz="0" w:space="0" w:color="auto"/>
        <w:bottom w:val="none" w:sz="0" w:space="0" w:color="auto"/>
        <w:right w:val="none" w:sz="0" w:space="0" w:color="auto"/>
      </w:divBdr>
    </w:div>
    <w:div w:id="586381130">
      <w:bodyDiv w:val="1"/>
      <w:marLeft w:val="0"/>
      <w:marRight w:val="0"/>
      <w:marTop w:val="0"/>
      <w:marBottom w:val="0"/>
      <w:divBdr>
        <w:top w:val="none" w:sz="0" w:space="0" w:color="auto"/>
        <w:left w:val="none" w:sz="0" w:space="0" w:color="auto"/>
        <w:bottom w:val="none" w:sz="0" w:space="0" w:color="auto"/>
        <w:right w:val="none" w:sz="0" w:space="0" w:color="auto"/>
      </w:divBdr>
    </w:div>
    <w:div w:id="587887489">
      <w:bodyDiv w:val="1"/>
      <w:marLeft w:val="0"/>
      <w:marRight w:val="0"/>
      <w:marTop w:val="0"/>
      <w:marBottom w:val="0"/>
      <w:divBdr>
        <w:top w:val="none" w:sz="0" w:space="0" w:color="auto"/>
        <w:left w:val="none" w:sz="0" w:space="0" w:color="auto"/>
        <w:bottom w:val="none" w:sz="0" w:space="0" w:color="auto"/>
        <w:right w:val="none" w:sz="0" w:space="0" w:color="auto"/>
      </w:divBdr>
    </w:div>
    <w:div w:id="594560664">
      <w:bodyDiv w:val="1"/>
      <w:marLeft w:val="0"/>
      <w:marRight w:val="0"/>
      <w:marTop w:val="0"/>
      <w:marBottom w:val="0"/>
      <w:divBdr>
        <w:top w:val="none" w:sz="0" w:space="0" w:color="auto"/>
        <w:left w:val="none" w:sz="0" w:space="0" w:color="auto"/>
        <w:bottom w:val="none" w:sz="0" w:space="0" w:color="auto"/>
        <w:right w:val="none" w:sz="0" w:space="0" w:color="auto"/>
      </w:divBdr>
    </w:div>
    <w:div w:id="595790073">
      <w:bodyDiv w:val="1"/>
      <w:marLeft w:val="0"/>
      <w:marRight w:val="0"/>
      <w:marTop w:val="0"/>
      <w:marBottom w:val="0"/>
      <w:divBdr>
        <w:top w:val="none" w:sz="0" w:space="0" w:color="auto"/>
        <w:left w:val="none" w:sz="0" w:space="0" w:color="auto"/>
        <w:bottom w:val="none" w:sz="0" w:space="0" w:color="auto"/>
        <w:right w:val="none" w:sz="0" w:space="0" w:color="auto"/>
      </w:divBdr>
    </w:div>
    <w:div w:id="596668948">
      <w:bodyDiv w:val="1"/>
      <w:marLeft w:val="0"/>
      <w:marRight w:val="0"/>
      <w:marTop w:val="0"/>
      <w:marBottom w:val="0"/>
      <w:divBdr>
        <w:top w:val="none" w:sz="0" w:space="0" w:color="auto"/>
        <w:left w:val="none" w:sz="0" w:space="0" w:color="auto"/>
        <w:bottom w:val="none" w:sz="0" w:space="0" w:color="auto"/>
        <w:right w:val="none" w:sz="0" w:space="0" w:color="auto"/>
      </w:divBdr>
    </w:div>
    <w:div w:id="612978211">
      <w:bodyDiv w:val="1"/>
      <w:marLeft w:val="0"/>
      <w:marRight w:val="0"/>
      <w:marTop w:val="0"/>
      <w:marBottom w:val="0"/>
      <w:divBdr>
        <w:top w:val="none" w:sz="0" w:space="0" w:color="auto"/>
        <w:left w:val="none" w:sz="0" w:space="0" w:color="auto"/>
        <w:bottom w:val="none" w:sz="0" w:space="0" w:color="auto"/>
        <w:right w:val="none" w:sz="0" w:space="0" w:color="auto"/>
      </w:divBdr>
    </w:div>
    <w:div w:id="615793545">
      <w:bodyDiv w:val="1"/>
      <w:marLeft w:val="0"/>
      <w:marRight w:val="0"/>
      <w:marTop w:val="0"/>
      <w:marBottom w:val="0"/>
      <w:divBdr>
        <w:top w:val="none" w:sz="0" w:space="0" w:color="auto"/>
        <w:left w:val="none" w:sz="0" w:space="0" w:color="auto"/>
        <w:bottom w:val="none" w:sz="0" w:space="0" w:color="auto"/>
        <w:right w:val="none" w:sz="0" w:space="0" w:color="auto"/>
      </w:divBdr>
    </w:div>
    <w:div w:id="617025441">
      <w:bodyDiv w:val="1"/>
      <w:marLeft w:val="0"/>
      <w:marRight w:val="0"/>
      <w:marTop w:val="0"/>
      <w:marBottom w:val="0"/>
      <w:divBdr>
        <w:top w:val="none" w:sz="0" w:space="0" w:color="auto"/>
        <w:left w:val="none" w:sz="0" w:space="0" w:color="auto"/>
        <w:bottom w:val="none" w:sz="0" w:space="0" w:color="auto"/>
        <w:right w:val="none" w:sz="0" w:space="0" w:color="auto"/>
      </w:divBdr>
    </w:div>
    <w:div w:id="622735595">
      <w:bodyDiv w:val="1"/>
      <w:marLeft w:val="0"/>
      <w:marRight w:val="0"/>
      <w:marTop w:val="0"/>
      <w:marBottom w:val="0"/>
      <w:divBdr>
        <w:top w:val="none" w:sz="0" w:space="0" w:color="auto"/>
        <w:left w:val="none" w:sz="0" w:space="0" w:color="auto"/>
        <w:bottom w:val="none" w:sz="0" w:space="0" w:color="auto"/>
        <w:right w:val="none" w:sz="0" w:space="0" w:color="auto"/>
      </w:divBdr>
    </w:div>
    <w:div w:id="628165678">
      <w:bodyDiv w:val="1"/>
      <w:marLeft w:val="0"/>
      <w:marRight w:val="0"/>
      <w:marTop w:val="0"/>
      <w:marBottom w:val="0"/>
      <w:divBdr>
        <w:top w:val="none" w:sz="0" w:space="0" w:color="auto"/>
        <w:left w:val="none" w:sz="0" w:space="0" w:color="auto"/>
        <w:bottom w:val="none" w:sz="0" w:space="0" w:color="auto"/>
        <w:right w:val="none" w:sz="0" w:space="0" w:color="auto"/>
      </w:divBdr>
    </w:div>
    <w:div w:id="642152195">
      <w:bodyDiv w:val="1"/>
      <w:marLeft w:val="0"/>
      <w:marRight w:val="0"/>
      <w:marTop w:val="0"/>
      <w:marBottom w:val="0"/>
      <w:divBdr>
        <w:top w:val="none" w:sz="0" w:space="0" w:color="auto"/>
        <w:left w:val="none" w:sz="0" w:space="0" w:color="auto"/>
        <w:bottom w:val="none" w:sz="0" w:space="0" w:color="auto"/>
        <w:right w:val="none" w:sz="0" w:space="0" w:color="auto"/>
      </w:divBdr>
    </w:div>
    <w:div w:id="642468060">
      <w:bodyDiv w:val="1"/>
      <w:marLeft w:val="0"/>
      <w:marRight w:val="0"/>
      <w:marTop w:val="0"/>
      <w:marBottom w:val="0"/>
      <w:divBdr>
        <w:top w:val="none" w:sz="0" w:space="0" w:color="auto"/>
        <w:left w:val="none" w:sz="0" w:space="0" w:color="auto"/>
        <w:bottom w:val="none" w:sz="0" w:space="0" w:color="auto"/>
        <w:right w:val="none" w:sz="0" w:space="0" w:color="auto"/>
      </w:divBdr>
    </w:div>
    <w:div w:id="644895087">
      <w:bodyDiv w:val="1"/>
      <w:marLeft w:val="0"/>
      <w:marRight w:val="0"/>
      <w:marTop w:val="0"/>
      <w:marBottom w:val="0"/>
      <w:divBdr>
        <w:top w:val="none" w:sz="0" w:space="0" w:color="auto"/>
        <w:left w:val="none" w:sz="0" w:space="0" w:color="auto"/>
        <w:bottom w:val="none" w:sz="0" w:space="0" w:color="auto"/>
        <w:right w:val="none" w:sz="0" w:space="0" w:color="auto"/>
      </w:divBdr>
    </w:div>
    <w:div w:id="656766306">
      <w:bodyDiv w:val="1"/>
      <w:marLeft w:val="0"/>
      <w:marRight w:val="0"/>
      <w:marTop w:val="0"/>
      <w:marBottom w:val="0"/>
      <w:divBdr>
        <w:top w:val="none" w:sz="0" w:space="0" w:color="auto"/>
        <w:left w:val="none" w:sz="0" w:space="0" w:color="auto"/>
        <w:bottom w:val="none" w:sz="0" w:space="0" w:color="auto"/>
        <w:right w:val="none" w:sz="0" w:space="0" w:color="auto"/>
      </w:divBdr>
    </w:div>
    <w:div w:id="666442054">
      <w:bodyDiv w:val="1"/>
      <w:marLeft w:val="0"/>
      <w:marRight w:val="0"/>
      <w:marTop w:val="0"/>
      <w:marBottom w:val="0"/>
      <w:divBdr>
        <w:top w:val="none" w:sz="0" w:space="0" w:color="auto"/>
        <w:left w:val="none" w:sz="0" w:space="0" w:color="auto"/>
        <w:bottom w:val="none" w:sz="0" w:space="0" w:color="auto"/>
        <w:right w:val="none" w:sz="0" w:space="0" w:color="auto"/>
      </w:divBdr>
    </w:div>
    <w:div w:id="669991598">
      <w:bodyDiv w:val="1"/>
      <w:marLeft w:val="0"/>
      <w:marRight w:val="0"/>
      <w:marTop w:val="0"/>
      <w:marBottom w:val="0"/>
      <w:divBdr>
        <w:top w:val="none" w:sz="0" w:space="0" w:color="auto"/>
        <w:left w:val="none" w:sz="0" w:space="0" w:color="auto"/>
        <w:bottom w:val="none" w:sz="0" w:space="0" w:color="auto"/>
        <w:right w:val="none" w:sz="0" w:space="0" w:color="auto"/>
      </w:divBdr>
    </w:div>
    <w:div w:id="670916721">
      <w:bodyDiv w:val="1"/>
      <w:marLeft w:val="0"/>
      <w:marRight w:val="0"/>
      <w:marTop w:val="0"/>
      <w:marBottom w:val="0"/>
      <w:divBdr>
        <w:top w:val="none" w:sz="0" w:space="0" w:color="auto"/>
        <w:left w:val="none" w:sz="0" w:space="0" w:color="auto"/>
        <w:bottom w:val="none" w:sz="0" w:space="0" w:color="auto"/>
        <w:right w:val="none" w:sz="0" w:space="0" w:color="auto"/>
      </w:divBdr>
    </w:div>
    <w:div w:id="674576321">
      <w:bodyDiv w:val="1"/>
      <w:marLeft w:val="0"/>
      <w:marRight w:val="0"/>
      <w:marTop w:val="0"/>
      <w:marBottom w:val="0"/>
      <w:divBdr>
        <w:top w:val="none" w:sz="0" w:space="0" w:color="auto"/>
        <w:left w:val="none" w:sz="0" w:space="0" w:color="auto"/>
        <w:bottom w:val="none" w:sz="0" w:space="0" w:color="auto"/>
        <w:right w:val="none" w:sz="0" w:space="0" w:color="auto"/>
      </w:divBdr>
    </w:div>
    <w:div w:id="699628028">
      <w:bodyDiv w:val="1"/>
      <w:marLeft w:val="0"/>
      <w:marRight w:val="0"/>
      <w:marTop w:val="0"/>
      <w:marBottom w:val="0"/>
      <w:divBdr>
        <w:top w:val="none" w:sz="0" w:space="0" w:color="auto"/>
        <w:left w:val="none" w:sz="0" w:space="0" w:color="auto"/>
        <w:bottom w:val="none" w:sz="0" w:space="0" w:color="auto"/>
        <w:right w:val="none" w:sz="0" w:space="0" w:color="auto"/>
      </w:divBdr>
    </w:div>
    <w:div w:id="699748604">
      <w:bodyDiv w:val="1"/>
      <w:marLeft w:val="0"/>
      <w:marRight w:val="0"/>
      <w:marTop w:val="0"/>
      <w:marBottom w:val="0"/>
      <w:divBdr>
        <w:top w:val="none" w:sz="0" w:space="0" w:color="auto"/>
        <w:left w:val="none" w:sz="0" w:space="0" w:color="auto"/>
        <w:bottom w:val="none" w:sz="0" w:space="0" w:color="auto"/>
        <w:right w:val="none" w:sz="0" w:space="0" w:color="auto"/>
      </w:divBdr>
    </w:div>
    <w:div w:id="702049618">
      <w:bodyDiv w:val="1"/>
      <w:marLeft w:val="0"/>
      <w:marRight w:val="0"/>
      <w:marTop w:val="0"/>
      <w:marBottom w:val="0"/>
      <w:divBdr>
        <w:top w:val="none" w:sz="0" w:space="0" w:color="auto"/>
        <w:left w:val="none" w:sz="0" w:space="0" w:color="auto"/>
        <w:bottom w:val="none" w:sz="0" w:space="0" w:color="auto"/>
        <w:right w:val="none" w:sz="0" w:space="0" w:color="auto"/>
      </w:divBdr>
    </w:div>
    <w:div w:id="702439297">
      <w:bodyDiv w:val="1"/>
      <w:marLeft w:val="0"/>
      <w:marRight w:val="0"/>
      <w:marTop w:val="0"/>
      <w:marBottom w:val="0"/>
      <w:divBdr>
        <w:top w:val="none" w:sz="0" w:space="0" w:color="auto"/>
        <w:left w:val="none" w:sz="0" w:space="0" w:color="auto"/>
        <w:bottom w:val="none" w:sz="0" w:space="0" w:color="auto"/>
        <w:right w:val="none" w:sz="0" w:space="0" w:color="auto"/>
      </w:divBdr>
    </w:div>
    <w:div w:id="706415578">
      <w:bodyDiv w:val="1"/>
      <w:marLeft w:val="0"/>
      <w:marRight w:val="0"/>
      <w:marTop w:val="0"/>
      <w:marBottom w:val="0"/>
      <w:divBdr>
        <w:top w:val="none" w:sz="0" w:space="0" w:color="auto"/>
        <w:left w:val="none" w:sz="0" w:space="0" w:color="auto"/>
        <w:bottom w:val="none" w:sz="0" w:space="0" w:color="auto"/>
        <w:right w:val="none" w:sz="0" w:space="0" w:color="auto"/>
      </w:divBdr>
    </w:div>
    <w:div w:id="716853493">
      <w:bodyDiv w:val="1"/>
      <w:marLeft w:val="0"/>
      <w:marRight w:val="0"/>
      <w:marTop w:val="0"/>
      <w:marBottom w:val="0"/>
      <w:divBdr>
        <w:top w:val="none" w:sz="0" w:space="0" w:color="auto"/>
        <w:left w:val="none" w:sz="0" w:space="0" w:color="auto"/>
        <w:bottom w:val="none" w:sz="0" w:space="0" w:color="auto"/>
        <w:right w:val="none" w:sz="0" w:space="0" w:color="auto"/>
      </w:divBdr>
    </w:div>
    <w:div w:id="733282893">
      <w:bodyDiv w:val="1"/>
      <w:marLeft w:val="0"/>
      <w:marRight w:val="0"/>
      <w:marTop w:val="0"/>
      <w:marBottom w:val="0"/>
      <w:divBdr>
        <w:top w:val="none" w:sz="0" w:space="0" w:color="auto"/>
        <w:left w:val="none" w:sz="0" w:space="0" w:color="auto"/>
        <w:bottom w:val="none" w:sz="0" w:space="0" w:color="auto"/>
        <w:right w:val="none" w:sz="0" w:space="0" w:color="auto"/>
      </w:divBdr>
    </w:div>
    <w:div w:id="734820335">
      <w:bodyDiv w:val="1"/>
      <w:marLeft w:val="0"/>
      <w:marRight w:val="0"/>
      <w:marTop w:val="0"/>
      <w:marBottom w:val="0"/>
      <w:divBdr>
        <w:top w:val="none" w:sz="0" w:space="0" w:color="auto"/>
        <w:left w:val="none" w:sz="0" w:space="0" w:color="auto"/>
        <w:bottom w:val="none" w:sz="0" w:space="0" w:color="auto"/>
        <w:right w:val="none" w:sz="0" w:space="0" w:color="auto"/>
      </w:divBdr>
    </w:div>
    <w:div w:id="736324408">
      <w:bodyDiv w:val="1"/>
      <w:marLeft w:val="0"/>
      <w:marRight w:val="0"/>
      <w:marTop w:val="0"/>
      <w:marBottom w:val="0"/>
      <w:divBdr>
        <w:top w:val="none" w:sz="0" w:space="0" w:color="auto"/>
        <w:left w:val="none" w:sz="0" w:space="0" w:color="auto"/>
        <w:bottom w:val="none" w:sz="0" w:space="0" w:color="auto"/>
        <w:right w:val="none" w:sz="0" w:space="0" w:color="auto"/>
      </w:divBdr>
    </w:div>
    <w:div w:id="739987681">
      <w:bodyDiv w:val="1"/>
      <w:marLeft w:val="0"/>
      <w:marRight w:val="0"/>
      <w:marTop w:val="0"/>
      <w:marBottom w:val="0"/>
      <w:divBdr>
        <w:top w:val="none" w:sz="0" w:space="0" w:color="auto"/>
        <w:left w:val="none" w:sz="0" w:space="0" w:color="auto"/>
        <w:bottom w:val="none" w:sz="0" w:space="0" w:color="auto"/>
        <w:right w:val="none" w:sz="0" w:space="0" w:color="auto"/>
      </w:divBdr>
    </w:div>
    <w:div w:id="741873616">
      <w:bodyDiv w:val="1"/>
      <w:marLeft w:val="0"/>
      <w:marRight w:val="0"/>
      <w:marTop w:val="0"/>
      <w:marBottom w:val="0"/>
      <w:divBdr>
        <w:top w:val="none" w:sz="0" w:space="0" w:color="auto"/>
        <w:left w:val="none" w:sz="0" w:space="0" w:color="auto"/>
        <w:bottom w:val="none" w:sz="0" w:space="0" w:color="auto"/>
        <w:right w:val="none" w:sz="0" w:space="0" w:color="auto"/>
      </w:divBdr>
    </w:div>
    <w:div w:id="751699935">
      <w:bodyDiv w:val="1"/>
      <w:marLeft w:val="0"/>
      <w:marRight w:val="0"/>
      <w:marTop w:val="0"/>
      <w:marBottom w:val="0"/>
      <w:divBdr>
        <w:top w:val="none" w:sz="0" w:space="0" w:color="auto"/>
        <w:left w:val="none" w:sz="0" w:space="0" w:color="auto"/>
        <w:bottom w:val="none" w:sz="0" w:space="0" w:color="auto"/>
        <w:right w:val="none" w:sz="0" w:space="0" w:color="auto"/>
      </w:divBdr>
    </w:div>
    <w:div w:id="759057786">
      <w:bodyDiv w:val="1"/>
      <w:marLeft w:val="0"/>
      <w:marRight w:val="0"/>
      <w:marTop w:val="0"/>
      <w:marBottom w:val="0"/>
      <w:divBdr>
        <w:top w:val="none" w:sz="0" w:space="0" w:color="auto"/>
        <w:left w:val="none" w:sz="0" w:space="0" w:color="auto"/>
        <w:bottom w:val="none" w:sz="0" w:space="0" w:color="auto"/>
        <w:right w:val="none" w:sz="0" w:space="0" w:color="auto"/>
      </w:divBdr>
    </w:div>
    <w:div w:id="759563476">
      <w:bodyDiv w:val="1"/>
      <w:marLeft w:val="0"/>
      <w:marRight w:val="0"/>
      <w:marTop w:val="0"/>
      <w:marBottom w:val="0"/>
      <w:divBdr>
        <w:top w:val="none" w:sz="0" w:space="0" w:color="auto"/>
        <w:left w:val="none" w:sz="0" w:space="0" w:color="auto"/>
        <w:bottom w:val="none" w:sz="0" w:space="0" w:color="auto"/>
        <w:right w:val="none" w:sz="0" w:space="0" w:color="auto"/>
      </w:divBdr>
    </w:div>
    <w:div w:id="761609745">
      <w:bodyDiv w:val="1"/>
      <w:marLeft w:val="0"/>
      <w:marRight w:val="0"/>
      <w:marTop w:val="0"/>
      <w:marBottom w:val="0"/>
      <w:divBdr>
        <w:top w:val="none" w:sz="0" w:space="0" w:color="auto"/>
        <w:left w:val="none" w:sz="0" w:space="0" w:color="auto"/>
        <w:bottom w:val="none" w:sz="0" w:space="0" w:color="auto"/>
        <w:right w:val="none" w:sz="0" w:space="0" w:color="auto"/>
      </w:divBdr>
    </w:div>
    <w:div w:id="765271740">
      <w:bodyDiv w:val="1"/>
      <w:marLeft w:val="0"/>
      <w:marRight w:val="0"/>
      <w:marTop w:val="0"/>
      <w:marBottom w:val="0"/>
      <w:divBdr>
        <w:top w:val="none" w:sz="0" w:space="0" w:color="auto"/>
        <w:left w:val="none" w:sz="0" w:space="0" w:color="auto"/>
        <w:bottom w:val="none" w:sz="0" w:space="0" w:color="auto"/>
        <w:right w:val="none" w:sz="0" w:space="0" w:color="auto"/>
      </w:divBdr>
    </w:div>
    <w:div w:id="770903917">
      <w:bodyDiv w:val="1"/>
      <w:marLeft w:val="0"/>
      <w:marRight w:val="0"/>
      <w:marTop w:val="0"/>
      <w:marBottom w:val="0"/>
      <w:divBdr>
        <w:top w:val="none" w:sz="0" w:space="0" w:color="auto"/>
        <w:left w:val="none" w:sz="0" w:space="0" w:color="auto"/>
        <w:bottom w:val="none" w:sz="0" w:space="0" w:color="auto"/>
        <w:right w:val="none" w:sz="0" w:space="0" w:color="auto"/>
      </w:divBdr>
    </w:div>
    <w:div w:id="772480148">
      <w:bodyDiv w:val="1"/>
      <w:marLeft w:val="0"/>
      <w:marRight w:val="0"/>
      <w:marTop w:val="0"/>
      <w:marBottom w:val="0"/>
      <w:divBdr>
        <w:top w:val="none" w:sz="0" w:space="0" w:color="auto"/>
        <w:left w:val="none" w:sz="0" w:space="0" w:color="auto"/>
        <w:bottom w:val="none" w:sz="0" w:space="0" w:color="auto"/>
        <w:right w:val="none" w:sz="0" w:space="0" w:color="auto"/>
      </w:divBdr>
    </w:div>
    <w:div w:id="789937113">
      <w:bodyDiv w:val="1"/>
      <w:marLeft w:val="0"/>
      <w:marRight w:val="0"/>
      <w:marTop w:val="0"/>
      <w:marBottom w:val="0"/>
      <w:divBdr>
        <w:top w:val="none" w:sz="0" w:space="0" w:color="auto"/>
        <w:left w:val="none" w:sz="0" w:space="0" w:color="auto"/>
        <w:bottom w:val="none" w:sz="0" w:space="0" w:color="auto"/>
        <w:right w:val="none" w:sz="0" w:space="0" w:color="auto"/>
      </w:divBdr>
    </w:div>
    <w:div w:id="802313232">
      <w:bodyDiv w:val="1"/>
      <w:marLeft w:val="0"/>
      <w:marRight w:val="0"/>
      <w:marTop w:val="0"/>
      <w:marBottom w:val="0"/>
      <w:divBdr>
        <w:top w:val="none" w:sz="0" w:space="0" w:color="auto"/>
        <w:left w:val="none" w:sz="0" w:space="0" w:color="auto"/>
        <w:bottom w:val="none" w:sz="0" w:space="0" w:color="auto"/>
        <w:right w:val="none" w:sz="0" w:space="0" w:color="auto"/>
      </w:divBdr>
    </w:div>
    <w:div w:id="804155989">
      <w:bodyDiv w:val="1"/>
      <w:marLeft w:val="0"/>
      <w:marRight w:val="0"/>
      <w:marTop w:val="0"/>
      <w:marBottom w:val="0"/>
      <w:divBdr>
        <w:top w:val="none" w:sz="0" w:space="0" w:color="auto"/>
        <w:left w:val="none" w:sz="0" w:space="0" w:color="auto"/>
        <w:bottom w:val="none" w:sz="0" w:space="0" w:color="auto"/>
        <w:right w:val="none" w:sz="0" w:space="0" w:color="auto"/>
      </w:divBdr>
    </w:div>
    <w:div w:id="806093064">
      <w:bodyDiv w:val="1"/>
      <w:marLeft w:val="0"/>
      <w:marRight w:val="0"/>
      <w:marTop w:val="0"/>
      <w:marBottom w:val="0"/>
      <w:divBdr>
        <w:top w:val="none" w:sz="0" w:space="0" w:color="auto"/>
        <w:left w:val="none" w:sz="0" w:space="0" w:color="auto"/>
        <w:bottom w:val="none" w:sz="0" w:space="0" w:color="auto"/>
        <w:right w:val="none" w:sz="0" w:space="0" w:color="auto"/>
      </w:divBdr>
    </w:div>
    <w:div w:id="822240431">
      <w:bodyDiv w:val="1"/>
      <w:marLeft w:val="0"/>
      <w:marRight w:val="0"/>
      <w:marTop w:val="0"/>
      <w:marBottom w:val="0"/>
      <w:divBdr>
        <w:top w:val="none" w:sz="0" w:space="0" w:color="auto"/>
        <w:left w:val="none" w:sz="0" w:space="0" w:color="auto"/>
        <w:bottom w:val="none" w:sz="0" w:space="0" w:color="auto"/>
        <w:right w:val="none" w:sz="0" w:space="0" w:color="auto"/>
      </w:divBdr>
    </w:div>
    <w:div w:id="840320536">
      <w:bodyDiv w:val="1"/>
      <w:marLeft w:val="0"/>
      <w:marRight w:val="0"/>
      <w:marTop w:val="0"/>
      <w:marBottom w:val="0"/>
      <w:divBdr>
        <w:top w:val="none" w:sz="0" w:space="0" w:color="auto"/>
        <w:left w:val="none" w:sz="0" w:space="0" w:color="auto"/>
        <w:bottom w:val="none" w:sz="0" w:space="0" w:color="auto"/>
        <w:right w:val="none" w:sz="0" w:space="0" w:color="auto"/>
      </w:divBdr>
    </w:div>
    <w:div w:id="851845581">
      <w:bodyDiv w:val="1"/>
      <w:marLeft w:val="0"/>
      <w:marRight w:val="0"/>
      <w:marTop w:val="0"/>
      <w:marBottom w:val="0"/>
      <w:divBdr>
        <w:top w:val="none" w:sz="0" w:space="0" w:color="auto"/>
        <w:left w:val="none" w:sz="0" w:space="0" w:color="auto"/>
        <w:bottom w:val="none" w:sz="0" w:space="0" w:color="auto"/>
        <w:right w:val="none" w:sz="0" w:space="0" w:color="auto"/>
      </w:divBdr>
    </w:div>
    <w:div w:id="859008103">
      <w:bodyDiv w:val="1"/>
      <w:marLeft w:val="0"/>
      <w:marRight w:val="0"/>
      <w:marTop w:val="0"/>
      <w:marBottom w:val="0"/>
      <w:divBdr>
        <w:top w:val="none" w:sz="0" w:space="0" w:color="auto"/>
        <w:left w:val="none" w:sz="0" w:space="0" w:color="auto"/>
        <w:bottom w:val="none" w:sz="0" w:space="0" w:color="auto"/>
        <w:right w:val="none" w:sz="0" w:space="0" w:color="auto"/>
      </w:divBdr>
    </w:div>
    <w:div w:id="865101812">
      <w:bodyDiv w:val="1"/>
      <w:marLeft w:val="0"/>
      <w:marRight w:val="0"/>
      <w:marTop w:val="0"/>
      <w:marBottom w:val="0"/>
      <w:divBdr>
        <w:top w:val="none" w:sz="0" w:space="0" w:color="auto"/>
        <w:left w:val="none" w:sz="0" w:space="0" w:color="auto"/>
        <w:bottom w:val="none" w:sz="0" w:space="0" w:color="auto"/>
        <w:right w:val="none" w:sz="0" w:space="0" w:color="auto"/>
      </w:divBdr>
    </w:div>
    <w:div w:id="879585039">
      <w:bodyDiv w:val="1"/>
      <w:marLeft w:val="0"/>
      <w:marRight w:val="0"/>
      <w:marTop w:val="0"/>
      <w:marBottom w:val="0"/>
      <w:divBdr>
        <w:top w:val="none" w:sz="0" w:space="0" w:color="auto"/>
        <w:left w:val="none" w:sz="0" w:space="0" w:color="auto"/>
        <w:bottom w:val="none" w:sz="0" w:space="0" w:color="auto"/>
        <w:right w:val="none" w:sz="0" w:space="0" w:color="auto"/>
      </w:divBdr>
    </w:div>
    <w:div w:id="884870580">
      <w:bodyDiv w:val="1"/>
      <w:marLeft w:val="0"/>
      <w:marRight w:val="0"/>
      <w:marTop w:val="0"/>
      <w:marBottom w:val="0"/>
      <w:divBdr>
        <w:top w:val="none" w:sz="0" w:space="0" w:color="auto"/>
        <w:left w:val="none" w:sz="0" w:space="0" w:color="auto"/>
        <w:bottom w:val="none" w:sz="0" w:space="0" w:color="auto"/>
        <w:right w:val="none" w:sz="0" w:space="0" w:color="auto"/>
      </w:divBdr>
    </w:div>
    <w:div w:id="885799569">
      <w:bodyDiv w:val="1"/>
      <w:marLeft w:val="0"/>
      <w:marRight w:val="0"/>
      <w:marTop w:val="0"/>
      <w:marBottom w:val="0"/>
      <w:divBdr>
        <w:top w:val="none" w:sz="0" w:space="0" w:color="auto"/>
        <w:left w:val="none" w:sz="0" w:space="0" w:color="auto"/>
        <w:bottom w:val="none" w:sz="0" w:space="0" w:color="auto"/>
        <w:right w:val="none" w:sz="0" w:space="0" w:color="auto"/>
      </w:divBdr>
    </w:div>
    <w:div w:id="886720853">
      <w:bodyDiv w:val="1"/>
      <w:marLeft w:val="0"/>
      <w:marRight w:val="0"/>
      <w:marTop w:val="0"/>
      <w:marBottom w:val="0"/>
      <w:divBdr>
        <w:top w:val="none" w:sz="0" w:space="0" w:color="auto"/>
        <w:left w:val="none" w:sz="0" w:space="0" w:color="auto"/>
        <w:bottom w:val="none" w:sz="0" w:space="0" w:color="auto"/>
        <w:right w:val="none" w:sz="0" w:space="0" w:color="auto"/>
      </w:divBdr>
    </w:div>
    <w:div w:id="886989251">
      <w:bodyDiv w:val="1"/>
      <w:marLeft w:val="0"/>
      <w:marRight w:val="0"/>
      <w:marTop w:val="0"/>
      <w:marBottom w:val="0"/>
      <w:divBdr>
        <w:top w:val="none" w:sz="0" w:space="0" w:color="auto"/>
        <w:left w:val="none" w:sz="0" w:space="0" w:color="auto"/>
        <w:bottom w:val="none" w:sz="0" w:space="0" w:color="auto"/>
        <w:right w:val="none" w:sz="0" w:space="0" w:color="auto"/>
      </w:divBdr>
    </w:div>
    <w:div w:id="889613302">
      <w:bodyDiv w:val="1"/>
      <w:marLeft w:val="0"/>
      <w:marRight w:val="0"/>
      <w:marTop w:val="0"/>
      <w:marBottom w:val="0"/>
      <w:divBdr>
        <w:top w:val="none" w:sz="0" w:space="0" w:color="auto"/>
        <w:left w:val="none" w:sz="0" w:space="0" w:color="auto"/>
        <w:bottom w:val="none" w:sz="0" w:space="0" w:color="auto"/>
        <w:right w:val="none" w:sz="0" w:space="0" w:color="auto"/>
      </w:divBdr>
    </w:div>
    <w:div w:id="895356176">
      <w:bodyDiv w:val="1"/>
      <w:marLeft w:val="0"/>
      <w:marRight w:val="0"/>
      <w:marTop w:val="0"/>
      <w:marBottom w:val="0"/>
      <w:divBdr>
        <w:top w:val="none" w:sz="0" w:space="0" w:color="auto"/>
        <w:left w:val="none" w:sz="0" w:space="0" w:color="auto"/>
        <w:bottom w:val="none" w:sz="0" w:space="0" w:color="auto"/>
        <w:right w:val="none" w:sz="0" w:space="0" w:color="auto"/>
      </w:divBdr>
    </w:div>
    <w:div w:id="903023351">
      <w:bodyDiv w:val="1"/>
      <w:marLeft w:val="0"/>
      <w:marRight w:val="0"/>
      <w:marTop w:val="0"/>
      <w:marBottom w:val="0"/>
      <w:divBdr>
        <w:top w:val="none" w:sz="0" w:space="0" w:color="auto"/>
        <w:left w:val="none" w:sz="0" w:space="0" w:color="auto"/>
        <w:bottom w:val="none" w:sz="0" w:space="0" w:color="auto"/>
        <w:right w:val="none" w:sz="0" w:space="0" w:color="auto"/>
      </w:divBdr>
    </w:div>
    <w:div w:id="910045892">
      <w:bodyDiv w:val="1"/>
      <w:marLeft w:val="0"/>
      <w:marRight w:val="0"/>
      <w:marTop w:val="0"/>
      <w:marBottom w:val="0"/>
      <w:divBdr>
        <w:top w:val="none" w:sz="0" w:space="0" w:color="auto"/>
        <w:left w:val="none" w:sz="0" w:space="0" w:color="auto"/>
        <w:bottom w:val="none" w:sz="0" w:space="0" w:color="auto"/>
        <w:right w:val="none" w:sz="0" w:space="0" w:color="auto"/>
      </w:divBdr>
    </w:div>
    <w:div w:id="915632567">
      <w:bodyDiv w:val="1"/>
      <w:marLeft w:val="0"/>
      <w:marRight w:val="0"/>
      <w:marTop w:val="0"/>
      <w:marBottom w:val="0"/>
      <w:divBdr>
        <w:top w:val="none" w:sz="0" w:space="0" w:color="auto"/>
        <w:left w:val="none" w:sz="0" w:space="0" w:color="auto"/>
        <w:bottom w:val="none" w:sz="0" w:space="0" w:color="auto"/>
        <w:right w:val="none" w:sz="0" w:space="0" w:color="auto"/>
      </w:divBdr>
    </w:div>
    <w:div w:id="930044729">
      <w:bodyDiv w:val="1"/>
      <w:marLeft w:val="0"/>
      <w:marRight w:val="0"/>
      <w:marTop w:val="0"/>
      <w:marBottom w:val="0"/>
      <w:divBdr>
        <w:top w:val="none" w:sz="0" w:space="0" w:color="auto"/>
        <w:left w:val="none" w:sz="0" w:space="0" w:color="auto"/>
        <w:bottom w:val="none" w:sz="0" w:space="0" w:color="auto"/>
        <w:right w:val="none" w:sz="0" w:space="0" w:color="auto"/>
      </w:divBdr>
    </w:div>
    <w:div w:id="933242061">
      <w:bodyDiv w:val="1"/>
      <w:marLeft w:val="0"/>
      <w:marRight w:val="0"/>
      <w:marTop w:val="0"/>
      <w:marBottom w:val="0"/>
      <w:divBdr>
        <w:top w:val="none" w:sz="0" w:space="0" w:color="auto"/>
        <w:left w:val="none" w:sz="0" w:space="0" w:color="auto"/>
        <w:bottom w:val="none" w:sz="0" w:space="0" w:color="auto"/>
        <w:right w:val="none" w:sz="0" w:space="0" w:color="auto"/>
      </w:divBdr>
    </w:div>
    <w:div w:id="940257711">
      <w:bodyDiv w:val="1"/>
      <w:marLeft w:val="0"/>
      <w:marRight w:val="0"/>
      <w:marTop w:val="0"/>
      <w:marBottom w:val="0"/>
      <w:divBdr>
        <w:top w:val="none" w:sz="0" w:space="0" w:color="auto"/>
        <w:left w:val="none" w:sz="0" w:space="0" w:color="auto"/>
        <w:bottom w:val="none" w:sz="0" w:space="0" w:color="auto"/>
        <w:right w:val="none" w:sz="0" w:space="0" w:color="auto"/>
      </w:divBdr>
    </w:div>
    <w:div w:id="946813064">
      <w:bodyDiv w:val="1"/>
      <w:marLeft w:val="0"/>
      <w:marRight w:val="0"/>
      <w:marTop w:val="0"/>
      <w:marBottom w:val="0"/>
      <w:divBdr>
        <w:top w:val="none" w:sz="0" w:space="0" w:color="auto"/>
        <w:left w:val="none" w:sz="0" w:space="0" w:color="auto"/>
        <w:bottom w:val="none" w:sz="0" w:space="0" w:color="auto"/>
        <w:right w:val="none" w:sz="0" w:space="0" w:color="auto"/>
      </w:divBdr>
    </w:div>
    <w:div w:id="959384848">
      <w:bodyDiv w:val="1"/>
      <w:marLeft w:val="0"/>
      <w:marRight w:val="0"/>
      <w:marTop w:val="0"/>
      <w:marBottom w:val="0"/>
      <w:divBdr>
        <w:top w:val="none" w:sz="0" w:space="0" w:color="auto"/>
        <w:left w:val="none" w:sz="0" w:space="0" w:color="auto"/>
        <w:bottom w:val="none" w:sz="0" w:space="0" w:color="auto"/>
        <w:right w:val="none" w:sz="0" w:space="0" w:color="auto"/>
      </w:divBdr>
    </w:div>
    <w:div w:id="959653395">
      <w:bodyDiv w:val="1"/>
      <w:marLeft w:val="0"/>
      <w:marRight w:val="0"/>
      <w:marTop w:val="0"/>
      <w:marBottom w:val="0"/>
      <w:divBdr>
        <w:top w:val="none" w:sz="0" w:space="0" w:color="auto"/>
        <w:left w:val="none" w:sz="0" w:space="0" w:color="auto"/>
        <w:bottom w:val="none" w:sz="0" w:space="0" w:color="auto"/>
        <w:right w:val="none" w:sz="0" w:space="0" w:color="auto"/>
      </w:divBdr>
    </w:div>
    <w:div w:id="967274746">
      <w:bodyDiv w:val="1"/>
      <w:marLeft w:val="0"/>
      <w:marRight w:val="0"/>
      <w:marTop w:val="0"/>
      <w:marBottom w:val="0"/>
      <w:divBdr>
        <w:top w:val="none" w:sz="0" w:space="0" w:color="auto"/>
        <w:left w:val="none" w:sz="0" w:space="0" w:color="auto"/>
        <w:bottom w:val="none" w:sz="0" w:space="0" w:color="auto"/>
        <w:right w:val="none" w:sz="0" w:space="0" w:color="auto"/>
      </w:divBdr>
    </w:div>
    <w:div w:id="973562415">
      <w:bodyDiv w:val="1"/>
      <w:marLeft w:val="0"/>
      <w:marRight w:val="0"/>
      <w:marTop w:val="0"/>
      <w:marBottom w:val="0"/>
      <w:divBdr>
        <w:top w:val="none" w:sz="0" w:space="0" w:color="auto"/>
        <w:left w:val="none" w:sz="0" w:space="0" w:color="auto"/>
        <w:bottom w:val="none" w:sz="0" w:space="0" w:color="auto"/>
        <w:right w:val="none" w:sz="0" w:space="0" w:color="auto"/>
      </w:divBdr>
    </w:div>
    <w:div w:id="975834159">
      <w:bodyDiv w:val="1"/>
      <w:marLeft w:val="0"/>
      <w:marRight w:val="0"/>
      <w:marTop w:val="0"/>
      <w:marBottom w:val="0"/>
      <w:divBdr>
        <w:top w:val="none" w:sz="0" w:space="0" w:color="auto"/>
        <w:left w:val="none" w:sz="0" w:space="0" w:color="auto"/>
        <w:bottom w:val="none" w:sz="0" w:space="0" w:color="auto"/>
        <w:right w:val="none" w:sz="0" w:space="0" w:color="auto"/>
      </w:divBdr>
    </w:div>
    <w:div w:id="976685859">
      <w:bodyDiv w:val="1"/>
      <w:marLeft w:val="0"/>
      <w:marRight w:val="0"/>
      <w:marTop w:val="0"/>
      <w:marBottom w:val="0"/>
      <w:divBdr>
        <w:top w:val="none" w:sz="0" w:space="0" w:color="auto"/>
        <w:left w:val="none" w:sz="0" w:space="0" w:color="auto"/>
        <w:bottom w:val="none" w:sz="0" w:space="0" w:color="auto"/>
        <w:right w:val="none" w:sz="0" w:space="0" w:color="auto"/>
      </w:divBdr>
    </w:div>
    <w:div w:id="979000569">
      <w:bodyDiv w:val="1"/>
      <w:marLeft w:val="0"/>
      <w:marRight w:val="0"/>
      <w:marTop w:val="0"/>
      <w:marBottom w:val="0"/>
      <w:divBdr>
        <w:top w:val="none" w:sz="0" w:space="0" w:color="auto"/>
        <w:left w:val="none" w:sz="0" w:space="0" w:color="auto"/>
        <w:bottom w:val="none" w:sz="0" w:space="0" w:color="auto"/>
        <w:right w:val="none" w:sz="0" w:space="0" w:color="auto"/>
      </w:divBdr>
    </w:div>
    <w:div w:id="985090256">
      <w:bodyDiv w:val="1"/>
      <w:marLeft w:val="0"/>
      <w:marRight w:val="0"/>
      <w:marTop w:val="0"/>
      <w:marBottom w:val="0"/>
      <w:divBdr>
        <w:top w:val="none" w:sz="0" w:space="0" w:color="auto"/>
        <w:left w:val="none" w:sz="0" w:space="0" w:color="auto"/>
        <w:bottom w:val="none" w:sz="0" w:space="0" w:color="auto"/>
        <w:right w:val="none" w:sz="0" w:space="0" w:color="auto"/>
      </w:divBdr>
    </w:div>
    <w:div w:id="987830091">
      <w:bodyDiv w:val="1"/>
      <w:marLeft w:val="0"/>
      <w:marRight w:val="0"/>
      <w:marTop w:val="0"/>
      <w:marBottom w:val="0"/>
      <w:divBdr>
        <w:top w:val="none" w:sz="0" w:space="0" w:color="auto"/>
        <w:left w:val="none" w:sz="0" w:space="0" w:color="auto"/>
        <w:bottom w:val="none" w:sz="0" w:space="0" w:color="auto"/>
        <w:right w:val="none" w:sz="0" w:space="0" w:color="auto"/>
      </w:divBdr>
    </w:div>
    <w:div w:id="995912068">
      <w:bodyDiv w:val="1"/>
      <w:marLeft w:val="0"/>
      <w:marRight w:val="0"/>
      <w:marTop w:val="0"/>
      <w:marBottom w:val="0"/>
      <w:divBdr>
        <w:top w:val="none" w:sz="0" w:space="0" w:color="auto"/>
        <w:left w:val="none" w:sz="0" w:space="0" w:color="auto"/>
        <w:bottom w:val="none" w:sz="0" w:space="0" w:color="auto"/>
        <w:right w:val="none" w:sz="0" w:space="0" w:color="auto"/>
      </w:divBdr>
    </w:div>
    <w:div w:id="1005671120">
      <w:bodyDiv w:val="1"/>
      <w:marLeft w:val="0"/>
      <w:marRight w:val="0"/>
      <w:marTop w:val="0"/>
      <w:marBottom w:val="0"/>
      <w:divBdr>
        <w:top w:val="none" w:sz="0" w:space="0" w:color="auto"/>
        <w:left w:val="none" w:sz="0" w:space="0" w:color="auto"/>
        <w:bottom w:val="none" w:sz="0" w:space="0" w:color="auto"/>
        <w:right w:val="none" w:sz="0" w:space="0" w:color="auto"/>
      </w:divBdr>
    </w:div>
    <w:div w:id="1011564143">
      <w:bodyDiv w:val="1"/>
      <w:marLeft w:val="0"/>
      <w:marRight w:val="0"/>
      <w:marTop w:val="0"/>
      <w:marBottom w:val="0"/>
      <w:divBdr>
        <w:top w:val="none" w:sz="0" w:space="0" w:color="auto"/>
        <w:left w:val="none" w:sz="0" w:space="0" w:color="auto"/>
        <w:bottom w:val="none" w:sz="0" w:space="0" w:color="auto"/>
        <w:right w:val="none" w:sz="0" w:space="0" w:color="auto"/>
      </w:divBdr>
    </w:div>
    <w:div w:id="1024482235">
      <w:bodyDiv w:val="1"/>
      <w:marLeft w:val="0"/>
      <w:marRight w:val="0"/>
      <w:marTop w:val="0"/>
      <w:marBottom w:val="0"/>
      <w:divBdr>
        <w:top w:val="none" w:sz="0" w:space="0" w:color="auto"/>
        <w:left w:val="none" w:sz="0" w:space="0" w:color="auto"/>
        <w:bottom w:val="none" w:sz="0" w:space="0" w:color="auto"/>
        <w:right w:val="none" w:sz="0" w:space="0" w:color="auto"/>
      </w:divBdr>
    </w:div>
    <w:div w:id="1027170893">
      <w:bodyDiv w:val="1"/>
      <w:marLeft w:val="0"/>
      <w:marRight w:val="0"/>
      <w:marTop w:val="0"/>
      <w:marBottom w:val="0"/>
      <w:divBdr>
        <w:top w:val="none" w:sz="0" w:space="0" w:color="auto"/>
        <w:left w:val="none" w:sz="0" w:space="0" w:color="auto"/>
        <w:bottom w:val="none" w:sz="0" w:space="0" w:color="auto"/>
        <w:right w:val="none" w:sz="0" w:space="0" w:color="auto"/>
      </w:divBdr>
    </w:div>
    <w:div w:id="1035543335">
      <w:bodyDiv w:val="1"/>
      <w:marLeft w:val="0"/>
      <w:marRight w:val="0"/>
      <w:marTop w:val="0"/>
      <w:marBottom w:val="0"/>
      <w:divBdr>
        <w:top w:val="none" w:sz="0" w:space="0" w:color="auto"/>
        <w:left w:val="none" w:sz="0" w:space="0" w:color="auto"/>
        <w:bottom w:val="none" w:sz="0" w:space="0" w:color="auto"/>
        <w:right w:val="none" w:sz="0" w:space="0" w:color="auto"/>
      </w:divBdr>
    </w:div>
    <w:div w:id="1037002968">
      <w:bodyDiv w:val="1"/>
      <w:marLeft w:val="0"/>
      <w:marRight w:val="0"/>
      <w:marTop w:val="0"/>
      <w:marBottom w:val="0"/>
      <w:divBdr>
        <w:top w:val="none" w:sz="0" w:space="0" w:color="auto"/>
        <w:left w:val="none" w:sz="0" w:space="0" w:color="auto"/>
        <w:bottom w:val="none" w:sz="0" w:space="0" w:color="auto"/>
        <w:right w:val="none" w:sz="0" w:space="0" w:color="auto"/>
      </w:divBdr>
    </w:div>
    <w:div w:id="1042679728">
      <w:bodyDiv w:val="1"/>
      <w:marLeft w:val="0"/>
      <w:marRight w:val="0"/>
      <w:marTop w:val="0"/>
      <w:marBottom w:val="0"/>
      <w:divBdr>
        <w:top w:val="none" w:sz="0" w:space="0" w:color="auto"/>
        <w:left w:val="none" w:sz="0" w:space="0" w:color="auto"/>
        <w:bottom w:val="none" w:sz="0" w:space="0" w:color="auto"/>
        <w:right w:val="none" w:sz="0" w:space="0" w:color="auto"/>
      </w:divBdr>
    </w:div>
    <w:div w:id="1049374384">
      <w:bodyDiv w:val="1"/>
      <w:marLeft w:val="0"/>
      <w:marRight w:val="0"/>
      <w:marTop w:val="0"/>
      <w:marBottom w:val="0"/>
      <w:divBdr>
        <w:top w:val="none" w:sz="0" w:space="0" w:color="auto"/>
        <w:left w:val="none" w:sz="0" w:space="0" w:color="auto"/>
        <w:bottom w:val="none" w:sz="0" w:space="0" w:color="auto"/>
        <w:right w:val="none" w:sz="0" w:space="0" w:color="auto"/>
      </w:divBdr>
    </w:div>
    <w:div w:id="1049956904">
      <w:bodyDiv w:val="1"/>
      <w:marLeft w:val="0"/>
      <w:marRight w:val="0"/>
      <w:marTop w:val="0"/>
      <w:marBottom w:val="0"/>
      <w:divBdr>
        <w:top w:val="none" w:sz="0" w:space="0" w:color="auto"/>
        <w:left w:val="none" w:sz="0" w:space="0" w:color="auto"/>
        <w:bottom w:val="none" w:sz="0" w:space="0" w:color="auto"/>
        <w:right w:val="none" w:sz="0" w:space="0" w:color="auto"/>
      </w:divBdr>
    </w:div>
    <w:div w:id="1051075292">
      <w:bodyDiv w:val="1"/>
      <w:marLeft w:val="0"/>
      <w:marRight w:val="0"/>
      <w:marTop w:val="0"/>
      <w:marBottom w:val="0"/>
      <w:divBdr>
        <w:top w:val="none" w:sz="0" w:space="0" w:color="auto"/>
        <w:left w:val="none" w:sz="0" w:space="0" w:color="auto"/>
        <w:bottom w:val="none" w:sz="0" w:space="0" w:color="auto"/>
        <w:right w:val="none" w:sz="0" w:space="0" w:color="auto"/>
      </w:divBdr>
    </w:div>
    <w:div w:id="1053847307">
      <w:bodyDiv w:val="1"/>
      <w:marLeft w:val="0"/>
      <w:marRight w:val="0"/>
      <w:marTop w:val="0"/>
      <w:marBottom w:val="0"/>
      <w:divBdr>
        <w:top w:val="none" w:sz="0" w:space="0" w:color="auto"/>
        <w:left w:val="none" w:sz="0" w:space="0" w:color="auto"/>
        <w:bottom w:val="none" w:sz="0" w:space="0" w:color="auto"/>
        <w:right w:val="none" w:sz="0" w:space="0" w:color="auto"/>
      </w:divBdr>
    </w:div>
    <w:div w:id="1055809678">
      <w:bodyDiv w:val="1"/>
      <w:marLeft w:val="0"/>
      <w:marRight w:val="0"/>
      <w:marTop w:val="0"/>
      <w:marBottom w:val="0"/>
      <w:divBdr>
        <w:top w:val="none" w:sz="0" w:space="0" w:color="auto"/>
        <w:left w:val="none" w:sz="0" w:space="0" w:color="auto"/>
        <w:bottom w:val="none" w:sz="0" w:space="0" w:color="auto"/>
        <w:right w:val="none" w:sz="0" w:space="0" w:color="auto"/>
      </w:divBdr>
    </w:div>
    <w:div w:id="1061707003">
      <w:bodyDiv w:val="1"/>
      <w:marLeft w:val="0"/>
      <w:marRight w:val="0"/>
      <w:marTop w:val="0"/>
      <w:marBottom w:val="0"/>
      <w:divBdr>
        <w:top w:val="none" w:sz="0" w:space="0" w:color="auto"/>
        <w:left w:val="none" w:sz="0" w:space="0" w:color="auto"/>
        <w:bottom w:val="none" w:sz="0" w:space="0" w:color="auto"/>
        <w:right w:val="none" w:sz="0" w:space="0" w:color="auto"/>
      </w:divBdr>
    </w:div>
    <w:div w:id="1062410004">
      <w:bodyDiv w:val="1"/>
      <w:marLeft w:val="0"/>
      <w:marRight w:val="0"/>
      <w:marTop w:val="0"/>
      <w:marBottom w:val="0"/>
      <w:divBdr>
        <w:top w:val="none" w:sz="0" w:space="0" w:color="auto"/>
        <w:left w:val="none" w:sz="0" w:space="0" w:color="auto"/>
        <w:bottom w:val="none" w:sz="0" w:space="0" w:color="auto"/>
        <w:right w:val="none" w:sz="0" w:space="0" w:color="auto"/>
      </w:divBdr>
    </w:div>
    <w:div w:id="1066800539">
      <w:bodyDiv w:val="1"/>
      <w:marLeft w:val="0"/>
      <w:marRight w:val="0"/>
      <w:marTop w:val="0"/>
      <w:marBottom w:val="0"/>
      <w:divBdr>
        <w:top w:val="none" w:sz="0" w:space="0" w:color="auto"/>
        <w:left w:val="none" w:sz="0" w:space="0" w:color="auto"/>
        <w:bottom w:val="none" w:sz="0" w:space="0" w:color="auto"/>
        <w:right w:val="none" w:sz="0" w:space="0" w:color="auto"/>
      </w:divBdr>
    </w:div>
    <w:div w:id="1066995650">
      <w:bodyDiv w:val="1"/>
      <w:marLeft w:val="0"/>
      <w:marRight w:val="0"/>
      <w:marTop w:val="0"/>
      <w:marBottom w:val="0"/>
      <w:divBdr>
        <w:top w:val="none" w:sz="0" w:space="0" w:color="auto"/>
        <w:left w:val="none" w:sz="0" w:space="0" w:color="auto"/>
        <w:bottom w:val="none" w:sz="0" w:space="0" w:color="auto"/>
        <w:right w:val="none" w:sz="0" w:space="0" w:color="auto"/>
      </w:divBdr>
    </w:div>
    <w:div w:id="1067073722">
      <w:bodyDiv w:val="1"/>
      <w:marLeft w:val="0"/>
      <w:marRight w:val="0"/>
      <w:marTop w:val="0"/>
      <w:marBottom w:val="0"/>
      <w:divBdr>
        <w:top w:val="none" w:sz="0" w:space="0" w:color="auto"/>
        <w:left w:val="none" w:sz="0" w:space="0" w:color="auto"/>
        <w:bottom w:val="none" w:sz="0" w:space="0" w:color="auto"/>
        <w:right w:val="none" w:sz="0" w:space="0" w:color="auto"/>
      </w:divBdr>
    </w:div>
    <w:div w:id="1083181108">
      <w:bodyDiv w:val="1"/>
      <w:marLeft w:val="0"/>
      <w:marRight w:val="0"/>
      <w:marTop w:val="0"/>
      <w:marBottom w:val="0"/>
      <w:divBdr>
        <w:top w:val="none" w:sz="0" w:space="0" w:color="auto"/>
        <w:left w:val="none" w:sz="0" w:space="0" w:color="auto"/>
        <w:bottom w:val="none" w:sz="0" w:space="0" w:color="auto"/>
        <w:right w:val="none" w:sz="0" w:space="0" w:color="auto"/>
      </w:divBdr>
    </w:div>
    <w:div w:id="1086071199">
      <w:bodyDiv w:val="1"/>
      <w:marLeft w:val="0"/>
      <w:marRight w:val="0"/>
      <w:marTop w:val="0"/>
      <w:marBottom w:val="0"/>
      <w:divBdr>
        <w:top w:val="none" w:sz="0" w:space="0" w:color="auto"/>
        <w:left w:val="none" w:sz="0" w:space="0" w:color="auto"/>
        <w:bottom w:val="none" w:sz="0" w:space="0" w:color="auto"/>
        <w:right w:val="none" w:sz="0" w:space="0" w:color="auto"/>
      </w:divBdr>
    </w:div>
    <w:div w:id="1089932550">
      <w:bodyDiv w:val="1"/>
      <w:marLeft w:val="0"/>
      <w:marRight w:val="0"/>
      <w:marTop w:val="0"/>
      <w:marBottom w:val="0"/>
      <w:divBdr>
        <w:top w:val="none" w:sz="0" w:space="0" w:color="auto"/>
        <w:left w:val="none" w:sz="0" w:space="0" w:color="auto"/>
        <w:bottom w:val="none" w:sz="0" w:space="0" w:color="auto"/>
        <w:right w:val="none" w:sz="0" w:space="0" w:color="auto"/>
      </w:divBdr>
    </w:div>
    <w:div w:id="1113790342">
      <w:bodyDiv w:val="1"/>
      <w:marLeft w:val="0"/>
      <w:marRight w:val="0"/>
      <w:marTop w:val="0"/>
      <w:marBottom w:val="0"/>
      <w:divBdr>
        <w:top w:val="none" w:sz="0" w:space="0" w:color="auto"/>
        <w:left w:val="none" w:sz="0" w:space="0" w:color="auto"/>
        <w:bottom w:val="none" w:sz="0" w:space="0" w:color="auto"/>
        <w:right w:val="none" w:sz="0" w:space="0" w:color="auto"/>
      </w:divBdr>
    </w:div>
    <w:div w:id="1117140093">
      <w:bodyDiv w:val="1"/>
      <w:marLeft w:val="0"/>
      <w:marRight w:val="0"/>
      <w:marTop w:val="0"/>
      <w:marBottom w:val="0"/>
      <w:divBdr>
        <w:top w:val="none" w:sz="0" w:space="0" w:color="auto"/>
        <w:left w:val="none" w:sz="0" w:space="0" w:color="auto"/>
        <w:bottom w:val="none" w:sz="0" w:space="0" w:color="auto"/>
        <w:right w:val="none" w:sz="0" w:space="0" w:color="auto"/>
      </w:divBdr>
    </w:div>
    <w:div w:id="1130057022">
      <w:bodyDiv w:val="1"/>
      <w:marLeft w:val="0"/>
      <w:marRight w:val="0"/>
      <w:marTop w:val="0"/>
      <w:marBottom w:val="0"/>
      <w:divBdr>
        <w:top w:val="none" w:sz="0" w:space="0" w:color="auto"/>
        <w:left w:val="none" w:sz="0" w:space="0" w:color="auto"/>
        <w:bottom w:val="none" w:sz="0" w:space="0" w:color="auto"/>
        <w:right w:val="none" w:sz="0" w:space="0" w:color="auto"/>
      </w:divBdr>
    </w:div>
    <w:div w:id="1135297129">
      <w:bodyDiv w:val="1"/>
      <w:marLeft w:val="0"/>
      <w:marRight w:val="0"/>
      <w:marTop w:val="0"/>
      <w:marBottom w:val="0"/>
      <w:divBdr>
        <w:top w:val="none" w:sz="0" w:space="0" w:color="auto"/>
        <w:left w:val="none" w:sz="0" w:space="0" w:color="auto"/>
        <w:bottom w:val="none" w:sz="0" w:space="0" w:color="auto"/>
        <w:right w:val="none" w:sz="0" w:space="0" w:color="auto"/>
      </w:divBdr>
    </w:div>
    <w:div w:id="1136534153">
      <w:bodyDiv w:val="1"/>
      <w:marLeft w:val="0"/>
      <w:marRight w:val="0"/>
      <w:marTop w:val="0"/>
      <w:marBottom w:val="0"/>
      <w:divBdr>
        <w:top w:val="none" w:sz="0" w:space="0" w:color="auto"/>
        <w:left w:val="none" w:sz="0" w:space="0" w:color="auto"/>
        <w:bottom w:val="none" w:sz="0" w:space="0" w:color="auto"/>
        <w:right w:val="none" w:sz="0" w:space="0" w:color="auto"/>
      </w:divBdr>
    </w:div>
    <w:div w:id="1137452594">
      <w:bodyDiv w:val="1"/>
      <w:marLeft w:val="0"/>
      <w:marRight w:val="0"/>
      <w:marTop w:val="0"/>
      <w:marBottom w:val="0"/>
      <w:divBdr>
        <w:top w:val="none" w:sz="0" w:space="0" w:color="auto"/>
        <w:left w:val="none" w:sz="0" w:space="0" w:color="auto"/>
        <w:bottom w:val="none" w:sz="0" w:space="0" w:color="auto"/>
        <w:right w:val="none" w:sz="0" w:space="0" w:color="auto"/>
      </w:divBdr>
    </w:div>
    <w:div w:id="1141580361">
      <w:bodyDiv w:val="1"/>
      <w:marLeft w:val="0"/>
      <w:marRight w:val="0"/>
      <w:marTop w:val="0"/>
      <w:marBottom w:val="0"/>
      <w:divBdr>
        <w:top w:val="none" w:sz="0" w:space="0" w:color="auto"/>
        <w:left w:val="none" w:sz="0" w:space="0" w:color="auto"/>
        <w:bottom w:val="none" w:sz="0" w:space="0" w:color="auto"/>
        <w:right w:val="none" w:sz="0" w:space="0" w:color="auto"/>
      </w:divBdr>
    </w:div>
    <w:div w:id="1147667985">
      <w:bodyDiv w:val="1"/>
      <w:marLeft w:val="0"/>
      <w:marRight w:val="0"/>
      <w:marTop w:val="0"/>
      <w:marBottom w:val="0"/>
      <w:divBdr>
        <w:top w:val="none" w:sz="0" w:space="0" w:color="auto"/>
        <w:left w:val="none" w:sz="0" w:space="0" w:color="auto"/>
        <w:bottom w:val="none" w:sz="0" w:space="0" w:color="auto"/>
        <w:right w:val="none" w:sz="0" w:space="0" w:color="auto"/>
      </w:divBdr>
    </w:div>
    <w:div w:id="1150638544">
      <w:bodyDiv w:val="1"/>
      <w:marLeft w:val="0"/>
      <w:marRight w:val="0"/>
      <w:marTop w:val="0"/>
      <w:marBottom w:val="0"/>
      <w:divBdr>
        <w:top w:val="none" w:sz="0" w:space="0" w:color="auto"/>
        <w:left w:val="none" w:sz="0" w:space="0" w:color="auto"/>
        <w:bottom w:val="none" w:sz="0" w:space="0" w:color="auto"/>
        <w:right w:val="none" w:sz="0" w:space="0" w:color="auto"/>
      </w:divBdr>
    </w:div>
    <w:div w:id="1152527024">
      <w:bodyDiv w:val="1"/>
      <w:marLeft w:val="0"/>
      <w:marRight w:val="0"/>
      <w:marTop w:val="0"/>
      <w:marBottom w:val="0"/>
      <w:divBdr>
        <w:top w:val="none" w:sz="0" w:space="0" w:color="auto"/>
        <w:left w:val="none" w:sz="0" w:space="0" w:color="auto"/>
        <w:bottom w:val="none" w:sz="0" w:space="0" w:color="auto"/>
        <w:right w:val="none" w:sz="0" w:space="0" w:color="auto"/>
      </w:divBdr>
    </w:div>
    <w:div w:id="1161577281">
      <w:bodyDiv w:val="1"/>
      <w:marLeft w:val="0"/>
      <w:marRight w:val="0"/>
      <w:marTop w:val="0"/>
      <w:marBottom w:val="0"/>
      <w:divBdr>
        <w:top w:val="none" w:sz="0" w:space="0" w:color="auto"/>
        <w:left w:val="none" w:sz="0" w:space="0" w:color="auto"/>
        <w:bottom w:val="none" w:sz="0" w:space="0" w:color="auto"/>
        <w:right w:val="none" w:sz="0" w:space="0" w:color="auto"/>
      </w:divBdr>
    </w:div>
    <w:div w:id="1163932492">
      <w:bodyDiv w:val="1"/>
      <w:marLeft w:val="0"/>
      <w:marRight w:val="0"/>
      <w:marTop w:val="0"/>
      <w:marBottom w:val="0"/>
      <w:divBdr>
        <w:top w:val="none" w:sz="0" w:space="0" w:color="auto"/>
        <w:left w:val="none" w:sz="0" w:space="0" w:color="auto"/>
        <w:bottom w:val="none" w:sz="0" w:space="0" w:color="auto"/>
        <w:right w:val="none" w:sz="0" w:space="0" w:color="auto"/>
      </w:divBdr>
    </w:div>
    <w:div w:id="1164320978">
      <w:bodyDiv w:val="1"/>
      <w:marLeft w:val="0"/>
      <w:marRight w:val="0"/>
      <w:marTop w:val="0"/>
      <w:marBottom w:val="0"/>
      <w:divBdr>
        <w:top w:val="none" w:sz="0" w:space="0" w:color="auto"/>
        <w:left w:val="none" w:sz="0" w:space="0" w:color="auto"/>
        <w:bottom w:val="none" w:sz="0" w:space="0" w:color="auto"/>
        <w:right w:val="none" w:sz="0" w:space="0" w:color="auto"/>
      </w:divBdr>
    </w:div>
    <w:div w:id="1173379420">
      <w:bodyDiv w:val="1"/>
      <w:marLeft w:val="0"/>
      <w:marRight w:val="0"/>
      <w:marTop w:val="0"/>
      <w:marBottom w:val="0"/>
      <w:divBdr>
        <w:top w:val="none" w:sz="0" w:space="0" w:color="auto"/>
        <w:left w:val="none" w:sz="0" w:space="0" w:color="auto"/>
        <w:bottom w:val="none" w:sz="0" w:space="0" w:color="auto"/>
        <w:right w:val="none" w:sz="0" w:space="0" w:color="auto"/>
      </w:divBdr>
    </w:div>
    <w:div w:id="1180046540">
      <w:bodyDiv w:val="1"/>
      <w:marLeft w:val="0"/>
      <w:marRight w:val="0"/>
      <w:marTop w:val="0"/>
      <w:marBottom w:val="0"/>
      <w:divBdr>
        <w:top w:val="none" w:sz="0" w:space="0" w:color="auto"/>
        <w:left w:val="none" w:sz="0" w:space="0" w:color="auto"/>
        <w:bottom w:val="none" w:sz="0" w:space="0" w:color="auto"/>
        <w:right w:val="none" w:sz="0" w:space="0" w:color="auto"/>
      </w:divBdr>
    </w:div>
    <w:div w:id="1187257689">
      <w:bodyDiv w:val="1"/>
      <w:marLeft w:val="0"/>
      <w:marRight w:val="0"/>
      <w:marTop w:val="0"/>
      <w:marBottom w:val="0"/>
      <w:divBdr>
        <w:top w:val="none" w:sz="0" w:space="0" w:color="auto"/>
        <w:left w:val="none" w:sz="0" w:space="0" w:color="auto"/>
        <w:bottom w:val="none" w:sz="0" w:space="0" w:color="auto"/>
        <w:right w:val="none" w:sz="0" w:space="0" w:color="auto"/>
      </w:divBdr>
    </w:div>
    <w:div w:id="1191921311">
      <w:bodyDiv w:val="1"/>
      <w:marLeft w:val="0"/>
      <w:marRight w:val="0"/>
      <w:marTop w:val="0"/>
      <w:marBottom w:val="0"/>
      <w:divBdr>
        <w:top w:val="none" w:sz="0" w:space="0" w:color="auto"/>
        <w:left w:val="none" w:sz="0" w:space="0" w:color="auto"/>
        <w:bottom w:val="none" w:sz="0" w:space="0" w:color="auto"/>
        <w:right w:val="none" w:sz="0" w:space="0" w:color="auto"/>
      </w:divBdr>
    </w:div>
    <w:div w:id="1197429363">
      <w:bodyDiv w:val="1"/>
      <w:marLeft w:val="0"/>
      <w:marRight w:val="0"/>
      <w:marTop w:val="0"/>
      <w:marBottom w:val="0"/>
      <w:divBdr>
        <w:top w:val="none" w:sz="0" w:space="0" w:color="auto"/>
        <w:left w:val="none" w:sz="0" w:space="0" w:color="auto"/>
        <w:bottom w:val="none" w:sz="0" w:space="0" w:color="auto"/>
        <w:right w:val="none" w:sz="0" w:space="0" w:color="auto"/>
      </w:divBdr>
    </w:div>
    <w:div w:id="1200363592">
      <w:bodyDiv w:val="1"/>
      <w:marLeft w:val="0"/>
      <w:marRight w:val="0"/>
      <w:marTop w:val="0"/>
      <w:marBottom w:val="0"/>
      <w:divBdr>
        <w:top w:val="none" w:sz="0" w:space="0" w:color="auto"/>
        <w:left w:val="none" w:sz="0" w:space="0" w:color="auto"/>
        <w:bottom w:val="none" w:sz="0" w:space="0" w:color="auto"/>
        <w:right w:val="none" w:sz="0" w:space="0" w:color="auto"/>
      </w:divBdr>
    </w:div>
    <w:div w:id="1201673379">
      <w:bodyDiv w:val="1"/>
      <w:marLeft w:val="0"/>
      <w:marRight w:val="0"/>
      <w:marTop w:val="0"/>
      <w:marBottom w:val="0"/>
      <w:divBdr>
        <w:top w:val="none" w:sz="0" w:space="0" w:color="auto"/>
        <w:left w:val="none" w:sz="0" w:space="0" w:color="auto"/>
        <w:bottom w:val="none" w:sz="0" w:space="0" w:color="auto"/>
        <w:right w:val="none" w:sz="0" w:space="0" w:color="auto"/>
      </w:divBdr>
    </w:div>
    <w:div w:id="1212688652">
      <w:bodyDiv w:val="1"/>
      <w:marLeft w:val="0"/>
      <w:marRight w:val="0"/>
      <w:marTop w:val="0"/>
      <w:marBottom w:val="0"/>
      <w:divBdr>
        <w:top w:val="none" w:sz="0" w:space="0" w:color="auto"/>
        <w:left w:val="none" w:sz="0" w:space="0" w:color="auto"/>
        <w:bottom w:val="none" w:sz="0" w:space="0" w:color="auto"/>
        <w:right w:val="none" w:sz="0" w:space="0" w:color="auto"/>
      </w:divBdr>
    </w:div>
    <w:div w:id="1216313151">
      <w:bodyDiv w:val="1"/>
      <w:marLeft w:val="0"/>
      <w:marRight w:val="0"/>
      <w:marTop w:val="0"/>
      <w:marBottom w:val="0"/>
      <w:divBdr>
        <w:top w:val="none" w:sz="0" w:space="0" w:color="auto"/>
        <w:left w:val="none" w:sz="0" w:space="0" w:color="auto"/>
        <w:bottom w:val="none" w:sz="0" w:space="0" w:color="auto"/>
        <w:right w:val="none" w:sz="0" w:space="0" w:color="auto"/>
      </w:divBdr>
    </w:div>
    <w:div w:id="1216504233">
      <w:bodyDiv w:val="1"/>
      <w:marLeft w:val="0"/>
      <w:marRight w:val="0"/>
      <w:marTop w:val="0"/>
      <w:marBottom w:val="0"/>
      <w:divBdr>
        <w:top w:val="none" w:sz="0" w:space="0" w:color="auto"/>
        <w:left w:val="none" w:sz="0" w:space="0" w:color="auto"/>
        <w:bottom w:val="none" w:sz="0" w:space="0" w:color="auto"/>
        <w:right w:val="none" w:sz="0" w:space="0" w:color="auto"/>
      </w:divBdr>
    </w:div>
    <w:div w:id="1220825344">
      <w:bodyDiv w:val="1"/>
      <w:marLeft w:val="0"/>
      <w:marRight w:val="0"/>
      <w:marTop w:val="0"/>
      <w:marBottom w:val="0"/>
      <w:divBdr>
        <w:top w:val="none" w:sz="0" w:space="0" w:color="auto"/>
        <w:left w:val="none" w:sz="0" w:space="0" w:color="auto"/>
        <w:bottom w:val="none" w:sz="0" w:space="0" w:color="auto"/>
        <w:right w:val="none" w:sz="0" w:space="0" w:color="auto"/>
      </w:divBdr>
    </w:div>
    <w:div w:id="1225949016">
      <w:bodyDiv w:val="1"/>
      <w:marLeft w:val="0"/>
      <w:marRight w:val="0"/>
      <w:marTop w:val="0"/>
      <w:marBottom w:val="0"/>
      <w:divBdr>
        <w:top w:val="none" w:sz="0" w:space="0" w:color="auto"/>
        <w:left w:val="none" w:sz="0" w:space="0" w:color="auto"/>
        <w:bottom w:val="none" w:sz="0" w:space="0" w:color="auto"/>
        <w:right w:val="none" w:sz="0" w:space="0" w:color="auto"/>
      </w:divBdr>
    </w:div>
    <w:div w:id="1226262685">
      <w:bodyDiv w:val="1"/>
      <w:marLeft w:val="0"/>
      <w:marRight w:val="0"/>
      <w:marTop w:val="0"/>
      <w:marBottom w:val="0"/>
      <w:divBdr>
        <w:top w:val="none" w:sz="0" w:space="0" w:color="auto"/>
        <w:left w:val="none" w:sz="0" w:space="0" w:color="auto"/>
        <w:bottom w:val="none" w:sz="0" w:space="0" w:color="auto"/>
        <w:right w:val="none" w:sz="0" w:space="0" w:color="auto"/>
      </w:divBdr>
    </w:div>
    <w:div w:id="1227960718">
      <w:bodyDiv w:val="1"/>
      <w:marLeft w:val="0"/>
      <w:marRight w:val="0"/>
      <w:marTop w:val="0"/>
      <w:marBottom w:val="0"/>
      <w:divBdr>
        <w:top w:val="none" w:sz="0" w:space="0" w:color="auto"/>
        <w:left w:val="none" w:sz="0" w:space="0" w:color="auto"/>
        <w:bottom w:val="none" w:sz="0" w:space="0" w:color="auto"/>
        <w:right w:val="none" w:sz="0" w:space="0" w:color="auto"/>
      </w:divBdr>
    </w:div>
    <w:div w:id="1253856402">
      <w:bodyDiv w:val="1"/>
      <w:marLeft w:val="0"/>
      <w:marRight w:val="0"/>
      <w:marTop w:val="0"/>
      <w:marBottom w:val="0"/>
      <w:divBdr>
        <w:top w:val="none" w:sz="0" w:space="0" w:color="auto"/>
        <w:left w:val="none" w:sz="0" w:space="0" w:color="auto"/>
        <w:bottom w:val="none" w:sz="0" w:space="0" w:color="auto"/>
        <w:right w:val="none" w:sz="0" w:space="0" w:color="auto"/>
      </w:divBdr>
    </w:div>
    <w:div w:id="1256523089">
      <w:bodyDiv w:val="1"/>
      <w:marLeft w:val="0"/>
      <w:marRight w:val="0"/>
      <w:marTop w:val="0"/>
      <w:marBottom w:val="0"/>
      <w:divBdr>
        <w:top w:val="none" w:sz="0" w:space="0" w:color="auto"/>
        <w:left w:val="none" w:sz="0" w:space="0" w:color="auto"/>
        <w:bottom w:val="none" w:sz="0" w:space="0" w:color="auto"/>
        <w:right w:val="none" w:sz="0" w:space="0" w:color="auto"/>
      </w:divBdr>
    </w:div>
    <w:div w:id="1268612728">
      <w:bodyDiv w:val="1"/>
      <w:marLeft w:val="0"/>
      <w:marRight w:val="0"/>
      <w:marTop w:val="0"/>
      <w:marBottom w:val="0"/>
      <w:divBdr>
        <w:top w:val="none" w:sz="0" w:space="0" w:color="auto"/>
        <w:left w:val="none" w:sz="0" w:space="0" w:color="auto"/>
        <w:bottom w:val="none" w:sz="0" w:space="0" w:color="auto"/>
        <w:right w:val="none" w:sz="0" w:space="0" w:color="auto"/>
      </w:divBdr>
    </w:div>
    <w:div w:id="1277060652">
      <w:bodyDiv w:val="1"/>
      <w:marLeft w:val="0"/>
      <w:marRight w:val="0"/>
      <w:marTop w:val="0"/>
      <w:marBottom w:val="0"/>
      <w:divBdr>
        <w:top w:val="none" w:sz="0" w:space="0" w:color="auto"/>
        <w:left w:val="none" w:sz="0" w:space="0" w:color="auto"/>
        <w:bottom w:val="none" w:sz="0" w:space="0" w:color="auto"/>
        <w:right w:val="none" w:sz="0" w:space="0" w:color="auto"/>
      </w:divBdr>
    </w:div>
    <w:div w:id="1287808327">
      <w:bodyDiv w:val="1"/>
      <w:marLeft w:val="0"/>
      <w:marRight w:val="0"/>
      <w:marTop w:val="0"/>
      <w:marBottom w:val="0"/>
      <w:divBdr>
        <w:top w:val="none" w:sz="0" w:space="0" w:color="auto"/>
        <w:left w:val="none" w:sz="0" w:space="0" w:color="auto"/>
        <w:bottom w:val="none" w:sz="0" w:space="0" w:color="auto"/>
        <w:right w:val="none" w:sz="0" w:space="0" w:color="auto"/>
      </w:divBdr>
    </w:div>
    <w:div w:id="1288925309">
      <w:bodyDiv w:val="1"/>
      <w:marLeft w:val="0"/>
      <w:marRight w:val="0"/>
      <w:marTop w:val="0"/>
      <w:marBottom w:val="0"/>
      <w:divBdr>
        <w:top w:val="none" w:sz="0" w:space="0" w:color="auto"/>
        <w:left w:val="none" w:sz="0" w:space="0" w:color="auto"/>
        <w:bottom w:val="none" w:sz="0" w:space="0" w:color="auto"/>
        <w:right w:val="none" w:sz="0" w:space="0" w:color="auto"/>
      </w:divBdr>
    </w:div>
    <w:div w:id="1291279963">
      <w:bodyDiv w:val="1"/>
      <w:marLeft w:val="0"/>
      <w:marRight w:val="0"/>
      <w:marTop w:val="0"/>
      <w:marBottom w:val="0"/>
      <w:divBdr>
        <w:top w:val="none" w:sz="0" w:space="0" w:color="auto"/>
        <w:left w:val="none" w:sz="0" w:space="0" w:color="auto"/>
        <w:bottom w:val="none" w:sz="0" w:space="0" w:color="auto"/>
        <w:right w:val="none" w:sz="0" w:space="0" w:color="auto"/>
      </w:divBdr>
    </w:div>
    <w:div w:id="1291782278">
      <w:bodyDiv w:val="1"/>
      <w:marLeft w:val="0"/>
      <w:marRight w:val="0"/>
      <w:marTop w:val="0"/>
      <w:marBottom w:val="0"/>
      <w:divBdr>
        <w:top w:val="none" w:sz="0" w:space="0" w:color="auto"/>
        <w:left w:val="none" w:sz="0" w:space="0" w:color="auto"/>
        <w:bottom w:val="none" w:sz="0" w:space="0" w:color="auto"/>
        <w:right w:val="none" w:sz="0" w:space="0" w:color="auto"/>
      </w:divBdr>
    </w:div>
    <w:div w:id="1294867688">
      <w:bodyDiv w:val="1"/>
      <w:marLeft w:val="0"/>
      <w:marRight w:val="0"/>
      <w:marTop w:val="0"/>
      <w:marBottom w:val="0"/>
      <w:divBdr>
        <w:top w:val="none" w:sz="0" w:space="0" w:color="auto"/>
        <w:left w:val="none" w:sz="0" w:space="0" w:color="auto"/>
        <w:bottom w:val="none" w:sz="0" w:space="0" w:color="auto"/>
        <w:right w:val="none" w:sz="0" w:space="0" w:color="auto"/>
      </w:divBdr>
    </w:div>
    <w:div w:id="1298561312">
      <w:bodyDiv w:val="1"/>
      <w:marLeft w:val="0"/>
      <w:marRight w:val="0"/>
      <w:marTop w:val="0"/>
      <w:marBottom w:val="0"/>
      <w:divBdr>
        <w:top w:val="none" w:sz="0" w:space="0" w:color="auto"/>
        <w:left w:val="none" w:sz="0" w:space="0" w:color="auto"/>
        <w:bottom w:val="none" w:sz="0" w:space="0" w:color="auto"/>
        <w:right w:val="none" w:sz="0" w:space="0" w:color="auto"/>
      </w:divBdr>
    </w:div>
    <w:div w:id="1300379947">
      <w:bodyDiv w:val="1"/>
      <w:marLeft w:val="0"/>
      <w:marRight w:val="0"/>
      <w:marTop w:val="0"/>
      <w:marBottom w:val="0"/>
      <w:divBdr>
        <w:top w:val="none" w:sz="0" w:space="0" w:color="auto"/>
        <w:left w:val="none" w:sz="0" w:space="0" w:color="auto"/>
        <w:bottom w:val="none" w:sz="0" w:space="0" w:color="auto"/>
        <w:right w:val="none" w:sz="0" w:space="0" w:color="auto"/>
      </w:divBdr>
    </w:div>
    <w:div w:id="1306815108">
      <w:bodyDiv w:val="1"/>
      <w:marLeft w:val="0"/>
      <w:marRight w:val="0"/>
      <w:marTop w:val="0"/>
      <w:marBottom w:val="0"/>
      <w:divBdr>
        <w:top w:val="none" w:sz="0" w:space="0" w:color="auto"/>
        <w:left w:val="none" w:sz="0" w:space="0" w:color="auto"/>
        <w:bottom w:val="none" w:sz="0" w:space="0" w:color="auto"/>
        <w:right w:val="none" w:sz="0" w:space="0" w:color="auto"/>
      </w:divBdr>
    </w:div>
    <w:div w:id="1315599654">
      <w:bodyDiv w:val="1"/>
      <w:marLeft w:val="0"/>
      <w:marRight w:val="0"/>
      <w:marTop w:val="0"/>
      <w:marBottom w:val="0"/>
      <w:divBdr>
        <w:top w:val="none" w:sz="0" w:space="0" w:color="auto"/>
        <w:left w:val="none" w:sz="0" w:space="0" w:color="auto"/>
        <w:bottom w:val="none" w:sz="0" w:space="0" w:color="auto"/>
        <w:right w:val="none" w:sz="0" w:space="0" w:color="auto"/>
      </w:divBdr>
    </w:div>
    <w:div w:id="1324548875">
      <w:bodyDiv w:val="1"/>
      <w:marLeft w:val="0"/>
      <w:marRight w:val="0"/>
      <w:marTop w:val="0"/>
      <w:marBottom w:val="0"/>
      <w:divBdr>
        <w:top w:val="none" w:sz="0" w:space="0" w:color="auto"/>
        <w:left w:val="none" w:sz="0" w:space="0" w:color="auto"/>
        <w:bottom w:val="none" w:sz="0" w:space="0" w:color="auto"/>
        <w:right w:val="none" w:sz="0" w:space="0" w:color="auto"/>
      </w:divBdr>
    </w:div>
    <w:div w:id="1351176664">
      <w:bodyDiv w:val="1"/>
      <w:marLeft w:val="0"/>
      <w:marRight w:val="0"/>
      <w:marTop w:val="0"/>
      <w:marBottom w:val="0"/>
      <w:divBdr>
        <w:top w:val="none" w:sz="0" w:space="0" w:color="auto"/>
        <w:left w:val="none" w:sz="0" w:space="0" w:color="auto"/>
        <w:bottom w:val="none" w:sz="0" w:space="0" w:color="auto"/>
        <w:right w:val="none" w:sz="0" w:space="0" w:color="auto"/>
      </w:divBdr>
    </w:div>
    <w:div w:id="1353998318">
      <w:bodyDiv w:val="1"/>
      <w:marLeft w:val="0"/>
      <w:marRight w:val="0"/>
      <w:marTop w:val="0"/>
      <w:marBottom w:val="0"/>
      <w:divBdr>
        <w:top w:val="none" w:sz="0" w:space="0" w:color="auto"/>
        <w:left w:val="none" w:sz="0" w:space="0" w:color="auto"/>
        <w:bottom w:val="none" w:sz="0" w:space="0" w:color="auto"/>
        <w:right w:val="none" w:sz="0" w:space="0" w:color="auto"/>
      </w:divBdr>
    </w:div>
    <w:div w:id="1368068888">
      <w:bodyDiv w:val="1"/>
      <w:marLeft w:val="0"/>
      <w:marRight w:val="0"/>
      <w:marTop w:val="0"/>
      <w:marBottom w:val="0"/>
      <w:divBdr>
        <w:top w:val="none" w:sz="0" w:space="0" w:color="auto"/>
        <w:left w:val="none" w:sz="0" w:space="0" w:color="auto"/>
        <w:bottom w:val="none" w:sz="0" w:space="0" w:color="auto"/>
        <w:right w:val="none" w:sz="0" w:space="0" w:color="auto"/>
      </w:divBdr>
    </w:div>
    <w:div w:id="1372076221">
      <w:bodyDiv w:val="1"/>
      <w:marLeft w:val="0"/>
      <w:marRight w:val="0"/>
      <w:marTop w:val="0"/>
      <w:marBottom w:val="0"/>
      <w:divBdr>
        <w:top w:val="none" w:sz="0" w:space="0" w:color="auto"/>
        <w:left w:val="none" w:sz="0" w:space="0" w:color="auto"/>
        <w:bottom w:val="none" w:sz="0" w:space="0" w:color="auto"/>
        <w:right w:val="none" w:sz="0" w:space="0" w:color="auto"/>
      </w:divBdr>
    </w:div>
    <w:div w:id="1374964915">
      <w:bodyDiv w:val="1"/>
      <w:marLeft w:val="0"/>
      <w:marRight w:val="0"/>
      <w:marTop w:val="0"/>
      <w:marBottom w:val="0"/>
      <w:divBdr>
        <w:top w:val="none" w:sz="0" w:space="0" w:color="auto"/>
        <w:left w:val="none" w:sz="0" w:space="0" w:color="auto"/>
        <w:bottom w:val="none" w:sz="0" w:space="0" w:color="auto"/>
        <w:right w:val="none" w:sz="0" w:space="0" w:color="auto"/>
      </w:divBdr>
    </w:div>
    <w:div w:id="1376268880">
      <w:bodyDiv w:val="1"/>
      <w:marLeft w:val="0"/>
      <w:marRight w:val="0"/>
      <w:marTop w:val="0"/>
      <w:marBottom w:val="0"/>
      <w:divBdr>
        <w:top w:val="none" w:sz="0" w:space="0" w:color="auto"/>
        <w:left w:val="none" w:sz="0" w:space="0" w:color="auto"/>
        <w:bottom w:val="none" w:sz="0" w:space="0" w:color="auto"/>
        <w:right w:val="none" w:sz="0" w:space="0" w:color="auto"/>
      </w:divBdr>
    </w:div>
    <w:div w:id="1376392544">
      <w:bodyDiv w:val="1"/>
      <w:marLeft w:val="0"/>
      <w:marRight w:val="0"/>
      <w:marTop w:val="0"/>
      <w:marBottom w:val="0"/>
      <w:divBdr>
        <w:top w:val="none" w:sz="0" w:space="0" w:color="auto"/>
        <w:left w:val="none" w:sz="0" w:space="0" w:color="auto"/>
        <w:bottom w:val="none" w:sz="0" w:space="0" w:color="auto"/>
        <w:right w:val="none" w:sz="0" w:space="0" w:color="auto"/>
      </w:divBdr>
    </w:div>
    <w:div w:id="1379208505">
      <w:bodyDiv w:val="1"/>
      <w:marLeft w:val="0"/>
      <w:marRight w:val="0"/>
      <w:marTop w:val="0"/>
      <w:marBottom w:val="0"/>
      <w:divBdr>
        <w:top w:val="none" w:sz="0" w:space="0" w:color="auto"/>
        <w:left w:val="none" w:sz="0" w:space="0" w:color="auto"/>
        <w:bottom w:val="none" w:sz="0" w:space="0" w:color="auto"/>
        <w:right w:val="none" w:sz="0" w:space="0" w:color="auto"/>
      </w:divBdr>
    </w:div>
    <w:div w:id="1379554305">
      <w:bodyDiv w:val="1"/>
      <w:marLeft w:val="0"/>
      <w:marRight w:val="0"/>
      <w:marTop w:val="0"/>
      <w:marBottom w:val="0"/>
      <w:divBdr>
        <w:top w:val="none" w:sz="0" w:space="0" w:color="auto"/>
        <w:left w:val="none" w:sz="0" w:space="0" w:color="auto"/>
        <w:bottom w:val="none" w:sz="0" w:space="0" w:color="auto"/>
        <w:right w:val="none" w:sz="0" w:space="0" w:color="auto"/>
      </w:divBdr>
    </w:div>
    <w:div w:id="1381248660">
      <w:bodyDiv w:val="1"/>
      <w:marLeft w:val="0"/>
      <w:marRight w:val="0"/>
      <w:marTop w:val="0"/>
      <w:marBottom w:val="0"/>
      <w:divBdr>
        <w:top w:val="none" w:sz="0" w:space="0" w:color="auto"/>
        <w:left w:val="none" w:sz="0" w:space="0" w:color="auto"/>
        <w:bottom w:val="none" w:sz="0" w:space="0" w:color="auto"/>
        <w:right w:val="none" w:sz="0" w:space="0" w:color="auto"/>
      </w:divBdr>
    </w:div>
    <w:div w:id="1382291916">
      <w:bodyDiv w:val="1"/>
      <w:marLeft w:val="0"/>
      <w:marRight w:val="0"/>
      <w:marTop w:val="0"/>
      <w:marBottom w:val="0"/>
      <w:divBdr>
        <w:top w:val="none" w:sz="0" w:space="0" w:color="auto"/>
        <w:left w:val="none" w:sz="0" w:space="0" w:color="auto"/>
        <w:bottom w:val="none" w:sz="0" w:space="0" w:color="auto"/>
        <w:right w:val="none" w:sz="0" w:space="0" w:color="auto"/>
      </w:divBdr>
    </w:div>
    <w:div w:id="1383670401">
      <w:bodyDiv w:val="1"/>
      <w:marLeft w:val="0"/>
      <w:marRight w:val="0"/>
      <w:marTop w:val="0"/>
      <w:marBottom w:val="0"/>
      <w:divBdr>
        <w:top w:val="none" w:sz="0" w:space="0" w:color="auto"/>
        <w:left w:val="none" w:sz="0" w:space="0" w:color="auto"/>
        <w:bottom w:val="none" w:sz="0" w:space="0" w:color="auto"/>
        <w:right w:val="none" w:sz="0" w:space="0" w:color="auto"/>
      </w:divBdr>
    </w:div>
    <w:div w:id="1393843394">
      <w:bodyDiv w:val="1"/>
      <w:marLeft w:val="0"/>
      <w:marRight w:val="0"/>
      <w:marTop w:val="0"/>
      <w:marBottom w:val="0"/>
      <w:divBdr>
        <w:top w:val="none" w:sz="0" w:space="0" w:color="auto"/>
        <w:left w:val="none" w:sz="0" w:space="0" w:color="auto"/>
        <w:bottom w:val="none" w:sz="0" w:space="0" w:color="auto"/>
        <w:right w:val="none" w:sz="0" w:space="0" w:color="auto"/>
      </w:divBdr>
    </w:div>
    <w:div w:id="1396663883">
      <w:bodyDiv w:val="1"/>
      <w:marLeft w:val="0"/>
      <w:marRight w:val="0"/>
      <w:marTop w:val="0"/>
      <w:marBottom w:val="0"/>
      <w:divBdr>
        <w:top w:val="none" w:sz="0" w:space="0" w:color="auto"/>
        <w:left w:val="none" w:sz="0" w:space="0" w:color="auto"/>
        <w:bottom w:val="none" w:sz="0" w:space="0" w:color="auto"/>
        <w:right w:val="none" w:sz="0" w:space="0" w:color="auto"/>
      </w:divBdr>
    </w:div>
    <w:div w:id="1399203445">
      <w:bodyDiv w:val="1"/>
      <w:marLeft w:val="0"/>
      <w:marRight w:val="0"/>
      <w:marTop w:val="0"/>
      <w:marBottom w:val="0"/>
      <w:divBdr>
        <w:top w:val="none" w:sz="0" w:space="0" w:color="auto"/>
        <w:left w:val="none" w:sz="0" w:space="0" w:color="auto"/>
        <w:bottom w:val="none" w:sz="0" w:space="0" w:color="auto"/>
        <w:right w:val="none" w:sz="0" w:space="0" w:color="auto"/>
      </w:divBdr>
    </w:div>
    <w:div w:id="1403215932">
      <w:bodyDiv w:val="1"/>
      <w:marLeft w:val="0"/>
      <w:marRight w:val="0"/>
      <w:marTop w:val="0"/>
      <w:marBottom w:val="0"/>
      <w:divBdr>
        <w:top w:val="none" w:sz="0" w:space="0" w:color="auto"/>
        <w:left w:val="none" w:sz="0" w:space="0" w:color="auto"/>
        <w:bottom w:val="none" w:sz="0" w:space="0" w:color="auto"/>
        <w:right w:val="none" w:sz="0" w:space="0" w:color="auto"/>
      </w:divBdr>
    </w:div>
    <w:div w:id="1416592199">
      <w:bodyDiv w:val="1"/>
      <w:marLeft w:val="0"/>
      <w:marRight w:val="0"/>
      <w:marTop w:val="0"/>
      <w:marBottom w:val="0"/>
      <w:divBdr>
        <w:top w:val="none" w:sz="0" w:space="0" w:color="auto"/>
        <w:left w:val="none" w:sz="0" w:space="0" w:color="auto"/>
        <w:bottom w:val="none" w:sz="0" w:space="0" w:color="auto"/>
        <w:right w:val="none" w:sz="0" w:space="0" w:color="auto"/>
      </w:divBdr>
    </w:div>
    <w:div w:id="1421949389">
      <w:bodyDiv w:val="1"/>
      <w:marLeft w:val="0"/>
      <w:marRight w:val="0"/>
      <w:marTop w:val="0"/>
      <w:marBottom w:val="0"/>
      <w:divBdr>
        <w:top w:val="none" w:sz="0" w:space="0" w:color="auto"/>
        <w:left w:val="none" w:sz="0" w:space="0" w:color="auto"/>
        <w:bottom w:val="none" w:sz="0" w:space="0" w:color="auto"/>
        <w:right w:val="none" w:sz="0" w:space="0" w:color="auto"/>
      </w:divBdr>
    </w:div>
    <w:div w:id="1443038261">
      <w:bodyDiv w:val="1"/>
      <w:marLeft w:val="0"/>
      <w:marRight w:val="0"/>
      <w:marTop w:val="0"/>
      <w:marBottom w:val="0"/>
      <w:divBdr>
        <w:top w:val="none" w:sz="0" w:space="0" w:color="auto"/>
        <w:left w:val="none" w:sz="0" w:space="0" w:color="auto"/>
        <w:bottom w:val="none" w:sz="0" w:space="0" w:color="auto"/>
        <w:right w:val="none" w:sz="0" w:space="0" w:color="auto"/>
      </w:divBdr>
    </w:div>
    <w:div w:id="1447500349">
      <w:bodyDiv w:val="1"/>
      <w:marLeft w:val="0"/>
      <w:marRight w:val="0"/>
      <w:marTop w:val="0"/>
      <w:marBottom w:val="0"/>
      <w:divBdr>
        <w:top w:val="none" w:sz="0" w:space="0" w:color="auto"/>
        <w:left w:val="none" w:sz="0" w:space="0" w:color="auto"/>
        <w:bottom w:val="none" w:sz="0" w:space="0" w:color="auto"/>
        <w:right w:val="none" w:sz="0" w:space="0" w:color="auto"/>
      </w:divBdr>
      <w:divsChild>
        <w:div w:id="478420309">
          <w:marLeft w:val="0"/>
          <w:marRight w:val="0"/>
          <w:marTop w:val="60"/>
          <w:marBottom w:val="255"/>
          <w:divBdr>
            <w:top w:val="none" w:sz="0" w:space="0" w:color="auto"/>
            <w:left w:val="none" w:sz="0" w:space="0" w:color="auto"/>
            <w:bottom w:val="none" w:sz="0" w:space="0" w:color="auto"/>
            <w:right w:val="none" w:sz="0" w:space="0" w:color="auto"/>
          </w:divBdr>
          <w:divsChild>
            <w:div w:id="2130976481">
              <w:marLeft w:val="0"/>
              <w:marRight w:val="0"/>
              <w:marTop w:val="0"/>
              <w:marBottom w:val="0"/>
              <w:divBdr>
                <w:top w:val="none" w:sz="0" w:space="0" w:color="auto"/>
                <w:left w:val="none" w:sz="0" w:space="0" w:color="auto"/>
                <w:bottom w:val="none" w:sz="0" w:space="0" w:color="auto"/>
                <w:right w:val="none" w:sz="0" w:space="0" w:color="auto"/>
              </w:divBdr>
              <w:divsChild>
                <w:div w:id="612786429">
                  <w:marLeft w:val="0"/>
                  <w:marRight w:val="0"/>
                  <w:marTop w:val="0"/>
                  <w:marBottom w:val="0"/>
                  <w:divBdr>
                    <w:top w:val="none" w:sz="0" w:space="0" w:color="auto"/>
                    <w:left w:val="none" w:sz="0" w:space="0" w:color="auto"/>
                    <w:bottom w:val="none" w:sz="0" w:space="0" w:color="auto"/>
                    <w:right w:val="none" w:sz="0" w:space="0" w:color="auto"/>
                  </w:divBdr>
                  <w:divsChild>
                    <w:div w:id="1591616759">
                      <w:marLeft w:val="0"/>
                      <w:marRight w:val="0"/>
                      <w:marTop w:val="0"/>
                      <w:marBottom w:val="0"/>
                      <w:divBdr>
                        <w:top w:val="none" w:sz="0" w:space="0" w:color="auto"/>
                        <w:left w:val="none" w:sz="0" w:space="0" w:color="auto"/>
                        <w:bottom w:val="none" w:sz="0" w:space="0" w:color="auto"/>
                        <w:right w:val="none" w:sz="0" w:space="0" w:color="auto"/>
                      </w:divBdr>
                      <w:divsChild>
                        <w:div w:id="1930649779">
                          <w:marLeft w:val="0"/>
                          <w:marRight w:val="0"/>
                          <w:marTop w:val="0"/>
                          <w:marBottom w:val="0"/>
                          <w:divBdr>
                            <w:top w:val="none" w:sz="0" w:space="0" w:color="auto"/>
                            <w:left w:val="none" w:sz="0" w:space="0" w:color="auto"/>
                            <w:bottom w:val="none" w:sz="0" w:space="0" w:color="auto"/>
                            <w:right w:val="none" w:sz="0" w:space="0" w:color="auto"/>
                          </w:divBdr>
                          <w:divsChild>
                            <w:div w:id="1030765198">
                              <w:marLeft w:val="0"/>
                              <w:marRight w:val="0"/>
                              <w:marTop w:val="0"/>
                              <w:marBottom w:val="0"/>
                              <w:divBdr>
                                <w:top w:val="none" w:sz="0" w:space="0" w:color="auto"/>
                                <w:left w:val="none" w:sz="0" w:space="0" w:color="auto"/>
                                <w:bottom w:val="none" w:sz="0" w:space="0" w:color="auto"/>
                                <w:right w:val="none" w:sz="0" w:space="0" w:color="auto"/>
                              </w:divBdr>
                              <w:divsChild>
                                <w:div w:id="981807462">
                                  <w:marLeft w:val="0"/>
                                  <w:marRight w:val="0"/>
                                  <w:marTop w:val="0"/>
                                  <w:marBottom w:val="0"/>
                                  <w:divBdr>
                                    <w:top w:val="none" w:sz="0" w:space="0" w:color="auto"/>
                                    <w:left w:val="none" w:sz="0" w:space="0" w:color="auto"/>
                                    <w:bottom w:val="none" w:sz="0" w:space="0" w:color="auto"/>
                                    <w:right w:val="none" w:sz="0" w:space="0" w:color="auto"/>
                                  </w:divBdr>
                                  <w:divsChild>
                                    <w:div w:id="121203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362104">
      <w:bodyDiv w:val="1"/>
      <w:marLeft w:val="0"/>
      <w:marRight w:val="0"/>
      <w:marTop w:val="0"/>
      <w:marBottom w:val="0"/>
      <w:divBdr>
        <w:top w:val="none" w:sz="0" w:space="0" w:color="auto"/>
        <w:left w:val="none" w:sz="0" w:space="0" w:color="auto"/>
        <w:bottom w:val="none" w:sz="0" w:space="0" w:color="auto"/>
        <w:right w:val="none" w:sz="0" w:space="0" w:color="auto"/>
      </w:divBdr>
    </w:div>
    <w:div w:id="1452505870">
      <w:bodyDiv w:val="1"/>
      <w:marLeft w:val="0"/>
      <w:marRight w:val="0"/>
      <w:marTop w:val="0"/>
      <w:marBottom w:val="0"/>
      <w:divBdr>
        <w:top w:val="none" w:sz="0" w:space="0" w:color="auto"/>
        <w:left w:val="none" w:sz="0" w:space="0" w:color="auto"/>
        <w:bottom w:val="none" w:sz="0" w:space="0" w:color="auto"/>
        <w:right w:val="none" w:sz="0" w:space="0" w:color="auto"/>
      </w:divBdr>
    </w:div>
    <w:div w:id="1454060753">
      <w:bodyDiv w:val="1"/>
      <w:marLeft w:val="0"/>
      <w:marRight w:val="0"/>
      <w:marTop w:val="0"/>
      <w:marBottom w:val="0"/>
      <w:divBdr>
        <w:top w:val="none" w:sz="0" w:space="0" w:color="auto"/>
        <w:left w:val="none" w:sz="0" w:space="0" w:color="auto"/>
        <w:bottom w:val="none" w:sz="0" w:space="0" w:color="auto"/>
        <w:right w:val="none" w:sz="0" w:space="0" w:color="auto"/>
      </w:divBdr>
    </w:div>
    <w:div w:id="1456633747">
      <w:bodyDiv w:val="1"/>
      <w:marLeft w:val="0"/>
      <w:marRight w:val="0"/>
      <w:marTop w:val="0"/>
      <w:marBottom w:val="0"/>
      <w:divBdr>
        <w:top w:val="none" w:sz="0" w:space="0" w:color="auto"/>
        <w:left w:val="none" w:sz="0" w:space="0" w:color="auto"/>
        <w:bottom w:val="none" w:sz="0" w:space="0" w:color="auto"/>
        <w:right w:val="none" w:sz="0" w:space="0" w:color="auto"/>
      </w:divBdr>
    </w:div>
    <w:div w:id="1463305852">
      <w:bodyDiv w:val="1"/>
      <w:marLeft w:val="0"/>
      <w:marRight w:val="0"/>
      <w:marTop w:val="0"/>
      <w:marBottom w:val="0"/>
      <w:divBdr>
        <w:top w:val="none" w:sz="0" w:space="0" w:color="auto"/>
        <w:left w:val="none" w:sz="0" w:space="0" w:color="auto"/>
        <w:bottom w:val="none" w:sz="0" w:space="0" w:color="auto"/>
        <w:right w:val="none" w:sz="0" w:space="0" w:color="auto"/>
      </w:divBdr>
    </w:div>
    <w:div w:id="1473134081">
      <w:bodyDiv w:val="1"/>
      <w:marLeft w:val="0"/>
      <w:marRight w:val="0"/>
      <w:marTop w:val="0"/>
      <w:marBottom w:val="0"/>
      <w:divBdr>
        <w:top w:val="none" w:sz="0" w:space="0" w:color="auto"/>
        <w:left w:val="none" w:sz="0" w:space="0" w:color="auto"/>
        <w:bottom w:val="none" w:sz="0" w:space="0" w:color="auto"/>
        <w:right w:val="none" w:sz="0" w:space="0" w:color="auto"/>
      </w:divBdr>
    </w:div>
    <w:div w:id="1479225495">
      <w:bodyDiv w:val="1"/>
      <w:marLeft w:val="0"/>
      <w:marRight w:val="0"/>
      <w:marTop w:val="0"/>
      <w:marBottom w:val="0"/>
      <w:divBdr>
        <w:top w:val="none" w:sz="0" w:space="0" w:color="auto"/>
        <w:left w:val="none" w:sz="0" w:space="0" w:color="auto"/>
        <w:bottom w:val="none" w:sz="0" w:space="0" w:color="auto"/>
        <w:right w:val="none" w:sz="0" w:space="0" w:color="auto"/>
      </w:divBdr>
    </w:div>
    <w:div w:id="1486435406">
      <w:bodyDiv w:val="1"/>
      <w:marLeft w:val="0"/>
      <w:marRight w:val="0"/>
      <w:marTop w:val="0"/>
      <w:marBottom w:val="0"/>
      <w:divBdr>
        <w:top w:val="none" w:sz="0" w:space="0" w:color="auto"/>
        <w:left w:val="none" w:sz="0" w:space="0" w:color="auto"/>
        <w:bottom w:val="none" w:sz="0" w:space="0" w:color="auto"/>
        <w:right w:val="none" w:sz="0" w:space="0" w:color="auto"/>
      </w:divBdr>
    </w:div>
    <w:div w:id="1489010415">
      <w:bodyDiv w:val="1"/>
      <w:marLeft w:val="0"/>
      <w:marRight w:val="0"/>
      <w:marTop w:val="0"/>
      <w:marBottom w:val="0"/>
      <w:divBdr>
        <w:top w:val="none" w:sz="0" w:space="0" w:color="auto"/>
        <w:left w:val="none" w:sz="0" w:space="0" w:color="auto"/>
        <w:bottom w:val="none" w:sz="0" w:space="0" w:color="auto"/>
        <w:right w:val="none" w:sz="0" w:space="0" w:color="auto"/>
      </w:divBdr>
    </w:div>
    <w:div w:id="1491100078">
      <w:bodyDiv w:val="1"/>
      <w:marLeft w:val="0"/>
      <w:marRight w:val="0"/>
      <w:marTop w:val="0"/>
      <w:marBottom w:val="0"/>
      <w:divBdr>
        <w:top w:val="none" w:sz="0" w:space="0" w:color="auto"/>
        <w:left w:val="none" w:sz="0" w:space="0" w:color="auto"/>
        <w:bottom w:val="none" w:sz="0" w:space="0" w:color="auto"/>
        <w:right w:val="none" w:sz="0" w:space="0" w:color="auto"/>
      </w:divBdr>
    </w:div>
    <w:div w:id="1491827295">
      <w:bodyDiv w:val="1"/>
      <w:marLeft w:val="0"/>
      <w:marRight w:val="0"/>
      <w:marTop w:val="0"/>
      <w:marBottom w:val="0"/>
      <w:divBdr>
        <w:top w:val="none" w:sz="0" w:space="0" w:color="auto"/>
        <w:left w:val="none" w:sz="0" w:space="0" w:color="auto"/>
        <w:bottom w:val="none" w:sz="0" w:space="0" w:color="auto"/>
        <w:right w:val="none" w:sz="0" w:space="0" w:color="auto"/>
      </w:divBdr>
    </w:div>
    <w:div w:id="1492868322">
      <w:bodyDiv w:val="1"/>
      <w:marLeft w:val="0"/>
      <w:marRight w:val="0"/>
      <w:marTop w:val="0"/>
      <w:marBottom w:val="0"/>
      <w:divBdr>
        <w:top w:val="none" w:sz="0" w:space="0" w:color="auto"/>
        <w:left w:val="none" w:sz="0" w:space="0" w:color="auto"/>
        <w:bottom w:val="none" w:sz="0" w:space="0" w:color="auto"/>
        <w:right w:val="none" w:sz="0" w:space="0" w:color="auto"/>
      </w:divBdr>
    </w:div>
    <w:div w:id="1505129311">
      <w:bodyDiv w:val="1"/>
      <w:marLeft w:val="0"/>
      <w:marRight w:val="0"/>
      <w:marTop w:val="0"/>
      <w:marBottom w:val="0"/>
      <w:divBdr>
        <w:top w:val="none" w:sz="0" w:space="0" w:color="auto"/>
        <w:left w:val="none" w:sz="0" w:space="0" w:color="auto"/>
        <w:bottom w:val="none" w:sz="0" w:space="0" w:color="auto"/>
        <w:right w:val="none" w:sz="0" w:space="0" w:color="auto"/>
      </w:divBdr>
    </w:div>
    <w:div w:id="1511944655">
      <w:bodyDiv w:val="1"/>
      <w:marLeft w:val="0"/>
      <w:marRight w:val="0"/>
      <w:marTop w:val="0"/>
      <w:marBottom w:val="0"/>
      <w:divBdr>
        <w:top w:val="none" w:sz="0" w:space="0" w:color="auto"/>
        <w:left w:val="none" w:sz="0" w:space="0" w:color="auto"/>
        <w:bottom w:val="none" w:sz="0" w:space="0" w:color="auto"/>
        <w:right w:val="none" w:sz="0" w:space="0" w:color="auto"/>
      </w:divBdr>
    </w:div>
    <w:div w:id="1525942227">
      <w:bodyDiv w:val="1"/>
      <w:marLeft w:val="0"/>
      <w:marRight w:val="0"/>
      <w:marTop w:val="0"/>
      <w:marBottom w:val="0"/>
      <w:divBdr>
        <w:top w:val="none" w:sz="0" w:space="0" w:color="auto"/>
        <w:left w:val="none" w:sz="0" w:space="0" w:color="auto"/>
        <w:bottom w:val="none" w:sz="0" w:space="0" w:color="auto"/>
        <w:right w:val="none" w:sz="0" w:space="0" w:color="auto"/>
      </w:divBdr>
    </w:div>
    <w:div w:id="1532375227">
      <w:bodyDiv w:val="1"/>
      <w:marLeft w:val="0"/>
      <w:marRight w:val="0"/>
      <w:marTop w:val="0"/>
      <w:marBottom w:val="0"/>
      <w:divBdr>
        <w:top w:val="none" w:sz="0" w:space="0" w:color="auto"/>
        <w:left w:val="none" w:sz="0" w:space="0" w:color="auto"/>
        <w:bottom w:val="none" w:sz="0" w:space="0" w:color="auto"/>
        <w:right w:val="none" w:sz="0" w:space="0" w:color="auto"/>
      </w:divBdr>
    </w:div>
    <w:div w:id="1533689797">
      <w:bodyDiv w:val="1"/>
      <w:marLeft w:val="0"/>
      <w:marRight w:val="0"/>
      <w:marTop w:val="0"/>
      <w:marBottom w:val="0"/>
      <w:divBdr>
        <w:top w:val="none" w:sz="0" w:space="0" w:color="auto"/>
        <w:left w:val="none" w:sz="0" w:space="0" w:color="auto"/>
        <w:bottom w:val="none" w:sz="0" w:space="0" w:color="auto"/>
        <w:right w:val="none" w:sz="0" w:space="0" w:color="auto"/>
      </w:divBdr>
    </w:div>
    <w:div w:id="1534616735">
      <w:bodyDiv w:val="1"/>
      <w:marLeft w:val="0"/>
      <w:marRight w:val="0"/>
      <w:marTop w:val="0"/>
      <w:marBottom w:val="0"/>
      <w:divBdr>
        <w:top w:val="none" w:sz="0" w:space="0" w:color="auto"/>
        <w:left w:val="none" w:sz="0" w:space="0" w:color="auto"/>
        <w:bottom w:val="none" w:sz="0" w:space="0" w:color="auto"/>
        <w:right w:val="none" w:sz="0" w:space="0" w:color="auto"/>
      </w:divBdr>
    </w:div>
    <w:div w:id="1539662490">
      <w:bodyDiv w:val="1"/>
      <w:marLeft w:val="0"/>
      <w:marRight w:val="0"/>
      <w:marTop w:val="0"/>
      <w:marBottom w:val="0"/>
      <w:divBdr>
        <w:top w:val="none" w:sz="0" w:space="0" w:color="auto"/>
        <w:left w:val="none" w:sz="0" w:space="0" w:color="auto"/>
        <w:bottom w:val="none" w:sz="0" w:space="0" w:color="auto"/>
        <w:right w:val="none" w:sz="0" w:space="0" w:color="auto"/>
      </w:divBdr>
    </w:div>
    <w:div w:id="1540388435">
      <w:bodyDiv w:val="1"/>
      <w:marLeft w:val="0"/>
      <w:marRight w:val="0"/>
      <w:marTop w:val="0"/>
      <w:marBottom w:val="0"/>
      <w:divBdr>
        <w:top w:val="none" w:sz="0" w:space="0" w:color="auto"/>
        <w:left w:val="none" w:sz="0" w:space="0" w:color="auto"/>
        <w:bottom w:val="none" w:sz="0" w:space="0" w:color="auto"/>
        <w:right w:val="none" w:sz="0" w:space="0" w:color="auto"/>
      </w:divBdr>
    </w:div>
    <w:div w:id="1549027899">
      <w:bodyDiv w:val="1"/>
      <w:marLeft w:val="0"/>
      <w:marRight w:val="0"/>
      <w:marTop w:val="0"/>
      <w:marBottom w:val="0"/>
      <w:divBdr>
        <w:top w:val="none" w:sz="0" w:space="0" w:color="auto"/>
        <w:left w:val="none" w:sz="0" w:space="0" w:color="auto"/>
        <w:bottom w:val="none" w:sz="0" w:space="0" w:color="auto"/>
        <w:right w:val="none" w:sz="0" w:space="0" w:color="auto"/>
      </w:divBdr>
    </w:div>
    <w:div w:id="1550191386">
      <w:bodyDiv w:val="1"/>
      <w:marLeft w:val="0"/>
      <w:marRight w:val="0"/>
      <w:marTop w:val="0"/>
      <w:marBottom w:val="0"/>
      <w:divBdr>
        <w:top w:val="none" w:sz="0" w:space="0" w:color="auto"/>
        <w:left w:val="none" w:sz="0" w:space="0" w:color="auto"/>
        <w:bottom w:val="none" w:sz="0" w:space="0" w:color="auto"/>
        <w:right w:val="none" w:sz="0" w:space="0" w:color="auto"/>
      </w:divBdr>
    </w:div>
    <w:div w:id="1556309571">
      <w:bodyDiv w:val="1"/>
      <w:marLeft w:val="0"/>
      <w:marRight w:val="0"/>
      <w:marTop w:val="0"/>
      <w:marBottom w:val="0"/>
      <w:divBdr>
        <w:top w:val="none" w:sz="0" w:space="0" w:color="auto"/>
        <w:left w:val="none" w:sz="0" w:space="0" w:color="auto"/>
        <w:bottom w:val="none" w:sz="0" w:space="0" w:color="auto"/>
        <w:right w:val="none" w:sz="0" w:space="0" w:color="auto"/>
      </w:divBdr>
    </w:div>
    <w:div w:id="1576210136">
      <w:bodyDiv w:val="1"/>
      <w:marLeft w:val="0"/>
      <w:marRight w:val="0"/>
      <w:marTop w:val="0"/>
      <w:marBottom w:val="0"/>
      <w:divBdr>
        <w:top w:val="none" w:sz="0" w:space="0" w:color="auto"/>
        <w:left w:val="none" w:sz="0" w:space="0" w:color="auto"/>
        <w:bottom w:val="none" w:sz="0" w:space="0" w:color="auto"/>
        <w:right w:val="none" w:sz="0" w:space="0" w:color="auto"/>
      </w:divBdr>
    </w:div>
    <w:div w:id="1577745908">
      <w:bodyDiv w:val="1"/>
      <w:marLeft w:val="0"/>
      <w:marRight w:val="0"/>
      <w:marTop w:val="0"/>
      <w:marBottom w:val="0"/>
      <w:divBdr>
        <w:top w:val="none" w:sz="0" w:space="0" w:color="auto"/>
        <w:left w:val="none" w:sz="0" w:space="0" w:color="auto"/>
        <w:bottom w:val="none" w:sz="0" w:space="0" w:color="auto"/>
        <w:right w:val="none" w:sz="0" w:space="0" w:color="auto"/>
      </w:divBdr>
    </w:div>
    <w:div w:id="1578900566">
      <w:bodyDiv w:val="1"/>
      <w:marLeft w:val="0"/>
      <w:marRight w:val="0"/>
      <w:marTop w:val="0"/>
      <w:marBottom w:val="0"/>
      <w:divBdr>
        <w:top w:val="none" w:sz="0" w:space="0" w:color="auto"/>
        <w:left w:val="none" w:sz="0" w:space="0" w:color="auto"/>
        <w:bottom w:val="none" w:sz="0" w:space="0" w:color="auto"/>
        <w:right w:val="none" w:sz="0" w:space="0" w:color="auto"/>
      </w:divBdr>
    </w:div>
    <w:div w:id="1580367450">
      <w:bodyDiv w:val="1"/>
      <w:marLeft w:val="0"/>
      <w:marRight w:val="0"/>
      <w:marTop w:val="0"/>
      <w:marBottom w:val="0"/>
      <w:divBdr>
        <w:top w:val="none" w:sz="0" w:space="0" w:color="auto"/>
        <w:left w:val="none" w:sz="0" w:space="0" w:color="auto"/>
        <w:bottom w:val="none" w:sz="0" w:space="0" w:color="auto"/>
        <w:right w:val="none" w:sz="0" w:space="0" w:color="auto"/>
      </w:divBdr>
    </w:div>
    <w:div w:id="1580822668">
      <w:bodyDiv w:val="1"/>
      <w:marLeft w:val="0"/>
      <w:marRight w:val="0"/>
      <w:marTop w:val="0"/>
      <w:marBottom w:val="0"/>
      <w:divBdr>
        <w:top w:val="none" w:sz="0" w:space="0" w:color="auto"/>
        <w:left w:val="none" w:sz="0" w:space="0" w:color="auto"/>
        <w:bottom w:val="none" w:sz="0" w:space="0" w:color="auto"/>
        <w:right w:val="none" w:sz="0" w:space="0" w:color="auto"/>
      </w:divBdr>
    </w:div>
    <w:div w:id="1584756575">
      <w:bodyDiv w:val="1"/>
      <w:marLeft w:val="0"/>
      <w:marRight w:val="0"/>
      <w:marTop w:val="0"/>
      <w:marBottom w:val="0"/>
      <w:divBdr>
        <w:top w:val="none" w:sz="0" w:space="0" w:color="auto"/>
        <w:left w:val="none" w:sz="0" w:space="0" w:color="auto"/>
        <w:bottom w:val="none" w:sz="0" w:space="0" w:color="auto"/>
        <w:right w:val="none" w:sz="0" w:space="0" w:color="auto"/>
      </w:divBdr>
    </w:div>
    <w:div w:id="1595555472">
      <w:bodyDiv w:val="1"/>
      <w:marLeft w:val="0"/>
      <w:marRight w:val="0"/>
      <w:marTop w:val="0"/>
      <w:marBottom w:val="0"/>
      <w:divBdr>
        <w:top w:val="none" w:sz="0" w:space="0" w:color="auto"/>
        <w:left w:val="none" w:sz="0" w:space="0" w:color="auto"/>
        <w:bottom w:val="none" w:sz="0" w:space="0" w:color="auto"/>
        <w:right w:val="none" w:sz="0" w:space="0" w:color="auto"/>
      </w:divBdr>
    </w:div>
    <w:div w:id="1596208281">
      <w:bodyDiv w:val="1"/>
      <w:marLeft w:val="0"/>
      <w:marRight w:val="0"/>
      <w:marTop w:val="0"/>
      <w:marBottom w:val="0"/>
      <w:divBdr>
        <w:top w:val="none" w:sz="0" w:space="0" w:color="auto"/>
        <w:left w:val="none" w:sz="0" w:space="0" w:color="auto"/>
        <w:bottom w:val="none" w:sz="0" w:space="0" w:color="auto"/>
        <w:right w:val="none" w:sz="0" w:space="0" w:color="auto"/>
      </w:divBdr>
    </w:div>
    <w:div w:id="1599754952">
      <w:bodyDiv w:val="1"/>
      <w:marLeft w:val="0"/>
      <w:marRight w:val="0"/>
      <w:marTop w:val="0"/>
      <w:marBottom w:val="0"/>
      <w:divBdr>
        <w:top w:val="none" w:sz="0" w:space="0" w:color="auto"/>
        <w:left w:val="none" w:sz="0" w:space="0" w:color="auto"/>
        <w:bottom w:val="none" w:sz="0" w:space="0" w:color="auto"/>
        <w:right w:val="none" w:sz="0" w:space="0" w:color="auto"/>
      </w:divBdr>
    </w:div>
    <w:div w:id="1603147849">
      <w:bodyDiv w:val="1"/>
      <w:marLeft w:val="0"/>
      <w:marRight w:val="0"/>
      <w:marTop w:val="0"/>
      <w:marBottom w:val="0"/>
      <w:divBdr>
        <w:top w:val="none" w:sz="0" w:space="0" w:color="auto"/>
        <w:left w:val="none" w:sz="0" w:space="0" w:color="auto"/>
        <w:bottom w:val="none" w:sz="0" w:space="0" w:color="auto"/>
        <w:right w:val="none" w:sz="0" w:space="0" w:color="auto"/>
      </w:divBdr>
    </w:div>
    <w:div w:id="1604536193">
      <w:bodyDiv w:val="1"/>
      <w:marLeft w:val="0"/>
      <w:marRight w:val="0"/>
      <w:marTop w:val="0"/>
      <w:marBottom w:val="0"/>
      <w:divBdr>
        <w:top w:val="none" w:sz="0" w:space="0" w:color="auto"/>
        <w:left w:val="none" w:sz="0" w:space="0" w:color="auto"/>
        <w:bottom w:val="none" w:sz="0" w:space="0" w:color="auto"/>
        <w:right w:val="none" w:sz="0" w:space="0" w:color="auto"/>
      </w:divBdr>
    </w:div>
    <w:div w:id="1611356945">
      <w:bodyDiv w:val="1"/>
      <w:marLeft w:val="0"/>
      <w:marRight w:val="0"/>
      <w:marTop w:val="0"/>
      <w:marBottom w:val="0"/>
      <w:divBdr>
        <w:top w:val="none" w:sz="0" w:space="0" w:color="auto"/>
        <w:left w:val="none" w:sz="0" w:space="0" w:color="auto"/>
        <w:bottom w:val="none" w:sz="0" w:space="0" w:color="auto"/>
        <w:right w:val="none" w:sz="0" w:space="0" w:color="auto"/>
      </w:divBdr>
    </w:div>
    <w:div w:id="1611431531">
      <w:bodyDiv w:val="1"/>
      <w:marLeft w:val="0"/>
      <w:marRight w:val="0"/>
      <w:marTop w:val="0"/>
      <w:marBottom w:val="0"/>
      <w:divBdr>
        <w:top w:val="none" w:sz="0" w:space="0" w:color="auto"/>
        <w:left w:val="none" w:sz="0" w:space="0" w:color="auto"/>
        <w:bottom w:val="none" w:sz="0" w:space="0" w:color="auto"/>
        <w:right w:val="none" w:sz="0" w:space="0" w:color="auto"/>
      </w:divBdr>
    </w:div>
    <w:div w:id="1611820001">
      <w:bodyDiv w:val="1"/>
      <w:marLeft w:val="0"/>
      <w:marRight w:val="0"/>
      <w:marTop w:val="0"/>
      <w:marBottom w:val="0"/>
      <w:divBdr>
        <w:top w:val="none" w:sz="0" w:space="0" w:color="auto"/>
        <w:left w:val="none" w:sz="0" w:space="0" w:color="auto"/>
        <w:bottom w:val="none" w:sz="0" w:space="0" w:color="auto"/>
        <w:right w:val="none" w:sz="0" w:space="0" w:color="auto"/>
      </w:divBdr>
    </w:div>
    <w:div w:id="1615794818">
      <w:bodyDiv w:val="1"/>
      <w:marLeft w:val="0"/>
      <w:marRight w:val="0"/>
      <w:marTop w:val="0"/>
      <w:marBottom w:val="0"/>
      <w:divBdr>
        <w:top w:val="none" w:sz="0" w:space="0" w:color="auto"/>
        <w:left w:val="none" w:sz="0" w:space="0" w:color="auto"/>
        <w:bottom w:val="none" w:sz="0" w:space="0" w:color="auto"/>
        <w:right w:val="none" w:sz="0" w:space="0" w:color="auto"/>
      </w:divBdr>
    </w:div>
    <w:div w:id="1623462800">
      <w:bodyDiv w:val="1"/>
      <w:marLeft w:val="0"/>
      <w:marRight w:val="0"/>
      <w:marTop w:val="0"/>
      <w:marBottom w:val="0"/>
      <w:divBdr>
        <w:top w:val="none" w:sz="0" w:space="0" w:color="auto"/>
        <w:left w:val="none" w:sz="0" w:space="0" w:color="auto"/>
        <w:bottom w:val="none" w:sz="0" w:space="0" w:color="auto"/>
        <w:right w:val="none" w:sz="0" w:space="0" w:color="auto"/>
      </w:divBdr>
    </w:div>
    <w:div w:id="1624070751">
      <w:bodyDiv w:val="1"/>
      <w:marLeft w:val="0"/>
      <w:marRight w:val="0"/>
      <w:marTop w:val="0"/>
      <w:marBottom w:val="0"/>
      <w:divBdr>
        <w:top w:val="none" w:sz="0" w:space="0" w:color="auto"/>
        <w:left w:val="none" w:sz="0" w:space="0" w:color="auto"/>
        <w:bottom w:val="none" w:sz="0" w:space="0" w:color="auto"/>
        <w:right w:val="none" w:sz="0" w:space="0" w:color="auto"/>
      </w:divBdr>
    </w:div>
    <w:div w:id="1632831209">
      <w:bodyDiv w:val="1"/>
      <w:marLeft w:val="0"/>
      <w:marRight w:val="0"/>
      <w:marTop w:val="0"/>
      <w:marBottom w:val="0"/>
      <w:divBdr>
        <w:top w:val="none" w:sz="0" w:space="0" w:color="auto"/>
        <w:left w:val="none" w:sz="0" w:space="0" w:color="auto"/>
        <w:bottom w:val="none" w:sz="0" w:space="0" w:color="auto"/>
        <w:right w:val="none" w:sz="0" w:space="0" w:color="auto"/>
      </w:divBdr>
    </w:div>
    <w:div w:id="1635721393">
      <w:bodyDiv w:val="1"/>
      <w:marLeft w:val="0"/>
      <w:marRight w:val="0"/>
      <w:marTop w:val="0"/>
      <w:marBottom w:val="0"/>
      <w:divBdr>
        <w:top w:val="none" w:sz="0" w:space="0" w:color="auto"/>
        <w:left w:val="none" w:sz="0" w:space="0" w:color="auto"/>
        <w:bottom w:val="none" w:sz="0" w:space="0" w:color="auto"/>
        <w:right w:val="none" w:sz="0" w:space="0" w:color="auto"/>
      </w:divBdr>
    </w:div>
    <w:div w:id="1644583039">
      <w:bodyDiv w:val="1"/>
      <w:marLeft w:val="0"/>
      <w:marRight w:val="0"/>
      <w:marTop w:val="0"/>
      <w:marBottom w:val="0"/>
      <w:divBdr>
        <w:top w:val="none" w:sz="0" w:space="0" w:color="auto"/>
        <w:left w:val="none" w:sz="0" w:space="0" w:color="auto"/>
        <w:bottom w:val="none" w:sz="0" w:space="0" w:color="auto"/>
        <w:right w:val="none" w:sz="0" w:space="0" w:color="auto"/>
      </w:divBdr>
    </w:div>
    <w:div w:id="1657101060">
      <w:bodyDiv w:val="1"/>
      <w:marLeft w:val="0"/>
      <w:marRight w:val="0"/>
      <w:marTop w:val="0"/>
      <w:marBottom w:val="0"/>
      <w:divBdr>
        <w:top w:val="none" w:sz="0" w:space="0" w:color="auto"/>
        <w:left w:val="none" w:sz="0" w:space="0" w:color="auto"/>
        <w:bottom w:val="none" w:sz="0" w:space="0" w:color="auto"/>
        <w:right w:val="none" w:sz="0" w:space="0" w:color="auto"/>
      </w:divBdr>
    </w:div>
    <w:div w:id="1662074966">
      <w:bodyDiv w:val="1"/>
      <w:marLeft w:val="0"/>
      <w:marRight w:val="0"/>
      <w:marTop w:val="0"/>
      <w:marBottom w:val="0"/>
      <w:divBdr>
        <w:top w:val="none" w:sz="0" w:space="0" w:color="auto"/>
        <w:left w:val="none" w:sz="0" w:space="0" w:color="auto"/>
        <w:bottom w:val="none" w:sz="0" w:space="0" w:color="auto"/>
        <w:right w:val="none" w:sz="0" w:space="0" w:color="auto"/>
      </w:divBdr>
    </w:div>
    <w:div w:id="1674457945">
      <w:bodyDiv w:val="1"/>
      <w:marLeft w:val="0"/>
      <w:marRight w:val="0"/>
      <w:marTop w:val="0"/>
      <w:marBottom w:val="0"/>
      <w:divBdr>
        <w:top w:val="none" w:sz="0" w:space="0" w:color="auto"/>
        <w:left w:val="none" w:sz="0" w:space="0" w:color="auto"/>
        <w:bottom w:val="none" w:sz="0" w:space="0" w:color="auto"/>
        <w:right w:val="none" w:sz="0" w:space="0" w:color="auto"/>
      </w:divBdr>
    </w:div>
    <w:div w:id="1682465348">
      <w:bodyDiv w:val="1"/>
      <w:marLeft w:val="0"/>
      <w:marRight w:val="0"/>
      <w:marTop w:val="0"/>
      <w:marBottom w:val="0"/>
      <w:divBdr>
        <w:top w:val="none" w:sz="0" w:space="0" w:color="auto"/>
        <w:left w:val="none" w:sz="0" w:space="0" w:color="auto"/>
        <w:bottom w:val="none" w:sz="0" w:space="0" w:color="auto"/>
        <w:right w:val="none" w:sz="0" w:space="0" w:color="auto"/>
      </w:divBdr>
    </w:div>
    <w:div w:id="1682706030">
      <w:bodyDiv w:val="1"/>
      <w:marLeft w:val="0"/>
      <w:marRight w:val="0"/>
      <w:marTop w:val="0"/>
      <w:marBottom w:val="0"/>
      <w:divBdr>
        <w:top w:val="none" w:sz="0" w:space="0" w:color="auto"/>
        <w:left w:val="none" w:sz="0" w:space="0" w:color="auto"/>
        <w:bottom w:val="none" w:sz="0" w:space="0" w:color="auto"/>
        <w:right w:val="none" w:sz="0" w:space="0" w:color="auto"/>
      </w:divBdr>
    </w:div>
    <w:div w:id="1685208801">
      <w:bodyDiv w:val="1"/>
      <w:marLeft w:val="0"/>
      <w:marRight w:val="0"/>
      <w:marTop w:val="0"/>
      <w:marBottom w:val="0"/>
      <w:divBdr>
        <w:top w:val="none" w:sz="0" w:space="0" w:color="auto"/>
        <w:left w:val="none" w:sz="0" w:space="0" w:color="auto"/>
        <w:bottom w:val="none" w:sz="0" w:space="0" w:color="auto"/>
        <w:right w:val="none" w:sz="0" w:space="0" w:color="auto"/>
      </w:divBdr>
    </w:div>
    <w:div w:id="1685551903">
      <w:bodyDiv w:val="1"/>
      <w:marLeft w:val="0"/>
      <w:marRight w:val="0"/>
      <w:marTop w:val="0"/>
      <w:marBottom w:val="0"/>
      <w:divBdr>
        <w:top w:val="none" w:sz="0" w:space="0" w:color="auto"/>
        <w:left w:val="none" w:sz="0" w:space="0" w:color="auto"/>
        <w:bottom w:val="none" w:sz="0" w:space="0" w:color="auto"/>
        <w:right w:val="none" w:sz="0" w:space="0" w:color="auto"/>
      </w:divBdr>
    </w:div>
    <w:div w:id="1685666393">
      <w:bodyDiv w:val="1"/>
      <w:marLeft w:val="0"/>
      <w:marRight w:val="0"/>
      <w:marTop w:val="0"/>
      <w:marBottom w:val="0"/>
      <w:divBdr>
        <w:top w:val="none" w:sz="0" w:space="0" w:color="auto"/>
        <w:left w:val="none" w:sz="0" w:space="0" w:color="auto"/>
        <w:bottom w:val="none" w:sz="0" w:space="0" w:color="auto"/>
        <w:right w:val="none" w:sz="0" w:space="0" w:color="auto"/>
      </w:divBdr>
    </w:div>
    <w:div w:id="1691250270">
      <w:bodyDiv w:val="1"/>
      <w:marLeft w:val="0"/>
      <w:marRight w:val="0"/>
      <w:marTop w:val="0"/>
      <w:marBottom w:val="0"/>
      <w:divBdr>
        <w:top w:val="none" w:sz="0" w:space="0" w:color="auto"/>
        <w:left w:val="none" w:sz="0" w:space="0" w:color="auto"/>
        <w:bottom w:val="none" w:sz="0" w:space="0" w:color="auto"/>
        <w:right w:val="none" w:sz="0" w:space="0" w:color="auto"/>
      </w:divBdr>
    </w:div>
    <w:div w:id="1698002405">
      <w:bodyDiv w:val="1"/>
      <w:marLeft w:val="0"/>
      <w:marRight w:val="0"/>
      <w:marTop w:val="0"/>
      <w:marBottom w:val="0"/>
      <w:divBdr>
        <w:top w:val="none" w:sz="0" w:space="0" w:color="auto"/>
        <w:left w:val="none" w:sz="0" w:space="0" w:color="auto"/>
        <w:bottom w:val="none" w:sz="0" w:space="0" w:color="auto"/>
        <w:right w:val="none" w:sz="0" w:space="0" w:color="auto"/>
      </w:divBdr>
    </w:div>
    <w:div w:id="1705445182">
      <w:bodyDiv w:val="1"/>
      <w:marLeft w:val="0"/>
      <w:marRight w:val="0"/>
      <w:marTop w:val="0"/>
      <w:marBottom w:val="0"/>
      <w:divBdr>
        <w:top w:val="none" w:sz="0" w:space="0" w:color="auto"/>
        <w:left w:val="none" w:sz="0" w:space="0" w:color="auto"/>
        <w:bottom w:val="none" w:sz="0" w:space="0" w:color="auto"/>
        <w:right w:val="none" w:sz="0" w:space="0" w:color="auto"/>
      </w:divBdr>
    </w:div>
    <w:div w:id="1715347867">
      <w:bodyDiv w:val="1"/>
      <w:marLeft w:val="0"/>
      <w:marRight w:val="0"/>
      <w:marTop w:val="0"/>
      <w:marBottom w:val="0"/>
      <w:divBdr>
        <w:top w:val="none" w:sz="0" w:space="0" w:color="auto"/>
        <w:left w:val="none" w:sz="0" w:space="0" w:color="auto"/>
        <w:bottom w:val="none" w:sz="0" w:space="0" w:color="auto"/>
        <w:right w:val="none" w:sz="0" w:space="0" w:color="auto"/>
      </w:divBdr>
    </w:div>
    <w:div w:id="1715620676">
      <w:bodyDiv w:val="1"/>
      <w:marLeft w:val="0"/>
      <w:marRight w:val="0"/>
      <w:marTop w:val="0"/>
      <w:marBottom w:val="0"/>
      <w:divBdr>
        <w:top w:val="none" w:sz="0" w:space="0" w:color="auto"/>
        <w:left w:val="none" w:sz="0" w:space="0" w:color="auto"/>
        <w:bottom w:val="none" w:sz="0" w:space="0" w:color="auto"/>
        <w:right w:val="none" w:sz="0" w:space="0" w:color="auto"/>
      </w:divBdr>
    </w:div>
    <w:div w:id="1720202554">
      <w:bodyDiv w:val="1"/>
      <w:marLeft w:val="0"/>
      <w:marRight w:val="0"/>
      <w:marTop w:val="0"/>
      <w:marBottom w:val="0"/>
      <w:divBdr>
        <w:top w:val="none" w:sz="0" w:space="0" w:color="auto"/>
        <w:left w:val="none" w:sz="0" w:space="0" w:color="auto"/>
        <w:bottom w:val="none" w:sz="0" w:space="0" w:color="auto"/>
        <w:right w:val="none" w:sz="0" w:space="0" w:color="auto"/>
      </w:divBdr>
    </w:div>
    <w:div w:id="1728722333">
      <w:bodyDiv w:val="1"/>
      <w:marLeft w:val="0"/>
      <w:marRight w:val="0"/>
      <w:marTop w:val="0"/>
      <w:marBottom w:val="0"/>
      <w:divBdr>
        <w:top w:val="none" w:sz="0" w:space="0" w:color="auto"/>
        <w:left w:val="none" w:sz="0" w:space="0" w:color="auto"/>
        <w:bottom w:val="none" w:sz="0" w:space="0" w:color="auto"/>
        <w:right w:val="none" w:sz="0" w:space="0" w:color="auto"/>
      </w:divBdr>
    </w:div>
    <w:div w:id="1732581854">
      <w:bodyDiv w:val="1"/>
      <w:marLeft w:val="0"/>
      <w:marRight w:val="0"/>
      <w:marTop w:val="0"/>
      <w:marBottom w:val="0"/>
      <w:divBdr>
        <w:top w:val="none" w:sz="0" w:space="0" w:color="auto"/>
        <w:left w:val="none" w:sz="0" w:space="0" w:color="auto"/>
        <w:bottom w:val="none" w:sz="0" w:space="0" w:color="auto"/>
        <w:right w:val="none" w:sz="0" w:space="0" w:color="auto"/>
      </w:divBdr>
    </w:div>
    <w:div w:id="1735935380">
      <w:bodyDiv w:val="1"/>
      <w:marLeft w:val="0"/>
      <w:marRight w:val="0"/>
      <w:marTop w:val="0"/>
      <w:marBottom w:val="0"/>
      <w:divBdr>
        <w:top w:val="none" w:sz="0" w:space="0" w:color="auto"/>
        <w:left w:val="none" w:sz="0" w:space="0" w:color="auto"/>
        <w:bottom w:val="none" w:sz="0" w:space="0" w:color="auto"/>
        <w:right w:val="none" w:sz="0" w:space="0" w:color="auto"/>
      </w:divBdr>
    </w:div>
    <w:div w:id="1741321845">
      <w:bodyDiv w:val="1"/>
      <w:marLeft w:val="0"/>
      <w:marRight w:val="0"/>
      <w:marTop w:val="0"/>
      <w:marBottom w:val="0"/>
      <w:divBdr>
        <w:top w:val="none" w:sz="0" w:space="0" w:color="auto"/>
        <w:left w:val="none" w:sz="0" w:space="0" w:color="auto"/>
        <w:bottom w:val="none" w:sz="0" w:space="0" w:color="auto"/>
        <w:right w:val="none" w:sz="0" w:space="0" w:color="auto"/>
      </w:divBdr>
    </w:div>
    <w:div w:id="1742210278">
      <w:bodyDiv w:val="1"/>
      <w:marLeft w:val="0"/>
      <w:marRight w:val="0"/>
      <w:marTop w:val="0"/>
      <w:marBottom w:val="0"/>
      <w:divBdr>
        <w:top w:val="none" w:sz="0" w:space="0" w:color="auto"/>
        <w:left w:val="none" w:sz="0" w:space="0" w:color="auto"/>
        <w:bottom w:val="none" w:sz="0" w:space="0" w:color="auto"/>
        <w:right w:val="none" w:sz="0" w:space="0" w:color="auto"/>
      </w:divBdr>
    </w:div>
    <w:div w:id="1745686780">
      <w:bodyDiv w:val="1"/>
      <w:marLeft w:val="0"/>
      <w:marRight w:val="0"/>
      <w:marTop w:val="0"/>
      <w:marBottom w:val="0"/>
      <w:divBdr>
        <w:top w:val="none" w:sz="0" w:space="0" w:color="auto"/>
        <w:left w:val="none" w:sz="0" w:space="0" w:color="auto"/>
        <w:bottom w:val="none" w:sz="0" w:space="0" w:color="auto"/>
        <w:right w:val="none" w:sz="0" w:space="0" w:color="auto"/>
      </w:divBdr>
    </w:div>
    <w:div w:id="1746219060">
      <w:bodyDiv w:val="1"/>
      <w:marLeft w:val="0"/>
      <w:marRight w:val="0"/>
      <w:marTop w:val="0"/>
      <w:marBottom w:val="0"/>
      <w:divBdr>
        <w:top w:val="none" w:sz="0" w:space="0" w:color="auto"/>
        <w:left w:val="none" w:sz="0" w:space="0" w:color="auto"/>
        <w:bottom w:val="none" w:sz="0" w:space="0" w:color="auto"/>
        <w:right w:val="none" w:sz="0" w:space="0" w:color="auto"/>
      </w:divBdr>
    </w:div>
    <w:div w:id="1752389980">
      <w:bodyDiv w:val="1"/>
      <w:marLeft w:val="0"/>
      <w:marRight w:val="0"/>
      <w:marTop w:val="0"/>
      <w:marBottom w:val="0"/>
      <w:divBdr>
        <w:top w:val="none" w:sz="0" w:space="0" w:color="auto"/>
        <w:left w:val="none" w:sz="0" w:space="0" w:color="auto"/>
        <w:bottom w:val="none" w:sz="0" w:space="0" w:color="auto"/>
        <w:right w:val="none" w:sz="0" w:space="0" w:color="auto"/>
      </w:divBdr>
    </w:div>
    <w:div w:id="1761752753">
      <w:bodyDiv w:val="1"/>
      <w:marLeft w:val="0"/>
      <w:marRight w:val="0"/>
      <w:marTop w:val="0"/>
      <w:marBottom w:val="0"/>
      <w:divBdr>
        <w:top w:val="none" w:sz="0" w:space="0" w:color="auto"/>
        <w:left w:val="none" w:sz="0" w:space="0" w:color="auto"/>
        <w:bottom w:val="none" w:sz="0" w:space="0" w:color="auto"/>
        <w:right w:val="none" w:sz="0" w:space="0" w:color="auto"/>
      </w:divBdr>
    </w:div>
    <w:div w:id="1765952473">
      <w:bodyDiv w:val="1"/>
      <w:marLeft w:val="0"/>
      <w:marRight w:val="0"/>
      <w:marTop w:val="0"/>
      <w:marBottom w:val="0"/>
      <w:divBdr>
        <w:top w:val="none" w:sz="0" w:space="0" w:color="auto"/>
        <w:left w:val="none" w:sz="0" w:space="0" w:color="auto"/>
        <w:bottom w:val="none" w:sz="0" w:space="0" w:color="auto"/>
        <w:right w:val="none" w:sz="0" w:space="0" w:color="auto"/>
      </w:divBdr>
    </w:div>
    <w:div w:id="1767846341">
      <w:bodyDiv w:val="1"/>
      <w:marLeft w:val="0"/>
      <w:marRight w:val="0"/>
      <w:marTop w:val="0"/>
      <w:marBottom w:val="0"/>
      <w:divBdr>
        <w:top w:val="none" w:sz="0" w:space="0" w:color="auto"/>
        <w:left w:val="none" w:sz="0" w:space="0" w:color="auto"/>
        <w:bottom w:val="none" w:sz="0" w:space="0" w:color="auto"/>
        <w:right w:val="none" w:sz="0" w:space="0" w:color="auto"/>
      </w:divBdr>
    </w:div>
    <w:div w:id="1768304905">
      <w:bodyDiv w:val="1"/>
      <w:marLeft w:val="0"/>
      <w:marRight w:val="0"/>
      <w:marTop w:val="0"/>
      <w:marBottom w:val="0"/>
      <w:divBdr>
        <w:top w:val="none" w:sz="0" w:space="0" w:color="auto"/>
        <w:left w:val="none" w:sz="0" w:space="0" w:color="auto"/>
        <w:bottom w:val="none" w:sz="0" w:space="0" w:color="auto"/>
        <w:right w:val="none" w:sz="0" w:space="0" w:color="auto"/>
      </w:divBdr>
    </w:div>
    <w:div w:id="1769160647">
      <w:bodyDiv w:val="1"/>
      <w:marLeft w:val="0"/>
      <w:marRight w:val="0"/>
      <w:marTop w:val="0"/>
      <w:marBottom w:val="0"/>
      <w:divBdr>
        <w:top w:val="none" w:sz="0" w:space="0" w:color="auto"/>
        <w:left w:val="none" w:sz="0" w:space="0" w:color="auto"/>
        <w:bottom w:val="none" w:sz="0" w:space="0" w:color="auto"/>
        <w:right w:val="none" w:sz="0" w:space="0" w:color="auto"/>
      </w:divBdr>
    </w:div>
    <w:div w:id="1770277413">
      <w:bodyDiv w:val="1"/>
      <w:marLeft w:val="0"/>
      <w:marRight w:val="0"/>
      <w:marTop w:val="0"/>
      <w:marBottom w:val="0"/>
      <w:divBdr>
        <w:top w:val="none" w:sz="0" w:space="0" w:color="auto"/>
        <w:left w:val="none" w:sz="0" w:space="0" w:color="auto"/>
        <w:bottom w:val="none" w:sz="0" w:space="0" w:color="auto"/>
        <w:right w:val="none" w:sz="0" w:space="0" w:color="auto"/>
      </w:divBdr>
    </w:div>
    <w:div w:id="1774327834">
      <w:bodyDiv w:val="1"/>
      <w:marLeft w:val="0"/>
      <w:marRight w:val="0"/>
      <w:marTop w:val="0"/>
      <w:marBottom w:val="0"/>
      <w:divBdr>
        <w:top w:val="none" w:sz="0" w:space="0" w:color="auto"/>
        <w:left w:val="none" w:sz="0" w:space="0" w:color="auto"/>
        <w:bottom w:val="none" w:sz="0" w:space="0" w:color="auto"/>
        <w:right w:val="none" w:sz="0" w:space="0" w:color="auto"/>
      </w:divBdr>
    </w:div>
    <w:div w:id="1776441407">
      <w:bodyDiv w:val="1"/>
      <w:marLeft w:val="0"/>
      <w:marRight w:val="0"/>
      <w:marTop w:val="0"/>
      <w:marBottom w:val="0"/>
      <w:divBdr>
        <w:top w:val="none" w:sz="0" w:space="0" w:color="auto"/>
        <w:left w:val="none" w:sz="0" w:space="0" w:color="auto"/>
        <w:bottom w:val="none" w:sz="0" w:space="0" w:color="auto"/>
        <w:right w:val="none" w:sz="0" w:space="0" w:color="auto"/>
      </w:divBdr>
    </w:div>
    <w:div w:id="1787386484">
      <w:bodyDiv w:val="1"/>
      <w:marLeft w:val="0"/>
      <w:marRight w:val="0"/>
      <w:marTop w:val="0"/>
      <w:marBottom w:val="0"/>
      <w:divBdr>
        <w:top w:val="none" w:sz="0" w:space="0" w:color="auto"/>
        <w:left w:val="none" w:sz="0" w:space="0" w:color="auto"/>
        <w:bottom w:val="none" w:sz="0" w:space="0" w:color="auto"/>
        <w:right w:val="none" w:sz="0" w:space="0" w:color="auto"/>
      </w:divBdr>
    </w:div>
    <w:div w:id="1788622842">
      <w:bodyDiv w:val="1"/>
      <w:marLeft w:val="0"/>
      <w:marRight w:val="0"/>
      <w:marTop w:val="0"/>
      <w:marBottom w:val="0"/>
      <w:divBdr>
        <w:top w:val="none" w:sz="0" w:space="0" w:color="auto"/>
        <w:left w:val="none" w:sz="0" w:space="0" w:color="auto"/>
        <w:bottom w:val="none" w:sz="0" w:space="0" w:color="auto"/>
        <w:right w:val="none" w:sz="0" w:space="0" w:color="auto"/>
      </w:divBdr>
    </w:div>
    <w:div w:id="1790854885">
      <w:bodyDiv w:val="1"/>
      <w:marLeft w:val="0"/>
      <w:marRight w:val="0"/>
      <w:marTop w:val="0"/>
      <w:marBottom w:val="0"/>
      <w:divBdr>
        <w:top w:val="none" w:sz="0" w:space="0" w:color="auto"/>
        <w:left w:val="none" w:sz="0" w:space="0" w:color="auto"/>
        <w:bottom w:val="none" w:sz="0" w:space="0" w:color="auto"/>
        <w:right w:val="none" w:sz="0" w:space="0" w:color="auto"/>
      </w:divBdr>
    </w:div>
    <w:div w:id="1801997262">
      <w:bodyDiv w:val="1"/>
      <w:marLeft w:val="0"/>
      <w:marRight w:val="0"/>
      <w:marTop w:val="0"/>
      <w:marBottom w:val="0"/>
      <w:divBdr>
        <w:top w:val="none" w:sz="0" w:space="0" w:color="auto"/>
        <w:left w:val="none" w:sz="0" w:space="0" w:color="auto"/>
        <w:bottom w:val="none" w:sz="0" w:space="0" w:color="auto"/>
        <w:right w:val="none" w:sz="0" w:space="0" w:color="auto"/>
      </w:divBdr>
    </w:div>
    <w:div w:id="1810587547">
      <w:bodyDiv w:val="1"/>
      <w:marLeft w:val="0"/>
      <w:marRight w:val="0"/>
      <w:marTop w:val="0"/>
      <w:marBottom w:val="0"/>
      <w:divBdr>
        <w:top w:val="none" w:sz="0" w:space="0" w:color="auto"/>
        <w:left w:val="none" w:sz="0" w:space="0" w:color="auto"/>
        <w:bottom w:val="none" w:sz="0" w:space="0" w:color="auto"/>
        <w:right w:val="none" w:sz="0" w:space="0" w:color="auto"/>
      </w:divBdr>
    </w:div>
    <w:div w:id="1813792339">
      <w:bodyDiv w:val="1"/>
      <w:marLeft w:val="0"/>
      <w:marRight w:val="0"/>
      <w:marTop w:val="0"/>
      <w:marBottom w:val="0"/>
      <w:divBdr>
        <w:top w:val="none" w:sz="0" w:space="0" w:color="auto"/>
        <w:left w:val="none" w:sz="0" w:space="0" w:color="auto"/>
        <w:bottom w:val="none" w:sz="0" w:space="0" w:color="auto"/>
        <w:right w:val="none" w:sz="0" w:space="0" w:color="auto"/>
      </w:divBdr>
    </w:div>
    <w:div w:id="1820997164">
      <w:bodyDiv w:val="1"/>
      <w:marLeft w:val="0"/>
      <w:marRight w:val="0"/>
      <w:marTop w:val="0"/>
      <w:marBottom w:val="0"/>
      <w:divBdr>
        <w:top w:val="none" w:sz="0" w:space="0" w:color="auto"/>
        <w:left w:val="none" w:sz="0" w:space="0" w:color="auto"/>
        <w:bottom w:val="none" w:sz="0" w:space="0" w:color="auto"/>
        <w:right w:val="none" w:sz="0" w:space="0" w:color="auto"/>
      </w:divBdr>
    </w:div>
    <w:div w:id="1821533738">
      <w:bodyDiv w:val="1"/>
      <w:marLeft w:val="0"/>
      <w:marRight w:val="0"/>
      <w:marTop w:val="0"/>
      <w:marBottom w:val="0"/>
      <w:divBdr>
        <w:top w:val="none" w:sz="0" w:space="0" w:color="auto"/>
        <w:left w:val="none" w:sz="0" w:space="0" w:color="auto"/>
        <w:bottom w:val="none" w:sz="0" w:space="0" w:color="auto"/>
        <w:right w:val="none" w:sz="0" w:space="0" w:color="auto"/>
      </w:divBdr>
    </w:div>
    <w:div w:id="1828785133">
      <w:bodyDiv w:val="1"/>
      <w:marLeft w:val="0"/>
      <w:marRight w:val="0"/>
      <w:marTop w:val="0"/>
      <w:marBottom w:val="0"/>
      <w:divBdr>
        <w:top w:val="none" w:sz="0" w:space="0" w:color="auto"/>
        <w:left w:val="none" w:sz="0" w:space="0" w:color="auto"/>
        <w:bottom w:val="none" w:sz="0" w:space="0" w:color="auto"/>
        <w:right w:val="none" w:sz="0" w:space="0" w:color="auto"/>
      </w:divBdr>
    </w:div>
    <w:div w:id="1837526696">
      <w:bodyDiv w:val="1"/>
      <w:marLeft w:val="0"/>
      <w:marRight w:val="0"/>
      <w:marTop w:val="0"/>
      <w:marBottom w:val="0"/>
      <w:divBdr>
        <w:top w:val="none" w:sz="0" w:space="0" w:color="auto"/>
        <w:left w:val="none" w:sz="0" w:space="0" w:color="auto"/>
        <w:bottom w:val="none" w:sz="0" w:space="0" w:color="auto"/>
        <w:right w:val="none" w:sz="0" w:space="0" w:color="auto"/>
      </w:divBdr>
    </w:div>
    <w:div w:id="1838111566">
      <w:bodyDiv w:val="1"/>
      <w:marLeft w:val="0"/>
      <w:marRight w:val="0"/>
      <w:marTop w:val="0"/>
      <w:marBottom w:val="0"/>
      <w:divBdr>
        <w:top w:val="none" w:sz="0" w:space="0" w:color="auto"/>
        <w:left w:val="none" w:sz="0" w:space="0" w:color="auto"/>
        <w:bottom w:val="none" w:sz="0" w:space="0" w:color="auto"/>
        <w:right w:val="none" w:sz="0" w:space="0" w:color="auto"/>
      </w:divBdr>
    </w:div>
    <w:div w:id="1843351299">
      <w:bodyDiv w:val="1"/>
      <w:marLeft w:val="0"/>
      <w:marRight w:val="0"/>
      <w:marTop w:val="0"/>
      <w:marBottom w:val="0"/>
      <w:divBdr>
        <w:top w:val="none" w:sz="0" w:space="0" w:color="auto"/>
        <w:left w:val="none" w:sz="0" w:space="0" w:color="auto"/>
        <w:bottom w:val="none" w:sz="0" w:space="0" w:color="auto"/>
        <w:right w:val="none" w:sz="0" w:space="0" w:color="auto"/>
      </w:divBdr>
    </w:div>
    <w:div w:id="1850631520">
      <w:bodyDiv w:val="1"/>
      <w:marLeft w:val="0"/>
      <w:marRight w:val="0"/>
      <w:marTop w:val="0"/>
      <w:marBottom w:val="0"/>
      <w:divBdr>
        <w:top w:val="none" w:sz="0" w:space="0" w:color="auto"/>
        <w:left w:val="none" w:sz="0" w:space="0" w:color="auto"/>
        <w:bottom w:val="none" w:sz="0" w:space="0" w:color="auto"/>
        <w:right w:val="none" w:sz="0" w:space="0" w:color="auto"/>
      </w:divBdr>
    </w:div>
    <w:div w:id="1854225675">
      <w:bodyDiv w:val="1"/>
      <w:marLeft w:val="0"/>
      <w:marRight w:val="0"/>
      <w:marTop w:val="0"/>
      <w:marBottom w:val="0"/>
      <w:divBdr>
        <w:top w:val="none" w:sz="0" w:space="0" w:color="auto"/>
        <w:left w:val="none" w:sz="0" w:space="0" w:color="auto"/>
        <w:bottom w:val="none" w:sz="0" w:space="0" w:color="auto"/>
        <w:right w:val="none" w:sz="0" w:space="0" w:color="auto"/>
      </w:divBdr>
    </w:div>
    <w:div w:id="1860436585">
      <w:bodyDiv w:val="1"/>
      <w:marLeft w:val="0"/>
      <w:marRight w:val="0"/>
      <w:marTop w:val="0"/>
      <w:marBottom w:val="0"/>
      <w:divBdr>
        <w:top w:val="none" w:sz="0" w:space="0" w:color="auto"/>
        <w:left w:val="none" w:sz="0" w:space="0" w:color="auto"/>
        <w:bottom w:val="none" w:sz="0" w:space="0" w:color="auto"/>
        <w:right w:val="none" w:sz="0" w:space="0" w:color="auto"/>
      </w:divBdr>
    </w:div>
    <w:div w:id="1862234023">
      <w:bodyDiv w:val="1"/>
      <w:marLeft w:val="0"/>
      <w:marRight w:val="0"/>
      <w:marTop w:val="0"/>
      <w:marBottom w:val="0"/>
      <w:divBdr>
        <w:top w:val="none" w:sz="0" w:space="0" w:color="auto"/>
        <w:left w:val="none" w:sz="0" w:space="0" w:color="auto"/>
        <w:bottom w:val="none" w:sz="0" w:space="0" w:color="auto"/>
        <w:right w:val="none" w:sz="0" w:space="0" w:color="auto"/>
      </w:divBdr>
    </w:div>
    <w:div w:id="1873182379">
      <w:bodyDiv w:val="1"/>
      <w:marLeft w:val="0"/>
      <w:marRight w:val="0"/>
      <w:marTop w:val="0"/>
      <w:marBottom w:val="0"/>
      <w:divBdr>
        <w:top w:val="none" w:sz="0" w:space="0" w:color="auto"/>
        <w:left w:val="none" w:sz="0" w:space="0" w:color="auto"/>
        <w:bottom w:val="none" w:sz="0" w:space="0" w:color="auto"/>
        <w:right w:val="none" w:sz="0" w:space="0" w:color="auto"/>
      </w:divBdr>
    </w:div>
    <w:div w:id="1875995073">
      <w:bodyDiv w:val="1"/>
      <w:marLeft w:val="0"/>
      <w:marRight w:val="0"/>
      <w:marTop w:val="0"/>
      <w:marBottom w:val="0"/>
      <w:divBdr>
        <w:top w:val="none" w:sz="0" w:space="0" w:color="auto"/>
        <w:left w:val="none" w:sz="0" w:space="0" w:color="auto"/>
        <w:bottom w:val="none" w:sz="0" w:space="0" w:color="auto"/>
        <w:right w:val="none" w:sz="0" w:space="0" w:color="auto"/>
      </w:divBdr>
    </w:div>
    <w:div w:id="1878934731">
      <w:bodyDiv w:val="1"/>
      <w:marLeft w:val="0"/>
      <w:marRight w:val="0"/>
      <w:marTop w:val="0"/>
      <w:marBottom w:val="0"/>
      <w:divBdr>
        <w:top w:val="none" w:sz="0" w:space="0" w:color="auto"/>
        <w:left w:val="none" w:sz="0" w:space="0" w:color="auto"/>
        <w:bottom w:val="none" w:sz="0" w:space="0" w:color="auto"/>
        <w:right w:val="none" w:sz="0" w:space="0" w:color="auto"/>
      </w:divBdr>
    </w:div>
    <w:div w:id="1887528421">
      <w:bodyDiv w:val="1"/>
      <w:marLeft w:val="0"/>
      <w:marRight w:val="0"/>
      <w:marTop w:val="0"/>
      <w:marBottom w:val="0"/>
      <w:divBdr>
        <w:top w:val="none" w:sz="0" w:space="0" w:color="auto"/>
        <w:left w:val="none" w:sz="0" w:space="0" w:color="auto"/>
        <w:bottom w:val="none" w:sz="0" w:space="0" w:color="auto"/>
        <w:right w:val="none" w:sz="0" w:space="0" w:color="auto"/>
      </w:divBdr>
    </w:div>
    <w:div w:id="1891262766">
      <w:bodyDiv w:val="1"/>
      <w:marLeft w:val="0"/>
      <w:marRight w:val="0"/>
      <w:marTop w:val="0"/>
      <w:marBottom w:val="0"/>
      <w:divBdr>
        <w:top w:val="none" w:sz="0" w:space="0" w:color="auto"/>
        <w:left w:val="none" w:sz="0" w:space="0" w:color="auto"/>
        <w:bottom w:val="none" w:sz="0" w:space="0" w:color="auto"/>
        <w:right w:val="none" w:sz="0" w:space="0" w:color="auto"/>
      </w:divBdr>
    </w:div>
    <w:div w:id="1895197608">
      <w:bodyDiv w:val="1"/>
      <w:marLeft w:val="0"/>
      <w:marRight w:val="0"/>
      <w:marTop w:val="0"/>
      <w:marBottom w:val="0"/>
      <w:divBdr>
        <w:top w:val="none" w:sz="0" w:space="0" w:color="auto"/>
        <w:left w:val="none" w:sz="0" w:space="0" w:color="auto"/>
        <w:bottom w:val="none" w:sz="0" w:space="0" w:color="auto"/>
        <w:right w:val="none" w:sz="0" w:space="0" w:color="auto"/>
      </w:divBdr>
    </w:div>
    <w:div w:id="1897738699">
      <w:bodyDiv w:val="1"/>
      <w:marLeft w:val="0"/>
      <w:marRight w:val="0"/>
      <w:marTop w:val="0"/>
      <w:marBottom w:val="0"/>
      <w:divBdr>
        <w:top w:val="none" w:sz="0" w:space="0" w:color="auto"/>
        <w:left w:val="none" w:sz="0" w:space="0" w:color="auto"/>
        <w:bottom w:val="none" w:sz="0" w:space="0" w:color="auto"/>
        <w:right w:val="none" w:sz="0" w:space="0" w:color="auto"/>
      </w:divBdr>
    </w:div>
    <w:div w:id="1906061158">
      <w:bodyDiv w:val="1"/>
      <w:marLeft w:val="0"/>
      <w:marRight w:val="0"/>
      <w:marTop w:val="0"/>
      <w:marBottom w:val="0"/>
      <w:divBdr>
        <w:top w:val="none" w:sz="0" w:space="0" w:color="auto"/>
        <w:left w:val="none" w:sz="0" w:space="0" w:color="auto"/>
        <w:bottom w:val="none" w:sz="0" w:space="0" w:color="auto"/>
        <w:right w:val="none" w:sz="0" w:space="0" w:color="auto"/>
      </w:divBdr>
    </w:div>
    <w:div w:id="1911766240">
      <w:bodyDiv w:val="1"/>
      <w:marLeft w:val="0"/>
      <w:marRight w:val="0"/>
      <w:marTop w:val="0"/>
      <w:marBottom w:val="0"/>
      <w:divBdr>
        <w:top w:val="none" w:sz="0" w:space="0" w:color="auto"/>
        <w:left w:val="none" w:sz="0" w:space="0" w:color="auto"/>
        <w:bottom w:val="none" w:sz="0" w:space="0" w:color="auto"/>
        <w:right w:val="none" w:sz="0" w:space="0" w:color="auto"/>
      </w:divBdr>
    </w:div>
    <w:div w:id="1912502640">
      <w:bodyDiv w:val="1"/>
      <w:marLeft w:val="0"/>
      <w:marRight w:val="0"/>
      <w:marTop w:val="0"/>
      <w:marBottom w:val="0"/>
      <w:divBdr>
        <w:top w:val="none" w:sz="0" w:space="0" w:color="auto"/>
        <w:left w:val="none" w:sz="0" w:space="0" w:color="auto"/>
        <w:bottom w:val="none" w:sz="0" w:space="0" w:color="auto"/>
        <w:right w:val="none" w:sz="0" w:space="0" w:color="auto"/>
      </w:divBdr>
    </w:div>
    <w:div w:id="1913544302">
      <w:bodyDiv w:val="1"/>
      <w:marLeft w:val="0"/>
      <w:marRight w:val="0"/>
      <w:marTop w:val="0"/>
      <w:marBottom w:val="0"/>
      <w:divBdr>
        <w:top w:val="none" w:sz="0" w:space="0" w:color="auto"/>
        <w:left w:val="none" w:sz="0" w:space="0" w:color="auto"/>
        <w:bottom w:val="none" w:sz="0" w:space="0" w:color="auto"/>
        <w:right w:val="none" w:sz="0" w:space="0" w:color="auto"/>
      </w:divBdr>
    </w:div>
    <w:div w:id="1918591270">
      <w:bodyDiv w:val="1"/>
      <w:marLeft w:val="0"/>
      <w:marRight w:val="0"/>
      <w:marTop w:val="0"/>
      <w:marBottom w:val="0"/>
      <w:divBdr>
        <w:top w:val="none" w:sz="0" w:space="0" w:color="auto"/>
        <w:left w:val="none" w:sz="0" w:space="0" w:color="auto"/>
        <w:bottom w:val="none" w:sz="0" w:space="0" w:color="auto"/>
        <w:right w:val="none" w:sz="0" w:space="0" w:color="auto"/>
      </w:divBdr>
    </w:div>
    <w:div w:id="1929073792">
      <w:bodyDiv w:val="1"/>
      <w:marLeft w:val="0"/>
      <w:marRight w:val="0"/>
      <w:marTop w:val="0"/>
      <w:marBottom w:val="0"/>
      <w:divBdr>
        <w:top w:val="none" w:sz="0" w:space="0" w:color="auto"/>
        <w:left w:val="none" w:sz="0" w:space="0" w:color="auto"/>
        <w:bottom w:val="none" w:sz="0" w:space="0" w:color="auto"/>
        <w:right w:val="none" w:sz="0" w:space="0" w:color="auto"/>
      </w:divBdr>
    </w:div>
    <w:div w:id="1936673765">
      <w:bodyDiv w:val="1"/>
      <w:marLeft w:val="0"/>
      <w:marRight w:val="0"/>
      <w:marTop w:val="0"/>
      <w:marBottom w:val="0"/>
      <w:divBdr>
        <w:top w:val="none" w:sz="0" w:space="0" w:color="auto"/>
        <w:left w:val="none" w:sz="0" w:space="0" w:color="auto"/>
        <w:bottom w:val="none" w:sz="0" w:space="0" w:color="auto"/>
        <w:right w:val="none" w:sz="0" w:space="0" w:color="auto"/>
      </w:divBdr>
    </w:div>
    <w:div w:id="1939557603">
      <w:bodyDiv w:val="1"/>
      <w:marLeft w:val="0"/>
      <w:marRight w:val="0"/>
      <w:marTop w:val="0"/>
      <w:marBottom w:val="0"/>
      <w:divBdr>
        <w:top w:val="none" w:sz="0" w:space="0" w:color="auto"/>
        <w:left w:val="none" w:sz="0" w:space="0" w:color="auto"/>
        <w:bottom w:val="none" w:sz="0" w:space="0" w:color="auto"/>
        <w:right w:val="none" w:sz="0" w:space="0" w:color="auto"/>
      </w:divBdr>
    </w:div>
    <w:div w:id="1941254466">
      <w:bodyDiv w:val="1"/>
      <w:marLeft w:val="0"/>
      <w:marRight w:val="0"/>
      <w:marTop w:val="0"/>
      <w:marBottom w:val="0"/>
      <w:divBdr>
        <w:top w:val="none" w:sz="0" w:space="0" w:color="auto"/>
        <w:left w:val="none" w:sz="0" w:space="0" w:color="auto"/>
        <w:bottom w:val="none" w:sz="0" w:space="0" w:color="auto"/>
        <w:right w:val="none" w:sz="0" w:space="0" w:color="auto"/>
      </w:divBdr>
    </w:div>
    <w:div w:id="1941790017">
      <w:bodyDiv w:val="1"/>
      <w:marLeft w:val="0"/>
      <w:marRight w:val="0"/>
      <w:marTop w:val="0"/>
      <w:marBottom w:val="0"/>
      <w:divBdr>
        <w:top w:val="none" w:sz="0" w:space="0" w:color="auto"/>
        <w:left w:val="none" w:sz="0" w:space="0" w:color="auto"/>
        <w:bottom w:val="none" w:sz="0" w:space="0" w:color="auto"/>
        <w:right w:val="none" w:sz="0" w:space="0" w:color="auto"/>
      </w:divBdr>
    </w:div>
    <w:div w:id="1941914625">
      <w:bodyDiv w:val="1"/>
      <w:marLeft w:val="0"/>
      <w:marRight w:val="0"/>
      <w:marTop w:val="0"/>
      <w:marBottom w:val="0"/>
      <w:divBdr>
        <w:top w:val="none" w:sz="0" w:space="0" w:color="auto"/>
        <w:left w:val="none" w:sz="0" w:space="0" w:color="auto"/>
        <w:bottom w:val="none" w:sz="0" w:space="0" w:color="auto"/>
        <w:right w:val="none" w:sz="0" w:space="0" w:color="auto"/>
      </w:divBdr>
    </w:div>
    <w:div w:id="1943146178">
      <w:bodyDiv w:val="1"/>
      <w:marLeft w:val="0"/>
      <w:marRight w:val="0"/>
      <w:marTop w:val="0"/>
      <w:marBottom w:val="0"/>
      <w:divBdr>
        <w:top w:val="none" w:sz="0" w:space="0" w:color="auto"/>
        <w:left w:val="none" w:sz="0" w:space="0" w:color="auto"/>
        <w:bottom w:val="none" w:sz="0" w:space="0" w:color="auto"/>
        <w:right w:val="none" w:sz="0" w:space="0" w:color="auto"/>
      </w:divBdr>
    </w:div>
    <w:div w:id="1952321081">
      <w:bodyDiv w:val="1"/>
      <w:marLeft w:val="0"/>
      <w:marRight w:val="0"/>
      <w:marTop w:val="0"/>
      <w:marBottom w:val="0"/>
      <w:divBdr>
        <w:top w:val="none" w:sz="0" w:space="0" w:color="auto"/>
        <w:left w:val="none" w:sz="0" w:space="0" w:color="auto"/>
        <w:bottom w:val="none" w:sz="0" w:space="0" w:color="auto"/>
        <w:right w:val="none" w:sz="0" w:space="0" w:color="auto"/>
      </w:divBdr>
    </w:div>
    <w:div w:id="1959070035">
      <w:bodyDiv w:val="1"/>
      <w:marLeft w:val="0"/>
      <w:marRight w:val="0"/>
      <w:marTop w:val="0"/>
      <w:marBottom w:val="0"/>
      <w:divBdr>
        <w:top w:val="none" w:sz="0" w:space="0" w:color="auto"/>
        <w:left w:val="none" w:sz="0" w:space="0" w:color="auto"/>
        <w:bottom w:val="none" w:sz="0" w:space="0" w:color="auto"/>
        <w:right w:val="none" w:sz="0" w:space="0" w:color="auto"/>
      </w:divBdr>
    </w:div>
    <w:div w:id="1970473019">
      <w:bodyDiv w:val="1"/>
      <w:marLeft w:val="0"/>
      <w:marRight w:val="0"/>
      <w:marTop w:val="0"/>
      <w:marBottom w:val="0"/>
      <w:divBdr>
        <w:top w:val="none" w:sz="0" w:space="0" w:color="auto"/>
        <w:left w:val="none" w:sz="0" w:space="0" w:color="auto"/>
        <w:bottom w:val="none" w:sz="0" w:space="0" w:color="auto"/>
        <w:right w:val="none" w:sz="0" w:space="0" w:color="auto"/>
      </w:divBdr>
    </w:div>
    <w:div w:id="1973172104">
      <w:bodyDiv w:val="1"/>
      <w:marLeft w:val="0"/>
      <w:marRight w:val="0"/>
      <w:marTop w:val="0"/>
      <w:marBottom w:val="0"/>
      <w:divBdr>
        <w:top w:val="none" w:sz="0" w:space="0" w:color="auto"/>
        <w:left w:val="none" w:sz="0" w:space="0" w:color="auto"/>
        <w:bottom w:val="none" w:sz="0" w:space="0" w:color="auto"/>
        <w:right w:val="none" w:sz="0" w:space="0" w:color="auto"/>
      </w:divBdr>
    </w:div>
    <w:div w:id="1979415433">
      <w:bodyDiv w:val="1"/>
      <w:marLeft w:val="0"/>
      <w:marRight w:val="0"/>
      <w:marTop w:val="0"/>
      <w:marBottom w:val="0"/>
      <w:divBdr>
        <w:top w:val="none" w:sz="0" w:space="0" w:color="auto"/>
        <w:left w:val="none" w:sz="0" w:space="0" w:color="auto"/>
        <w:bottom w:val="none" w:sz="0" w:space="0" w:color="auto"/>
        <w:right w:val="none" w:sz="0" w:space="0" w:color="auto"/>
      </w:divBdr>
    </w:div>
    <w:div w:id="1991782992">
      <w:bodyDiv w:val="1"/>
      <w:marLeft w:val="0"/>
      <w:marRight w:val="0"/>
      <w:marTop w:val="0"/>
      <w:marBottom w:val="0"/>
      <w:divBdr>
        <w:top w:val="none" w:sz="0" w:space="0" w:color="auto"/>
        <w:left w:val="none" w:sz="0" w:space="0" w:color="auto"/>
        <w:bottom w:val="none" w:sz="0" w:space="0" w:color="auto"/>
        <w:right w:val="none" w:sz="0" w:space="0" w:color="auto"/>
      </w:divBdr>
    </w:div>
    <w:div w:id="2000965557">
      <w:bodyDiv w:val="1"/>
      <w:marLeft w:val="0"/>
      <w:marRight w:val="0"/>
      <w:marTop w:val="0"/>
      <w:marBottom w:val="0"/>
      <w:divBdr>
        <w:top w:val="none" w:sz="0" w:space="0" w:color="auto"/>
        <w:left w:val="none" w:sz="0" w:space="0" w:color="auto"/>
        <w:bottom w:val="none" w:sz="0" w:space="0" w:color="auto"/>
        <w:right w:val="none" w:sz="0" w:space="0" w:color="auto"/>
      </w:divBdr>
    </w:div>
    <w:div w:id="2011641708">
      <w:bodyDiv w:val="1"/>
      <w:marLeft w:val="0"/>
      <w:marRight w:val="0"/>
      <w:marTop w:val="0"/>
      <w:marBottom w:val="0"/>
      <w:divBdr>
        <w:top w:val="none" w:sz="0" w:space="0" w:color="auto"/>
        <w:left w:val="none" w:sz="0" w:space="0" w:color="auto"/>
        <w:bottom w:val="none" w:sz="0" w:space="0" w:color="auto"/>
        <w:right w:val="none" w:sz="0" w:space="0" w:color="auto"/>
      </w:divBdr>
    </w:div>
    <w:div w:id="2012945984">
      <w:bodyDiv w:val="1"/>
      <w:marLeft w:val="0"/>
      <w:marRight w:val="0"/>
      <w:marTop w:val="0"/>
      <w:marBottom w:val="0"/>
      <w:divBdr>
        <w:top w:val="none" w:sz="0" w:space="0" w:color="auto"/>
        <w:left w:val="none" w:sz="0" w:space="0" w:color="auto"/>
        <w:bottom w:val="none" w:sz="0" w:space="0" w:color="auto"/>
        <w:right w:val="none" w:sz="0" w:space="0" w:color="auto"/>
      </w:divBdr>
    </w:div>
    <w:div w:id="2013022071">
      <w:bodyDiv w:val="1"/>
      <w:marLeft w:val="0"/>
      <w:marRight w:val="0"/>
      <w:marTop w:val="0"/>
      <w:marBottom w:val="0"/>
      <w:divBdr>
        <w:top w:val="none" w:sz="0" w:space="0" w:color="auto"/>
        <w:left w:val="none" w:sz="0" w:space="0" w:color="auto"/>
        <w:bottom w:val="none" w:sz="0" w:space="0" w:color="auto"/>
        <w:right w:val="none" w:sz="0" w:space="0" w:color="auto"/>
      </w:divBdr>
    </w:div>
    <w:div w:id="2023629335">
      <w:bodyDiv w:val="1"/>
      <w:marLeft w:val="0"/>
      <w:marRight w:val="0"/>
      <w:marTop w:val="0"/>
      <w:marBottom w:val="0"/>
      <w:divBdr>
        <w:top w:val="none" w:sz="0" w:space="0" w:color="auto"/>
        <w:left w:val="none" w:sz="0" w:space="0" w:color="auto"/>
        <w:bottom w:val="none" w:sz="0" w:space="0" w:color="auto"/>
        <w:right w:val="none" w:sz="0" w:space="0" w:color="auto"/>
      </w:divBdr>
    </w:div>
    <w:div w:id="2025937834">
      <w:bodyDiv w:val="1"/>
      <w:marLeft w:val="0"/>
      <w:marRight w:val="0"/>
      <w:marTop w:val="0"/>
      <w:marBottom w:val="0"/>
      <w:divBdr>
        <w:top w:val="none" w:sz="0" w:space="0" w:color="auto"/>
        <w:left w:val="none" w:sz="0" w:space="0" w:color="auto"/>
        <w:bottom w:val="none" w:sz="0" w:space="0" w:color="auto"/>
        <w:right w:val="none" w:sz="0" w:space="0" w:color="auto"/>
      </w:divBdr>
    </w:div>
    <w:div w:id="2031446696">
      <w:bodyDiv w:val="1"/>
      <w:marLeft w:val="0"/>
      <w:marRight w:val="0"/>
      <w:marTop w:val="0"/>
      <w:marBottom w:val="0"/>
      <w:divBdr>
        <w:top w:val="none" w:sz="0" w:space="0" w:color="auto"/>
        <w:left w:val="none" w:sz="0" w:space="0" w:color="auto"/>
        <w:bottom w:val="none" w:sz="0" w:space="0" w:color="auto"/>
        <w:right w:val="none" w:sz="0" w:space="0" w:color="auto"/>
      </w:divBdr>
    </w:div>
    <w:div w:id="2031638040">
      <w:bodyDiv w:val="1"/>
      <w:marLeft w:val="0"/>
      <w:marRight w:val="0"/>
      <w:marTop w:val="0"/>
      <w:marBottom w:val="0"/>
      <w:divBdr>
        <w:top w:val="none" w:sz="0" w:space="0" w:color="auto"/>
        <w:left w:val="none" w:sz="0" w:space="0" w:color="auto"/>
        <w:bottom w:val="none" w:sz="0" w:space="0" w:color="auto"/>
        <w:right w:val="none" w:sz="0" w:space="0" w:color="auto"/>
      </w:divBdr>
    </w:div>
    <w:div w:id="2047946868">
      <w:bodyDiv w:val="1"/>
      <w:marLeft w:val="0"/>
      <w:marRight w:val="0"/>
      <w:marTop w:val="0"/>
      <w:marBottom w:val="0"/>
      <w:divBdr>
        <w:top w:val="none" w:sz="0" w:space="0" w:color="auto"/>
        <w:left w:val="none" w:sz="0" w:space="0" w:color="auto"/>
        <w:bottom w:val="none" w:sz="0" w:space="0" w:color="auto"/>
        <w:right w:val="none" w:sz="0" w:space="0" w:color="auto"/>
      </w:divBdr>
    </w:div>
    <w:div w:id="2063358481">
      <w:bodyDiv w:val="1"/>
      <w:marLeft w:val="0"/>
      <w:marRight w:val="0"/>
      <w:marTop w:val="0"/>
      <w:marBottom w:val="0"/>
      <w:divBdr>
        <w:top w:val="none" w:sz="0" w:space="0" w:color="auto"/>
        <w:left w:val="none" w:sz="0" w:space="0" w:color="auto"/>
        <w:bottom w:val="none" w:sz="0" w:space="0" w:color="auto"/>
        <w:right w:val="none" w:sz="0" w:space="0" w:color="auto"/>
      </w:divBdr>
    </w:div>
    <w:div w:id="2067600982">
      <w:bodyDiv w:val="1"/>
      <w:marLeft w:val="0"/>
      <w:marRight w:val="0"/>
      <w:marTop w:val="0"/>
      <w:marBottom w:val="0"/>
      <w:divBdr>
        <w:top w:val="none" w:sz="0" w:space="0" w:color="auto"/>
        <w:left w:val="none" w:sz="0" w:space="0" w:color="auto"/>
        <w:bottom w:val="none" w:sz="0" w:space="0" w:color="auto"/>
        <w:right w:val="none" w:sz="0" w:space="0" w:color="auto"/>
      </w:divBdr>
    </w:div>
    <w:div w:id="2068216095">
      <w:bodyDiv w:val="1"/>
      <w:marLeft w:val="0"/>
      <w:marRight w:val="0"/>
      <w:marTop w:val="0"/>
      <w:marBottom w:val="0"/>
      <w:divBdr>
        <w:top w:val="none" w:sz="0" w:space="0" w:color="auto"/>
        <w:left w:val="none" w:sz="0" w:space="0" w:color="auto"/>
        <w:bottom w:val="none" w:sz="0" w:space="0" w:color="auto"/>
        <w:right w:val="none" w:sz="0" w:space="0" w:color="auto"/>
      </w:divBdr>
    </w:div>
    <w:div w:id="2068912002">
      <w:bodyDiv w:val="1"/>
      <w:marLeft w:val="0"/>
      <w:marRight w:val="0"/>
      <w:marTop w:val="0"/>
      <w:marBottom w:val="0"/>
      <w:divBdr>
        <w:top w:val="none" w:sz="0" w:space="0" w:color="auto"/>
        <w:left w:val="none" w:sz="0" w:space="0" w:color="auto"/>
        <w:bottom w:val="none" w:sz="0" w:space="0" w:color="auto"/>
        <w:right w:val="none" w:sz="0" w:space="0" w:color="auto"/>
      </w:divBdr>
    </w:div>
    <w:div w:id="2082559821">
      <w:bodyDiv w:val="1"/>
      <w:marLeft w:val="0"/>
      <w:marRight w:val="0"/>
      <w:marTop w:val="0"/>
      <w:marBottom w:val="0"/>
      <w:divBdr>
        <w:top w:val="none" w:sz="0" w:space="0" w:color="auto"/>
        <w:left w:val="none" w:sz="0" w:space="0" w:color="auto"/>
        <w:bottom w:val="none" w:sz="0" w:space="0" w:color="auto"/>
        <w:right w:val="none" w:sz="0" w:space="0" w:color="auto"/>
      </w:divBdr>
    </w:div>
    <w:div w:id="2085763786">
      <w:bodyDiv w:val="1"/>
      <w:marLeft w:val="0"/>
      <w:marRight w:val="0"/>
      <w:marTop w:val="0"/>
      <w:marBottom w:val="0"/>
      <w:divBdr>
        <w:top w:val="none" w:sz="0" w:space="0" w:color="auto"/>
        <w:left w:val="none" w:sz="0" w:space="0" w:color="auto"/>
        <w:bottom w:val="none" w:sz="0" w:space="0" w:color="auto"/>
        <w:right w:val="none" w:sz="0" w:space="0" w:color="auto"/>
      </w:divBdr>
    </w:div>
    <w:div w:id="2087728877">
      <w:bodyDiv w:val="1"/>
      <w:marLeft w:val="0"/>
      <w:marRight w:val="0"/>
      <w:marTop w:val="0"/>
      <w:marBottom w:val="0"/>
      <w:divBdr>
        <w:top w:val="none" w:sz="0" w:space="0" w:color="auto"/>
        <w:left w:val="none" w:sz="0" w:space="0" w:color="auto"/>
        <w:bottom w:val="none" w:sz="0" w:space="0" w:color="auto"/>
        <w:right w:val="none" w:sz="0" w:space="0" w:color="auto"/>
      </w:divBdr>
    </w:div>
    <w:div w:id="2088767054">
      <w:bodyDiv w:val="1"/>
      <w:marLeft w:val="0"/>
      <w:marRight w:val="0"/>
      <w:marTop w:val="0"/>
      <w:marBottom w:val="0"/>
      <w:divBdr>
        <w:top w:val="none" w:sz="0" w:space="0" w:color="auto"/>
        <w:left w:val="none" w:sz="0" w:space="0" w:color="auto"/>
        <w:bottom w:val="none" w:sz="0" w:space="0" w:color="auto"/>
        <w:right w:val="none" w:sz="0" w:space="0" w:color="auto"/>
      </w:divBdr>
    </w:div>
    <w:div w:id="2093046348">
      <w:bodyDiv w:val="1"/>
      <w:marLeft w:val="0"/>
      <w:marRight w:val="0"/>
      <w:marTop w:val="0"/>
      <w:marBottom w:val="0"/>
      <w:divBdr>
        <w:top w:val="none" w:sz="0" w:space="0" w:color="auto"/>
        <w:left w:val="none" w:sz="0" w:space="0" w:color="auto"/>
        <w:bottom w:val="none" w:sz="0" w:space="0" w:color="auto"/>
        <w:right w:val="none" w:sz="0" w:space="0" w:color="auto"/>
      </w:divBdr>
    </w:div>
    <w:div w:id="2099447559">
      <w:bodyDiv w:val="1"/>
      <w:marLeft w:val="0"/>
      <w:marRight w:val="0"/>
      <w:marTop w:val="0"/>
      <w:marBottom w:val="0"/>
      <w:divBdr>
        <w:top w:val="none" w:sz="0" w:space="0" w:color="auto"/>
        <w:left w:val="none" w:sz="0" w:space="0" w:color="auto"/>
        <w:bottom w:val="none" w:sz="0" w:space="0" w:color="auto"/>
        <w:right w:val="none" w:sz="0" w:space="0" w:color="auto"/>
      </w:divBdr>
    </w:div>
    <w:div w:id="2103404951">
      <w:bodyDiv w:val="1"/>
      <w:marLeft w:val="0"/>
      <w:marRight w:val="0"/>
      <w:marTop w:val="0"/>
      <w:marBottom w:val="0"/>
      <w:divBdr>
        <w:top w:val="none" w:sz="0" w:space="0" w:color="auto"/>
        <w:left w:val="none" w:sz="0" w:space="0" w:color="auto"/>
        <w:bottom w:val="none" w:sz="0" w:space="0" w:color="auto"/>
        <w:right w:val="none" w:sz="0" w:space="0" w:color="auto"/>
      </w:divBdr>
    </w:div>
    <w:div w:id="2105374301">
      <w:bodyDiv w:val="1"/>
      <w:marLeft w:val="0"/>
      <w:marRight w:val="0"/>
      <w:marTop w:val="0"/>
      <w:marBottom w:val="0"/>
      <w:divBdr>
        <w:top w:val="none" w:sz="0" w:space="0" w:color="auto"/>
        <w:left w:val="none" w:sz="0" w:space="0" w:color="auto"/>
        <w:bottom w:val="none" w:sz="0" w:space="0" w:color="auto"/>
        <w:right w:val="none" w:sz="0" w:space="0" w:color="auto"/>
      </w:divBdr>
    </w:div>
    <w:div w:id="2117169721">
      <w:bodyDiv w:val="1"/>
      <w:marLeft w:val="0"/>
      <w:marRight w:val="0"/>
      <w:marTop w:val="0"/>
      <w:marBottom w:val="0"/>
      <w:divBdr>
        <w:top w:val="none" w:sz="0" w:space="0" w:color="auto"/>
        <w:left w:val="none" w:sz="0" w:space="0" w:color="auto"/>
        <w:bottom w:val="none" w:sz="0" w:space="0" w:color="auto"/>
        <w:right w:val="none" w:sz="0" w:space="0" w:color="auto"/>
      </w:divBdr>
    </w:div>
    <w:div w:id="2117210082">
      <w:bodyDiv w:val="1"/>
      <w:marLeft w:val="0"/>
      <w:marRight w:val="0"/>
      <w:marTop w:val="0"/>
      <w:marBottom w:val="0"/>
      <w:divBdr>
        <w:top w:val="none" w:sz="0" w:space="0" w:color="auto"/>
        <w:left w:val="none" w:sz="0" w:space="0" w:color="auto"/>
        <w:bottom w:val="none" w:sz="0" w:space="0" w:color="auto"/>
        <w:right w:val="none" w:sz="0" w:space="0" w:color="auto"/>
      </w:divBdr>
    </w:div>
    <w:div w:id="2125688059">
      <w:bodyDiv w:val="1"/>
      <w:marLeft w:val="0"/>
      <w:marRight w:val="0"/>
      <w:marTop w:val="0"/>
      <w:marBottom w:val="0"/>
      <w:divBdr>
        <w:top w:val="none" w:sz="0" w:space="0" w:color="auto"/>
        <w:left w:val="none" w:sz="0" w:space="0" w:color="auto"/>
        <w:bottom w:val="none" w:sz="0" w:space="0" w:color="auto"/>
        <w:right w:val="none" w:sz="0" w:space="0" w:color="auto"/>
      </w:divBdr>
    </w:div>
    <w:div w:id="2134053041">
      <w:bodyDiv w:val="1"/>
      <w:marLeft w:val="0"/>
      <w:marRight w:val="0"/>
      <w:marTop w:val="0"/>
      <w:marBottom w:val="0"/>
      <w:divBdr>
        <w:top w:val="none" w:sz="0" w:space="0" w:color="auto"/>
        <w:left w:val="none" w:sz="0" w:space="0" w:color="auto"/>
        <w:bottom w:val="none" w:sz="0" w:space="0" w:color="auto"/>
        <w:right w:val="none" w:sz="0" w:space="0" w:color="auto"/>
      </w:divBdr>
    </w:div>
    <w:div w:id="2134403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omip@23.mchs.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mip@cuks23.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C27A8-F5B2-4642-B09B-10858BEE1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5947</TotalTime>
  <Pages>8</Pages>
  <Words>2831</Words>
  <Characters>16139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Ленка</dc:creator>
  <cp:keywords/>
  <dc:description/>
  <cp:lastModifiedBy>Asus</cp:lastModifiedBy>
  <cp:revision>1264</cp:revision>
  <cp:lastPrinted>2026-09-09T10:56:00Z</cp:lastPrinted>
  <dcterms:created xsi:type="dcterms:W3CDTF">2026-06-05T06:08:00Z</dcterms:created>
  <dcterms:modified xsi:type="dcterms:W3CDTF">2026-09-09T10:56:00Z</dcterms:modified>
</cp:coreProperties>
</file>