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75A097E" w:rsidR="0036390E" w:rsidRPr="00F74461" w:rsidRDefault="009D7555" w:rsidP="006A1803">
            <w:pPr>
              <w:spacing w:line="256" w:lineRule="auto"/>
              <w:ind w:left="98" w:right="-284" w:firstLine="12"/>
              <w:jc w:val="center"/>
              <w:rPr>
                <w:b/>
                <w:bCs/>
                <w:sz w:val="28"/>
                <w:szCs w:val="28"/>
                <w:lang w:eastAsia="en-US"/>
              </w:rPr>
            </w:pPr>
            <w:r>
              <w:rPr>
                <w:b/>
                <w:bCs/>
                <w:sz w:val="28"/>
                <w:szCs w:val="28"/>
                <w:lang w:eastAsia="en-US"/>
              </w:rPr>
              <w:t>1</w:t>
            </w:r>
            <w:r w:rsidR="0089083B">
              <w:rPr>
                <w:b/>
                <w:bCs/>
                <w:sz w:val="28"/>
                <w:szCs w:val="28"/>
                <w:lang w:eastAsia="en-US"/>
              </w:rPr>
              <w:t>9</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942AB42" w:rsidR="0036390E" w:rsidRPr="0061259C"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89083B">
              <w:rPr>
                <w:b/>
                <w:bCs/>
                <w:sz w:val="28"/>
                <w:szCs w:val="28"/>
                <w:lang w:eastAsia="en-US"/>
              </w:rPr>
              <w:t>3</w:t>
            </w:r>
            <w:r w:rsidR="0089083B" w:rsidRPr="0061259C">
              <w:rPr>
                <w:b/>
                <w:bCs/>
                <w:sz w:val="28"/>
                <w:szCs w:val="28"/>
                <w:lang w:eastAsia="en-US"/>
              </w:rPr>
              <w:t>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2160B59" w14:textId="3DFC9321" w:rsidR="007276EB" w:rsidRDefault="00346A6A" w:rsidP="000B58E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89083B">
        <w:rPr>
          <w:b/>
          <w:bCs/>
          <w:iCs/>
          <w:sz w:val="28"/>
          <w:szCs w:val="28"/>
        </w:rPr>
        <w:t>20</w:t>
      </w:r>
      <w:r w:rsidR="00A63A04">
        <w:rPr>
          <w:b/>
          <w:bCs/>
          <w:iCs/>
          <w:sz w:val="28"/>
          <w:szCs w:val="28"/>
        </w:rPr>
        <w:t xml:space="preserve"> ноября</w:t>
      </w:r>
      <w:r w:rsidR="000B58EE">
        <w:rPr>
          <w:b/>
          <w:bCs/>
          <w:iCs/>
          <w:sz w:val="28"/>
          <w:szCs w:val="28"/>
        </w:rPr>
        <w:t xml:space="preserve"> 2025 </w:t>
      </w:r>
      <w:r w:rsidR="00EF6489">
        <w:rPr>
          <w:b/>
          <w:bCs/>
          <w:iCs/>
          <w:sz w:val="28"/>
          <w:szCs w:val="28"/>
        </w:rPr>
        <w:t>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520DDB78"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14349255"/>
      <w:bookmarkStart w:id="10" w:name="_Hlk179979087"/>
      <w:bookmarkStart w:id="11" w:name="_Hlk193892880"/>
      <w:r w:rsidR="009E2180">
        <w:rPr>
          <w:sz w:val="28"/>
          <w:szCs w:val="28"/>
        </w:rPr>
        <w:t>за прошедшие сутки</w:t>
      </w:r>
      <w:r w:rsidR="00A31423">
        <w:rPr>
          <w:sz w:val="28"/>
          <w:szCs w:val="28"/>
        </w:rPr>
        <w:t xml:space="preserve"> </w:t>
      </w:r>
      <w:bookmarkEnd w:id="9"/>
      <w:r w:rsidR="0089083B">
        <w:rPr>
          <w:i/>
          <w:sz w:val="28"/>
          <w:szCs w:val="28"/>
        </w:rPr>
        <w:t>18</w:t>
      </w:r>
      <w:r w:rsidR="00A31423" w:rsidRPr="00A31423">
        <w:rPr>
          <w:i/>
          <w:sz w:val="28"/>
          <w:szCs w:val="28"/>
        </w:rPr>
        <w:t xml:space="preserve"> 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10"/>
      <w:r w:rsidR="00035D2F" w:rsidRPr="006A5E73">
        <w:rPr>
          <w:sz w:val="28"/>
          <w:szCs w:val="28"/>
        </w:rPr>
        <w:t xml:space="preserve"> </w:t>
      </w:r>
      <w:bookmarkEnd w:id="11"/>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2915BA70" w14:textId="14B8343E" w:rsidR="00F619AC" w:rsidRDefault="00035D2F" w:rsidP="004902A1">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03521F">
        <w:rPr>
          <w:sz w:val="28"/>
          <w:szCs w:val="28"/>
        </w:rPr>
        <w:t xml:space="preserve">за прошедшие сутки </w:t>
      </w:r>
      <w:r w:rsidR="0089083B">
        <w:rPr>
          <w:i/>
          <w:sz w:val="28"/>
          <w:szCs w:val="28"/>
        </w:rPr>
        <w:t>18</w:t>
      </w:r>
      <w:r w:rsidR="009E2180" w:rsidRPr="009E2180">
        <w:rPr>
          <w:i/>
          <w:sz w:val="28"/>
          <w:szCs w:val="28"/>
        </w:rPr>
        <w:t xml:space="preserve"> </w:t>
      </w:r>
      <w:r w:rsidR="00A31423" w:rsidRPr="009E2180">
        <w:rPr>
          <w:i/>
          <w:sz w:val="28"/>
          <w:szCs w:val="28"/>
        </w:rPr>
        <w:t>ноября</w:t>
      </w:r>
      <w:r w:rsidR="000D4C34" w:rsidRPr="009E2180">
        <w:rPr>
          <w:i/>
          <w:iCs/>
          <w:sz w:val="28"/>
          <w:szCs w:val="28"/>
        </w:rPr>
        <w:t xml:space="preserve"> </w:t>
      </w:r>
      <w:r w:rsidR="00F46899" w:rsidRPr="009E2180">
        <w:rPr>
          <w:i/>
          <w:iCs/>
          <w:sz w:val="28"/>
          <w:szCs w:val="28"/>
        </w:rPr>
        <w:t>2025 г.</w:t>
      </w:r>
      <w:r w:rsidR="002E02B9" w:rsidRPr="009E2180">
        <w:rPr>
          <w:bCs/>
          <w:i/>
          <w:sz w:val="28"/>
          <w:szCs w:val="28"/>
          <w:shd w:val="clear" w:color="auto" w:fill="FFFFFF"/>
        </w:rPr>
        <w:t xml:space="preserve"> </w:t>
      </w:r>
      <w:r w:rsidR="006761EF" w:rsidRPr="006761EF">
        <w:rPr>
          <w:bCs/>
          <w:iCs/>
          <w:sz w:val="28"/>
          <w:szCs w:val="28"/>
          <w:shd w:val="clear" w:color="auto" w:fill="FFFFFF"/>
        </w:rPr>
        <w:t>в крае</w:t>
      </w:r>
      <w:r w:rsidR="006761EF">
        <w:rPr>
          <w:bCs/>
          <w:i/>
          <w:sz w:val="28"/>
          <w:szCs w:val="28"/>
          <w:shd w:val="clear" w:color="auto" w:fill="FFFFFF"/>
        </w:rPr>
        <w:t xml:space="preserve"> </w:t>
      </w:r>
      <w:r w:rsidR="0003521F" w:rsidRPr="0003521F">
        <w:rPr>
          <w:bCs/>
          <w:sz w:val="28"/>
          <w:szCs w:val="28"/>
          <w:shd w:val="clear" w:color="auto" w:fill="FFFFFF"/>
        </w:rPr>
        <w:t>преимущественно без осадков</w:t>
      </w:r>
      <w:r w:rsidR="00C03051" w:rsidRPr="006635C0">
        <w:rPr>
          <w:bCs/>
          <w:sz w:val="28"/>
          <w:szCs w:val="28"/>
          <w:shd w:val="clear" w:color="auto" w:fill="FFFFFF"/>
        </w:rPr>
        <w:t xml:space="preserve">. </w:t>
      </w:r>
      <w:r w:rsidR="004902A1">
        <w:rPr>
          <w:bCs/>
          <w:sz w:val="28"/>
          <w:szCs w:val="28"/>
          <w:shd w:val="clear" w:color="auto" w:fill="FFFFFF"/>
        </w:rPr>
        <w:t xml:space="preserve">Местами усиливался ветер </w:t>
      </w:r>
      <w:r w:rsidR="00C03051">
        <w:rPr>
          <w:bCs/>
          <w:sz w:val="28"/>
          <w:szCs w:val="28"/>
          <w:shd w:val="clear" w:color="auto" w:fill="FFFFFF"/>
        </w:rPr>
        <w:t>с максимальными порывами</w:t>
      </w:r>
      <w:r w:rsidR="00EC17B8">
        <w:rPr>
          <w:bCs/>
          <w:sz w:val="28"/>
          <w:szCs w:val="28"/>
          <w:shd w:val="clear" w:color="auto" w:fill="FFFFFF"/>
        </w:rPr>
        <w:t xml:space="preserve"> </w:t>
      </w:r>
      <w:r w:rsidR="00C03051" w:rsidRPr="006635C0">
        <w:rPr>
          <w:bCs/>
          <w:sz w:val="28"/>
          <w:szCs w:val="28"/>
          <w:shd w:val="clear" w:color="auto" w:fill="FFFFFF"/>
        </w:rPr>
        <w:t>1</w:t>
      </w:r>
      <w:r w:rsidR="003B76C9">
        <w:rPr>
          <w:bCs/>
          <w:sz w:val="28"/>
          <w:szCs w:val="28"/>
          <w:shd w:val="clear" w:color="auto" w:fill="FFFFFF"/>
        </w:rPr>
        <w:t>5-18</w:t>
      </w:r>
      <w:r w:rsidR="00C03051" w:rsidRPr="006635C0">
        <w:rPr>
          <w:bCs/>
          <w:sz w:val="28"/>
          <w:szCs w:val="28"/>
          <w:shd w:val="clear" w:color="auto" w:fill="FFFFFF"/>
        </w:rPr>
        <w:t xml:space="preserve"> м/с. </w:t>
      </w:r>
      <w:r w:rsidR="004902A1">
        <w:rPr>
          <w:bCs/>
          <w:sz w:val="28"/>
          <w:szCs w:val="28"/>
          <w:shd w:val="clear" w:color="auto" w:fill="FFFFFF"/>
        </w:rPr>
        <w:t xml:space="preserve"> </w:t>
      </w:r>
    </w:p>
    <w:p w14:paraId="43E3A2BD" w14:textId="77777777" w:rsidR="004902A1" w:rsidRPr="00A656C4" w:rsidRDefault="004902A1" w:rsidP="004902A1">
      <w:pPr>
        <w:ind w:firstLine="693"/>
        <w:jc w:val="both"/>
        <w:rPr>
          <w:bCs/>
          <w:sz w:val="28"/>
          <w:szCs w:val="28"/>
          <w:shd w:val="clear" w:color="auto" w:fill="FFFFFF"/>
        </w:rPr>
      </w:pPr>
    </w:p>
    <w:p w14:paraId="651C9985" w14:textId="77777777" w:rsidR="00CE285A" w:rsidRPr="00A656C4" w:rsidRDefault="00CE285A" w:rsidP="00CE285A">
      <w:pPr>
        <w:ind w:left="-15" w:right="133" w:firstLine="708"/>
        <w:jc w:val="both"/>
        <w:rPr>
          <w:bCs/>
          <w:sz w:val="28"/>
          <w:szCs w:val="28"/>
          <w:shd w:val="clear" w:color="auto" w:fill="FFFFFF"/>
        </w:rPr>
      </w:pPr>
      <w:bookmarkStart w:id="12" w:name="_Hlk213237383"/>
      <w:r w:rsidRPr="00A656C4">
        <w:rPr>
          <w:b/>
          <w:bCs/>
          <w:iCs/>
          <w:sz w:val="28"/>
          <w:szCs w:val="28"/>
        </w:rPr>
        <w:t>Прогноз погоды, представленный Краснодарским ЦГМС филиалом</w:t>
      </w:r>
    </w:p>
    <w:p w14:paraId="153A6E3E" w14:textId="78FFE39F" w:rsidR="00CE285A" w:rsidRPr="00A656C4" w:rsidRDefault="00CE285A" w:rsidP="00CE285A">
      <w:pPr>
        <w:tabs>
          <w:tab w:val="center" w:pos="4960"/>
        </w:tabs>
        <w:jc w:val="both"/>
        <w:rPr>
          <w:rFonts w:eastAsia="Calibri"/>
          <w:noProof/>
          <w:sz w:val="28"/>
          <w:szCs w:val="28"/>
        </w:rPr>
      </w:pPr>
      <w:r w:rsidRPr="00A656C4">
        <w:rPr>
          <w:b/>
          <w:bCs/>
          <w:iCs/>
          <w:sz w:val="28"/>
          <w:szCs w:val="28"/>
        </w:rPr>
        <w:t>ФГБУ «Северо-Кавказское УГМС», на период с 18</w:t>
      </w:r>
      <w:r w:rsidRPr="00A656C4">
        <w:rPr>
          <w:b/>
          <w:bCs/>
          <w:iCs/>
          <w:sz w:val="28"/>
          <w:szCs w:val="28"/>
          <w:vertAlign w:val="superscript"/>
        </w:rPr>
        <w:t>00</w:t>
      </w:r>
      <w:r w:rsidRPr="00A656C4">
        <w:rPr>
          <w:b/>
          <w:bCs/>
          <w:iCs/>
          <w:sz w:val="28"/>
          <w:szCs w:val="28"/>
        </w:rPr>
        <w:t xml:space="preserve"> </w:t>
      </w:r>
      <w:r w:rsidR="0089083B">
        <w:rPr>
          <w:b/>
          <w:bCs/>
          <w:iCs/>
          <w:sz w:val="28"/>
          <w:szCs w:val="28"/>
        </w:rPr>
        <w:t>19</w:t>
      </w:r>
      <w:r w:rsidRPr="00A656C4">
        <w:rPr>
          <w:b/>
          <w:bCs/>
          <w:iCs/>
          <w:sz w:val="28"/>
          <w:szCs w:val="28"/>
        </w:rPr>
        <w:t xml:space="preserve"> ноября до 18</w:t>
      </w:r>
      <w:r w:rsidRPr="00A656C4">
        <w:rPr>
          <w:b/>
          <w:bCs/>
          <w:iCs/>
          <w:sz w:val="28"/>
          <w:szCs w:val="28"/>
          <w:vertAlign w:val="superscript"/>
        </w:rPr>
        <w:t xml:space="preserve">00 </w:t>
      </w:r>
      <w:r w:rsidRPr="00A656C4">
        <w:rPr>
          <w:b/>
          <w:bCs/>
          <w:iCs/>
          <w:sz w:val="28"/>
          <w:szCs w:val="28"/>
          <w:vertAlign w:val="superscript"/>
        </w:rPr>
        <w:br/>
      </w:r>
      <w:r w:rsidR="0089083B" w:rsidRPr="0089083B">
        <w:rPr>
          <w:b/>
          <w:bCs/>
          <w:iCs/>
          <w:sz w:val="28"/>
          <w:szCs w:val="28"/>
        </w:rPr>
        <w:t>20</w:t>
      </w:r>
      <w:r w:rsidRPr="00A656C4">
        <w:rPr>
          <w:b/>
          <w:bCs/>
          <w:iCs/>
          <w:sz w:val="28"/>
          <w:szCs w:val="28"/>
        </w:rPr>
        <w:t xml:space="preserve"> ноября 2025 г.:</w:t>
      </w:r>
      <w:r w:rsidRPr="00A656C4">
        <w:rPr>
          <w:rFonts w:eastAsia="Calibri"/>
          <w:noProof/>
          <w:sz w:val="28"/>
          <w:szCs w:val="28"/>
        </w:rPr>
        <w:t xml:space="preserve"> </w:t>
      </w:r>
    </w:p>
    <w:p w14:paraId="7DA3FBB7" w14:textId="4DEDE11E" w:rsidR="00CE285A" w:rsidRPr="00A656C4" w:rsidRDefault="00CE285A" w:rsidP="00CE285A">
      <w:pPr>
        <w:ind w:firstLine="709"/>
        <w:jc w:val="both"/>
        <w:rPr>
          <w:noProof/>
          <w:sz w:val="28"/>
          <w:szCs w:val="28"/>
        </w:rPr>
      </w:pPr>
      <w:r w:rsidRPr="00A656C4">
        <w:rPr>
          <w:b/>
          <w:color w:val="000000"/>
          <w:sz w:val="28"/>
          <w:szCs w:val="28"/>
        </w:rPr>
        <w:t>по Краснодарскому краю</w:t>
      </w:r>
      <w:r w:rsidRPr="00A656C4">
        <w:rPr>
          <w:b/>
          <w:bCs/>
          <w:color w:val="000000"/>
          <w:sz w:val="28"/>
          <w:szCs w:val="28"/>
        </w:rPr>
        <w:t xml:space="preserve">: </w:t>
      </w:r>
      <w:r w:rsidR="007C585E">
        <w:rPr>
          <w:rFonts w:eastAsia="Calibri"/>
          <w:noProof/>
          <w:sz w:val="28"/>
          <w:szCs w:val="28"/>
        </w:rPr>
        <w:t>о</w:t>
      </w:r>
      <w:r w:rsidR="007C585E" w:rsidRPr="007C585E">
        <w:rPr>
          <w:rFonts w:eastAsia="Calibri"/>
          <w:noProof/>
          <w:sz w:val="28"/>
          <w:szCs w:val="28"/>
        </w:rPr>
        <w:t>блачно с прояснениями. Местами небольшой дождь. Ветер южный, юго-восточный  ночью 4-9 м/с, днем 6-11 м/с, вечером</w:t>
      </w:r>
      <w:r w:rsidR="007C585E">
        <w:rPr>
          <w:rFonts w:eastAsia="Calibri"/>
          <w:noProof/>
          <w:sz w:val="28"/>
          <w:szCs w:val="28"/>
        </w:rPr>
        <w:t xml:space="preserve"> 19.11 местами порывы </w:t>
      </w:r>
      <w:r w:rsidR="007C585E" w:rsidRPr="007C585E">
        <w:rPr>
          <w:rFonts w:eastAsia="Calibri"/>
          <w:noProof/>
          <w:sz w:val="28"/>
          <w:szCs w:val="28"/>
        </w:rPr>
        <w:t xml:space="preserve">12-14 м/с. Температура воздуха ночью </w:t>
      </w:r>
      <w:r w:rsidR="00932917">
        <w:rPr>
          <w:rFonts w:eastAsia="Calibri"/>
          <w:noProof/>
          <w:sz w:val="28"/>
          <w:szCs w:val="28"/>
        </w:rPr>
        <w:t>+</w:t>
      </w:r>
      <w:r w:rsidR="007C585E" w:rsidRPr="007C585E">
        <w:rPr>
          <w:rFonts w:eastAsia="Calibri"/>
          <w:noProof/>
          <w:sz w:val="28"/>
          <w:szCs w:val="28"/>
        </w:rPr>
        <w:t>9…</w:t>
      </w:r>
      <w:r w:rsidR="00932917">
        <w:rPr>
          <w:rFonts w:eastAsia="Calibri"/>
          <w:noProof/>
          <w:sz w:val="28"/>
          <w:szCs w:val="28"/>
        </w:rPr>
        <w:t>+14℃</w:t>
      </w:r>
      <w:r w:rsidR="007C585E" w:rsidRPr="007C585E">
        <w:rPr>
          <w:rFonts w:eastAsia="Calibri"/>
          <w:noProof/>
          <w:sz w:val="28"/>
          <w:szCs w:val="28"/>
        </w:rPr>
        <w:t>, местами в юг</w:t>
      </w:r>
      <w:r w:rsidR="00932917">
        <w:rPr>
          <w:rFonts w:eastAsia="Calibri"/>
          <w:noProof/>
          <w:sz w:val="28"/>
          <w:szCs w:val="28"/>
        </w:rPr>
        <w:t>о-восточных предгорных районах +</w:t>
      </w:r>
      <w:r w:rsidR="007C585E" w:rsidRPr="007C585E">
        <w:rPr>
          <w:rFonts w:eastAsia="Calibri"/>
          <w:noProof/>
          <w:sz w:val="28"/>
          <w:szCs w:val="28"/>
        </w:rPr>
        <w:t>2…</w:t>
      </w:r>
      <w:r w:rsidR="00932917">
        <w:rPr>
          <w:rFonts w:eastAsia="Calibri"/>
          <w:noProof/>
          <w:sz w:val="28"/>
          <w:szCs w:val="28"/>
        </w:rPr>
        <w:t>+7℃</w:t>
      </w:r>
      <w:r w:rsidR="007C585E" w:rsidRPr="007C585E">
        <w:rPr>
          <w:rFonts w:eastAsia="Calibri"/>
          <w:noProof/>
          <w:sz w:val="28"/>
          <w:szCs w:val="28"/>
        </w:rPr>
        <w:t xml:space="preserve">; днем </w:t>
      </w:r>
      <w:r w:rsidR="00932917">
        <w:rPr>
          <w:rFonts w:eastAsia="Calibri"/>
          <w:noProof/>
          <w:sz w:val="28"/>
          <w:szCs w:val="28"/>
        </w:rPr>
        <w:t>+</w:t>
      </w:r>
      <w:r w:rsidR="007C585E" w:rsidRPr="007C585E">
        <w:rPr>
          <w:rFonts w:eastAsia="Calibri"/>
          <w:noProof/>
          <w:sz w:val="28"/>
          <w:szCs w:val="28"/>
        </w:rPr>
        <w:t>16…</w:t>
      </w:r>
      <w:r w:rsidR="00932917">
        <w:rPr>
          <w:rFonts w:eastAsia="Calibri"/>
          <w:noProof/>
          <w:sz w:val="28"/>
          <w:szCs w:val="28"/>
        </w:rPr>
        <w:t>+21℃</w:t>
      </w:r>
      <w:r w:rsidR="007C585E" w:rsidRPr="007C585E">
        <w:rPr>
          <w:rFonts w:eastAsia="Calibri"/>
          <w:noProof/>
          <w:sz w:val="28"/>
          <w:szCs w:val="28"/>
        </w:rPr>
        <w:t xml:space="preserve">, на Азовском побережье </w:t>
      </w:r>
      <w:r w:rsidR="00932917">
        <w:rPr>
          <w:rFonts w:eastAsia="Calibri"/>
          <w:noProof/>
          <w:sz w:val="28"/>
          <w:szCs w:val="28"/>
        </w:rPr>
        <w:t>+</w:t>
      </w:r>
      <w:r w:rsidR="007C585E" w:rsidRPr="007C585E">
        <w:rPr>
          <w:rFonts w:eastAsia="Calibri"/>
          <w:noProof/>
          <w:sz w:val="28"/>
          <w:szCs w:val="28"/>
        </w:rPr>
        <w:t>13…</w:t>
      </w:r>
      <w:r w:rsidR="00932917">
        <w:rPr>
          <w:rFonts w:eastAsia="Calibri"/>
          <w:noProof/>
          <w:sz w:val="28"/>
          <w:szCs w:val="28"/>
        </w:rPr>
        <w:t xml:space="preserve">+18℃. </w:t>
      </w:r>
      <w:r w:rsidR="007C585E" w:rsidRPr="007C585E">
        <w:rPr>
          <w:rFonts w:eastAsia="Calibri"/>
          <w:noProof/>
          <w:sz w:val="28"/>
          <w:szCs w:val="28"/>
        </w:rPr>
        <w:t>В</w:t>
      </w:r>
      <w:r w:rsidR="00932917">
        <w:rPr>
          <w:rFonts w:eastAsia="Calibri"/>
          <w:noProof/>
          <w:sz w:val="28"/>
          <w:szCs w:val="28"/>
        </w:rPr>
        <w:t xml:space="preserve"> горах температура ночью +2…+7℃, днем +7…+12℃</w:t>
      </w:r>
      <w:r w:rsidRPr="00A656C4">
        <w:rPr>
          <w:noProof/>
          <w:sz w:val="28"/>
          <w:szCs w:val="28"/>
        </w:rPr>
        <w:t>;</w:t>
      </w:r>
    </w:p>
    <w:p w14:paraId="16FC885B" w14:textId="5D847C72" w:rsidR="00CE285A" w:rsidRPr="00A656C4" w:rsidRDefault="00CE285A" w:rsidP="00CE285A">
      <w:pPr>
        <w:ind w:firstLine="709"/>
        <w:jc w:val="both"/>
        <w:rPr>
          <w:rFonts w:eastAsia="Calibri"/>
          <w:noProof/>
          <w:sz w:val="28"/>
          <w:szCs w:val="28"/>
        </w:rPr>
      </w:pPr>
      <w:r w:rsidRPr="00A656C4">
        <w:rPr>
          <w:rFonts w:eastAsia="Calibri"/>
          <w:b/>
          <w:bCs/>
          <w:noProof/>
          <w:sz w:val="28"/>
          <w:szCs w:val="28"/>
        </w:rPr>
        <w:t>на Черноморском побережье:</w:t>
      </w:r>
      <w:r w:rsidRPr="00A656C4">
        <w:rPr>
          <w:noProof/>
          <w:sz w:val="28"/>
          <w:szCs w:val="28"/>
        </w:rPr>
        <w:t xml:space="preserve"> </w:t>
      </w:r>
      <w:r w:rsidR="001D5736">
        <w:rPr>
          <w:noProof/>
          <w:sz w:val="28"/>
          <w:szCs w:val="28"/>
        </w:rPr>
        <w:t>переменная облачность. Без существенных осадков. Ветер ночью северо-восточный, днем юго-восточный 6-11 м/с, ночью и утром местами порывы 12-14 м/с. Температура воздуха ночью +11…+16℃, днем +16…+21℃</w:t>
      </w:r>
      <w:r w:rsidRPr="00A656C4">
        <w:rPr>
          <w:noProof/>
          <w:sz w:val="28"/>
          <w:szCs w:val="28"/>
        </w:rPr>
        <w:t>;</w:t>
      </w:r>
    </w:p>
    <w:p w14:paraId="102E6745" w14:textId="01F69C11" w:rsidR="00CE285A" w:rsidRDefault="00CE285A" w:rsidP="00937649">
      <w:pPr>
        <w:ind w:firstLine="709"/>
        <w:jc w:val="both"/>
        <w:rPr>
          <w:noProof/>
          <w:sz w:val="28"/>
          <w:szCs w:val="28"/>
        </w:rPr>
      </w:pPr>
      <w:r w:rsidRPr="00A656C4">
        <w:rPr>
          <w:rFonts w:eastAsia="Calibri"/>
          <w:b/>
          <w:iCs/>
          <w:noProof/>
          <w:sz w:val="28"/>
          <w:szCs w:val="28"/>
        </w:rPr>
        <w:lastRenderedPageBreak/>
        <w:t>по г. Краснодару:</w:t>
      </w:r>
      <w:r w:rsidRPr="00A656C4">
        <w:rPr>
          <w:noProof/>
          <w:sz w:val="28"/>
          <w:szCs w:val="28"/>
        </w:rPr>
        <w:t xml:space="preserve"> </w:t>
      </w:r>
      <w:r w:rsidR="001D5736">
        <w:rPr>
          <w:noProof/>
          <w:sz w:val="28"/>
          <w:szCs w:val="28"/>
        </w:rPr>
        <w:t>облачно с прояснениями. Преимущественно без осадков. Ветер юго-восточный ночью 4-9 м/с, днем 6-11 м/с. Температура ночью +10</w:t>
      </w:r>
      <w:r w:rsidR="001D5736" w:rsidRPr="0092063B">
        <w:rPr>
          <w:color w:val="000000"/>
          <w:sz w:val="28"/>
          <w:szCs w:val="28"/>
        </w:rPr>
        <w:t>...</w:t>
      </w:r>
      <w:r w:rsidR="001D5736">
        <w:rPr>
          <w:color w:val="000000"/>
          <w:sz w:val="28"/>
          <w:szCs w:val="28"/>
        </w:rPr>
        <w:t>+</w:t>
      </w:r>
      <w:r w:rsidR="001D5736">
        <w:rPr>
          <w:noProof/>
          <w:sz w:val="28"/>
          <w:szCs w:val="28"/>
        </w:rPr>
        <w:t>12℃, днем +17</w:t>
      </w:r>
      <w:r w:rsidR="001D5736" w:rsidRPr="0092063B">
        <w:rPr>
          <w:color w:val="000000"/>
          <w:sz w:val="28"/>
          <w:szCs w:val="28"/>
        </w:rPr>
        <w:t>...</w:t>
      </w:r>
      <w:r w:rsidR="001D5736">
        <w:rPr>
          <w:color w:val="000000"/>
          <w:sz w:val="28"/>
          <w:szCs w:val="28"/>
        </w:rPr>
        <w:t>+</w:t>
      </w:r>
      <w:r w:rsidR="001D5736">
        <w:rPr>
          <w:noProof/>
          <w:sz w:val="28"/>
          <w:szCs w:val="28"/>
        </w:rPr>
        <w:t>19℃</w:t>
      </w:r>
      <w:r w:rsidRPr="00A656C4">
        <w:rPr>
          <w:noProof/>
          <w:sz w:val="28"/>
          <w:szCs w:val="28"/>
        </w:rPr>
        <w:t>.</w:t>
      </w:r>
    </w:p>
    <w:p w14:paraId="488E7FF6" w14:textId="77777777" w:rsidR="006761EF" w:rsidRPr="00A656C4" w:rsidRDefault="006761EF" w:rsidP="00937649">
      <w:pPr>
        <w:ind w:firstLine="709"/>
        <w:jc w:val="both"/>
        <w:rPr>
          <w:noProof/>
          <w:sz w:val="28"/>
          <w:szCs w:val="28"/>
        </w:rPr>
      </w:pPr>
    </w:p>
    <w:p w14:paraId="11C61493" w14:textId="554C0954" w:rsidR="00CE285A" w:rsidRPr="00A656C4" w:rsidRDefault="00CE285A" w:rsidP="00CE285A">
      <w:pPr>
        <w:ind w:firstLine="709"/>
        <w:jc w:val="both"/>
        <w:rPr>
          <w:bCs/>
          <w:color w:val="000000"/>
          <w:sz w:val="28"/>
          <w:szCs w:val="28"/>
        </w:rPr>
      </w:pPr>
      <w:r w:rsidRPr="00A656C4">
        <w:rPr>
          <w:b/>
          <w:noProof/>
          <w:sz w:val="28"/>
          <w:szCs w:val="28"/>
        </w:rPr>
        <w:t>По территории муниципального образования город-курорт Сочи</w:t>
      </w:r>
    </w:p>
    <w:p w14:paraId="77100385" w14:textId="77777777" w:rsidR="00CE285A" w:rsidRPr="00A656C4" w:rsidRDefault="00CE285A" w:rsidP="00CE285A">
      <w:pPr>
        <w:tabs>
          <w:tab w:val="left" w:pos="0"/>
          <w:tab w:val="left" w:pos="7440"/>
        </w:tabs>
        <w:ind w:firstLine="709"/>
        <w:jc w:val="center"/>
        <w:rPr>
          <w:b/>
          <w:bCs/>
          <w:sz w:val="28"/>
          <w:szCs w:val="28"/>
        </w:rPr>
      </w:pPr>
      <w:r w:rsidRPr="00A656C4">
        <w:rPr>
          <w:b/>
          <w:noProof/>
          <w:sz w:val="28"/>
          <w:szCs w:val="28"/>
        </w:rPr>
        <w:t>(по данным ФГБУ «СЦГМС ЧАМ»)</w:t>
      </w:r>
    </w:p>
    <w:p w14:paraId="148B6A92" w14:textId="06818563" w:rsidR="00CE285A" w:rsidRPr="006761EF" w:rsidRDefault="0089083B" w:rsidP="006761EF">
      <w:pPr>
        <w:ind w:firstLine="709"/>
        <w:jc w:val="both"/>
      </w:pPr>
      <w:r>
        <w:rPr>
          <w:b/>
          <w:bCs/>
          <w:sz w:val="28"/>
          <w:szCs w:val="28"/>
        </w:rPr>
        <w:t>20</w:t>
      </w:r>
      <w:r w:rsidR="00CE285A" w:rsidRPr="00A656C4">
        <w:rPr>
          <w:b/>
          <w:bCs/>
          <w:sz w:val="28"/>
          <w:szCs w:val="28"/>
        </w:rPr>
        <w:t xml:space="preserve"> ноября.</w:t>
      </w:r>
      <w:r w:rsidR="00D00709">
        <w:rPr>
          <w:b/>
          <w:bCs/>
          <w:sz w:val="28"/>
          <w:szCs w:val="28"/>
        </w:rPr>
        <w:t xml:space="preserve"> </w:t>
      </w:r>
      <w:r w:rsidR="001D5736" w:rsidRPr="0092063B">
        <w:rPr>
          <w:color w:val="000000"/>
          <w:sz w:val="28"/>
          <w:szCs w:val="28"/>
        </w:rPr>
        <w:t>Переменная облачность. Без осадков. Ветер ночью северо-восточный, днем юго-восточный 5-10</w:t>
      </w:r>
      <w:r w:rsidR="006761EF">
        <w:rPr>
          <w:color w:val="000000"/>
          <w:sz w:val="28"/>
          <w:szCs w:val="28"/>
        </w:rPr>
        <w:t xml:space="preserve"> </w:t>
      </w:r>
      <w:r w:rsidR="001D5736" w:rsidRPr="0092063B">
        <w:rPr>
          <w:color w:val="000000"/>
          <w:sz w:val="28"/>
          <w:szCs w:val="28"/>
        </w:rPr>
        <w:t>м/с.</w:t>
      </w:r>
      <w:r w:rsidR="006761EF">
        <w:rPr>
          <w:color w:val="000000"/>
          <w:sz w:val="28"/>
          <w:szCs w:val="28"/>
        </w:rPr>
        <w:t xml:space="preserve"> </w:t>
      </w:r>
      <w:r w:rsidR="001D5736">
        <w:rPr>
          <w:color w:val="000000"/>
          <w:sz w:val="28"/>
          <w:szCs w:val="28"/>
        </w:rPr>
        <w:t xml:space="preserve">Температура воздуха </w:t>
      </w:r>
      <w:r w:rsidR="001D5736" w:rsidRPr="0092063B">
        <w:rPr>
          <w:color w:val="000000"/>
          <w:sz w:val="28"/>
          <w:szCs w:val="28"/>
        </w:rPr>
        <w:t xml:space="preserve">ночью </w:t>
      </w:r>
      <w:r w:rsidR="001D5736">
        <w:rPr>
          <w:color w:val="000000"/>
          <w:sz w:val="28"/>
          <w:szCs w:val="28"/>
        </w:rPr>
        <w:t>+</w:t>
      </w:r>
      <w:r w:rsidR="001D5736" w:rsidRPr="0092063B">
        <w:rPr>
          <w:color w:val="000000"/>
          <w:sz w:val="28"/>
          <w:szCs w:val="28"/>
        </w:rPr>
        <w:t>10...</w:t>
      </w:r>
      <w:r w:rsidR="001D5736">
        <w:rPr>
          <w:color w:val="000000"/>
          <w:sz w:val="28"/>
          <w:szCs w:val="28"/>
        </w:rPr>
        <w:t>+</w:t>
      </w:r>
      <w:r w:rsidR="001D5736" w:rsidRPr="0092063B">
        <w:rPr>
          <w:color w:val="000000"/>
          <w:sz w:val="28"/>
          <w:szCs w:val="28"/>
        </w:rPr>
        <w:t>15</w:t>
      </w:r>
      <w:r w:rsidR="001D5736">
        <w:rPr>
          <w:color w:val="000000"/>
          <w:sz w:val="28"/>
          <w:szCs w:val="28"/>
        </w:rPr>
        <w:t>℃</w:t>
      </w:r>
      <w:r w:rsidR="001D5736" w:rsidRPr="0092063B">
        <w:rPr>
          <w:color w:val="000000"/>
          <w:sz w:val="28"/>
          <w:szCs w:val="28"/>
        </w:rPr>
        <w:t xml:space="preserve">, днём </w:t>
      </w:r>
      <w:r w:rsidR="001D5736">
        <w:rPr>
          <w:color w:val="000000"/>
          <w:sz w:val="28"/>
          <w:szCs w:val="28"/>
        </w:rPr>
        <w:t>+</w:t>
      </w:r>
      <w:r w:rsidR="001D5736" w:rsidRPr="0092063B">
        <w:rPr>
          <w:color w:val="000000"/>
          <w:sz w:val="28"/>
          <w:szCs w:val="28"/>
        </w:rPr>
        <w:t>17…</w:t>
      </w:r>
      <w:r w:rsidR="001D5736">
        <w:rPr>
          <w:color w:val="000000"/>
          <w:sz w:val="28"/>
          <w:szCs w:val="28"/>
        </w:rPr>
        <w:t>+</w:t>
      </w:r>
      <w:r w:rsidR="001D5736" w:rsidRPr="0092063B">
        <w:rPr>
          <w:color w:val="000000"/>
          <w:sz w:val="28"/>
          <w:szCs w:val="28"/>
        </w:rPr>
        <w:t>22</w:t>
      </w:r>
      <w:r w:rsidR="001D5736">
        <w:rPr>
          <w:color w:val="000000"/>
          <w:sz w:val="28"/>
          <w:szCs w:val="28"/>
        </w:rPr>
        <w:t>℃</w:t>
      </w:r>
      <w:r w:rsidR="001D5736" w:rsidRPr="006761EF">
        <w:rPr>
          <w:color w:val="000000"/>
          <w:sz w:val="28"/>
          <w:szCs w:val="28"/>
        </w:rPr>
        <w:t xml:space="preserve">. </w:t>
      </w:r>
      <w:r w:rsidR="001D5736" w:rsidRPr="0092063B">
        <w:rPr>
          <w:color w:val="000000"/>
          <w:sz w:val="28"/>
          <w:szCs w:val="28"/>
        </w:rPr>
        <w:t xml:space="preserve">Предгорья и низкие горы: ночью </w:t>
      </w:r>
      <w:r w:rsidR="00AB6617" w:rsidRPr="006761EF">
        <w:rPr>
          <w:color w:val="000000"/>
          <w:sz w:val="28"/>
          <w:szCs w:val="28"/>
        </w:rPr>
        <w:t>+</w:t>
      </w:r>
      <w:r w:rsidR="001D5736" w:rsidRPr="0092063B">
        <w:rPr>
          <w:color w:val="000000"/>
          <w:sz w:val="28"/>
          <w:szCs w:val="28"/>
        </w:rPr>
        <w:t>7…</w:t>
      </w:r>
      <w:r w:rsidR="00AB6617" w:rsidRPr="006761EF">
        <w:rPr>
          <w:color w:val="000000"/>
          <w:sz w:val="28"/>
          <w:szCs w:val="28"/>
        </w:rPr>
        <w:t>+</w:t>
      </w:r>
      <w:r w:rsidR="001D5736" w:rsidRPr="0092063B">
        <w:rPr>
          <w:color w:val="000000"/>
          <w:sz w:val="28"/>
          <w:szCs w:val="28"/>
        </w:rPr>
        <w:t>12</w:t>
      </w:r>
      <w:r w:rsidR="00AB6617" w:rsidRPr="006761EF">
        <w:rPr>
          <w:color w:val="000000"/>
          <w:sz w:val="28"/>
          <w:szCs w:val="28"/>
        </w:rPr>
        <w:t>℃</w:t>
      </w:r>
      <w:r w:rsidR="001D5736" w:rsidRPr="0092063B">
        <w:rPr>
          <w:color w:val="000000"/>
          <w:sz w:val="28"/>
          <w:szCs w:val="28"/>
        </w:rPr>
        <w:t xml:space="preserve">, днём </w:t>
      </w:r>
      <w:r w:rsidR="00AB6617" w:rsidRPr="006761EF">
        <w:rPr>
          <w:color w:val="000000"/>
          <w:sz w:val="28"/>
          <w:szCs w:val="28"/>
        </w:rPr>
        <w:t>+</w:t>
      </w:r>
      <w:r w:rsidR="001D5736" w:rsidRPr="0092063B">
        <w:rPr>
          <w:color w:val="000000"/>
          <w:sz w:val="28"/>
          <w:szCs w:val="28"/>
        </w:rPr>
        <w:t>16…</w:t>
      </w:r>
      <w:r w:rsidR="00AB6617" w:rsidRPr="006761EF">
        <w:rPr>
          <w:color w:val="000000"/>
          <w:sz w:val="28"/>
          <w:szCs w:val="28"/>
        </w:rPr>
        <w:t>+</w:t>
      </w:r>
      <w:r w:rsidR="001D5736" w:rsidRPr="0092063B">
        <w:rPr>
          <w:color w:val="000000"/>
          <w:sz w:val="28"/>
          <w:szCs w:val="28"/>
        </w:rPr>
        <w:t>21</w:t>
      </w:r>
      <w:r w:rsidR="00AB6617" w:rsidRPr="006761EF">
        <w:rPr>
          <w:color w:val="000000"/>
          <w:sz w:val="28"/>
          <w:szCs w:val="28"/>
        </w:rPr>
        <w:t>℃</w:t>
      </w:r>
      <w:r w:rsidR="00CE285A" w:rsidRPr="00A656C4">
        <w:rPr>
          <w:color w:val="000000"/>
          <w:sz w:val="28"/>
          <w:szCs w:val="28"/>
        </w:rPr>
        <w:t>.</w:t>
      </w:r>
    </w:p>
    <w:bookmarkEnd w:id="12"/>
    <w:p w14:paraId="5D67A7E9" w14:textId="77777777" w:rsidR="007D4B71" w:rsidRDefault="007D4B71" w:rsidP="004C30C9">
      <w:pPr>
        <w:jc w:val="both"/>
        <w:rPr>
          <w:rFonts w:eastAsia="Calibri"/>
          <w:b/>
          <w:sz w:val="28"/>
          <w:szCs w:val="28"/>
          <w:lang w:eastAsia="en-US"/>
        </w:rPr>
      </w:pPr>
    </w:p>
    <w:p w14:paraId="0790E883" w14:textId="2C9E6635" w:rsidR="007D4B71" w:rsidRPr="00286565" w:rsidRDefault="00035D2F" w:rsidP="0089083B">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9E2180">
        <w:rPr>
          <w:sz w:val="28"/>
          <w:szCs w:val="28"/>
        </w:rPr>
        <w:t>за прошедшие сутки</w:t>
      </w:r>
      <w:r w:rsidR="00A31423">
        <w:rPr>
          <w:sz w:val="28"/>
          <w:szCs w:val="28"/>
        </w:rPr>
        <w:t xml:space="preserve"> </w:t>
      </w:r>
      <w:r w:rsidR="0089083B">
        <w:rPr>
          <w:i/>
          <w:sz w:val="28"/>
          <w:szCs w:val="28"/>
        </w:rPr>
        <w:t>18</w:t>
      </w:r>
      <w:r w:rsidR="004902A1">
        <w:rPr>
          <w:i/>
          <w:sz w:val="28"/>
          <w:szCs w:val="28"/>
        </w:rPr>
        <w:t xml:space="preserve"> </w:t>
      </w:r>
      <w:r w:rsidR="00A31423" w:rsidRPr="00A31423">
        <w:rPr>
          <w:i/>
          <w:sz w:val="28"/>
          <w:szCs w:val="28"/>
        </w:rPr>
        <w:t>ноября</w:t>
      </w:r>
      <w:r w:rsidR="00F46899" w:rsidRPr="00A31423">
        <w:rPr>
          <w:i/>
          <w:iCs/>
          <w:sz w:val="28"/>
          <w:szCs w:val="28"/>
        </w:rPr>
        <w:t xml:space="preserve"> 2025 г.</w:t>
      </w:r>
      <w:r w:rsidR="001E127E" w:rsidRPr="00054F0A">
        <w:rPr>
          <w:i/>
          <w:iCs/>
          <w:sz w:val="28"/>
          <w:szCs w:val="28"/>
        </w:rPr>
        <w:t xml:space="preserve"> </w:t>
      </w:r>
      <w:r w:rsidR="0003521F" w:rsidRPr="0003521F">
        <w:rPr>
          <w:rFonts w:eastAsia="MS Mincho"/>
          <w:bCs/>
          <w:sz w:val="28"/>
          <w:szCs w:val="28"/>
        </w:rPr>
        <w:t>на реках края существенных изменений</w:t>
      </w:r>
      <w:r w:rsidR="006761EF">
        <w:rPr>
          <w:rFonts w:eastAsia="MS Mincho"/>
          <w:bCs/>
          <w:sz w:val="28"/>
          <w:szCs w:val="28"/>
        </w:rPr>
        <w:t xml:space="preserve"> не наблюдалось</w:t>
      </w:r>
      <w:r w:rsidR="0003521F" w:rsidRPr="0003521F">
        <w:rPr>
          <w:rFonts w:eastAsia="MS Mincho"/>
          <w:bCs/>
          <w:sz w:val="28"/>
          <w:szCs w:val="28"/>
        </w:rPr>
        <w:t xml:space="preserve">. </w:t>
      </w:r>
      <w:r w:rsidR="001C3602" w:rsidRPr="006635C0">
        <w:rPr>
          <w:rFonts w:eastAsia="MS Mincho"/>
          <w:bCs/>
          <w:sz w:val="28"/>
          <w:szCs w:val="28"/>
        </w:rPr>
        <w:t>Гидрологическая обстановка в норме.</w:t>
      </w:r>
    </w:p>
    <w:p w14:paraId="0E2C3FCA" w14:textId="77777777" w:rsidR="00224BB3" w:rsidRDefault="00224BB3" w:rsidP="00224BB3">
      <w:pPr>
        <w:ind w:firstLine="709"/>
        <w:jc w:val="both"/>
        <w:rPr>
          <w:sz w:val="28"/>
          <w:szCs w:val="28"/>
        </w:rPr>
      </w:pPr>
    </w:p>
    <w:p w14:paraId="476BDBFC" w14:textId="1DD9A04C" w:rsidR="007D4B71" w:rsidRDefault="001E127E" w:rsidP="00224BB3">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w:t>
      </w:r>
      <w:r w:rsidR="00BD737D">
        <w:rPr>
          <w:sz w:val="28"/>
          <w:szCs w:val="28"/>
        </w:rPr>
        <w:t xml:space="preserve"> </w:t>
      </w:r>
      <w:r w:rsidR="004E27F6" w:rsidRPr="008521D9">
        <w:rPr>
          <w:sz w:val="28"/>
          <w:szCs w:val="28"/>
        </w:rPr>
        <w:t>+1</w:t>
      </w:r>
      <w:r w:rsidR="00A4549B">
        <w:rPr>
          <w:sz w:val="28"/>
          <w:szCs w:val="28"/>
        </w:rPr>
        <w:t>6</w:t>
      </w:r>
      <w:r w:rsidR="004E27F6" w:rsidRPr="008521D9">
        <w:rPr>
          <w:sz w:val="28"/>
          <w:szCs w:val="28"/>
        </w:rPr>
        <w:t>℃, Азовского моря +</w:t>
      </w:r>
      <w:r w:rsidR="00EF3136">
        <w:rPr>
          <w:sz w:val="28"/>
          <w:szCs w:val="28"/>
        </w:rPr>
        <w:t>10…+</w:t>
      </w:r>
      <w:r w:rsidR="008521D9" w:rsidRPr="008521D9">
        <w:rPr>
          <w:sz w:val="28"/>
          <w:szCs w:val="28"/>
        </w:rPr>
        <w:t>1</w:t>
      </w:r>
      <w:r w:rsidR="00BD737D">
        <w:rPr>
          <w:sz w:val="28"/>
          <w:szCs w:val="28"/>
        </w:rPr>
        <w:t>2</w:t>
      </w:r>
      <w:r w:rsidRPr="008521D9">
        <w:rPr>
          <w:sz w:val="28"/>
          <w:szCs w:val="28"/>
        </w:rPr>
        <w:t>℃.</w:t>
      </w:r>
    </w:p>
    <w:p w14:paraId="6B51F443" w14:textId="77777777" w:rsidR="005E2A42" w:rsidRPr="008F606D" w:rsidRDefault="005E2A42" w:rsidP="00674843">
      <w:pPr>
        <w:ind w:firstLine="426"/>
        <w:jc w:val="both"/>
        <w:rPr>
          <w:sz w:val="28"/>
          <w:szCs w:val="28"/>
        </w:rPr>
      </w:pPr>
    </w:p>
    <w:p w14:paraId="74DB7270" w14:textId="79F22373" w:rsidR="004902A1" w:rsidRPr="006761EF" w:rsidRDefault="001E127E" w:rsidP="009859D2">
      <w:pPr>
        <w:ind w:right="-1" w:firstLine="709"/>
        <w:jc w:val="both"/>
        <w:rPr>
          <w:sz w:val="28"/>
          <w:szCs w:val="28"/>
        </w:rPr>
      </w:pPr>
      <w:r w:rsidRPr="00B174A6">
        <w:rPr>
          <w:b/>
          <w:bCs/>
          <w:sz w:val="28"/>
          <w:szCs w:val="28"/>
        </w:rPr>
        <w:t xml:space="preserve">Прогноз: </w:t>
      </w:r>
      <w:r w:rsidR="0089083B" w:rsidRPr="0089083B">
        <w:rPr>
          <w:i/>
          <w:iCs/>
          <w:sz w:val="28"/>
          <w:szCs w:val="28"/>
        </w:rPr>
        <w:t>20</w:t>
      </w:r>
      <w:r w:rsidR="006268AB">
        <w:rPr>
          <w:i/>
          <w:iCs/>
          <w:sz w:val="28"/>
          <w:szCs w:val="28"/>
        </w:rPr>
        <w:t xml:space="preserve"> </w:t>
      </w:r>
      <w:r w:rsidR="00EA0037" w:rsidRPr="0062195A">
        <w:rPr>
          <w:i/>
          <w:iCs/>
          <w:sz w:val="28"/>
          <w:szCs w:val="28"/>
        </w:rPr>
        <w:t>но</w:t>
      </w:r>
      <w:r w:rsidRPr="0062195A">
        <w:rPr>
          <w:i/>
          <w:iCs/>
          <w:sz w:val="28"/>
          <w:szCs w:val="28"/>
        </w:rPr>
        <w:t xml:space="preserve">ября 2025 </w:t>
      </w:r>
      <w:r w:rsidRPr="00A656C4">
        <w:rPr>
          <w:i/>
          <w:iCs/>
          <w:sz w:val="28"/>
          <w:szCs w:val="28"/>
        </w:rPr>
        <w:t>г.</w:t>
      </w:r>
      <w:r w:rsidR="00826AC1" w:rsidRPr="00A656C4">
        <w:rPr>
          <w:sz w:val="28"/>
          <w:szCs w:val="28"/>
        </w:rPr>
        <w:t>,</w:t>
      </w:r>
      <w:r w:rsidR="00882DA8" w:rsidRPr="00A656C4">
        <w:rPr>
          <w:sz w:val="28"/>
          <w:szCs w:val="28"/>
        </w:rPr>
        <w:t xml:space="preserve"> </w:t>
      </w:r>
      <w:r w:rsidR="00EF1675" w:rsidRPr="00A656C4">
        <w:rPr>
          <w:iCs/>
          <w:sz w:val="28"/>
          <w:szCs w:val="28"/>
        </w:rPr>
        <w:t>в связи</w:t>
      </w:r>
      <w:r w:rsidR="00533FE4" w:rsidRPr="00A656C4">
        <w:rPr>
          <w:iCs/>
          <w:sz w:val="28"/>
          <w:szCs w:val="28"/>
        </w:rPr>
        <w:t xml:space="preserve"> с</w:t>
      </w:r>
      <w:r w:rsidR="00EF1675" w:rsidRPr="00A656C4">
        <w:rPr>
          <w:iCs/>
          <w:sz w:val="28"/>
          <w:szCs w:val="28"/>
        </w:rPr>
        <w:t xml:space="preserve"> </w:t>
      </w:r>
      <w:r w:rsidR="004966F3" w:rsidRPr="00A656C4">
        <w:rPr>
          <w:iCs/>
          <w:sz w:val="28"/>
          <w:szCs w:val="28"/>
        </w:rPr>
        <w:t xml:space="preserve">высоким уровнем грунтовых вод, </w:t>
      </w:r>
      <w:r w:rsidR="00653FEB" w:rsidRPr="00A656C4">
        <w:rPr>
          <w:iCs/>
          <w:sz w:val="28"/>
          <w:szCs w:val="28"/>
        </w:rPr>
        <w:t xml:space="preserve">местами </w:t>
      </w:r>
      <w:r w:rsidRPr="00A656C4">
        <w:rPr>
          <w:iCs/>
          <w:sz w:val="28"/>
          <w:szCs w:val="28"/>
        </w:rPr>
        <w:t xml:space="preserve">на реках </w:t>
      </w:r>
      <w:r w:rsidR="009859D2" w:rsidRPr="0062195A">
        <w:rPr>
          <w:iCs/>
          <w:sz w:val="28"/>
          <w:szCs w:val="28"/>
        </w:rPr>
        <w:t xml:space="preserve">юго-восточной территории края </w:t>
      </w:r>
      <w:r w:rsidR="0062195A" w:rsidRPr="00A656C4">
        <w:rPr>
          <w:iCs/>
          <w:sz w:val="28"/>
          <w:szCs w:val="28"/>
        </w:rPr>
        <w:t>сохранится повышенный фон</w:t>
      </w:r>
      <w:r w:rsidR="00653FEB" w:rsidRPr="00A656C4">
        <w:rPr>
          <w:iCs/>
          <w:sz w:val="28"/>
          <w:szCs w:val="28"/>
        </w:rPr>
        <w:t xml:space="preserve"> </w:t>
      </w:r>
      <w:r w:rsidRPr="00A656C4">
        <w:rPr>
          <w:iCs/>
          <w:sz w:val="28"/>
          <w:szCs w:val="28"/>
        </w:rPr>
        <w:t>уровней воды</w:t>
      </w:r>
      <w:r w:rsidRPr="00A656C4">
        <w:rPr>
          <w:i/>
          <w:iCs/>
          <w:sz w:val="28"/>
          <w:szCs w:val="28"/>
        </w:rPr>
        <w:t>.</w:t>
      </w:r>
      <w:r w:rsidR="006761EF">
        <w:rPr>
          <w:i/>
          <w:iCs/>
          <w:sz w:val="28"/>
          <w:szCs w:val="28"/>
        </w:rPr>
        <w:t xml:space="preserve"> </w:t>
      </w:r>
      <w:r w:rsidR="006761EF" w:rsidRPr="006761EF">
        <w:rPr>
          <w:sz w:val="28"/>
          <w:szCs w:val="28"/>
        </w:rPr>
        <w:t xml:space="preserve">На остальных реках </w:t>
      </w:r>
      <w:r w:rsidR="006761EF">
        <w:rPr>
          <w:sz w:val="28"/>
          <w:szCs w:val="28"/>
        </w:rPr>
        <w:t xml:space="preserve">края </w:t>
      </w:r>
      <w:r w:rsidR="006761EF" w:rsidRPr="0003521F">
        <w:rPr>
          <w:rFonts w:eastAsia="MS Mincho"/>
          <w:bCs/>
          <w:sz w:val="28"/>
          <w:szCs w:val="28"/>
        </w:rPr>
        <w:t>существенных изменений</w:t>
      </w:r>
      <w:r w:rsidR="006761EF">
        <w:rPr>
          <w:rFonts w:eastAsia="MS Mincho"/>
          <w:bCs/>
          <w:sz w:val="28"/>
          <w:szCs w:val="28"/>
        </w:rPr>
        <w:t xml:space="preserve"> не </w:t>
      </w:r>
      <w:r w:rsidR="006761EF">
        <w:rPr>
          <w:rFonts w:eastAsia="MS Mincho"/>
          <w:bCs/>
          <w:sz w:val="28"/>
          <w:szCs w:val="28"/>
        </w:rPr>
        <w:t>ожидается.</w:t>
      </w:r>
    </w:p>
    <w:p w14:paraId="3AAB4745" w14:textId="77777777" w:rsidR="009859D2" w:rsidRPr="009859D2" w:rsidRDefault="009859D2" w:rsidP="009859D2">
      <w:pPr>
        <w:ind w:right="-1" w:firstLine="709"/>
        <w:jc w:val="both"/>
        <w:rPr>
          <w:i/>
          <w:iCs/>
          <w:sz w:val="28"/>
          <w:szCs w:val="28"/>
        </w:rPr>
      </w:pPr>
    </w:p>
    <w:p w14:paraId="1E7A252A" w14:textId="2997560A"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627017D"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89083B">
              <w:rPr>
                <w:sz w:val="15"/>
                <w:szCs w:val="15"/>
                <w:lang w:eastAsia="en-US"/>
              </w:rPr>
              <w:t>,31</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A2ABEA4" w:rsidR="00035D2F" w:rsidRPr="00BA56EA" w:rsidRDefault="0089083B">
            <w:pPr>
              <w:spacing w:line="254" w:lineRule="auto"/>
              <w:jc w:val="center"/>
              <w:rPr>
                <w:sz w:val="15"/>
                <w:szCs w:val="15"/>
                <w:lang w:eastAsia="en-US"/>
              </w:rPr>
            </w:pPr>
            <w:r>
              <w:rPr>
                <w:sz w:val="15"/>
                <w:szCs w:val="15"/>
                <w:lang w:eastAsia="en-US"/>
              </w:rPr>
              <w:t>367</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57CEC74" w:rsidR="00035D2F" w:rsidRPr="00BA56EA" w:rsidRDefault="0089083B">
            <w:pPr>
              <w:spacing w:line="254" w:lineRule="auto"/>
              <w:jc w:val="center"/>
              <w:rPr>
                <w:sz w:val="15"/>
                <w:szCs w:val="15"/>
                <w:lang w:eastAsia="en-US"/>
              </w:rPr>
            </w:pPr>
            <w:r>
              <w:rPr>
                <w:sz w:val="15"/>
                <w:szCs w:val="15"/>
                <w:lang w:eastAsia="en-US"/>
              </w:rPr>
              <w:t>-69</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92E0F10" w:rsidR="00035D2F" w:rsidRPr="00BA56EA" w:rsidRDefault="0089083B">
            <w:pPr>
              <w:spacing w:line="254" w:lineRule="auto"/>
              <w:jc w:val="center"/>
              <w:rPr>
                <w:sz w:val="15"/>
                <w:szCs w:val="15"/>
                <w:lang w:eastAsia="en-US"/>
              </w:rPr>
            </w:pPr>
            <w:r>
              <w:rPr>
                <w:sz w:val="15"/>
                <w:szCs w:val="15"/>
                <w:lang w:eastAsia="en-US"/>
              </w:rPr>
              <w:t>1020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E512AC5" w:rsidR="00035D2F" w:rsidRPr="00BA56EA" w:rsidRDefault="0089083B" w:rsidP="00C67AEA">
            <w:pPr>
              <w:spacing w:line="254" w:lineRule="auto"/>
              <w:jc w:val="center"/>
              <w:rPr>
                <w:sz w:val="15"/>
                <w:szCs w:val="15"/>
                <w:lang w:eastAsia="en-US"/>
              </w:rPr>
            </w:pPr>
            <w:r>
              <w:rPr>
                <w:sz w:val="15"/>
                <w:szCs w:val="15"/>
                <w:lang w:eastAsia="en-US"/>
              </w:rPr>
              <w:t>1464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57ED9F5D" w:rsidR="00035D2F" w:rsidRPr="00BA56EA" w:rsidRDefault="0089083B" w:rsidP="0089083B">
            <w:pPr>
              <w:spacing w:line="254" w:lineRule="auto"/>
              <w:jc w:val="center"/>
              <w:rPr>
                <w:sz w:val="15"/>
                <w:szCs w:val="15"/>
                <w:lang w:eastAsia="en-US"/>
              </w:rPr>
            </w:pPr>
            <w:r>
              <w:rPr>
                <w:sz w:val="15"/>
                <w:szCs w:val="15"/>
                <w:lang w:eastAsia="en-US"/>
              </w:rPr>
              <w:t>3</w:t>
            </w:r>
            <w:r>
              <w:rPr>
                <w:sz w:val="15"/>
                <w:szCs w:val="15"/>
                <w:lang w:val="en-US" w:eastAsia="en-US"/>
              </w:rPr>
              <w:t>6</w:t>
            </w:r>
            <w:r w:rsidR="00267AE1">
              <w:rPr>
                <w:sz w:val="15"/>
                <w:szCs w:val="15"/>
                <w:lang w:eastAsia="en-US"/>
              </w:rPr>
              <w:t>,</w:t>
            </w:r>
            <w:r>
              <w:rPr>
                <w:sz w:val="15"/>
                <w:szCs w:val="15"/>
                <w:lang w:eastAsia="en-US"/>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6E49CB5" w:rsidR="00035D2F" w:rsidRPr="0049095E" w:rsidRDefault="009E2180">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55DA538"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w:t>
            </w:r>
            <w:r w:rsidR="00FD431A">
              <w:rPr>
                <w:sz w:val="15"/>
                <w:szCs w:val="15"/>
                <w:lang w:eastAsia="en-US"/>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F7CA45B" w:rsidR="00035D2F" w:rsidRPr="00BA56EA" w:rsidRDefault="00BC20C3">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518D712" w:rsidR="00035D2F" w:rsidRPr="00BA56EA" w:rsidRDefault="004800BC"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03713118" w:rsidR="00035D2F" w:rsidRPr="0049095E" w:rsidRDefault="00FD431A">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690DBA6" w:rsidR="00035D2F" w:rsidRPr="0049095E" w:rsidRDefault="00FD431A">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E5629F2" w:rsidR="00035D2F" w:rsidRPr="00BA56EA" w:rsidRDefault="00FD431A">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A710138" w:rsidR="007839A0" w:rsidRPr="00BA56EA" w:rsidRDefault="00833A98" w:rsidP="007839A0">
            <w:pPr>
              <w:spacing w:line="254" w:lineRule="auto"/>
              <w:jc w:val="center"/>
              <w:rPr>
                <w:sz w:val="15"/>
                <w:szCs w:val="15"/>
                <w:lang w:eastAsia="en-US"/>
              </w:rPr>
            </w:pPr>
            <w:r>
              <w:rPr>
                <w:sz w:val="15"/>
                <w:szCs w:val="15"/>
                <w:lang w:eastAsia="en-US"/>
              </w:rPr>
              <w:t>13</w:t>
            </w:r>
            <w:r w:rsidR="00FD431A">
              <w:rPr>
                <w:sz w:val="15"/>
                <w:szCs w:val="15"/>
                <w:lang w:eastAsia="en-US"/>
              </w:rPr>
              <w:t>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D91B9A5" w:rsidR="00035D2F" w:rsidRPr="00BA56EA" w:rsidRDefault="00FD431A"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26F855D6"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9D7555">
        <w:rPr>
          <w:b/>
          <w:i/>
          <w:sz w:val="28"/>
          <w:szCs w:val="28"/>
        </w:rPr>
        <w:t>1</w:t>
      </w:r>
      <w:r w:rsidR="0089083B">
        <w:rPr>
          <w:b/>
          <w:i/>
          <w:sz w:val="28"/>
          <w:szCs w:val="28"/>
        </w:rPr>
        <w:t>9</w:t>
      </w:r>
      <w:r w:rsidR="005F4D69">
        <w:rPr>
          <w:b/>
          <w:i/>
          <w:sz w:val="28"/>
          <w:szCs w:val="28"/>
        </w:rPr>
        <w:t xml:space="preserve"> ноября</w:t>
      </w:r>
      <w:r>
        <w:rPr>
          <w:b/>
          <w:bCs/>
          <w:iCs/>
          <w:sz w:val="28"/>
          <w:szCs w:val="28"/>
        </w:rPr>
        <w:t xml:space="preserve"> </w:t>
      </w:r>
      <w:r>
        <w:rPr>
          <w:b/>
          <w:i/>
          <w:sz w:val="28"/>
          <w:szCs w:val="28"/>
        </w:rPr>
        <w:t>2025 г.</w:t>
      </w:r>
      <w:bookmarkStart w:id="13" w:name="_Hlk202958034"/>
      <w:bookmarkEnd w:id="3"/>
      <w:bookmarkEnd w:id="4"/>
      <w:bookmarkEnd w:id="5"/>
    </w:p>
    <w:p w14:paraId="6DFDF8A5" w14:textId="4089CCE4"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4" w:name="_Hlk212448860"/>
      <w:bookmarkStart w:id="15" w:name="_Hlk208217921"/>
      <w:r w:rsidR="009E2180">
        <w:rPr>
          <w:sz w:val="28"/>
          <w:szCs w:val="28"/>
        </w:rPr>
        <w:t>за прошедшие сутки</w:t>
      </w:r>
      <w:r w:rsidR="00A31423">
        <w:rPr>
          <w:sz w:val="28"/>
          <w:szCs w:val="28"/>
        </w:rPr>
        <w:t xml:space="preserve"> </w:t>
      </w:r>
      <w:r w:rsidR="0089083B">
        <w:rPr>
          <w:i/>
          <w:sz w:val="28"/>
          <w:szCs w:val="28"/>
        </w:rPr>
        <w:t>18</w:t>
      </w:r>
      <w:r w:rsidR="009E2180">
        <w:rPr>
          <w:i/>
          <w:sz w:val="28"/>
          <w:szCs w:val="28"/>
        </w:rPr>
        <w:t xml:space="preserve"> </w:t>
      </w:r>
      <w:r w:rsidR="00A31423" w:rsidRPr="00A31423">
        <w:rPr>
          <w:i/>
          <w:sz w:val="28"/>
          <w:szCs w:val="28"/>
        </w:rPr>
        <w:t>ноября</w:t>
      </w:r>
      <w:r w:rsidR="00F46899" w:rsidRPr="00A31423">
        <w:rPr>
          <w:i/>
          <w:iCs/>
          <w:sz w:val="28"/>
          <w:szCs w:val="28"/>
        </w:rPr>
        <w:t xml:space="preserve"> </w:t>
      </w:r>
      <w:bookmarkEnd w:id="14"/>
      <w:r w:rsidR="00F46899" w:rsidRPr="00A31423">
        <w:rPr>
          <w:i/>
          <w:iCs/>
          <w:sz w:val="28"/>
          <w:szCs w:val="28"/>
        </w:rPr>
        <w:t>2025</w:t>
      </w:r>
      <w:r w:rsidR="00F46899">
        <w:rPr>
          <w:i/>
          <w:iCs/>
          <w:sz w:val="28"/>
          <w:szCs w:val="28"/>
        </w:rPr>
        <w:t xml:space="preserve"> г.</w:t>
      </w:r>
      <w:r w:rsidR="00873BB7">
        <w:rPr>
          <w:sz w:val="28"/>
          <w:szCs w:val="28"/>
        </w:rPr>
        <w:t xml:space="preserve"> </w:t>
      </w:r>
      <w:bookmarkEnd w:id="15"/>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0CE36B7E"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6" w:name="_Hlk160025412"/>
      <w:r w:rsidRPr="00A656C4">
        <w:rPr>
          <w:b/>
          <w:bCs/>
          <w:sz w:val="28"/>
          <w:szCs w:val="28"/>
        </w:rPr>
        <w:t>:</w:t>
      </w:r>
      <w:bookmarkEnd w:id="16"/>
      <w:r w:rsidRPr="00A656C4">
        <w:rPr>
          <w:b/>
          <w:bCs/>
          <w:sz w:val="28"/>
          <w:szCs w:val="28"/>
        </w:rPr>
        <w:t xml:space="preserve"> </w:t>
      </w:r>
      <w:r w:rsidR="0089083B">
        <w:rPr>
          <w:i/>
          <w:iCs/>
          <w:sz w:val="28"/>
          <w:szCs w:val="28"/>
        </w:rPr>
        <w:t>20</w:t>
      </w:r>
      <w:r w:rsidR="00A31423" w:rsidRPr="00A656C4">
        <w:rPr>
          <w:i/>
          <w:iCs/>
          <w:sz w:val="28"/>
          <w:szCs w:val="28"/>
        </w:rPr>
        <w:t xml:space="preserve"> ноября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1E127E" w:rsidRPr="00A656C4">
        <w:rPr>
          <w:iCs/>
          <w:sz w:val="28"/>
          <w:szCs w:val="28"/>
        </w:rPr>
        <w:t xml:space="preserve">насыщением грунта влагой,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E01E8A5"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9E2180">
        <w:rPr>
          <w:sz w:val="28"/>
          <w:szCs w:val="28"/>
        </w:rPr>
        <w:t>за прошедшие сутки</w:t>
      </w:r>
      <w:r w:rsidR="00A31423">
        <w:rPr>
          <w:sz w:val="28"/>
          <w:szCs w:val="28"/>
        </w:rPr>
        <w:t xml:space="preserve"> </w:t>
      </w:r>
      <w:r w:rsidR="0089083B">
        <w:rPr>
          <w:i/>
          <w:sz w:val="28"/>
          <w:szCs w:val="28"/>
        </w:rPr>
        <w:t>18</w:t>
      </w:r>
      <w:r w:rsidR="009E2180">
        <w:rPr>
          <w:i/>
          <w:sz w:val="28"/>
          <w:szCs w:val="28"/>
        </w:rPr>
        <w:t xml:space="preserve"> </w:t>
      </w:r>
      <w:r w:rsidR="00A31423" w:rsidRPr="00A31423">
        <w:rPr>
          <w:i/>
          <w:sz w:val="28"/>
          <w:szCs w:val="28"/>
        </w:rPr>
        <w:t>ноября</w:t>
      </w:r>
      <w:r w:rsidR="00F46899" w:rsidRPr="00A31423">
        <w:rPr>
          <w:i/>
          <w:iCs/>
          <w:sz w:val="28"/>
          <w:szCs w:val="28"/>
        </w:rPr>
        <w:t xml:space="preserve"> 2025</w:t>
      </w:r>
      <w:r w:rsidR="00F46899" w:rsidRPr="002B693D">
        <w:rPr>
          <w:i/>
          <w:iCs/>
          <w:sz w:val="28"/>
          <w:szCs w:val="28"/>
        </w:rPr>
        <w:t xml:space="preserve"> г.</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47B2EEE0" w:rsidR="00CD069B" w:rsidRPr="002678B8" w:rsidRDefault="00035D2F" w:rsidP="002678B8">
      <w:pPr>
        <w:ind w:firstLine="709"/>
        <w:jc w:val="both"/>
        <w:rPr>
          <w:b/>
          <w:sz w:val="28"/>
          <w:szCs w:val="28"/>
        </w:rPr>
      </w:pPr>
      <w:r>
        <w:rPr>
          <w:b/>
          <w:bCs/>
          <w:iCs/>
          <w:sz w:val="28"/>
          <w:szCs w:val="28"/>
        </w:rPr>
        <w:t xml:space="preserve">Прогноз: </w:t>
      </w:r>
      <w:r w:rsidR="0089083B">
        <w:rPr>
          <w:i/>
          <w:iCs/>
          <w:sz w:val="28"/>
          <w:szCs w:val="28"/>
        </w:rPr>
        <w:t>20</w:t>
      </w:r>
      <w:r w:rsidR="00A31423">
        <w:rPr>
          <w:i/>
          <w:iCs/>
          <w:sz w:val="28"/>
          <w:szCs w:val="28"/>
        </w:rPr>
        <w:t xml:space="preserve"> ноября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w:t>
      </w:r>
      <w:r>
        <w:rPr>
          <w:b/>
          <w:sz w:val="28"/>
          <w:szCs w:val="28"/>
        </w:rPr>
        <w:lastRenderedPageBreak/>
        <w:t xml:space="preserve">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7"/>
    </w:p>
    <w:p w14:paraId="1BA6A91C" w14:textId="2899F24B" w:rsidR="000A7483" w:rsidRDefault="00035D2F" w:rsidP="000A7483">
      <w:pPr>
        <w:ind w:firstLine="737"/>
        <w:jc w:val="both"/>
        <w:rPr>
          <w:b/>
          <w:sz w:val="28"/>
          <w:szCs w:val="28"/>
        </w:rPr>
      </w:pPr>
      <w:r>
        <w:rPr>
          <w:b/>
          <w:sz w:val="28"/>
          <w:szCs w:val="28"/>
        </w:rPr>
        <w:t>1.6. Биолого-социальная:</w:t>
      </w:r>
    </w:p>
    <w:p w14:paraId="7CFA6C48" w14:textId="6AF9D22F" w:rsidR="0061259C" w:rsidRPr="0061259C" w:rsidRDefault="0061259C" w:rsidP="0061259C">
      <w:pPr>
        <w:tabs>
          <w:tab w:val="left" w:pos="709"/>
          <w:tab w:val="left" w:pos="4111"/>
          <w:tab w:val="left" w:pos="5631"/>
        </w:tabs>
        <w:suppressAutoHyphens/>
        <w:ind w:firstLine="709"/>
        <w:jc w:val="both"/>
        <w:rPr>
          <w:i/>
          <w:iCs/>
          <w:sz w:val="28"/>
          <w:szCs w:val="28"/>
        </w:rPr>
      </w:pPr>
      <w:r w:rsidRPr="00BC0F73">
        <w:rPr>
          <w:i/>
          <w:iCs/>
          <w:sz w:val="28"/>
          <w:szCs w:val="28"/>
        </w:rPr>
        <w:t>1</w:t>
      </w:r>
      <w:r>
        <w:rPr>
          <w:i/>
          <w:iCs/>
          <w:sz w:val="28"/>
          <w:szCs w:val="28"/>
        </w:rPr>
        <w:t>8</w:t>
      </w:r>
      <w:r w:rsidRPr="00BC0F73">
        <w:rPr>
          <w:i/>
          <w:iCs/>
          <w:sz w:val="28"/>
          <w:szCs w:val="28"/>
        </w:rPr>
        <w:t xml:space="preserve"> ноября 2025 г.</w:t>
      </w:r>
      <w:r>
        <w:rPr>
          <w:i/>
          <w:iCs/>
          <w:sz w:val="28"/>
          <w:szCs w:val="28"/>
        </w:rPr>
        <w:t xml:space="preserve"> </w:t>
      </w:r>
      <w:r>
        <w:rPr>
          <w:sz w:val="28"/>
          <w:szCs w:val="28"/>
        </w:rPr>
        <w:t xml:space="preserve">в </w:t>
      </w:r>
      <w:r w:rsidRPr="0003521F">
        <w:rPr>
          <w:b/>
          <w:bCs/>
          <w:sz w:val="28"/>
          <w:szCs w:val="28"/>
        </w:rPr>
        <w:t xml:space="preserve">МО </w:t>
      </w:r>
      <w:r>
        <w:rPr>
          <w:b/>
          <w:bCs/>
          <w:sz w:val="28"/>
          <w:szCs w:val="28"/>
        </w:rPr>
        <w:t>городской округ г. Краснодар</w:t>
      </w:r>
      <w:r>
        <w:rPr>
          <w:sz w:val="28"/>
          <w:szCs w:val="28"/>
        </w:rPr>
        <w:t xml:space="preserve">, </w:t>
      </w:r>
      <w:r w:rsidR="00C23330">
        <w:rPr>
          <w:sz w:val="28"/>
          <w:szCs w:val="28"/>
        </w:rPr>
        <w:t xml:space="preserve">в СОШ № 104, на уроке </w:t>
      </w:r>
      <w:r>
        <w:rPr>
          <w:sz w:val="28"/>
          <w:szCs w:val="28"/>
        </w:rPr>
        <w:t xml:space="preserve">произошло отравление неизвестным веществом </w:t>
      </w:r>
      <w:r w:rsidR="00C23330">
        <w:rPr>
          <w:sz w:val="28"/>
          <w:szCs w:val="28"/>
        </w:rPr>
        <w:t>трёх детей 2012 г. р. Дети госпитализированы в ДККБ и БСМП в состоянии средней степени тяжести. Проводятся следственные мероприятия. Причина отравления устанавливается.</w:t>
      </w:r>
    </w:p>
    <w:p w14:paraId="1054DB8E" w14:textId="77777777" w:rsidR="001E127E" w:rsidRDefault="001E127E" w:rsidP="001E127E">
      <w:pPr>
        <w:ind w:firstLine="709"/>
        <w:jc w:val="both"/>
        <w:rPr>
          <w:b/>
          <w:sz w:val="28"/>
          <w:szCs w:val="28"/>
        </w:rPr>
      </w:pPr>
      <w:bookmarkStart w:id="18"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5ECE1502" w14:textId="2405A9B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425214D0" w14:textId="0BE39F3D" w:rsidR="0061259C" w:rsidRDefault="0061259C" w:rsidP="001E127E">
      <w:pPr>
        <w:tabs>
          <w:tab w:val="left" w:pos="709"/>
          <w:tab w:val="left" w:pos="4111"/>
          <w:tab w:val="left" w:pos="5631"/>
        </w:tabs>
        <w:suppressAutoHyphens/>
        <w:ind w:firstLine="709"/>
        <w:jc w:val="both"/>
        <w:rPr>
          <w:i/>
          <w:iCs/>
          <w:sz w:val="28"/>
          <w:szCs w:val="28"/>
        </w:rPr>
      </w:pPr>
      <w:r w:rsidRPr="00BC0F73">
        <w:rPr>
          <w:i/>
          <w:iCs/>
          <w:sz w:val="28"/>
          <w:szCs w:val="28"/>
        </w:rPr>
        <w:t>1</w:t>
      </w:r>
      <w:r>
        <w:rPr>
          <w:i/>
          <w:iCs/>
          <w:sz w:val="28"/>
          <w:szCs w:val="28"/>
        </w:rPr>
        <w:t>8</w:t>
      </w:r>
      <w:r w:rsidRPr="00BC0F73">
        <w:rPr>
          <w:i/>
          <w:iCs/>
          <w:sz w:val="28"/>
          <w:szCs w:val="28"/>
        </w:rPr>
        <w:t xml:space="preserve"> ноября 2025 г.</w:t>
      </w:r>
      <w:r>
        <w:rPr>
          <w:i/>
          <w:iCs/>
          <w:sz w:val="28"/>
          <w:szCs w:val="28"/>
        </w:rPr>
        <w:t>:</w:t>
      </w:r>
    </w:p>
    <w:p w14:paraId="6EACAE3C" w14:textId="5EDDC4B9" w:rsidR="0061259C" w:rsidRDefault="0061259C" w:rsidP="001E127E">
      <w:pPr>
        <w:tabs>
          <w:tab w:val="left" w:pos="709"/>
          <w:tab w:val="left" w:pos="4111"/>
          <w:tab w:val="left" w:pos="5631"/>
        </w:tabs>
        <w:suppressAutoHyphens/>
        <w:ind w:firstLine="709"/>
        <w:jc w:val="both"/>
        <w:rPr>
          <w:sz w:val="28"/>
          <w:szCs w:val="28"/>
        </w:rPr>
      </w:pPr>
      <w:r>
        <w:rPr>
          <w:sz w:val="28"/>
          <w:szCs w:val="28"/>
        </w:rPr>
        <w:t xml:space="preserve">в </w:t>
      </w:r>
      <w:r w:rsidRPr="0003521F">
        <w:rPr>
          <w:b/>
          <w:bCs/>
          <w:sz w:val="28"/>
          <w:szCs w:val="28"/>
        </w:rPr>
        <w:t xml:space="preserve">МО </w:t>
      </w:r>
      <w:r>
        <w:rPr>
          <w:b/>
          <w:bCs/>
          <w:sz w:val="28"/>
          <w:szCs w:val="28"/>
        </w:rPr>
        <w:t>Темрюкский район</w:t>
      </w:r>
      <w:r>
        <w:rPr>
          <w:sz w:val="28"/>
          <w:szCs w:val="28"/>
        </w:rPr>
        <w:t>, п. Волна, произошёл прорыв на подземном магистральном водопроводе, диаметр трубы 500 мм. В результате прорыва была прекращена подача водоснабжения в 8 населённых пунктах, без водоснабжения было 9091 человек, из них 1872 ребёнка. Аварийно-восстановительные работы завершены.</w:t>
      </w:r>
    </w:p>
    <w:p w14:paraId="7322C9FD" w14:textId="7EFA17E8" w:rsidR="0061259C" w:rsidRDefault="0061259C" w:rsidP="001E127E">
      <w:pPr>
        <w:tabs>
          <w:tab w:val="left" w:pos="709"/>
          <w:tab w:val="left" w:pos="4111"/>
          <w:tab w:val="left" w:pos="5631"/>
        </w:tabs>
        <w:suppressAutoHyphens/>
        <w:ind w:firstLine="709"/>
        <w:jc w:val="both"/>
        <w:rPr>
          <w:b/>
          <w:sz w:val="28"/>
          <w:szCs w:val="28"/>
        </w:rPr>
      </w:pPr>
      <w:r>
        <w:rPr>
          <w:sz w:val="28"/>
          <w:szCs w:val="28"/>
        </w:rPr>
        <w:t xml:space="preserve">в </w:t>
      </w:r>
      <w:r w:rsidRPr="0003521F">
        <w:rPr>
          <w:b/>
          <w:bCs/>
          <w:sz w:val="28"/>
          <w:szCs w:val="28"/>
        </w:rPr>
        <w:t xml:space="preserve">МО </w:t>
      </w:r>
      <w:r>
        <w:rPr>
          <w:b/>
          <w:bCs/>
          <w:sz w:val="28"/>
          <w:szCs w:val="28"/>
        </w:rPr>
        <w:t>городской округ г.-к. Сочи</w:t>
      </w:r>
      <w:r>
        <w:rPr>
          <w:sz w:val="28"/>
          <w:szCs w:val="28"/>
        </w:rPr>
        <w:t>, поступало сообщение об угрозе минирования апартаментного комплекса. На место выезжали службы экстренного реагирования. Эвакуация не проводилась. Обследование завершено, взрывчатых веществ не обнаружено.</w:t>
      </w:r>
    </w:p>
    <w:p w14:paraId="3AA1F302" w14:textId="505D167F" w:rsidR="006268AB" w:rsidRDefault="00122E66" w:rsidP="00A31423">
      <w:pPr>
        <w:tabs>
          <w:tab w:val="left" w:pos="709"/>
          <w:tab w:val="left" w:pos="4111"/>
          <w:tab w:val="left" w:pos="5631"/>
        </w:tabs>
        <w:suppressAutoHyphens/>
        <w:ind w:firstLine="709"/>
        <w:jc w:val="both"/>
        <w:rPr>
          <w:b/>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9E2180">
        <w:rPr>
          <w:sz w:val="28"/>
          <w:szCs w:val="28"/>
        </w:rPr>
        <w:t>за прошедшие сутки</w:t>
      </w:r>
      <w:r w:rsidR="00A31423">
        <w:rPr>
          <w:sz w:val="28"/>
          <w:szCs w:val="28"/>
        </w:rPr>
        <w:t xml:space="preserve"> </w:t>
      </w:r>
      <w:r w:rsidR="0089083B">
        <w:rPr>
          <w:i/>
          <w:sz w:val="28"/>
          <w:szCs w:val="28"/>
        </w:rPr>
        <w:t>18</w:t>
      </w:r>
      <w:r w:rsidR="009E2180">
        <w:rPr>
          <w:i/>
          <w:sz w:val="28"/>
          <w:szCs w:val="28"/>
        </w:rPr>
        <w:t xml:space="preserve"> </w:t>
      </w:r>
      <w:r w:rsidR="00A31423" w:rsidRPr="00A31423">
        <w:rPr>
          <w:i/>
          <w:sz w:val="28"/>
          <w:szCs w:val="28"/>
        </w:rPr>
        <w:t>ноября</w:t>
      </w:r>
      <w:r w:rsidRPr="00122E66">
        <w:rPr>
          <w:i/>
          <w:sz w:val="28"/>
          <w:szCs w:val="28"/>
        </w:rPr>
        <w:t xml:space="preserve"> </w:t>
      </w:r>
      <w:r w:rsidR="00EC17B8">
        <w:rPr>
          <w:i/>
          <w:sz w:val="28"/>
          <w:szCs w:val="28"/>
        </w:rPr>
        <w:t xml:space="preserve">                  </w:t>
      </w:r>
      <w:r w:rsidRPr="00122E66">
        <w:rPr>
          <w:i/>
          <w:sz w:val="28"/>
          <w:szCs w:val="28"/>
        </w:rPr>
        <w:t>2025 г.</w:t>
      </w:r>
      <w:r>
        <w:rPr>
          <w:sz w:val="28"/>
          <w:szCs w:val="28"/>
        </w:rPr>
        <w:t xml:space="preserve"> в крае зарегистрировано</w:t>
      </w:r>
      <w:r w:rsidR="00C23330">
        <w:rPr>
          <w:sz w:val="28"/>
          <w:szCs w:val="28"/>
        </w:rPr>
        <w:t xml:space="preserve"> 23</w:t>
      </w:r>
      <w:r>
        <w:rPr>
          <w:sz w:val="28"/>
          <w:szCs w:val="28"/>
        </w:rPr>
        <w:t xml:space="preserve"> пожар</w:t>
      </w:r>
      <w:r w:rsidR="00C23330">
        <w:rPr>
          <w:sz w:val="28"/>
          <w:szCs w:val="28"/>
        </w:rPr>
        <w:t>а</w:t>
      </w:r>
      <w:r w:rsidRPr="00122E66">
        <w:rPr>
          <w:sz w:val="28"/>
          <w:szCs w:val="28"/>
        </w:rPr>
        <w:t>.</w:t>
      </w:r>
      <w:r w:rsidR="004F09FC">
        <w:rPr>
          <w:sz w:val="28"/>
          <w:szCs w:val="28"/>
        </w:rPr>
        <w:t xml:space="preserve"> Погибших </w:t>
      </w:r>
      <w:r w:rsidR="00C23330">
        <w:rPr>
          <w:sz w:val="28"/>
          <w:szCs w:val="28"/>
        </w:rPr>
        <w:t xml:space="preserve">нет, </w:t>
      </w:r>
      <w:r w:rsidR="0003521F">
        <w:rPr>
          <w:sz w:val="28"/>
          <w:szCs w:val="28"/>
        </w:rPr>
        <w:t>пострада</w:t>
      </w:r>
      <w:r w:rsidR="00C23330">
        <w:rPr>
          <w:sz w:val="28"/>
          <w:szCs w:val="28"/>
        </w:rPr>
        <w:t>л 1 человек</w:t>
      </w:r>
      <w:r w:rsidRPr="00D66E16">
        <w:rPr>
          <w:sz w:val="28"/>
          <w:szCs w:val="28"/>
        </w:rPr>
        <w:t>.</w:t>
      </w:r>
      <w:r w:rsidR="006268AB" w:rsidRPr="006268AB">
        <w:rPr>
          <w:b/>
          <w:sz w:val="28"/>
          <w:szCs w:val="28"/>
        </w:rPr>
        <w:t xml:space="preserve"> </w:t>
      </w:r>
    </w:p>
    <w:p w14:paraId="53AFEC28" w14:textId="18F601C4" w:rsidR="001E127E"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9E2180">
        <w:rPr>
          <w:sz w:val="28"/>
          <w:szCs w:val="28"/>
        </w:rPr>
        <w:t>за прошедшие сутки</w:t>
      </w:r>
      <w:r w:rsidR="00A31423">
        <w:rPr>
          <w:sz w:val="28"/>
          <w:szCs w:val="28"/>
        </w:rPr>
        <w:t xml:space="preserve"> </w:t>
      </w:r>
      <w:r w:rsidR="0089083B">
        <w:rPr>
          <w:i/>
          <w:sz w:val="28"/>
          <w:szCs w:val="28"/>
        </w:rPr>
        <w:t>18</w:t>
      </w:r>
      <w:r w:rsidR="009E2180">
        <w:rPr>
          <w:i/>
          <w:sz w:val="28"/>
          <w:szCs w:val="28"/>
        </w:rPr>
        <w:t xml:space="preserve"> </w:t>
      </w:r>
      <w:r w:rsidR="00A31423" w:rsidRPr="00A31423">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C23330">
        <w:rPr>
          <w:color w:val="000000" w:themeColor="text1"/>
          <w:spacing w:val="-8"/>
          <w:sz w:val="28"/>
          <w:szCs w:val="28"/>
        </w:rPr>
        <w:t>16</w:t>
      </w:r>
      <w:r w:rsidR="007804FD">
        <w:rPr>
          <w:color w:val="000000" w:themeColor="text1"/>
          <w:spacing w:val="-8"/>
          <w:sz w:val="28"/>
          <w:szCs w:val="28"/>
        </w:rPr>
        <w:t xml:space="preserve"> ДТП. Пострадал</w:t>
      </w:r>
      <w:r w:rsidR="0066424C">
        <w:rPr>
          <w:color w:val="000000" w:themeColor="text1"/>
          <w:spacing w:val="-8"/>
          <w:sz w:val="28"/>
          <w:szCs w:val="28"/>
        </w:rPr>
        <w:t xml:space="preserve">о </w:t>
      </w:r>
      <w:r w:rsidR="00C23330">
        <w:rPr>
          <w:color w:val="000000" w:themeColor="text1"/>
          <w:spacing w:val="-8"/>
          <w:sz w:val="28"/>
          <w:szCs w:val="28"/>
        </w:rPr>
        <w:t>20</w:t>
      </w:r>
      <w:r w:rsidR="007804FD">
        <w:rPr>
          <w:color w:val="000000" w:themeColor="text1"/>
          <w:spacing w:val="-8"/>
          <w:sz w:val="28"/>
          <w:szCs w:val="28"/>
        </w:rPr>
        <w:t xml:space="preserve"> </w:t>
      </w:r>
      <w:r w:rsidR="00D95576">
        <w:rPr>
          <w:color w:val="000000" w:themeColor="text1"/>
          <w:spacing w:val="-8"/>
          <w:sz w:val="28"/>
          <w:szCs w:val="28"/>
        </w:rPr>
        <w:t>человек,</w:t>
      </w:r>
      <w:r w:rsidR="0066424C">
        <w:rPr>
          <w:color w:val="000000" w:themeColor="text1"/>
          <w:spacing w:val="-8"/>
          <w:sz w:val="28"/>
          <w:szCs w:val="28"/>
        </w:rPr>
        <w:t xml:space="preserve"> погибло </w:t>
      </w:r>
      <w:r w:rsidR="00C23330">
        <w:rPr>
          <w:color w:val="000000" w:themeColor="text1"/>
          <w:spacing w:val="-8"/>
          <w:sz w:val="28"/>
          <w:szCs w:val="28"/>
        </w:rPr>
        <w:t>5</w:t>
      </w:r>
      <w:r w:rsidR="0003521F">
        <w:rPr>
          <w:color w:val="000000" w:themeColor="text1"/>
          <w:spacing w:val="-8"/>
          <w:sz w:val="28"/>
          <w:szCs w:val="28"/>
        </w:rPr>
        <w:t xml:space="preserve"> </w:t>
      </w:r>
      <w:r w:rsidR="00EC17B8">
        <w:rPr>
          <w:color w:val="000000" w:themeColor="text1"/>
          <w:spacing w:val="-8"/>
          <w:sz w:val="28"/>
          <w:szCs w:val="28"/>
        </w:rPr>
        <w:t>человек</w:t>
      </w:r>
      <w:r w:rsidR="001D6A8E">
        <w:rPr>
          <w:color w:val="000000" w:themeColor="text1"/>
          <w:spacing w:val="-8"/>
          <w:sz w:val="28"/>
          <w:szCs w:val="28"/>
        </w:rPr>
        <w:t>.</w:t>
      </w:r>
    </w:p>
    <w:p w14:paraId="697F19BD" w14:textId="1B0BE396"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9E2180">
        <w:rPr>
          <w:sz w:val="28"/>
          <w:szCs w:val="28"/>
        </w:rPr>
        <w:t>за прошедшие сутки</w:t>
      </w:r>
      <w:r w:rsidR="00A31423">
        <w:rPr>
          <w:sz w:val="28"/>
          <w:szCs w:val="28"/>
        </w:rPr>
        <w:t xml:space="preserve"> </w:t>
      </w:r>
      <w:r w:rsidR="0089083B">
        <w:rPr>
          <w:i/>
          <w:sz w:val="28"/>
          <w:szCs w:val="28"/>
        </w:rPr>
        <w:t>18</w:t>
      </w:r>
      <w:r w:rsidR="009E2180">
        <w:rPr>
          <w:i/>
          <w:sz w:val="28"/>
          <w:szCs w:val="28"/>
        </w:rPr>
        <w:t xml:space="preserve"> </w:t>
      </w:r>
      <w:r w:rsidR="00A31423" w:rsidRPr="00A31423">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C23330">
        <w:rPr>
          <w:sz w:val="28"/>
          <w:szCs w:val="28"/>
        </w:rPr>
        <w:t xml:space="preserve">зарегистрирован 1 </w:t>
      </w:r>
      <w:r w:rsidR="00366712">
        <w:rPr>
          <w:sz w:val="28"/>
          <w:szCs w:val="28"/>
        </w:rPr>
        <w:t>случа</w:t>
      </w:r>
      <w:r w:rsidR="00C23330">
        <w:rPr>
          <w:sz w:val="28"/>
          <w:szCs w:val="28"/>
        </w:rPr>
        <w:t xml:space="preserve">й </w:t>
      </w:r>
      <w:r w:rsidRPr="00BC78C7">
        <w:rPr>
          <w:sz w:val="28"/>
          <w:szCs w:val="28"/>
        </w:rPr>
        <w:t>обнаружения взрывоопасных предметов</w:t>
      </w:r>
      <w:r w:rsidR="000A2925">
        <w:rPr>
          <w:sz w:val="28"/>
          <w:szCs w:val="28"/>
        </w:rPr>
        <w:t xml:space="preserve"> </w:t>
      </w:r>
      <w:r w:rsidR="00C23330">
        <w:rPr>
          <w:sz w:val="28"/>
          <w:szCs w:val="28"/>
        </w:rPr>
        <w:t xml:space="preserve">времен ВОВ в </w:t>
      </w:r>
      <w:r w:rsidR="00C23330" w:rsidRPr="00C23330">
        <w:rPr>
          <w:b/>
          <w:bCs/>
          <w:sz w:val="28"/>
          <w:szCs w:val="28"/>
        </w:rPr>
        <w:t>МО городской округ г.-к. Геленджик</w:t>
      </w:r>
      <w:r w:rsidR="003E2E4F" w:rsidRPr="00C23330">
        <w:rPr>
          <w:b/>
          <w:bCs/>
          <w:sz w:val="28"/>
          <w:szCs w:val="28"/>
        </w:rPr>
        <w:t>.</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7E57B624"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0" w:name="_Hlk207266012"/>
      <w:r w:rsidR="009E2180">
        <w:rPr>
          <w:sz w:val="28"/>
          <w:szCs w:val="28"/>
        </w:rPr>
        <w:t>за прошедшие сутки</w:t>
      </w:r>
      <w:r w:rsidR="00A31423">
        <w:rPr>
          <w:sz w:val="28"/>
          <w:szCs w:val="28"/>
        </w:rPr>
        <w:t xml:space="preserve"> </w:t>
      </w:r>
      <w:r w:rsidR="0089083B">
        <w:rPr>
          <w:i/>
          <w:sz w:val="28"/>
          <w:szCs w:val="28"/>
        </w:rPr>
        <w:t>18</w:t>
      </w:r>
      <w:r w:rsidR="009E2180">
        <w:rPr>
          <w:i/>
          <w:sz w:val="28"/>
          <w:szCs w:val="28"/>
        </w:rPr>
        <w:t xml:space="preserve"> </w:t>
      </w:r>
      <w:r w:rsidR="00A31423" w:rsidRPr="00A31423">
        <w:rPr>
          <w:i/>
          <w:sz w:val="28"/>
          <w:szCs w:val="28"/>
        </w:rPr>
        <w:t xml:space="preserve">ноября </w:t>
      </w:r>
      <w:r w:rsidRPr="00A31423">
        <w:rPr>
          <w:i/>
          <w:iCs/>
          <w:sz w:val="28"/>
          <w:szCs w:val="28"/>
        </w:rPr>
        <w:t>2025</w:t>
      </w:r>
      <w:r>
        <w:rPr>
          <w:i/>
          <w:iCs/>
          <w:sz w:val="28"/>
          <w:szCs w:val="28"/>
        </w:rPr>
        <w:t xml:space="preserve"> г.</w:t>
      </w:r>
      <w:r w:rsidR="005C0E28">
        <w:rPr>
          <w:sz w:val="28"/>
          <w:szCs w:val="28"/>
        </w:rPr>
        <w:t xml:space="preserve"> </w:t>
      </w:r>
      <w:r>
        <w:rPr>
          <w:iCs/>
          <w:sz w:val="28"/>
          <w:szCs w:val="28"/>
        </w:rPr>
        <w:t xml:space="preserve">на </w:t>
      </w:r>
      <w:bookmarkEnd w:id="20"/>
      <w:r w:rsidR="005A6D6A">
        <w:rPr>
          <w:iCs/>
          <w:sz w:val="28"/>
          <w:szCs w:val="28"/>
        </w:rPr>
        <w:t xml:space="preserve">водных </w:t>
      </w:r>
      <w:r w:rsidR="005C0E28">
        <w:rPr>
          <w:iCs/>
          <w:sz w:val="28"/>
          <w:szCs w:val="28"/>
        </w:rPr>
        <w:t xml:space="preserve">объектах </w:t>
      </w:r>
      <w:r w:rsidR="00DB2157">
        <w:rPr>
          <w:iCs/>
          <w:sz w:val="28"/>
          <w:szCs w:val="28"/>
        </w:rPr>
        <w:t xml:space="preserve">края </w:t>
      </w:r>
      <w:r w:rsidR="00BC0F73">
        <w:rPr>
          <w:iCs/>
          <w:sz w:val="28"/>
          <w:szCs w:val="28"/>
        </w:rPr>
        <w:t>утону</w:t>
      </w:r>
      <w:r w:rsidR="008D7D29">
        <w:rPr>
          <w:iCs/>
          <w:sz w:val="28"/>
          <w:szCs w:val="28"/>
        </w:rPr>
        <w:t>вших нет.</w:t>
      </w:r>
    </w:p>
    <w:p w14:paraId="4E119DF8" w14:textId="29BC418E" w:rsidR="00E66B2D" w:rsidRDefault="001E127E" w:rsidP="00C04982">
      <w:pPr>
        <w:widowControl w:val="0"/>
        <w:ind w:firstLine="709"/>
        <w:jc w:val="both"/>
        <w:rPr>
          <w:rFonts w:eastAsia="MS Mincho"/>
          <w:b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9E2180">
        <w:rPr>
          <w:sz w:val="28"/>
          <w:szCs w:val="28"/>
        </w:rPr>
        <w:t>за прошедшие сутки</w:t>
      </w:r>
      <w:r w:rsidR="00A31423">
        <w:rPr>
          <w:sz w:val="28"/>
          <w:szCs w:val="28"/>
        </w:rPr>
        <w:t xml:space="preserve"> </w:t>
      </w:r>
      <w:r w:rsidR="0089083B">
        <w:rPr>
          <w:i/>
          <w:sz w:val="28"/>
          <w:szCs w:val="28"/>
        </w:rPr>
        <w:t>18</w:t>
      </w:r>
      <w:r w:rsidR="009E2180">
        <w:rPr>
          <w:i/>
          <w:sz w:val="28"/>
          <w:szCs w:val="28"/>
        </w:rPr>
        <w:t xml:space="preserve"> </w:t>
      </w:r>
      <w:r w:rsidR="00A31423" w:rsidRPr="00A31423">
        <w:rPr>
          <w:i/>
          <w:sz w:val="28"/>
          <w:szCs w:val="28"/>
        </w:rPr>
        <w:t>ноября</w:t>
      </w:r>
      <w:r w:rsidRPr="00A31423">
        <w:rPr>
          <w:i/>
          <w:iCs/>
          <w:sz w:val="28"/>
          <w:szCs w:val="28"/>
        </w:rPr>
        <w:t xml:space="preserve"> 2025</w:t>
      </w:r>
      <w:r>
        <w:rPr>
          <w:i/>
          <w:iCs/>
          <w:sz w:val="28"/>
          <w:szCs w:val="28"/>
        </w:rPr>
        <w:t xml:space="preserve"> г.</w:t>
      </w:r>
      <w:r w:rsidRPr="008D3439">
        <w:rPr>
          <w:i/>
          <w:iCs/>
          <w:sz w:val="28"/>
          <w:szCs w:val="28"/>
        </w:rPr>
        <w:t xml:space="preserve"> </w:t>
      </w:r>
      <w:r w:rsidRPr="008D3439">
        <w:rPr>
          <w:rFonts w:eastAsia="MS Mincho"/>
          <w:bCs/>
          <w:sz w:val="28"/>
          <w:szCs w:val="28"/>
        </w:rPr>
        <w:t xml:space="preserve">на территории края </w:t>
      </w:r>
      <w:r w:rsidR="006761EF">
        <w:rPr>
          <w:rFonts w:eastAsia="MS Mincho"/>
          <w:bCs/>
          <w:sz w:val="28"/>
          <w:szCs w:val="28"/>
        </w:rPr>
        <w:t xml:space="preserve">зарегистрирован 1 </w:t>
      </w:r>
      <w:r w:rsidRPr="008D3439">
        <w:rPr>
          <w:rFonts w:eastAsia="MS Mincho"/>
          <w:bCs/>
          <w:sz w:val="28"/>
          <w:szCs w:val="28"/>
        </w:rPr>
        <w:t>лесн</w:t>
      </w:r>
      <w:r w:rsidR="006761EF">
        <w:rPr>
          <w:rFonts w:eastAsia="MS Mincho"/>
          <w:bCs/>
          <w:sz w:val="28"/>
          <w:szCs w:val="28"/>
        </w:rPr>
        <w:t>ой</w:t>
      </w:r>
      <w:r>
        <w:rPr>
          <w:rFonts w:eastAsia="MS Mincho"/>
          <w:bCs/>
          <w:sz w:val="28"/>
          <w:szCs w:val="28"/>
        </w:rPr>
        <w:t xml:space="preserve"> </w:t>
      </w:r>
      <w:r w:rsidRPr="008D3439">
        <w:rPr>
          <w:rFonts w:eastAsia="MS Mincho"/>
          <w:bCs/>
          <w:sz w:val="28"/>
          <w:szCs w:val="28"/>
        </w:rPr>
        <w:t>пожар</w:t>
      </w:r>
      <w:r w:rsidR="006761EF">
        <w:rPr>
          <w:rFonts w:eastAsia="MS Mincho"/>
          <w:bCs/>
          <w:sz w:val="28"/>
          <w:szCs w:val="28"/>
        </w:rPr>
        <w:t>.</w:t>
      </w:r>
      <w:r>
        <w:rPr>
          <w:rFonts w:eastAsia="MS Mincho"/>
          <w:bCs/>
          <w:sz w:val="28"/>
          <w:szCs w:val="28"/>
        </w:rPr>
        <w:t xml:space="preserve"> </w:t>
      </w:r>
      <w:r w:rsidR="006761EF">
        <w:rPr>
          <w:rFonts w:eastAsia="MS Mincho"/>
          <w:bCs/>
          <w:sz w:val="28"/>
          <w:szCs w:val="28"/>
        </w:rPr>
        <w:t xml:space="preserve"> </w:t>
      </w:r>
    </w:p>
    <w:p w14:paraId="04EF4367" w14:textId="3C924EFD" w:rsidR="00142570" w:rsidRPr="00142570" w:rsidRDefault="00142570" w:rsidP="00C04982">
      <w:pPr>
        <w:widowControl w:val="0"/>
        <w:ind w:firstLine="709"/>
        <w:jc w:val="both"/>
        <w:rPr>
          <w:sz w:val="28"/>
          <w:szCs w:val="28"/>
        </w:rPr>
      </w:pPr>
      <w:r w:rsidRPr="00142570">
        <w:rPr>
          <w:i/>
          <w:iCs/>
          <w:sz w:val="28"/>
          <w:szCs w:val="28"/>
        </w:rPr>
        <w:t>18</w:t>
      </w:r>
      <w:r w:rsidRPr="00142570">
        <w:rPr>
          <w:i/>
          <w:iCs/>
          <w:sz w:val="28"/>
          <w:szCs w:val="28"/>
        </w:rPr>
        <w:t xml:space="preserve"> ноября </w:t>
      </w:r>
      <w:r w:rsidRPr="00142570">
        <w:rPr>
          <w:i/>
          <w:iCs/>
          <w:sz w:val="28"/>
          <w:szCs w:val="28"/>
        </w:rPr>
        <w:t xml:space="preserve">2025 </w:t>
      </w:r>
      <w:r w:rsidRPr="00142570">
        <w:rPr>
          <w:i/>
          <w:iCs/>
          <w:sz w:val="28"/>
          <w:szCs w:val="28"/>
        </w:rPr>
        <w:t>г.</w:t>
      </w:r>
      <w:r>
        <w:rPr>
          <w:sz w:val="28"/>
          <w:szCs w:val="28"/>
        </w:rPr>
        <w:t xml:space="preserve"> в </w:t>
      </w:r>
      <w:r w:rsidRPr="00142570">
        <w:rPr>
          <w:b/>
          <w:bCs/>
          <w:sz w:val="28"/>
          <w:szCs w:val="28"/>
        </w:rPr>
        <w:t xml:space="preserve">МО </w:t>
      </w:r>
      <w:r w:rsidRPr="00142570">
        <w:rPr>
          <w:b/>
          <w:bCs/>
          <w:sz w:val="28"/>
          <w:szCs w:val="28"/>
        </w:rPr>
        <w:t xml:space="preserve">городской округ </w:t>
      </w:r>
      <w:r w:rsidRPr="00142570">
        <w:rPr>
          <w:b/>
          <w:bCs/>
          <w:sz w:val="28"/>
          <w:szCs w:val="28"/>
        </w:rPr>
        <w:t>г-к. Геленджик</w:t>
      </w:r>
      <w:r w:rsidRPr="00142570">
        <w:rPr>
          <w:sz w:val="28"/>
          <w:szCs w:val="28"/>
        </w:rPr>
        <w:t xml:space="preserve">, с. Архипо-Осиповка, Геленджикское лесничество, Пшадское участковое лесничество, квартал 178, выдел 38, произошло загорание лесной подстилки на площади </w:t>
      </w:r>
      <w:r>
        <w:rPr>
          <w:sz w:val="28"/>
          <w:szCs w:val="28"/>
        </w:rPr>
        <w:t xml:space="preserve">                     </w:t>
      </w:r>
      <w:r w:rsidRPr="00142570">
        <w:rPr>
          <w:sz w:val="28"/>
          <w:szCs w:val="28"/>
        </w:rPr>
        <w:t>0,3 га.</w:t>
      </w:r>
    </w:p>
    <w:p w14:paraId="0EA79E23" w14:textId="0C151BA4" w:rsidR="00C23330" w:rsidRPr="00C23330" w:rsidRDefault="00C23330" w:rsidP="00C23330">
      <w:pPr>
        <w:widowControl w:val="0"/>
        <w:ind w:firstLine="709"/>
        <w:jc w:val="both"/>
        <w:rPr>
          <w:b/>
          <w:bCs/>
          <w:iCs/>
          <w:sz w:val="28"/>
          <w:szCs w:val="28"/>
        </w:rPr>
      </w:pPr>
      <w:r>
        <w:rPr>
          <w:iCs/>
          <w:sz w:val="28"/>
          <w:szCs w:val="28"/>
        </w:rPr>
        <w:t xml:space="preserve">Зарегистрирован </w:t>
      </w:r>
      <w:r w:rsidRPr="00C23330">
        <w:rPr>
          <w:b/>
          <w:bCs/>
          <w:iCs/>
          <w:sz w:val="28"/>
          <w:szCs w:val="28"/>
        </w:rPr>
        <w:t>1</w:t>
      </w:r>
      <w:r>
        <w:rPr>
          <w:iCs/>
          <w:sz w:val="28"/>
          <w:szCs w:val="28"/>
        </w:rPr>
        <w:t xml:space="preserve"> случай возгорания сухой растительности площадью </w:t>
      </w:r>
      <w:r w:rsidRPr="00C23330">
        <w:rPr>
          <w:b/>
          <w:bCs/>
          <w:iCs/>
          <w:sz w:val="28"/>
          <w:szCs w:val="28"/>
        </w:rPr>
        <w:t>0,015 га.</w:t>
      </w:r>
    </w:p>
    <w:p w14:paraId="368441FD" w14:textId="6C765D79" w:rsidR="00D61ADB" w:rsidRPr="0061259C" w:rsidRDefault="001E127E" w:rsidP="001E127E">
      <w:pPr>
        <w:ind w:firstLine="737"/>
        <w:jc w:val="both"/>
        <w:rPr>
          <w:sz w:val="28"/>
          <w:szCs w:val="28"/>
        </w:rPr>
      </w:pPr>
      <w:r w:rsidRPr="00133E14">
        <w:rPr>
          <w:b/>
          <w:bCs/>
          <w:sz w:val="28"/>
          <w:szCs w:val="28"/>
        </w:rPr>
        <w:t>1.11. Иные происшествия:</w:t>
      </w:r>
      <w:r w:rsidR="008D7D29">
        <w:rPr>
          <w:b/>
          <w:bCs/>
          <w:sz w:val="28"/>
          <w:szCs w:val="28"/>
        </w:rPr>
        <w:t xml:space="preserve"> </w:t>
      </w:r>
      <w:r w:rsidR="0061259C">
        <w:rPr>
          <w:sz w:val="28"/>
          <w:szCs w:val="28"/>
        </w:rPr>
        <w:t>нет.</w:t>
      </w:r>
    </w:p>
    <w:p w14:paraId="6DDFF68B" w14:textId="7809635C"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89083B">
        <w:rPr>
          <w:i/>
          <w:iCs/>
          <w:spacing w:val="-10"/>
          <w:sz w:val="28"/>
          <w:szCs w:val="28"/>
        </w:rPr>
        <w:t>19</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28" w:name="_Hlk210208533"/>
      <w:bookmarkEnd w:id="18"/>
      <w:bookmarkEnd w:id="21"/>
      <w:bookmarkEnd w:id="22"/>
      <w:bookmarkEnd w:id="23"/>
      <w:bookmarkEnd w:id="24"/>
      <w:bookmarkEnd w:id="25"/>
      <w:bookmarkEnd w:id="26"/>
      <w:bookmarkEnd w:id="27"/>
    </w:p>
    <w:p w14:paraId="2C263A30" w14:textId="77777777" w:rsidR="00744FAB" w:rsidRPr="00744FAB" w:rsidRDefault="00744FAB" w:rsidP="00744FAB">
      <w:pPr>
        <w:tabs>
          <w:tab w:val="left" w:pos="4111"/>
          <w:tab w:val="left" w:pos="6509"/>
        </w:tabs>
        <w:ind w:firstLine="709"/>
        <w:rPr>
          <w:b/>
          <w:bCs/>
          <w:sz w:val="28"/>
          <w:szCs w:val="28"/>
        </w:rPr>
      </w:pPr>
      <w:bookmarkStart w:id="29" w:name="_Hlk213231151"/>
      <w:bookmarkEnd w:id="13"/>
      <w:bookmarkEnd w:id="28"/>
      <w:r w:rsidRPr="00744FAB">
        <w:rPr>
          <w:b/>
          <w:bCs/>
          <w:sz w:val="28"/>
          <w:szCs w:val="28"/>
        </w:rPr>
        <w:lastRenderedPageBreak/>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3C49ED75" w:rsidR="001E127E" w:rsidRPr="003100D7" w:rsidRDefault="001E127E" w:rsidP="001E127E">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6781C">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89083B">
        <w:rPr>
          <w:b/>
          <w:iCs/>
          <w:sz w:val="28"/>
          <w:szCs w:val="28"/>
        </w:rPr>
        <w:t>20</w:t>
      </w:r>
      <w:r w:rsidR="00A31423">
        <w:rPr>
          <w:b/>
          <w:iCs/>
          <w:sz w:val="28"/>
          <w:szCs w:val="28"/>
        </w:rPr>
        <w:t xml:space="preserve"> ноября</w:t>
      </w:r>
      <w:r w:rsidRPr="0076781C">
        <w:rPr>
          <w:b/>
          <w:bCs/>
          <w:color w:val="000000"/>
          <w:sz w:val="28"/>
          <w:szCs w:val="28"/>
        </w:rPr>
        <w:t xml:space="preserve"> 2025 г.</w:t>
      </w:r>
      <w:bookmarkEnd w:id="39"/>
      <w:bookmarkEnd w:id="40"/>
      <w:bookmarkEnd w:id="41"/>
      <w:bookmarkEnd w:id="42"/>
      <w:bookmarkEnd w:id="43"/>
      <w:bookmarkEnd w:id="44"/>
      <w:bookmarkEnd w:id="45"/>
      <w:bookmarkEnd w:id="46"/>
      <w:bookmarkEnd w:id="47"/>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2" w:name="_Hlk211248176"/>
      <w:r w:rsidRPr="005B30AC">
        <w:rPr>
          <w:sz w:val="28"/>
          <w:szCs w:val="28"/>
        </w:rPr>
        <w:t xml:space="preserve">существует </w:t>
      </w:r>
      <w:bookmarkEnd w:id="5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A9473CD" w14:textId="76DCE9AD" w:rsidR="007B0C48" w:rsidRPr="00426FC6" w:rsidRDefault="001E127E" w:rsidP="00426FC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3" w:name="_Hlk105658597"/>
    </w:p>
    <w:p w14:paraId="76FEEC14" w14:textId="77777777" w:rsidR="007D4B71" w:rsidRPr="007276EB" w:rsidRDefault="007D4B71" w:rsidP="0062195A">
      <w:pPr>
        <w:contextualSpacing/>
        <w:jc w:val="both"/>
        <w:rPr>
          <w:rFonts w:eastAsia="Calibri"/>
          <w:b/>
          <w:color w:val="000000"/>
          <w:sz w:val="28"/>
          <w:szCs w:val="28"/>
        </w:rPr>
      </w:pPr>
    </w:p>
    <w:bookmarkEnd w:id="48"/>
    <w:bookmarkEnd w:id="49"/>
    <w:bookmarkEnd w:id="50"/>
    <w:bookmarkEnd w:id="51"/>
    <w:bookmarkEnd w:id="53"/>
    <w:p w14:paraId="28095FB1" w14:textId="5E57C8AA" w:rsidR="001E127E" w:rsidRPr="0063022B" w:rsidRDefault="00426FC6" w:rsidP="001E127E">
      <w:pPr>
        <w:shd w:val="clear" w:color="auto" w:fill="FFFFFF" w:themeFill="background1"/>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0F205C6E" w:rsidR="001E127E" w:rsidRPr="00FA5B52" w:rsidRDefault="0089083B" w:rsidP="001E127E">
      <w:pPr>
        <w:ind w:firstLine="708"/>
        <w:jc w:val="both"/>
        <w:rPr>
          <w:rFonts w:eastAsia="Calibri"/>
          <w:b/>
          <w:color w:val="000000"/>
          <w:sz w:val="28"/>
          <w:szCs w:val="28"/>
          <w:lang w:eastAsia="en-US"/>
        </w:rPr>
      </w:pPr>
      <w:r w:rsidRPr="0089083B">
        <w:rPr>
          <w:b/>
          <w:iCs/>
          <w:sz w:val="28"/>
          <w:szCs w:val="28"/>
        </w:rPr>
        <w:t>20</w:t>
      </w:r>
      <w:r w:rsidR="00A31423">
        <w:rPr>
          <w:b/>
          <w:iCs/>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4"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66D34F05" w:rsidR="001E127E" w:rsidRDefault="001E127E" w:rsidP="001E127E">
      <w:pPr>
        <w:ind w:right="-1" w:firstLine="709"/>
        <w:jc w:val="both"/>
        <w:rPr>
          <w:rFonts w:eastAsia="MS Mincho"/>
          <w:bCs/>
          <w:sz w:val="28"/>
          <w:szCs w:val="28"/>
        </w:rPr>
      </w:pPr>
      <w:bookmarkStart w:id="55"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538B72CB" w14:textId="39F7F206" w:rsidR="00426FC6" w:rsidRPr="00426FC6" w:rsidRDefault="00426FC6" w:rsidP="001E127E">
      <w:pPr>
        <w:ind w:right="-1" w:firstLine="709"/>
        <w:jc w:val="both"/>
        <w:rPr>
          <w:rFonts w:eastAsia="MS Mincho"/>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тумана, ухудшения видимости в тумане.</w:t>
      </w:r>
    </w:p>
    <w:p w14:paraId="14F7B570" w14:textId="49527558" w:rsidR="0086014A" w:rsidRDefault="0086014A" w:rsidP="00EC17B8">
      <w:pPr>
        <w:ind w:firstLine="709"/>
        <w:jc w:val="both"/>
        <w:rPr>
          <w:rFonts w:eastAsia="MS Mincho"/>
          <w:b/>
          <w:sz w:val="28"/>
          <w:szCs w:val="28"/>
        </w:rPr>
      </w:pPr>
      <w:bookmarkStart w:id="56" w:name="_Hlk184808881"/>
      <w:r w:rsidRPr="0062195A">
        <w:rPr>
          <w:bCs/>
          <w:iCs/>
          <w:sz w:val="28"/>
          <w:szCs w:val="28"/>
          <w:lang w:eastAsia="x-none"/>
        </w:rPr>
        <w:t xml:space="preserve">затруднением и нарушением в работе аэро- и морских портов, из-за </w:t>
      </w:r>
      <w:bookmarkStart w:id="57" w:name="_Hlk210830485"/>
      <w:r w:rsidR="00426FC6">
        <w:rPr>
          <w:b/>
          <w:iCs/>
          <w:sz w:val="28"/>
          <w:szCs w:val="28"/>
          <w:lang w:eastAsia="x-none"/>
        </w:rPr>
        <w:t>тумана</w:t>
      </w:r>
      <w:r w:rsidR="00426FC6" w:rsidRPr="00426FC6">
        <w:rPr>
          <w:b/>
          <w:iCs/>
          <w:sz w:val="28"/>
          <w:szCs w:val="28"/>
          <w:lang w:eastAsia="x-none"/>
        </w:rPr>
        <w:t>,</w:t>
      </w:r>
      <w:r w:rsidR="00426FC6">
        <w:rPr>
          <w:b/>
          <w:iCs/>
          <w:sz w:val="28"/>
          <w:szCs w:val="28"/>
          <w:lang w:eastAsia="x-none"/>
        </w:rPr>
        <w:t xml:space="preserve"> ухудшения видимости в тумане</w:t>
      </w:r>
      <w:r w:rsidRPr="0062195A">
        <w:rPr>
          <w:rFonts w:eastAsia="MS Mincho"/>
          <w:b/>
          <w:sz w:val="28"/>
          <w:szCs w:val="28"/>
        </w:rPr>
        <w:t>;</w:t>
      </w:r>
      <w:r>
        <w:rPr>
          <w:rFonts w:eastAsia="MS Mincho"/>
          <w:b/>
          <w:sz w:val="28"/>
          <w:szCs w:val="28"/>
        </w:rPr>
        <w:t xml:space="preserve">  </w:t>
      </w:r>
    </w:p>
    <w:p w14:paraId="40640151" w14:textId="141A3481" w:rsidR="0062195A" w:rsidRDefault="0062195A" w:rsidP="0062195A">
      <w:pPr>
        <w:tabs>
          <w:tab w:val="num" w:pos="360"/>
        </w:tabs>
        <w:ind w:firstLine="709"/>
        <w:jc w:val="both"/>
        <w:rPr>
          <w:b/>
          <w:iCs/>
          <w:sz w:val="28"/>
          <w:szCs w:val="28"/>
          <w:lang w:eastAsia="x-none"/>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sidR="00426FC6">
        <w:rPr>
          <w:b/>
          <w:iCs/>
          <w:sz w:val="28"/>
          <w:szCs w:val="28"/>
          <w:lang w:eastAsia="x-none"/>
        </w:rPr>
        <w:t>ухудшения видимости в тумане</w:t>
      </w:r>
      <w:r>
        <w:rPr>
          <w:b/>
          <w:iCs/>
          <w:sz w:val="28"/>
          <w:szCs w:val="28"/>
          <w:lang w:eastAsia="x-none"/>
        </w:rPr>
        <w:t>;</w:t>
      </w:r>
    </w:p>
    <w:bookmarkEnd w:id="57"/>
    <w:p w14:paraId="3F5ABC96" w14:textId="3EF4C50A" w:rsidR="001E127E" w:rsidRPr="00A417C1" w:rsidRDefault="001E127E" w:rsidP="00B9315A">
      <w:pPr>
        <w:tabs>
          <w:tab w:val="num" w:pos="360"/>
        </w:tabs>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A417C1">
        <w:rPr>
          <w:sz w:val="28"/>
          <w:szCs w:val="28"/>
        </w:rPr>
        <w:t>.</w:t>
      </w:r>
    </w:p>
    <w:bookmarkEnd w:id="55"/>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lastRenderedPageBreak/>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91188EB" w14:textId="5BBA4950" w:rsidR="00426FC6" w:rsidRDefault="001E127E" w:rsidP="003173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4"/>
      <w:r>
        <w:rPr>
          <w:sz w:val="28"/>
          <w:szCs w:val="28"/>
        </w:rPr>
        <w:t>.</w:t>
      </w:r>
    </w:p>
    <w:p w14:paraId="149B5802" w14:textId="77777777" w:rsidR="0031733A" w:rsidRPr="0031733A" w:rsidRDefault="0031733A" w:rsidP="0031733A">
      <w:pPr>
        <w:ind w:firstLine="708"/>
        <w:jc w:val="both"/>
        <w:rPr>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58" w:name="_Hlk23338096"/>
    </w:p>
    <w:p w14:paraId="26764632" w14:textId="3E697212" w:rsidR="001E127E" w:rsidRDefault="0089083B" w:rsidP="001E127E">
      <w:pPr>
        <w:ind w:firstLine="708"/>
        <w:jc w:val="both"/>
        <w:rPr>
          <w:rFonts w:eastAsia="MS Mincho"/>
          <w:sz w:val="28"/>
          <w:szCs w:val="28"/>
        </w:rPr>
      </w:pPr>
      <w:bookmarkStart w:id="59" w:name="_Hlk55297132"/>
      <w:bookmarkEnd w:id="58"/>
      <w:r w:rsidRPr="0089083B">
        <w:rPr>
          <w:b/>
          <w:iCs/>
          <w:sz w:val="28"/>
          <w:szCs w:val="28"/>
        </w:rPr>
        <w:t>20</w:t>
      </w:r>
      <w:r w:rsidR="00A31423">
        <w:rPr>
          <w:b/>
          <w:iCs/>
          <w:sz w:val="28"/>
          <w:szCs w:val="28"/>
        </w:rPr>
        <w:t xml:space="preserve"> ноября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9"/>
      <w:r w:rsidR="004A3686" w:rsidRPr="00791E8A">
        <w:rPr>
          <w:sz w:val="28"/>
          <w:szCs w:val="28"/>
        </w:rPr>
        <w:t>в связи</w:t>
      </w:r>
      <w:r w:rsidR="004A3686">
        <w:rPr>
          <w:sz w:val="28"/>
          <w:szCs w:val="28"/>
        </w:rPr>
        <w:t xml:space="preserve"> с </w:t>
      </w:r>
      <w:bookmarkStart w:id="60" w:name="_Hlk194491829"/>
      <w:r w:rsidR="00426FC6">
        <w:rPr>
          <w:b/>
          <w:bCs/>
          <w:sz w:val="28"/>
          <w:szCs w:val="28"/>
        </w:rPr>
        <w:t>туманом</w:t>
      </w:r>
      <w:r w:rsidR="00305705" w:rsidRPr="00305705">
        <w:rPr>
          <w:b/>
          <w:bCs/>
          <w:sz w:val="28"/>
          <w:szCs w:val="28"/>
        </w:rPr>
        <w:t>,</w:t>
      </w:r>
      <w:r w:rsidR="00426FC6">
        <w:rPr>
          <w:b/>
          <w:bCs/>
          <w:sz w:val="28"/>
          <w:szCs w:val="28"/>
        </w:rPr>
        <w:t xml:space="preserve"> ухудшением видимости в тумане</w:t>
      </w:r>
      <w:r w:rsidR="00426FC6" w:rsidRPr="00426FC6">
        <w:rPr>
          <w:b/>
          <w:bCs/>
          <w:sz w:val="28"/>
          <w:szCs w:val="28"/>
        </w:rPr>
        <w:t>,</w:t>
      </w:r>
      <w:r w:rsidR="00305705">
        <w:rPr>
          <w:sz w:val="28"/>
          <w:szCs w:val="28"/>
        </w:rPr>
        <w:t xml:space="preserve"> </w:t>
      </w:r>
      <w:r w:rsidR="0062195A">
        <w:rPr>
          <w:b/>
          <w:color w:val="000000"/>
          <w:sz w:val="28"/>
          <w:szCs w:val="28"/>
        </w:rPr>
        <w:t>повышенным фоном</w:t>
      </w:r>
      <w:r w:rsidR="004A3686">
        <w:rPr>
          <w:b/>
          <w:color w:val="000000"/>
          <w:sz w:val="28"/>
          <w:szCs w:val="28"/>
        </w:rPr>
        <w:t xml:space="preserve">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60"/>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1" w:name="_Hlk182575197"/>
      <w:bookmarkStart w:id="62" w:name="_Hlk183597854"/>
      <w:r>
        <w:rPr>
          <w:sz w:val="28"/>
          <w:szCs w:val="28"/>
        </w:rPr>
        <w:t xml:space="preserve">в связи с понижением температуры воздуха и массовым использованием источников обогрева </w:t>
      </w:r>
      <w:bookmarkEnd w:id="61"/>
      <w:r>
        <w:rPr>
          <w:sz w:val="28"/>
          <w:szCs w:val="28"/>
        </w:rPr>
        <w:t>существует вероятность увеличения количества случаев отравлений бытовым и угарным газом;</w:t>
      </w:r>
      <w:bookmarkEnd w:id="62"/>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7B4B617" w14:textId="77777777" w:rsidR="00DF396A" w:rsidRDefault="00DF396A"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4AFD395E" w:rsidR="001E127E" w:rsidRDefault="0089083B" w:rsidP="001E127E">
      <w:pPr>
        <w:widowControl w:val="0"/>
        <w:ind w:firstLine="709"/>
        <w:jc w:val="both"/>
        <w:rPr>
          <w:bCs/>
          <w:sz w:val="28"/>
          <w:szCs w:val="28"/>
        </w:rPr>
      </w:pPr>
      <w:r w:rsidRPr="0089083B">
        <w:rPr>
          <w:b/>
          <w:iCs/>
          <w:sz w:val="28"/>
          <w:szCs w:val="28"/>
        </w:rPr>
        <w:t>20</w:t>
      </w:r>
      <w:r w:rsidR="00A31423">
        <w:rPr>
          <w:b/>
          <w:iCs/>
          <w:sz w:val="28"/>
          <w:szCs w:val="28"/>
        </w:rPr>
        <w:t xml:space="preserve"> ноября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168FBFF6" w:rsidR="001E127E" w:rsidRDefault="0089083B" w:rsidP="001E127E">
      <w:pPr>
        <w:ind w:firstLine="709"/>
        <w:jc w:val="both"/>
        <w:rPr>
          <w:rFonts w:eastAsia="MS Mincho"/>
          <w:b/>
          <w:sz w:val="28"/>
          <w:szCs w:val="28"/>
        </w:rPr>
      </w:pPr>
      <w:r w:rsidRPr="0089083B">
        <w:rPr>
          <w:b/>
          <w:iCs/>
          <w:sz w:val="28"/>
          <w:szCs w:val="28"/>
        </w:rPr>
        <w:t>20</w:t>
      </w:r>
      <w:r w:rsidR="00A31423">
        <w:rPr>
          <w:b/>
          <w:iCs/>
          <w:sz w:val="28"/>
          <w:szCs w:val="28"/>
        </w:rPr>
        <w:t xml:space="preserve"> ноября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00EFFA08"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 xml:space="preserve">из-за </w:t>
      </w:r>
      <w:r w:rsidR="0062195A">
        <w:rPr>
          <w:rFonts w:eastAsia="MS Mincho"/>
          <w:b/>
          <w:bCs/>
          <w:color w:val="000000"/>
          <w:sz w:val="28"/>
          <w:szCs w:val="28"/>
        </w:rPr>
        <w:t>повышенн</w:t>
      </w:r>
      <w:r w:rsidR="00015985">
        <w:rPr>
          <w:rFonts w:eastAsia="MS Mincho"/>
          <w:b/>
          <w:bCs/>
          <w:color w:val="000000"/>
          <w:sz w:val="28"/>
          <w:szCs w:val="28"/>
        </w:rPr>
        <w:t>ого</w:t>
      </w:r>
      <w:r w:rsidR="0062195A">
        <w:rPr>
          <w:rFonts w:eastAsia="MS Mincho"/>
          <w:b/>
          <w:bCs/>
          <w:color w:val="000000"/>
          <w:sz w:val="28"/>
          <w:szCs w:val="28"/>
        </w:rPr>
        <w:t xml:space="preserve"> фо</w:t>
      </w:r>
      <w:r w:rsidR="00015985">
        <w:rPr>
          <w:rFonts w:eastAsia="MS Mincho"/>
          <w:b/>
          <w:bCs/>
          <w:color w:val="000000"/>
          <w:sz w:val="28"/>
          <w:szCs w:val="28"/>
        </w:rPr>
        <w:t>на</w:t>
      </w:r>
      <w:r w:rsidR="002B16F5" w:rsidRPr="00C00B93">
        <w:rPr>
          <w:rFonts w:eastAsia="MS Mincho"/>
          <w:b/>
          <w:bCs/>
          <w:color w:val="000000"/>
          <w:sz w:val="28"/>
          <w:szCs w:val="28"/>
        </w:rPr>
        <w:t xml:space="preserve"> уровней воды в реках</w:t>
      </w:r>
      <w:r w:rsidRPr="0050547D">
        <w:rPr>
          <w:rFonts w:eastAsia="MS Mincho"/>
          <w:b/>
          <w:sz w:val="28"/>
          <w:szCs w:val="28"/>
        </w:rPr>
        <w:t>;</w:t>
      </w:r>
    </w:p>
    <w:p w14:paraId="24404B90" w14:textId="0A89F4F9" w:rsidR="008462F9" w:rsidRDefault="001E127E" w:rsidP="005253A1">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3"/>
      <w:r w:rsidRPr="00EF6760">
        <w:rPr>
          <w:rFonts w:eastAsia="MS Mincho"/>
          <w:b/>
          <w:sz w:val="28"/>
          <w:szCs w:val="28"/>
        </w:rPr>
        <w:t>ров.</w:t>
      </w:r>
    </w:p>
    <w:p w14:paraId="6987A947" w14:textId="77777777" w:rsidR="005253A1" w:rsidRDefault="005253A1" w:rsidP="005253A1">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4" w:name="_Hlk183597962"/>
      <w:r>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w:t>
      </w:r>
      <w:r>
        <w:rPr>
          <w:rFonts w:eastAsia="MS Mincho"/>
          <w:sz w:val="28"/>
          <w:szCs w:val="28"/>
        </w:rPr>
        <w:lastRenderedPageBreak/>
        <w:t>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78AB1A5" w14:textId="7474E2A8" w:rsidR="00A4549B" w:rsidRDefault="001E127E" w:rsidP="007E3387">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p>
    <w:p w14:paraId="1D96C3C6" w14:textId="77777777" w:rsidR="001C2E3B" w:rsidRDefault="001C2E3B" w:rsidP="007E3387">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2235280" w14:textId="412739C6" w:rsidR="001C2E3B" w:rsidRDefault="001E127E" w:rsidP="00426FC6">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8E03959" w14:textId="77777777" w:rsidR="00426FC6" w:rsidRPr="00426FC6" w:rsidRDefault="00426FC6" w:rsidP="00426FC6">
      <w:pPr>
        <w:ind w:right="-1" w:firstLine="708"/>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EE918B1" w14:textId="6D6E3719" w:rsidR="005B55AD" w:rsidRDefault="001E127E" w:rsidP="00A4549B">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1B70F07" w14:textId="77777777" w:rsidR="008462F9" w:rsidRPr="00A4549B" w:rsidRDefault="008462F9" w:rsidP="00A4549B">
      <w:pPr>
        <w:ind w:firstLine="708"/>
        <w:jc w:val="both"/>
        <w:rPr>
          <w:rFonts w:eastAsia="Calibri"/>
          <w:color w:val="000000"/>
          <w:sz w:val="28"/>
          <w:szCs w:val="28"/>
          <w:lang w:eastAsia="en-US"/>
        </w:rPr>
      </w:pPr>
    </w:p>
    <w:p w14:paraId="1D7E7754" w14:textId="40FFC303"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F88D5D2" w14:textId="21CB7ED5" w:rsidR="00A4549B" w:rsidRDefault="001E127E" w:rsidP="007B0C48">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34635A1A" w14:textId="77777777" w:rsidR="001C2E3B" w:rsidRDefault="001C2E3B" w:rsidP="007B0C48">
      <w:pPr>
        <w:ind w:right="-1" w:firstLine="708"/>
        <w:jc w:val="both"/>
        <w:rPr>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DEB8E7B" w14:textId="0D658893" w:rsidR="00A4549B" w:rsidRDefault="001E127E" w:rsidP="007E338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09DEBE87" w14:textId="77777777" w:rsidR="001C2E3B" w:rsidRDefault="001C2E3B" w:rsidP="007E3387">
      <w:pPr>
        <w:ind w:right="-1" w:firstLine="708"/>
        <w:jc w:val="both"/>
        <w:rPr>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62465351" w14:textId="6C999CE3" w:rsidR="005B55AD" w:rsidRDefault="001E127E" w:rsidP="00A4549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D0785C1" w14:textId="77777777" w:rsidR="00B31B1B" w:rsidRDefault="00B31B1B" w:rsidP="00A4549B">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02319B53"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D7555">
        <w:rPr>
          <w:bCs/>
          <w:i/>
          <w:sz w:val="28"/>
          <w:szCs w:val="28"/>
        </w:rPr>
        <w:t>1</w:t>
      </w:r>
      <w:r w:rsidR="0089083B">
        <w:rPr>
          <w:bCs/>
          <w:i/>
          <w:sz w:val="28"/>
          <w:szCs w:val="28"/>
        </w:rPr>
        <w:t>9</w:t>
      </w:r>
      <w:r w:rsidR="005F4D69">
        <w:rPr>
          <w:bCs/>
          <w:i/>
          <w:sz w:val="28"/>
          <w:szCs w:val="28"/>
        </w:rPr>
        <w:t>.11</w:t>
      </w:r>
      <w:r>
        <w:rPr>
          <w:bCs/>
          <w:i/>
          <w:sz w:val="28"/>
          <w:szCs w:val="28"/>
        </w:rPr>
        <w:t>.2025.</w:t>
      </w:r>
    </w:p>
    <w:p w14:paraId="3C735E5E" w14:textId="384CEC96"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D7555">
        <w:rPr>
          <w:bCs/>
          <w:i/>
          <w:sz w:val="28"/>
          <w:szCs w:val="28"/>
        </w:rPr>
        <w:t>1</w:t>
      </w:r>
      <w:r w:rsidR="0089083B">
        <w:rPr>
          <w:bCs/>
          <w:i/>
          <w:sz w:val="28"/>
          <w:szCs w:val="28"/>
        </w:rPr>
        <w:t>9</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3EC0FA20" w14:textId="5907FE32" w:rsidR="00F2417F" w:rsidRDefault="009D7555" w:rsidP="00150BC2">
      <w:pPr>
        <w:widowControl w:val="0"/>
        <w:spacing w:line="216" w:lineRule="auto"/>
        <w:rPr>
          <w:rFonts w:eastAsia="Calibri"/>
        </w:rPr>
      </w:pPr>
      <w:bookmarkStart w:id="65"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начальник</w:t>
      </w:r>
      <w:r w:rsidR="0021765C">
        <w:rPr>
          <w:rFonts w:eastAsia="MS Mincho"/>
          <w:bCs/>
          <w:iCs/>
          <w:sz w:val="28"/>
          <w:szCs w:val="28"/>
        </w:rPr>
        <w:t xml:space="preserve"> </w:t>
      </w:r>
      <w:r w:rsidR="003B77E3">
        <w:rPr>
          <w:rFonts w:eastAsia="MS Mincho"/>
          <w:bCs/>
          <w:iCs/>
          <w:sz w:val="28"/>
          <w:szCs w:val="28"/>
        </w:rPr>
        <w:t xml:space="preserve">центра                    </w:t>
      </w:r>
      <w:r w:rsidR="00716AE0">
        <w:rPr>
          <w:rFonts w:eastAsia="MS Mincho"/>
          <w:bCs/>
          <w:iCs/>
          <w:sz w:val="28"/>
          <w:szCs w:val="28"/>
        </w:rPr>
        <w:t xml:space="preserve"> </w:t>
      </w:r>
      <w:r w:rsidR="008E4F34">
        <w:rPr>
          <w:rFonts w:eastAsia="MS Mincho"/>
          <w:bCs/>
          <w:iCs/>
          <w:sz w:val="28"/>
          <w:szCs w:val="28"/>
        </w:rPr>
        <w:t xml:space="preserve">   </w:t>
      </w:r>
      <w:r w:rsidR="00142570">
        <w:rPr>
          <w:rFonts w:eastAsia="MS Mincho"/>
          <w:bCs/>
          <w:iCs/>
          <w:sz w:val="28"/>
          <w:szCs w:val="28"/>
        </w:rPr>
        <w:t xml:space="preserve"> </w:t>
      </w:r>
      <w:r w:rsidR="005409FE">
        <w:rPr>
          <w:rFonts w:eastAsia="MS Mincho"/>
          <w:bCs/>
          <w:iCs/>
          <w:sz w:val="28"/>
          <w:szCs w:val="28"/>
        </w:rPr>
        <w:t>п/п</w:t>
      </w:r>
      <w:r w:rsidR="00B31B1B">
        <w:rPr>
          <w:rFonts w:eastAsia="MS Mincho"/>
          <w:bCs/>
          <w:iCs/>
          <w:sz w:val="28"/>
          <w:szCs w:val="28"/>
        </w:rPr>
        <w:t xml:space="preserve"> </w:t>
      </w:r>
      <w:r w:rsidR="00305705">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1765C">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 Жданов</w:t>
      </w:r>
    </w:p>
    <w:p w14:paraId="6F9FA40C" w14:textId="77777777" w:rsidR="008F606D" w:rsidRDefault="008F606D" w:rsidP="00150BC2">
      <w:pPr>
        <w:widowControl w:val="0"/>
        <w:spacing w:line="216" w:lineRule="auto"/>
        <w:rPr>
          <w:rFonts w:eastAsia="Calibri"/>
        </w:rPr>
      </w:pPr>
    </w:p>
    <w:p w14:paraId="7D926D81" w14:textId="77777777" w:rsidR="008F606D" w:rsidRDefault="008F606D" w:rsidP="00150BC2">
      <w:pPr>
        <w:widowControl w:val="0"/>
        <w:spacing w:line="216" w:lineRule="auto"/>
        <w:rPr>
          <w:rFonts w:eastAsia="Calibri"/>
        </w:rPr>
      </w:pPr>
    </w:p>
    <w:p w14:paraId="4F54CFD0" w14:textId="77777777" w:rsidR="001C2E3B" w:rsidRDefault="001C2E3B" w:rsidP="00150BC2">
      <w:pPr>
        <w:widowControl w:val="0"/>
        <w:spacing w:line="216" w:lineRule="auto"/>
        <w:rPr>
          <w:rFonts w:eastAsia="Calibri"/>
        </w:rPr>
      </w:pPr>
    </w:p>
    <w:p w14:paraId="5B94C9D4" w14:textId="77777777" w:rsidR="001C2E3B" w:rsidRDefault="001C2E3B" w:rsidP="00150BC2">
      <w:pPr>
        <w:widowControl w:val="0"/>
        <w:spacing w:line="216" w:lineRule="auto"/>
        <w:rPr>
          <w:rFonts w:eastAsia="Calibri"/>
        </w:rPr>
      </w:pPr>
    </w:p>
    <w:p w14:paraId="52D9C58A" w14:textId="77777777" w:rsidR="001C2E3B" w:rsidRDefault="001C2E3B" w:rsidP="00150BC2">
      <w:pPr>
        <w:widowControl w:val="0"/>
        <w:spacing w:line="216" w:lineRule="auto"/>
        <w:rPr>
          <w:rFonts w:eastAsia="Calibri"/>
        </w:rPr>
      </w:pPr>
    </w:p>
    <w:p w14:paraId="3DB76710" w14:textId="77777777" w:rsidR="001C2E3B" w:rsidRDefault="001C2E3B" w:rsidP="00150BC2">
      <w:pPr>
        <w:widowControl w:val="0"/>
        <w:spacing w:line="216" w:lineRule="auto"/>
        <w:rPr>
          <w:rFonts w:eastAsia="Calibri"/>
        </w:rPr>
      </w:pPr>
    </w:p>
    <w:p w14:paraId="6687EC2F" w14:textId="77777777" w:rsidR="001C2E3B" w:rsidRDefault="001C2E3B" w:rsidP="00150BC2">
      <w:pPr>
        <w:widowControl w:val="0"/>
        <w:spacing w:line="216" w:lineRule="auto"/>
        <w:rPr>
          <w:rFonts w:eastAsia="Calibri"/>
        </w:rPr>
      </w:pPr>
    </w:p>
    <w:p w14:paraId="4E338485" w14:textId="77777777" w:rsidR="001C2E3B" w:rsidRDefault="001C2E3B" w:rsidP="00150BC2">
      <w:pPr>
        <w:widowControl w:val="0"/>
        <w:spacing w:line="216" w:lineRule="auto"/>
        <w:rPr>
          <w:rFonts w:eastAsia="Calibri"/>
        </w:rPr>
      </w:pPr>
    </w:p>
    <w:p w14:paraId="1315BA2D" w14:textId="07937AB8" w:rsidR="00DF396A" w:rsidRPr="00AA4639" w:rsidRDefault="00DF396A" w:rsidP="00150BC2">
      <w:pPr>
        <w:widowControl w:val="0"/>
        <w:spacing w:line="216" w:lineRule="auto"/>
        <w:rPr>
          <w:rFonts w:eastAsia="Calibri"/>
        </w:rPr>
      </w:pPr>
    </w:p>
    <w:p w14:paraId="40F522DE" w14:textId="36E171D8" w:rsidR="00150BC2" w:rsidRPr="005E25F0" w:rsidRDefault="00C23330"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5"/>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C447A40" w:rsidR="006F65BD" w:rsidRDefault="006F65BD">
    <w:pPr>
      <w:pStyle w:val="a5"/>
      <w:jc w:val="center"/>
    </w:pPr>
    <w:r>
      <w:fldChar w:fldCharType="begin"/>
    </w:r>
    <w:r>
      <w:instrText>PAGE   \* MERGEFORMAT</w:instrText>
    </w:r>
    <w:r>
      <w:fldChar w:fldCharType="separate"/>
    </w:r>
    <w:r w:rsidR="00AB6617" w:rsidRPr="00AB6617">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03047936">
    <w:abstractNumId w:val="12"/>
  </w:num>
  <w:num w:numId="2" w16cid:durableId="617881226">
    <w:abstractNumId w:val="4"/>
  </w:num>
  <w:num w:numId="3" w16cid:durableId="177500550">
    <w:abstractNumId w:val="6"/>
  </w:num>
  <w:num w:numId="4" w16cid:durableId="1372612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9226938">
    <w:abstractNumId w:val="11"/>
  </w:num>
  <w:num w:numId="6" w16cid:durableId="344401104">
    <w:abstractNumId w:val="7"/>
  </w:num>
  <w:num w:numId="7" w16cid:durableId="234241422">
    <w:abstractNumId w:val="29"/>
  </w:num>
  <w:num w:numId="8" w16cid:durableId="868031934">
    <w:abstractNumId w:val="1"/>
  </w:num>
  <w:num w:numId="9" w16cid:durableId="20080520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637453">
    <w:abstractNumId w:val="9"/>
  </w:num>
  <w:num w:numId="11" w16cid:durableId="785395359">
    <w:abstractNumId w:val="22"/>
  </w:num>
  <w:num w:numId="12" w16cid:durableId="1769958716">
    <w:abstractNumId w:val="8"/>
  </w:num>
  <w:num w:numId="13" w16cid:durableId="660499401">
    <w:abstractNumId w:val="5"/>
  </w:num>
  <w:num w:numId="14" w16cid:durableId="64694975">
    <w:abstractNumId w:val="19"/>
  </w:num>
  <w:num w:numId="15" w16cid:durableId="15236675">
    <w:abstractNumId w:val="17"/>
  </w:num>
  <w:num w:numId="16" w16cid:durableId="335108930">
    <w:abstractNumId w:val="3"/>
  </w:num>
  <w:num w:numId="17" w16cid:durableId="1103692600">
    <w:abstractNumId w:val="18"/>
  </w:num>
  <w:num w:numId="18" w16cid:durableId="689916708">
    <w:abstractNumId w:val="2"/>
  </w:num>
  <w:num w:numId="19" w16cid:durableId="727190094">
    <w:abstractNumId w:val="24"/>
  </w:num>
  <w:num w:numId="20" w16cid:durableId="310716575">
    <w:abstractNumId w:val="28"/>
  </w:num>
  <w:num w:numId="21" w16cid:durableId="1564873245">
    <w:abstractNumId w:val="21"/>
  </w:num>
  <w:num w:numId="22" w16cid:durableId="627709403">
    <w:abstractNumId w:val="20"/>
  </w:num>
  <w:num w:numId="23" w16cid:durableId="931936488">
    <w:abstractNumId w:val="26"/>
  </w:num>
  <w:num w:numId="24" w16cid:durableId="553195894">
    <w:abstractNumId w:val="10"/>
  </w:num>
  <w:num w:numId="25" w16cid:durableId="541401068">
    <w:abstractNumId w:val="14"/>
  </w:num>
  <w:num w:numId="26" w16cid:durableId="479272150">
    <w:abstractNumId w:val="23"/>
  </w:num>
  <w:num w:numId="27" w16cid:durableId="675889058">
    <w:abstractNumId w:val="25"/>
  </w:num>
  <w:num w:numId="28" w16cid:durableId="1078284099">
    <w:abstractNumId w:val="16"/>
  </w:num>
  <w:num w:numId="29" w16cid:durableId="260260804">
    <w:abstractNumId w:val="13"/>
  </w:num>
  <w:num w:numId="30" w16cid:durableId="1768958385">
    <w:abstractNumId w:val="27"/>
  </w:num>
  <w:num w:numId="31" w16cid:durableId="93625745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3546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8AB"/>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73"/>
    <w:rsid w:val="00BC1217"/>
    <w:rsid w:val="00BC163E"/>
    <w:rsid w:val="00BC1765"/>
    <w:rsid w:val="00BC1777"/>
    <w:rsid w:val="00BC1AAA"/>
    <w:rsid w:val="00BC1B3C"/>
    <w:rsid w:val="00BC1D47"/>
    <w:rsid w:val="00BC1DE3"/>
    <w:rsid w:val="00BC20C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C7CDA-CC23-4632-A465-3F7EDA94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61</cp:revision>
  <cp:lastPrinted>2025-11-19T11:11:00Z</cp:lastPrinted>
  <dcterms:created xsi:type="dcterms:W3CDTF">2025-11-17T06:21:00Z</dcterms:created>
  <dcterms:modified xsi:type="dcterms:W3CDTF">2025-11-19T11:11:00Z</dcterms:modified>
</cp:coreProperties>
</file>