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D213C" w14:textId="77777777" w:rsidR="003024EC" w:rsidRPr="002C2CFC" w:rsidRDefault="003024EC" w:rsidP="003024EC">
      <w:pPr>
        <w:jc w:val="center"/>
      </w:pPr>
      <w:r w:rsidRPr="002C2CFC">
        <w:t>КРАСНОДАРСКИЙ КРАЙ</w:t>
      </w:r>
    </w:p>
    <w:p w14:paraId="4F30B7CA" w14:textId="77777777" w:rsidR="003024EC" w:rsidRPr="002C2CFC" w:rsidRDefault="003024EC" w:rsidP="003024EC">
      <w:pPr>
        <w:jc w:val="center"/>
      </w:pPr>
      <w:r w:rsidRPr="002C2CFC">
        <w:t>ТБИЛИССКИЙ РАЙОН</w:t>
      </w:r>
    </w:p>
    <w:p w14:paraId="1B0794AE" w14:textId="77777777" w:rsidR="003024EC" w:rsidRPr="002C2CFC" w:rsidRDefault="003024EC" w:rsidP="003024EC">
      <w:pPr>
        <w:jc w:val="center"/>
      </w:pPr>
      <w:r w:rsidRPr="002C2CFC">
        <w:t>АДМИНИСТРАЦИЯ МУНИЦИПАЛЬНОГО ОБРАЗОВАНИЯ</w:t>
      </w:r>
    </w:p>
    <w:p w14:paraId="0CDF97F4" w14:textId="77777777" w:rsidR="003024EC" w:rsidRPr="002C2CFC" w:rsidRDefault="003024EC" w:rsidP="003024EC">
      <w:pPr>
        <w:jc w:val="center"/>
      </w:pPr>
      <w:r w:rsidRPr="002C2CFC">
        <w:t>ТБИЛИССКИЙ РАЙОН</w:t>
      </w:r>
    </w:p>
    <w:p w14:paraId="78D51CB7" w14:textId="77777777" w:rsidR="003024EC" w:rsidRPr="002C2CFC" w:rsidRDefault="003024EC" w:rsidP="003024EC">
      <w:pPr>
        <w:jc w:val="center"/>
      </w:pPr>
    </w:p>
    <w:p w14:paraId="22BB97B6" w14:textId="77777777" w:rsidR="003024EC" w:rsidRPr="002C2CFC" w:rsidRDefault="003024EC" w:rsidP="003024EC">
      <w:pPr>
        <w:jc w:val="center"/>
      </w:pPr>
      <w:r w:rsidRPr="002C2CFC">
        <w:t>ПОСТАНОВЛЕНИЕ</w:t>
      </w:r>
    </w:p>
    <w:p w14:paraId="11B7E515" w14:textId="77777777" w:rsidR="003024EC" w:rsidRPr="002C2CFC" w:rsidRDefault="003024EC" w:rsidP="003024EC">
      <w:pPr>
        <w:jc w:val="center"/>
      </w:pPr>
    </w:p>
    <w:p w14:paraId="56DC0070" w14:textId="77777777" w:rsidR="003024EC" w:rsidRPr="002C2CFC" w:rsidRDefault="003024EC" w:rsidP="003024EC">
      <w:pPr>
        <w:jc w:val="center"/>
      </w:pPr>
      <w:r w:rsidRPr="002C2CFC">
        <w:t xml:space="preserve">___________ 2026 года </w:t>
      </w:r>
      <w:r w:rsidRPr="002C2CFC">
        <w:tab/>
      </w:r>
      <w:r w:rsidRPr="002C2CFC">
        <w:tab/>
      </w:r>
      <w:r w:rsidRPr="002C2CFC">
        <w:tab/>
        <w:t>№ ______</w:t>
      </w:r>
      <w:r w:rsidRPr="002C2CFC">
        <w:tab/>
      </w:r>
      <w:r w:rsidRPr="002C2CFC">
        <w:tab/>
        <w:t>ст-ца Тбилисская</w:t>
      </w:r>
    </w:p>
    <w:p w14:paraId="5109B02A" w14:textId="77777777" w:rsidR="003024EC" w:rsidRDefault="003024EC" w:rsidP="003024EC"/>
    <w:p w14:paraId="7BB80F2D" w14:textId="77777777" w:rsidR="003024EC" w:rsidRDefault="003024EC" w:rsidP="003024EC"/>
    <w:p w14:paraId="295CBFFF" w14:textId="77777777" w:rsidR="002809FD" w:rsidRPr="00F86E21" w:rsidRDefault="002809FD" w:rsidP="00FE1C35">
      <w:pPr>
        <w:rPr>
          <w:rFonts w:eastAsia="Calibri"/>
        </w:rPr>
      </w:pPr>
    </w:p>
    <w:p w14:paraId="61390CBA" w14:textId="77777777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О внесении изменений в постановление</w:t>
      </w:r>
    </w:p>
    <w:p w14:paraId="64AA303B" w14:textId="77777777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администрации муниципального образования</w:t>
      </w:r>
    </w:p>
    <w:p w14:paraId="70094084" w14:textId="1363BBE0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Тбилисский район от 2</w:t>
      </w:r>
      <w:r w:rsidR="00B34C75" w:rsidRPr="00FE1C35">
        <w:rPr>
          <w:b/>
          <w:bCs/>
        </w:rPr>
        <w:t>6</w:t>
      </w:r>
      <w:r w:rsidRPr="00FE1C35">
        <w:rPr>
          <w:b/>
          <w:bCs/>
        </w:rPr>
        <w:t xml:space="preserve"> </w:t>
      </w:r>
      <w:r w:rsidR="00B34C75" w:rsidRPr="00FE1C35">
        <w:rPr>
          <w:b/>
          <w:bCs/>
        </w:rPr>
        <w:t>июня</w:t>
      </w:r>
      <w:r w:rsidRPr="00FE1C35">
        <w:rPr>
          <w:b/>
          <w:bCs/>
        </w:rPr>
        <w:t xml:space="preserve"> 202</w:t>
      </w:r>
      <w:r w:rsidR="00B34C75" w:rsidRPr="00FE1C35">
        <w:rPr>
          <w:b/>
          <w:bCs/>
        </w:rPr>
        <w:t>6</w:t>
      </w:r>
      <w:r w:rsidRPr="00FE1C35">
        <w:rPr>
          <w:b/>
          <w:bCs/>
        </w:rPr>
        <w:t xml:space="preserve"> г. № </w:t>
      </w:r>
      <w:r w:rsidR="00B34C75" w:rsidRPr="00FE1C35">
        <w:rPr>
          <w:b/>
          <w:bCs/>
        </w:rPr>
        <w:t>575</w:t>
      </w:r>
    </w:p>
    <w:p w14:paraId="2DFCF62D" w14:textId="77777777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«Об утверждении Порядка предоставления меры</w:t>
      </w:r>
    </w:p>
    <w:p w14:paraId="5C7CD751" w14:textId="742B2FA7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социальной поддержки, устанавливаемой за присмотр</w:t>
      </w:r>
    </w:p>
    <w:p w14:paraId="3C5D1664" w14:textId="49380B7B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и уход за детьми в муниципальных дошкольных</w:t>
      </w:r>
    </w:p>
    <w:p w14:paraId="5A30DD9B" w14:textId="061D5C22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образовательных учреждениях муниципального</w:t>
      </w:r>
    </w:p>
    <w:p w14:paraId="1FB27700" w14:textId="521C5BDF" w:rsidR="0091679A" w:rsidRPr="00FE1C35" w:rsidRDefault="0091679A" w:rsidP="00FE1C35">
      <w:pPr>
        <w:jc w:val="center"/>
        <w:rPr>
          <w:b/>
          <w:bCs/>
        </w:rPr>
      </w:pPr>
      <w:r w:rsidRPr="00FE1C35">
        <w:rPr>
          <w:b/>
          <w:bCs/>
        </w:rPr>
        <w:t>образования Тбилисский район»</w:t>
      </w:r>
    </w:p>
    <w:p w14:paraId="70A1BFDC" w14:textId="26AE4EEE" w:rsidR="00000428" w:rsidRPr="00DA3F41" w:rsidRDefault="00000428" w:rsidP="00FE1C35"/>
    <w:p w14:paraId="0816D55C" w14:textId="77777777" w:rsidR="00440222" w:rsidRPr="00DA3F41" w:rsidRDefault="00440222" w:rsidP="00FE1C35"/>
    <w:p w14:paraId="23F91604" w14:textId="73EE33A2" w:rsidR="00000428" w:rsidRPr="00DA3F41" w:rsidRDefault="00191016" w:rsidP="00FE1C35">
      <w:pPr>
        <w:rPr>
          <w:rFonts w:eastAsia="Calibri"/>
        </w:rPr>
      </w:pPr>
      <w:r>
        <w:rPr>
          <w:rFonts w:eastAsia="Calibri"/>
        </w:rPr>
        <w:t xml:space="preserve">             </w:t>
      </w:r>
      <w:r w:rsidR="00AF2ADE" w:rsidRPr="00DA3F41">
        <w:rPr>
          <w:rFonts w:eastAsia="Calibri"/>
        </w:rPr>
        <w:t>В соответствии</w:t>
      </w:r>
      <w:r w:rsidR="000175C7">
        <w:rPr>
          <w:rFonts w:eastAsia="Calibri"/>
        </w:rPr>
        <w:t xml:space="preserve">  с </w:t>
      </w:r>
      <w:r w:rsidR="00AF2ADE" w:rsidRPr="00DA3F41">
        <w:rPr>
          <w:rFonts w:eastAsia="Calibri"/>
        </w:rPr>
        <w:t xml:space="preserve"> Федеральным законом от 29 декабря 2012 </w:t>
      </w:r>
      <w:r w:rsidR="00231648" w:rsidRPr="00DA3F41">
        <w:rPr>
          <w:rFonts w:eastAsia="Calibri"/>
        </w:rPr>
        <w:t>г.</w:t>
      </w:r>
      <w:r w:rsidR="00AF2ADE" w:rsidRPr="00DA3F41">
        <w:rPr>
          <w:rFonts w:eastAsia="Calibri"/>
        </w:rPr>
        <w:t xml:space="preserve"> № 273-ФЗ</w:t>
      </w:r>
      <w:r w:rsidR="00231648" w:rsidRPr="00DA3F41">
        <w:rPr>
          <w:rFonts w:eastAsia="Calibri"/>
        </w:rPr>
        <w:t xml:space="preserve"> </w:t>
      </w:r>
      <w:r w:rsidR="00AF2ADE" w:rsidRPr="00DA3F41">
        <w:rPr>
          <w:rFonts w:eastAsia="Calibri"/>
        </w:rPr>
        <w:t xml:space="preserve"> </w:t>
      </w:r>
      <w:r w:rsidR="004B6A8A" w:rsidRPr="00DA3F41">
        <w:rPr>
          <w:rFonts w:eastAsia="Calibri"/>
        </w:rPr>
        <w:t xml:space="preserve">     </w:t>
      </w:r>
      <w:r>
        <w:rPr>
          <w:rFonts w:eastAsia="Calibri"/>
        </w:rPr>
        <w:t xml:space="preserve">               </w:t>
      </w:r>
      <w:r w:rsidR="00AF2ADE" w:rsidRPr="00DA3F41">
        <w:rPr>
          <w:rFonts w:eastAsia="Calibri"/>
        </w:rPr>
        <w:t>«Об образовании в Российской Федерации»,</w:t>
      </w:r>
      <w:r w:rsidR="003C64BD" w:rsidRPr="00DA3F41">
        <w:rPr>
          <w:rFonts w:eastAsia="Calibri"/>
        </w:rPr>
        <w:t xml:space="preserve"> </w:t>
      </w:r>
      <w:r w:rsidR="004A05B9" w:rsidRPr="00DA3F41">
        <w:rPr>
          <w:rFonts w:eastAsia="Calibri"/>
        </w:rPr>
        <w:t>Указ</w:t>
      </w:r>
      <w:r w:rsidR="000175C7">
        <w:rPr>
          <w:rFonts w:eastAsia="Calibri"/>
        </w:rPr>
        <w:t>ом</w:t>
      </w:r>
      <w:r w:rsidR="004A05B9" w:rsidRPr="00DA3F41">
        <w:rPr>
          <w:rFonts w:eastAsia="Calibri"/>
        </w:rPr>
        <w:t xml:space="preserve"> Президента Российской Федерации от 15 мая 2026 г. № 327</w:t>
      </w:r>
      <w:r w:rsidR="000175C7">
        <w:rPr>
          <w:rFonts w:eastAsia="Calibri"/>
        </w:rPr>
        <w:t xml:space="preserve"> </w:t>
      </w:r>
      <w:r w:rsidR="004A05B9" w:rsidRPr="00DA3F41">
        <w:rPr>
          <w:rFonts w:eastAsia="Calibri"/>
        </w:rPr>
        <w:t xml:space="preserve">«О единых базовых мерах поддержки лиц, принимающих (принимавших) участие в специальной военной операции, </w:t>
      </w:r>
      <w:r w:rsidR="00FE1C35">
        <w:rPr>
          <w:rFonts w:eastAsia="Calibri"/>
        </w:rPr>
        <w:t xml:space="preserve">                   </w:t>
      </w:r>
      <w:r w:rsidR="004A05B9" w:rsidRPr="00DA3F41">
        <w:rPr>
          <w:rFonts w:eastAsia="Calibri"/>
        </w:rPr>
        <w:t>и других</w:t>
      </w:r>
      <w:r w:rsidR="00947635" w:rsidRPr="00DA3F41">
        <w:rPr>
          <w:rFonts w:eastAsia="Calibri"/>
        </w:rPr>
        <w:t xml:space="preserve"> категорий лиц в субъектах Российской Федерации»,</w:t>
      </w:r>
      <w:r w:rsidR="000175C7">
        <w:rPr>
          <w:rFonts w:eastAsia="Calibri"/>
        </w:rPr>
        <w:t xml:space="preserve"> </w:t>
      </w:r>
      <w:r w:rsidR="003C64BD" w:rsidRPr="00DA3F41">
        <w:rPr>
          <w:rFonts w:eastAsia="Calibri"/>
        </w:rPr>
        <w:t>Законом Краснодарского края от 15 декабря 2004 г.</w:t>
      </w:r>
      <w:r w:rsidR="006B4AE5" w:rsidRPr="00DA3F41">
        <w:rPr>
          <w:rFonts w:eastAsia="Calibri"/>
        </w:rPr>
        <w:t xml:space="preserve"> </w:t>
      </w:r>
      <w:r w:rsidR="003C64BD" w:rsidRPr="00DA3F41">
        <w:rPr>
          <w:rFonts w:eastAsia="Calibri"/>
        </w:rPr>
        <w:t>№ 80</w:t>
      </w:r>
      <w:r w:rsidR="00EB02A3" w:rsidRPr="00DA3F41">
        <w:rPr>
          <w:rFonts w:eastAsia="Calibri"/>
        </w:rPr>
        <w:t>5</w:t>
      </w:r>
      <w:r w:rsidR="003C64BD" w:rsidRPr="00DA3F41">
        <w:rPr>
          <w:rFonts w:eastAsia="Calibri"/>
        </w:rPr>
        <w:t xml:space="preserve">-КЗ «О наделении органов </w:t>
      </w:r>
      <w:r w:rsidR="00EB02A3" w:rsidRPr="00DA3F41">
        <w:rPr>
          <w:rFonts w:eastAsia="Calibri"/>
        </w:rPr>
        <w:t xml:space="preserve">местного </w:t>
      </w:r>
      <w:r w:rsidR="003C64BD" w:rsidRPr="00DA3F41">
        <w:rPr>
          <w:rFonts w:eastAsia="Calibri"/>
        </w:rPr>
        <w:t>самоуправления муниципальных образований Краснодарского края отдельными государственными полномочиями в области социальной сферы», Законом Краснодарского края</w:t>
      </w:r>
      <w:r w:rsidR="00E62FA3">
        <w:rPr>
          <w:rFonts w:eastAsia="Calibri"/>
        </w:rPr>
        <w:t xml:space="preserve"> </w:t>
      </w:r>
      <w:r w:rsidR="003C64BD" w:rsidRPr="00DA3F41">
        <w:rPr>
          <w:rFonts w:eastAsia="Calibri"/>
        </w:rPr>
        <w:t xml:space="preserve">от 16 июля 2013 г. </w:t>
      </w:r>
      <w:r w:rsidR="003134F1" w:rsidRPr="00DA3F41">
        <w:rPr>
          <w:rFonts w:eastAsia="Calibri"/>
        </w:rPr>
        <w:t xml:space="preserve">№ 2770-КЗ </w:t>
      </w:r>
      <w:r w:rsidR="00E62FA3">
        <w:rPr>
          <w:rFonts w:eastAsia="Calibri"/>
        </w:rPr>
        <w:t xml:space="preserve"> </w:t>
      </w:r>
      <w:r w:rsidR="003134F1" w:rsidRPr="00DA3F41">
        <w:rPr>
          <w:rFonts w:eastAsia="Calibri"/>
        </w:rPr>
        <w:t>«Об образовании в Краснодарском крае»,</w:t>
      </w:r>
      <w:r w:rsidR="00E62FA3">
        <w:rPr>
          <w:rFonts w:eastAsia="Calibri"/>
        </w:rPr>
        <w:t xml:space="preserve"> </w:t>
      </w:r>
      <w:r w:rsidR="009E18ED" w:rsidRPr="00DA3F41">
        <w:t>с</w:t>
      </w:r>
      <w:r w:rsidR="00EB02A3" w:rsidRPr="00DA3F41">
        <w:t xml:space="preserve"> целью обеспечения доступности мер социальной поддержки участникам специальной военной операции и членам их семей</w:t>
      </w:r>
      <w:r w:rsidR="000D4808">
        <w:t>,</w:t>
      </w:r>
      <w:r w:rsidR="00EB02A3" w:rsidRPr="00DA3F41">
        <w:rPr>
          <w:rFonts w:eastAsia="Calibri"/>
        </w:rPr>
        <w:t xml:space="preserve"> </w:t>
      </w:r>
      <w:r w:rsidR="003134F1" w:rsidRPr="00DA3F41">
        <w:rPr>
          <w:rFonts w:eastAsia="Calibri"/>
        </w:rPr>
        <w:t xml:space="preserve">руководствуясь статьями </w:t>
      </w:r>
      <w:r w:rsidR="000175C7">
        <w:rPr>
          <w:rFonts w:eastAsia="Calibri"/>
        </w:rPr>
        <w:t>20</w:t>
      </w:r>
      <w:r w:rsidR="003134F1" w:rsidRPr="00DA3F41">
        <w:rPr>
          <w:rFonts w:eastAsia="Calibri"/>
        </w:rPr>
        <w:t xml:space="preserve">, </w:t>
      </w:r>
      <w:r w:rsidR="000175C7">
        <w:rPr>
          <w:rFonts w:eastAsia="Calibri"/>
        </w:rPr>
        <w:t>5</w:t>
      </w:r>
      <w:r w:rsidR="003134F1" w:rsidRPr="00DA3F41">
        <w:rPr>
          <w:rFonts w:eastAsia="Calibri"/>
        </w:rPr>
        <w:t xml:space="preserve">0, </w:t>
      </w:r>
      <w:r w:rsidR="000175C7">
        <w:rPr>
          <w:rFonts w:eastAsia="Calibri"/>
        </w:rPr>
        <w:t>57</w:t>
      </w:r>
      <w:r w:rsidR="003134F1" w:rsidRPr="00DA3F41">
        <w:rPr>
          <w:rFonts w:eastAsia="Calibri"/>
        </w:rPr>
        <w:t xml:space="preserve"> Устава муниципального образования Тбилисский </w:t>
      </w:r>
      <w:r w:rsidR="0013480D" w:rsidRPr="00DA3F41">
        <w:rPr>
          <w:rFonts w:eastAsia="Calibri"/>
        </w:rPr>
        <w:t xml:space="preserve">муниципальный </w:t>
      </w:r>
      <w:r w:rsidR="003134F1" w:rsidRPr="00DA3F41">
        <w:rPr>
          <w:rFonts w:eastAsia="Calibri"/>
        </w:rPr>
        <w:t>район</w:t>
      </w:r>
      <w:r w:rsidR="0013480D" w:rsidRPr="00DA3F41">
        <w:rPr>
          <w:rFonts w:eastAsia="Calibri"/>
        </w:rPr>
        <w:t xml:space="preserve"> Краснодарского края</w:t>
      </w:r>
      <w:r w:rsidR="003134F1" w:rsidRPr="00DA3F41">
        <w:rPr>
          <w:rFonts w:eastAsia="Calibri"/>
        </w:rPr>
        <w:t>, п о с т а н о в л я ю:</w:t>
      </w:r>
    </w:p>
    <w:p w14:paraId="667DDF99" w14:textId="60BBD13C" w:rsidR="003D5D70" w:rsidRDefault="00191016" w:rsidP="00FE1C35">
      <w:r>
        <w:tab/>
      </w:r>
      <w:r w:rsidR="003A7B10" w:rsidRPr="00DA3F41">
        <w:t xml:space="preserve">1. </w:t>
      </w:r>
      <w:r w:rsidR="009E18ED" w:rsidRPr="00DA3F41">
        <w:t>В</w:t>
      </w:r>
      <w:r w:rsidR="00E37568" w:rsidRPr="00DA3F41">
        <w:t>нести</w:t>
      </w:r>
      <w:r w:rsidR="003134F1" w:rsidRPr="00DA3F41">
        <w:t xml:space="preserve"> в </w:t>
      </w:r>
      <w:r w:rsidR="00AA1AC9" w:rsidRPr="00DA3F41">
        <w:t>п</w:t>
      </w:r>
      <w:r w:rsidR="00E37568" w:rsidRPr="00DA3F41">
        <w:t xml:space="preserve">остановление </w:t>
      </w:r>
      <w:r w:rsidR="00AA1AC9" w:rsidRPr="00DA3F41">
        <w:t>администрации</w:t>
      </w:r>
      <w:r w:rsidR="00E37568" w:rsidRPr="00DA3F41">
        <w:t xml:space="preserve"> муниципального образования Тбилисский район</w:t>
      </w:r>
      <w:r w:rsidR="00AA1AC9" w:rsidRPr="00DA3F41">
        <w:t xml:space="preserve"> </w:t>
      </w:r>
      <w:r w:rsidR="00E37568" w:rsidRPr="00DA3F41">
        <w:t>от 2</w:t>
      </w:r>
      <w:r w:rsidR="00B34C75" w:rsidRPr="00DA3F41">
        <w:t>6</w:t>
      </w:r>
      <w:r w:rsidR="00E37568" w:rsidRPr="00DA3F41">
        <w:t xml:space="preserve"> </w:t>
      </w:r>
      <w:r w:rsidR="00B34C75" w:rsidRPr="00DA3F41">
        <w:t>июня</w:t>
      </w:r>
      <w:r w:rsidR="00E37568" w:rsidRPr="00DA3F41">
        <w:t xml:space="preserve"> 202</w:t>
      </w:r>
      <w:r w:rsidR="00B34C75" w:rsidRPr="00DA3F41">
        <w:t>6</w:t>
      </w:r>
      <w:r w:rsidR="00E37568" w:rsidRPr="00DA3F41">
        <w:t xml:space="preserve"> г. № </w:t>
      </w:r>
      <w:r w:rsidR="00B34C75" w:rsidRPr="00DA3F41">
        <w:t>575</w:t>
      </w:r>
      <w:r w:rsidR="00E37568" w:rsidRPr="00DA3F41">
        <w:t xml:space="preserve"> «Об утверждении Порядка предоставления меры социальной поддержки, устанавливаемой за присмотр</w:t>
      </w:r>
      <w:r w:rsidR="00E62FA3">
        <w:t xml:space="preserve">                    </w:t>
      </w:r>
      <w:r w:rsidR="00E37568" w:rsidRPr="00DA3F41">
        <w:t xml:space="preserve"> и уход за детьми в муниципальных дошкольных образовательных учреждениях </w:t>
      </w:r>
    </w:p>
    <w:p w14:paraId="50C5E5F4" w14:textId="1BAF7E55" w:rsidR="00392894" w:rsidRPr="00DA3F41" w:rsidRDefault="00E37568" w:rsidP="00FE1C35">
      <w:r w:rsidRPr="00DA3F41">
        <w:t>муниципального образования Тбилисский район</w:t>
      </w:r>
      <w:r w:rsidR="00AA1AC9" w:rsidRPr="00DA3F41">
        <w:t>»</w:t>
      </w:r>
      <w:r w:rsidR="00DB7EA9" w:rsidRPr="00DA3F41">
        <w:t xml:space="preserve"> </w:t>
      </w:r>
      <w:r w:rsidR="003E0EF9" w:rsidRPr="00DA3F41">
        <w:t xml:space="preserve">следующие </w:t>
      </w:r>
      <w:r w:rsidR="00AA1AC9" w:rsidRPr="00DA3F41">
        <w:t>изменения</w:t>
      </w:r>
      <w:r w:rsidR="003E0EF9" w:rsidRPr="00DA3F41">
        <w:t xml:space="preserve">: </w:t>
      </w:r>
    </w:p>
    <w:p w14:paraId="6BCFB318" w14:textId="5E43B10C" w:rsidR="00002E0F" w:rsidRDefault="00FE1C35" w:rsidP="00FE1C35">
      <w:r>
        <w:tab/>
      </w:r>
      <w:r w:rsidR="00392894" w:rsidRPr="00DA3F41">
        <w:t xml:space="preserve">1)  </w:t>
      </w:r>
      <w:r w:rsidR="002C4115">
        <w:t>п</w:t>
      </w:r>
      <w:r w:rsidR="00392894" w:rsidRPr="00DA3F41">
        <w:t>ункт 1.</w:t>
      </w:r>
      <w:r w:rsidR="000D4808">
        <w:t>1</w:t>
      </w:r>
      <w:r w:rsidR="00002E0F">
        <w:t>.</w:t>
      </w:r>
      <w:r w:rsidR="00392894" w:rsidRPr="00DA3F41">
        <w:t xml:space="preserve"> </w:t>
      </w:r>
      <w:r w:rsidR="000D4808">
        <w:t>приложения дополнить абзацем следующего содержания:</w:t>
      </w:r>
      <w:r w:rsidR="002C4115">
        <w:t xml:space="preserve"> </w:t>
      </w:r>
    </w:p>
    <w:p w14:paraId="72B830A5" w14:textId="28C3B2DB" w:rsidR="00ED3403" w:rsidRDefault="008B79BA" w:rsidP="00FE1C35">
      <w:r>
        <w:tab/>
      </w:r>
      <w:r w:rsidR="00002E0F">
        <w:t>«</w:t>
      </w:r>
      <w:r w:rsidR="000E7629">
        <w:t>Основные понятия,</w:t>
      </w:r>
      <w:r w:rsidR="00002E0F">
        <w:t xml:space="preserve"> используемые </w:t>
      </w:r>
      <w:r w:rsidR="000E7629">
        <w:t>в настоящем Порядке,</w:t>
      </w:r>
      <w:r w:rsidR="000D4808">
        <w:t xml:space="preserve"> применяются</w:t>
      </w:r>
      <w:r w:rsidR="00002E0F">
        <w:t xml:space="preserve"> </w:t>
      </w:r>
      <w:r w:rsidR="000E7629">
        <w:t xml:space="preserve">в </w:t>
      </w:r>
      <w:r w:rsidR="000D4808">
        <w:t xml:space="preserve">том </w:t>
      </w:r>
      <w:r w:rsidR="000E7629">
        <w:t>значении,</w:t>
      </w:r>
      <w:r w:rsidR="00002E0F">
        <w:t xml:space="preserve"> </w:t>
      </w:r>
      <w:r w:rsidR="000D4808">
        <w:t>в каком они используются</w:t>
      </w:r>
      <w:r w:rsidR="00002E0F">
        <w:t xml:space="preserve"> в законодательстве</w:t>
      </w:r>
      <w:r w:rsidR="000D4808">
        <w:t xml:space="preserve"> Российской Федерации</w:t>
      </w:r>
      <w:r w:rsidR="002B109E">
        <w:t>.</w:t>
      </w:r>
      <w:r w:rsidR="00ED3403">
        <w:t>»</w:t>
      </w:r>
      <w:r w:rsidR="002B109E">
        <w:t>;</w:t>
      </w:r>
      <w:r w:rsidR="000E7629">
        <w:t xml:space="preserve"> </w:t>
      </w:r>
    </w:p>
    <w:p w14:paraId="13B5989E" w14:textId="3C6BED2C" w:rsidR="00ED3403" w:rsidRDefault="00FE1C35" w:rsidP="00FE1C35">
      <w:r>
        <w:tab/>
      </w:r>
      <w:r w:rsidR="00ED3403">
        <w:t xml:space="preserve">2) пункт 1.2. приложения изложить в новой редакции: </w:t>
      </w:r>
    </w:p>
    <w:p w14:paraId="6BEBCD23" w14:textId="36051F50" w:rsidR="00002E0F" w:rsidRDefault="00FE1C35" w:rsidP="00FE1C35">
      <w:r>
        <w:tab/>
      </w:r>
      <w:r w:rsidR="00ED3403">
        <w:t>«</w:t>
      </w:r>
      <w:r w:rsidR="002B109E">
        <w:t xml:space="preserve">1.2. </w:t>
      </w:r>
      <w:r w:rsidR="000E7629">
        <w:t xml:space="preserve">Мера социальной поддержки </w:t>
      </w:r>
      <w:r w:rsidR="00ED3403">
        <w:t>предоставляется лицам, названным</w:t>
      </w:r>
      <w:r>
        <w:t xml:space="preserve">            </w:t>
      </w:r>
      <w:r w:rsidR="00ED3403">
        <w:t xml:space="preserve"> </w:t>
      </w:r>
      <w:r w:rsidR="000E7629">
        <w:lastRenderedPageBreak/>
        <w:t>в</w:t>
      </w:r>
      <w:r w:rsidR="00ED3403">
        <w:t xml:space="preserve"> пункте 1 Указа </w:t>
      </w:r>
      <w:r w:rsidR="00ED3403" w:rsidRPr="00DA3F41">
        <w:rPr>
          <w:rFonts w:eastAsia="Calibri"/>
        </w:rPr>
        <w:t>Президента Российской Федерации от 15 мая 2026 г. № 327</w:t>
      </w:r>
      <w:r w:rsidR="00ED3403">
        <w:rPr>
          <w:rFonts w:eastAsia="Calibri"/>
        </w:rPr>
        <w:t xml:space="preserve"> </w:t>
      </w:r>
      <w:r w:rsidR="004B146F">
        <w:rPr>
          <w:rFonts w:eastAsia="Calibri"/>
        </w:rPr>
        <w:t xml:space="preserve">                  </w:t>
      </w:r>
      <w:r w:rsidR="00ED3403" w:rsidRPr="00DA3F41">
        <w:rPr>
          <w:rFonts w:eastAsia="Calibri"/>
        </w:rPr>
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4B146F">
        <w:rPr>
          <w:rFonts w:eastAsia="Calibri"/>
        </w:rPr>
        <w:t xml:space="preserve"> (далее </w:t>
      </w:r>
      <w:r w:rsidR="002B109E">
        <w:rPr>
          <w:rFonts w:eastAsia="Calibri"/>
        </w:rPr>
        <w:t xml:space="preserve">- </w:t>
      </w:r>
      <w:r w:rsidR="004B146F">
        <w:rPr>
          <w:rFonts w:eastAsia="Calibri"/>
        </w:rPr>
        <w:t>Указ)</w:t>
      </w:r>
      <w:r w:rsidR="002B109E">
        <w:rPr>
          <w:rFonts w:eastAsia="Calibri"/>
        </w:rPr>
        <w:t xml:space="preserve"> в </w:t>
      </w:r>
      <w:r w:rsidR="00ED3403">
        <w:t xml:space="preserve"> </w:t>
      </w:r>
      <w:r w:rsidR="000E7629">
        <w:t>виде освобождения от  платы</w:t>
      </w:r>
      <w:r w:rsidR="002B109E">
        <w:t>,</w:t>
      </w:r>
      <w:r w:rsidR="000E7629">
        <w:t xml:space="preserve"> </w:t>
      </w:r>
      <w:r w:rsidR="004B146F">
        <w:t xml:space="preserve">взимаемой с родителей (законных представителей) </w:t>
      </w:r>
      <w:r w:rsidR="000E7629">
        <w:t xml:space="preserve">за присмотр и уход  </w:t>
      </w:r>
      <w:r>
        <w:t xml:space="preserve">                              </w:t>
      </w:r>
      <w:r w:rsidR="000E7629">
        <w:t xml:space="preserve">в муниципальных дошкольных образовательных учреждениях муниципального образования Тбилисский район </w:t>
      </w:r>
      <w:r w:rsidR="004B146F">
        <w:t xml:space="preserve">(далее </w:t>
      </w:r>
      <w:r w:rsidR="002B109E">
        <w:t xml:space="preserve">– мера </w:t>
      </w:r>
      <w:r w:rsidR="004B146F">
        <w:t>социальн</w:t>
      </w:r>
      <w:r w:rsidR="002B109E">
        <w:t>ой</w:t>
      </w:r>
      <w:r w:rsidR="004B146F">
        <w:t xml:space="preserve"> поддержк</w:t>
      </w:r>
      <w:r w:rsidR="002B109E">
        <w:t>и</w:t>
      </w:r>
      <w:r w:rsidR="004B146F">
        <w:t>)</w:t>
      </w:r>
      <w:r w:rsidR="002B109E">
        <w:t xml:space="preserve">, </w:t>
      </w:r>
      <w:r w:rsidR="0049237F">
        <w:t xml:space="preserve">                            </w:t>
      </w:r>
      <w:r w:rsidR="002B109E">
        <w:t xml:space="preserve">за </w:t>
      </w:r>
      <w:r w:rsidR="000E7629">
        <w:t xml:space="preserve"> лицам</w:t>
      </w:r>
      <w:r w:rsidR="002B109E">
        <w:t>и</w:t>
      </w:r>
      <w:r w:rsidR="0049237F">
        <w:t>,</w:t>
      </w:r>
      <w:r w:rsidR="000E7629">
        <w:t xml:space="preserve"> названным</w:t>
      </w:r>
      <w:r w:rsidR="002B109E">
        <w:t>и</w:t>
      </w:r>
      <w:r w:rsidR="000E7629">
        <w:t xml:space="preserve"> в подпунктах «б» и «е» пункта 2 </w:t>
      </w:r>
      <w:r w:rsidR="000E7629" w:rsidRPr="00DA3F41">
        <w:rPr>
          <w:rFonts w:eastAsia="Calibri"/>
        </w:rPr>
        <w:t>Указ</w:t>
      </w:r>
      <w:r w:rsidR="000E7629">
        <w:rPr>
          <w:rFonts w:eastAsia="Calibri"/>
        </w:rPr>
        <w:t>а</w:t>
      </w:r>
      <w:r w:rsidR="004B146F">
        <w:rPr>
          <w:rFonts w:eastAsia="Calibri"/>
        </w:rPr>
        <w:t>.</w:t>
      </w:r>
      <w:r w:rsidR="002B109E">
        <w:rPr>
          <w:rFonts w:eastAsia="Calibri"/>
        </w:rPr>
        <w:t>»;</w:t>
      </w:r>
      <w:r w:rsidR="000E7629" w:rsidRPr="00DA3F41">
        <w:rPr>
          <w:rFonts w:eastAsia="Calibri"/>
        </w:rPr>
        <w:t xml:space="preserve"> </w:t>
      </w:r>
    </w:p>
    <w:p w14:paraId="124A3000" w14:textId="723E2E7D" w:rsidR="003416D6" w:rsidRDefault="00FE1C35" w:rsidP="00FE1C35">
      <w:pPr>
        <w:rPr>
          <w:color w:val="FF0000"/>
        </w:rPr>
      </w:pPr>
      <w:r>
        <w:tab/>
      </w:r>
      <w:r w:rsidR="002A165D">
        <w:t>3</w:t>
      </w:r>
      <w:r w:rsidR="003416D6">
        <w:t xml:space="preserve">) пункт 7 </w:t>
      </w:r>
      <w:r w:rsidR="003C6216">
        <w:t>п</w:t>
      </w:r>
      <w:r w:rsidR="002A165D">
        <w:t>риложения</w:t>
      </w:r>
      <w:r w:rsidR="003416D6">
        <w:t xml:space="preserve"> изложить в следующей редакции:</w:t>
      </w:r>
      <w:r w:rsidR="003E0EF9" w:rsidRPr="004B6A8A">
        <w:rPr>
          <w:color w:val="FF0000"/>
        </w:rPr>
        <w:t xml:space="preserve">  </w:t>
      </w:r>
    </w:p>
    <w:p w14:paraId="39622368" w14:textId="45813B81" w:rsidR="00750960" w:rsidRDefault="00454C37" w:rsidP="00FE1C35">
      <w:r>
        <w:rPr>
          <w:sz w:val="30"/>
          <w:szCs w:val="30"/>
        </w:rPr>
        <w:t xml:space="preserve">       </w:t>
      </w:r>
      <w:r w:rsidRPr="00FE1C35">
        <w:t>«</w:t>
      </w:r>
      <w:r w:rsidR="002B109E" w:rsidRPr="00FE1C35">
        <w:t xml:space="preserve">7. </w:t>
      </w:r>
      <w:r w:rsidR="002A165D">
        <w:t xml:space="preserve">Мера социальной поддержки </w:t>
      </w:r>
      <w:r w:rsidR="00325807">
        <w:t>предостав</w:t>
      </w:r>
      <w:r w:rsidR="002A165D">
        <w:t>ляется</w:t>
      </w:r>
      <w:r w:rsidR="00325807">
        <w:t xml:space="preserve"> лицам, названным </w:t>
      </w:r>
      <w:r w:rsidR="00FE1C35">
        <w:t xml:space="preserve">                         </w:t>
      </w:r>
      <w:r w:rsidR="00325807">
        <w:t xml:space="preserve">в пункте 1 </w:t>
      </w:r>
      <w:r w:rsidR="00325807" w:rsidRPr="00DA3F41">
        <w:rPr>
          <w:rFonts w:eastAsia="Calibri"/>
        </w:rPr>
        <w:t>Указ</w:t>
      </w:r>
      <w:r w:rsidR="00325807">
        <w:rPr>
          <w:rFonts w:eastAsia="Calibri"/>
        </w:rPr>
        <w:t>а</w:t>
      </w:r>
      <w:r w:rsidR="002B109E">
        <w:rPr>
          <w:rFonts w:eastAsia="Calibri"/>
        </w:rPr>
        <w:t>,</w:t>
      </w:r>
      <w:r w:rsidR="00325807" w:rsidRPr="00DA3F41">
        <w:rPr>
          <w:rFonts w:eastAsia="Calibri"/>
        </w:rPr>
        <w:t xml:space="preserve"> </w:t>
      </w:r>
      <w:r w:rsidR="00325807">
        <w:t>на срок не менее чем до конца года, следующего за годом завершения специальной военной операции</w:t>
      </w:r>
      <w:r w:rsidR="002A165D">
        <w:t xml:space="preserve">, а лицам, названным в подпунктах </w:t>
      </w:r>
      <w:r w:rsidR="002B109E">
        <w:t>«</w:t>
      </w:r>
      <w:r w:rsidR="002A165D">
        <w:t>а</w:t>
      </w:r>
      <w:r w:rsidR="002B109E">
        <w:t>»</w:t>
      </w:r>
      <w:r w:rsidR="002A165D">
        <w:t xml:space="preserve"> - </w:t>
      </w:r>
      <w:r w:rsidR="002B109E">
        <w:t>«</w:t>
      </w:r>
      <w:r w:rsidR="002A165D">
        <w:t>в</w:t>
      </w:r>
      <w:r w:rsidR="002B109E">
        <w:t>»</w:t>
      </w:r>
      <w:r w:rsidR="002A165D">
        <w:t xml:space="preserve"> пункта 1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</w:t>
      </w:r>
      <w:r w:rsidR="002B109E">
        <w:t>«</w:t>
      </w:r>
      <w:r w:rsidR="002A165D">
        <w:t>а</w:t>
      </w:r>
      <w:r w:rsidR="002B109E">
        <w:t xml:space="preserve">» </w:t>
      </w:r>
      <w:r w:rsidR="002A165D">
        <w:t xml:space="preserve">- </w:t>
      </w:r>
      <w:r w:rsidR="002B109E">
        <w:t>«</w:t>
      </w:r>
      <w:r w:rsidR="002A165D">
        <w:t>в</w:t>
      </w:r>
      <w:r w:rsidR="002B109E">
        <w:t>»</w:t>
      </w:r>
      <w:r w:rsidR="002A165D">
        <w:t xml:space="preserve"> пункта 1</w:t>
      </w:r>
      <w:r w:rsidR="002B109E">
        <w:t xml:space="preserve"> </w:t>
      </w:r>
      <w:r w:rsidR="002A165D">
        <w:t>Указа, погибших (умерших) в связи с участием в специальной военной операции, выполнением указанных задач</w:t>
      </w:r>
      <w:r w:rsidR="006D2E5B">
        <w:t xml:space="preserve"> </w:t>
      </w:r>
      <w:r w:rsidR="002A165D">
        <w:t>- бессрочно.</w:t>
      </w:r>
    </w:p>
    <w:p w14:paraId="2D4B7A6C" w14:textId="45BE8302" w:rsidR="00454C37" w:rsidRPr="004A7074" w:rsidRDefault="00750960" w:rsidP="00FE1C35">
      <w:r>
        <w:rPr>
          <w:sz w:val="30"/>
          <w:szCs w:val="30"/>
        </w:rPr>
        <w:t xml:space="preserve">          </w:t>
      </w:r>
      <w:r w:rsidRPr="004A7074">
        <w:t>Мера социальной поддержки прекращается в случае выбытия ребёнка из образовательного учреждения.</w:t>
      </w:r>
      <w:r w:rsidR="00325807" w:rsidRPr="004A7074">
        <w:t>».</w:t>
      </w:r>
    </w:p>
    <w:p w14:paraId="09558CEC" w14:textId="09D4965D" w:rsidR="00DB7EA9" w:rsidRPr="00DB7EA9" w:rsidRDefault="00FE1C35" w:rsidP="00FE1C3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</w:t>
      </w:r>
      <w:r w:rsidR="00DB7EA9">
        <w:rPr>
          <w:rFonts w:eastAsia="Calibri"/>
          <w:lang w:eastAsia="en-US"/>
        </w:rPr>
        <w:t>2</w:t>
      </w:r>
      <w:r w:rsidR="00DB7EA9" w:rsidRPr="00DB7EA9">
        <w:rPr>
          <w:rFonts w:eastAsia="Calibri"/>
          <w:lang w:eastAsia="en-US"/>
        </w:rPr>
        <w:t xml:space="preserve">. Отделу информатизации организационно-правового управления администрации муниципального образования Тбилисский район                           </w:t>
      </w:r>
      <w:proofErr w:type="gramStart"/>
      <w:r w:rsidR="00DB7EA9" w:rsidRPr="00DB7EA9">
        <w:rPr>
          <w:rFonts w:eastAsia="Calibri"/>
          <w:lang w:eastAsia="en-US"/>
        </w:rPr>
        <w:t xml:space="preserve">   (</w:t>
      </w:r>
      <w:proofErr w:type="gramEnd"/>
      <w:r w:rsidR="00DB7EA9" w:rsidRPr="00DB7EA9">
        <w:rPr>
          <w:rFonts w:eastAsia="Calibri"/>
          <w:lang w:eastAsia="en-US"/>
        </w:rPr>
        <w:t xml:space="preserve">Свиридов Д.И.) разместить настоящее постановление на официальном сайте администрации муниципального образования Тбилисский район </w:t>
      </w:r>
      <w:r>
        <w:rPr>
          <w:rFonts w:eastAsia="Calibri"/>
          <w:lang w:eastAsia="en-US"/>
        </w:rPr>
        <w:t xml:space="preserve">                                         </w:t>
      </w:r>
      <w:r w:rsidR="00DB7EA9" w:rsidRPr="00DB7EA9">
        <w:rPr>
          <w:rFonts w:eastAsia="Calibri"/>
          <w:lang w:eastAsia="en-US"/>
        </w:rPr>
        <w:t>в информационно-телекоммуникационной сети «Интернет».</w:t>
      </w:r>
    </w:p>
    <w:p w14:paraId="320BF527" w14:textId="3B9920BD" w:rsidR="00DB7EA9" w:rsidRPr="00DB7EA9" w:rsidRDefault="00FE1C35" w:rsidP="00FE1C3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</w:t>
      </w:r>
      <w:r w:rsidR="00DB7EA9">
        <w:rPr>
          <w:rFonts w:eastAsia="Calibri"/>
          <w:lang w:eastAsia="en-US"/>
        </w:rPr>
        <w:t>3</w:t>
      </w:r>
      <w:r w:rsidR="00DB7EA9" w:rsidRPr="00DB7EA9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="00DB7EA9" w:rsidRPr="00DB7EA9">
        <w:rPr>
          <w:rFonts w:eastAsia="Calibri"/>
          <w:lang w:eastAsia="en-US"/>
        </w:rPr>
        <w:t>Муниципальному каз</w:t>
      </w:r>
      <w:r w:rsidR="004A7074">
        <w:rPr>
          <w:rFonts w:eastAsia="Calibri"/>
          <w:lang w:eastAsia="en-US"/>
        </w:rPr>
        <w:t>ё</w:t>
      </w:r>
      <w:r w:rsidR="00DB7EA9" w:rsidRPr="00DB7EA9">
        <w:rPr>
          <w:rFonts w:eastAsia="Calibri"/>
          <w:lang w:eastAsia="en-US"/>
        </w:rPr>
        <w:t>нному учреждению «Учреждение по обеспечению деятельности органов местного самоуправления муниципального образования Тбилисский район» (Яньшин Р.С.) опубликовать настоящее постановление в сетевом издании «Информационный портал Тбилисского района».</w:t>
      </w:r>
      <w:r w:rsidR="00DB7EA9" w:rsidRPr="00DB7EA9">
        <w:rPr>
          <w:rFonts w:eastAsia="Calibri"/>
          <w:lang w:eastAsia="en-US"/>
        </w:rPr>
        <w:tab/>
      </w:r>
    </w:p>
    <w:p w14:paraId="0AD64327" w14:textId="79A464F4" w:rsidR="00DB7EA9" w:rsidRPr="00DB7EA9" w:rsidRDefault="00FE1C35" w:rsidP="00FE1C35">
      <w:r>
        <w:rPr>
          <w:rFonts w:eastAsia="Arial Unicode MS"/>
          <w:shd w:val="clear" w:color="auto" w:fill="FFFFFF"/>
          <w:lang w:eastAsia="en-US"/>
        </w:rPr>
        <w:tab/>
        <w:t xml:space="preserve">   </w:t>
      </w:r>
      <w:r w:rsidR="002A165D">
        <w:rPr>
          <w:rFonts w:eastAsia="Arial Unicode MS"/>
          <w:shd w:val="clear" w:color="auto" w:fill="FFFFFF"/>
          <w:lang w:eastAsia="en-US"/>
        </w:rPr>
        <w:t>4</w:t>
      </w:r>
      <w:r w:rsidR="00DB7EA9" w:rsidRPr="00DB7EA9">
        <w:rPr>
          <w:rFonts w:eastAsia="Arial Unicode MS"/>
          <w:shd w:val="clear" w:color="auto" w:fill="FFFFFF"/>
          <w:lang w:eastAsia="en-US"/>
        </w:rPr>
        <w:t xml:space="preserve">. </w:t>
      </w:r>
      <w:r w:rsidR="00DB7EA9" w:rsidRPr="00DB7EA9">
        <w:t>Настоящее постановление вступает в силу со дня его официального опубликования.</w:t>
      </w:r>
    </w:p>
    <w:p w14:paraId="3ECC0FB9" w14:textId="1E42D02D" w:rsidR="004B7920" w:rsidRDefault="004B7920" w:rsidP="00FE1C35"/>
    <w:p w14:paraId="0438FF6E" w14:textId="2D2EA8AA" w:rsidR="00881B5F" w:rsidRDefault="00881B5F" w:rsidP="00FE1C35"/>
    <w:p w14:paraId="72095620" w14:textId="77777777" w:rsidR="00750960" w:rsidRDefault="00750960" w:rsidP="00FE1C35"/>
    <w:p w14:paraId="18260F00" w14:textId="77777777" w:rsidR="004B7920" w:rsidRPr="00F86E21" w:rsidRDefault="004B7920" w:rsidP="00FE1C35">
      <w:r w:rsidRPr="00F86E21">
        <w:t>Глава муниципального образования</w:t>
      </w:r>
    </w:p>
    <w:p w14:paraId="071A438D" w14:textId="77777777" w:rsidR="004B7920" w:rsidRPr="00F86E21" w:rsidRDefault="004B7920" w:rsidP="00FE1C35">
      <w:r w:rsidRPr="00F86E21">
        <w:t xml:space="preserve">Тбилисский муниципальный район  </w:t>
      </w:r>
    </w:p>
    <w:p w14:paraId="159E35D1" w14:textId="0EB6EF65" w:rsidR="004B7920" w:rsidRPr="00F86E21" w:rsidRDefault="004B7920" w:rsidP="00FE1C35">
      <w:r w:rsidRPr="00F86E21">
        <w:t xml:space="preserve">Краснодарского края                                                                 </w:t>
      </w:r>
      <w:r w:rsidR="00856E88">
        <w:t xml:space="preserve">       </w:t>
      </w:r>
      <w:r w:rsidRPr="00F86E21">
        <w:t xml:space="preserve">           О.М. Ляхов</w:t>
      </w:r>
    </w:p>
    <w:p w14:paraId="6366B8FB" w14:textId="77777777" w:rsidR="007319BB" w:rsidRDefault="00750960" w:rsidP="007319BB">
      <w:r>
        <w:t xml:space="preserve">                                      </w:t>
      </w:r>
    </w:p>
    <w:p w14:paraId="4E3837D8" w14:textId="77777777" w:rsidR="00192E5F" w:rsidRDefault="00192E5F" w:rsidP="007319BB">
      <w:pPr>
        <w:jc w:val="center"/>
        <w:rPr>
          <w:rFonts w:eastAsia="Calibri"/>
          <w:b/>
          <w:bCs/>
          <w:lang w:eastAsia="zh-CN"/>
        </w:rPr>
      </w:pPr>
    </w:p>
    <w:p w14:paraId="274EAFF2" w14:textId="77777777" w:rsidR="00192E5F" w:rsidRDefault="00192E5F" w:rsidP="007319BB">
      <w:pPr>
        <w:jc w:val="center"/>
        <w:rPr>
          <w:rFonts w:eastAsia="Calibri"/>
          <w:b/>
          <w:bCs/>
          <w:lang w:eastAsia="zh-CN"/>
        </w:rPr>
      </w:pPr>
    </w:p>
    <w:sectPr w:rsidR="00192E5F" w:rsidSect="009650FD">
      <w:headerReference w:type="default" r:id="rId7"/>
      <w:headerReference w:type="first" r:id="rId8"/>
      <w:pgSz w:w="11906" w:h="16838"/>
      <w:pgMar w:top="851" w:right="707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C0AC0" w14:textId="77777777" w:rsidR="002F1D80" w:rsidRDefault="002F1D80" w:rsidP="00FE1C35">
      <w:r>
        <w:separator/>
      </w:r>
    </w:p>
    <w:p w14:paraId="7F653C7E" w14:textId="77777777" w:rsidR="002F1D80" w:rsidRDefault="002F1D80" w:rsidP="00FE1C35"/>
    <w:p w14:paraId="69CE9852" w14:textId="77777777" w:rsidR="002F1D80" w:rsidRDefault="002F1D80" w:rsidP="00FE1C35"/>
    <w:p w14:paraId="35B66705" w14:textId="77777777" w:rsidR="002F1D80" w:rsidRDefault="002F1D80" w:rsidP="00FE1C35"/>
    <w:p w14:paraId="319AED81" w14:textId="77777777" w:rsidR="002F1D80" w:rsidRDefault="002F1D80" w:rsidP="008B79BA"/>
    <w:p w14:paraId="1F963AAB" w14:textId="77777777" w:rsidR="002F1D80" w:rsidRDefault="002F1D80" w:rsidP="007319BB"/>
  </w:endnote>
  <w:endnote w:type="continuationSeparator" w:id="0">
    <w:p w14:paraId="2532C43B" w14:textId="77777777" w:rsidR="002F1D80" w:rsidRDefault="002F1D80" w:rsidP="00FE1C35">
      <w:r>
        <w:continuationSeparator/>
      </w:r>
    </w:p>
    <w:p w14:paraId="279EBED6" w14:textId="77777777" w:rsidR="002F1D80" w:rsidRDefault="002F1D80" w:rsidP="00FE1C35"/>
    <w:p w14:paraId="100BE273" w14:textId="77777777" w:rsidR="002F1D80" w:rsidRDefault="002F1D80" w:rsidP="00FE1C35"/>
    <w:p w14:paraId="32FB0CED" w14:textId="77777777" w:rsidR="002F1D80" w:rsidRDefault="002F1D80" w:rsidP="00FE1C35"/>
    <w:p w14:paraId="642BADF2" w14:textId="77777777" w:rsidR="002F1D80" w:rsidRDefault="002F1D80" w:rsidP="008B79BA"/>
    <w:p w14:paraId="7ABD128C" w14:textId="77777777" w:rsidR="002F1D80" w:rsidRDefault="002F1D80" w:rsidP="00731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1BED5" w14:textId="77777777" w:rsidR="002F1D80" w:rsidRDefault="002F1D80" w:rsidP="00FE1C35">
      <w:r>
        <w:separator/>
      </w:r>
    </w:p>
    <w:p w14:paraId="4652E930" w14:textId="77777777" w:rsidR="002F1D80" w:rsidRDefault="002F1D80" w:rsidP="00FE1C35"/>
    <w:p w14:paraId="75C8C148" w14:textId="77777777" w:rsidR="002F1D80" w:rsidRDefault="002F1D80" w:rsidP="00FE1C35"/>
    <w:p w14:paraId="31ABE81C" w14:textId="77777777" w:rsidR="002F1D80" w:rsidRDefault="002F1D80" w:rsidP="00FE1C35"/>
    <w:p w14:paraId="2AF444E1" w14:textId="77777777" w:rsidR="002F1D80" w:rsidRDefault="002F1D80" w:rsidP="008B79BA"/>
    <w:p w14:paraId="780322E2" w14:textId="77777777" w:rsidR="002F1D80" w:rsidRDefault="002F1D80" w:rsidP="007319BB"/>
  </w:footnote>
  <w:footnote w:type="continuationSeparator" w:id="0">
    <w:p w14:paraId="56D6EEC6" w14:textId="77777777" w:rsidR="002F1D80" w:rsidRDefault="002F1D80" w:rsidP="00FE1C35">
      <w:r>
        <w:continuationSeparator/>
      </w:r>
    </w:p>
    <w:p w14:paraId="0E93097C" w14:textId="77777777" w:rsidR="002F1D80" w:rsidRDefault="002F1D80" w:rsidP="00FE1C35"/>
    <w:p w14:paraId="39DF8E93" w14:textId="77777777" w:rsidR="002F1D80" w:rsidRDefault="002F1D80" w:rsidP="00FE1C35"/>
    <w:p w14:paraId="506D5D8A" w14:textId="77777777" w:rsidR="002F1D80" w:rsidRDefault="002F1D80" w:rsidP="00FE1C35"/>
    <w:p w14:paraId="0EAA638F" w14:textId="77777777" w:rsidR="002F1D80" w:rsidRDefault="002F1D80" w:rsidP="008B79BA"/>
    <w:p w14:paraId="39BA120F" w14:textId="77777777" w:rsidR="002F1D80" w:rsidRDefault="002F1D80" w:rsidP="00731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9412263"/>
      <w:docPartObj>
        <w:docPartGallery w:val="Page Numbers (Top of Page)"/>
        <w:docPartUnique/>
      </w:docPartObj>
    </w:sdtPr>
    <w:sdtEndPr/>
    <w:sdtContent>
      <w:p w14:paraId="54D2AE23" w14:textId="16A109B3" w:rsidR="009650FD" w:rsidRDefault="009650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FD586" w14:textId="77777777" w:rsidR="00B51818" w:rsidRDefault="00B51818" w:rsidP="007319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B3F3A" w14:textId="77777777" w:rsidR="00EB76C7" w:rsidRDefault="00EB76C7">
    <w:pPr>
      <w:pStyle w:val="a4"/>
    </w:pPr>
  </w:p>
  <w:p w14:paraId="62D8F90D" w14:textId="77777777" w:rsidR="00B51818" w:rsidRDefault="00B518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25E6F"/>
    <w:multiLevelType w:val="multilevel"/>
    <w:tmpl w:val="07C0CF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293A5D"/>
    <w:multiLevelType w:val="multilevel"/>
    <w:tmpl w:val="69AEA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B507CD"/>
    <w:multiLevelType w:val="multilevel"/>
    <w:tmpl w:val="FE349CF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707CD1"/>
    <w:multiLevelType w:val="hybridMultilevel"/>
    <w:tmpl w:val="A488A332"/>
    <w:lvl w:ilvl="0" w:tplc="D80275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BA254E"/>
    <w:multiLevelType w:val="hybridMultilevel"/>
    <w:tmpl w:val="817E1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72F86"/>
    <w:multiLevelType w:val="hybridMultilevel"/>
    <w:tmpl w:val="E7960244"/>
    <w:lvl w:ilvl="0" w:tplc="99CCD04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B36E5"/>
    <w:multiLevelType w:val="multilevel"/>
    <w:tmpl w:val="7EA63FC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E8"/>
    <w:rsid w:val="00000428"/>
    <w:rsid w:val="00002E0F"/>
    <w:rsid w:val="000175C7"/>
    <w:rsid w:val="00036E58"/>
    <w:rsid w:val="0007666D"/>
    <w:rsid w:val="00082656"/>
    <w:rsid w:val="000C0CDD"/>
    <w:rsid w:val="000C1F66"/>
    <w:rsid w:val="000D4808"/>
    <w:rsid w:val="000E0BC6"/>
    <w:rsid w:val="000E3077"/>
    <w:rsid w:val="000E7629"/>
    <w:rsid w:val="001105C6"/>
    <w:rsid w:val="0013480D"/>
    <w:rsid w:val="00170D28"/>
    <w:rsid w:val="00191016"/>
    <w:rsid w:val="00192E5F"/>
    <w:rsid w:val="001972E6"/>
    <w:rsid w:val="00221E9D"/>
    <w:rsid w:val="00223684"/>
    <w:rsid w:val="00231648"/>
    <w:rsid w:val="00256583"/>
    <w:rsid w:val="002669BD"/>
    <w:rsid w:val="0026779F"/>
    <w:rsid w:val="002809FD"/>
    <w:rsid w:val="002914B4"/>
    <w:rsid w:val="002A165D"/>
    <w:rsid w:val="002B109E"/>
    <w:rsid w:val="002C4115"/>
    <w:rsid w:val="002E00BC"/>
    <w:rsid w:val="002F1D80"/>
    <w:rsid w:val="002F2DBC"/>
    <w:rsid w:val="003024EC"/>
    <w:rsid w:val="00306BC9"/>
    <w:rsid w:val="003134F1"/>
    <w:rsid w:val="00325807"/>
    <w:rsid w:val="003416D6"/>
    <w:rsid w:val="003615E2"/>
    <w:rsid w:val="00392894"/>
    <w:rsid w:val="00393D70"/>
    <w:rsid w:val="003A7B10"/>
    <w:rsid w:val="003B01D9"/>
    <w:rsid w:val="003C471E"/>
    <w:rsid w:val="003C6216"/>
    <w:rsid w:val="003C64BD"/>
    <w:rsid w:val="003D5D70"/>
    <w:rsid w:val="003E0216"/>
    <w:rsid w:val="003E0EF9"/>
    <w:rsid w:val="00406A15"/>
    <w:rsid w:val="004121AA"/>
    <w:rsid w:val="0042351A"/>
    <w:rsid w:val="00440222"/>
    <w:rsid w:val="00454C37"/>
    <w:rsid w:val="0048180D"/>
    <w:rsid w:val="0049237F"/>
    <w:rsid w:val="004A05B9"/>
    <w:rsid w:val="004A7074"/>
    <w:rsid w:val="004B146F"/>
    <w:rsid w:val="004B6A8A"/>
    <w:rsid w:val="004B7920"/>
    <w:rsid w:val="004D33A8"/>
    <w:rsid w:val="00502F7F"/>
    <w:rsid w:val="00514B53"/>
    <w:rsid w:val="00532F7B"/>
    <w:rsid w:val="00556B63"/>
    <w:rsid w:val="005D0871"/>
    <w:rsid w:val="005E1792"/>
    <w:rsid w:val="005E2396"/>
    <w:rsid w:val="00615764"/>
    <w:rsid w:val="00633910"/>
    <w:rsid w:val="00654CA0"/>
    <w:rsid w:val="006823EC"/>
    <w:rsid w:val="006834A3"/>
    <w:rsid w:val="006B4AE5"/>
    <w:rsid w:val="006C55BC"/>
    <w:rsid w:val="006D2E5B"/>
    <w:rsid w:val="007319BB"/>
    <w:rsid w:val="00750960"/>
    <w:rsid w:val="00777600"/>
    <w:rsid w:val="007A45E8"/>
    <w:rsid w:val="007D3735"/>
    <w:rsid w:val="00813DD6"/>
    <w:rsid w:val="00842005"/>
    <w:rsid w:val="00856E88"/>
    <w:rsid w:val="00874416"/>
    <w:rsid w:val="00881B5F"/>
    <w:rsid w:val="008A70FD"/>
    <w:rsid w:val="008B79BA"/>
    <w:rsid w:val="00904E60"/>
    <w:rsid w:val="009151B5"/>
    <w:rsid w:val="0091679A"/>
    <w:rsid w:val="00931429"/>
    <w:rsid w:val="009319A4"/>
    <w:rsid w:val="00947635"/>
    <w:rsid w:val="009650FD"/>
    <w:rsid w:val="00974A41"/>
    <w:rsid w:val="00975B32"/>
    <w:rsid w:val="00990E43"/>
    <w:rsid w:val="009B1088"/>
    <w:rsid w:val="009B61BA"/>
    <w:rsid w:val="009E18ED"/>
    <w:rsid w:val="009F5C9A"/>
    <w:rsid w:val="009F7D4C"/>
    <w:rsid w:val="00A1282A"/>
    <w:rsid w:val="00A21F0D"/>
    <w:rsid w:val="00A57825"/>
    <w:rsid w:val="00A733ED"/>
    <w:rsid w:val="00AA1AC9"/>
    <w:rsid w:val="00AA28DB"/>
    <w:rsid w:val="00AB7C99"/>
    <w:rsid w:val="00AD4673"/>
    <w:rsid w:val="00AF2ADE"/>
    <w:rsid w:val="00B12375"/>
    <w:rsid w:val="00B31900"/>
    <w:rsid w:val="00B34C75"/>
    <w:rsid w:val="00B47569"/>
    <w:rsid w:val="00B51818"/>
    <w:rsid w:val="00B6375F"/>
    <w:rsid w:val="00B63EA0"/>
    <w:rsid w:val="00B86E52"/>
    <w:rsid w:val="00BF0DD5"/>
    <w:rsid w:val="00BF3412"/>
    <w:rsid w:val="00C13737"/>
    <w:rsid w:val="00C36710"/>
    <w:rsid w:val="00C43582"/>
    <w:rsid w:val="00C60B79"/>
    <w:rsid w:val="00C65D57"/>
    <w:rsid w:val="00C952C5"/>
    <w:rsid w:val="00CA11B2"/>
    <w:rsid w:val="00CF25E1"/>
    <w:rsid w:val="00D272E5"/>
    <w:rsid w:val="00D361CB"/>
    <w:rsid w:val="00DA095D"/>
    <w:rsid w:val="00DA3994"/>
    <w:rsid w:val="00DA3F41"/>
    <w:rsid w:val="00DA4EE2"/>
    <w:rsid w:val="00DB7EA9"/>
    <w:rsid w:val="00DD3377"/>
    <w:rsid w:val="00DD621F"/>
    <w:rsid w:val="00DF2DA5"/>
    <w:rsid w:val="00DF3B54"/>
    <w:rsid w:val="00E12847"/>
    <w:rsid w:val="00E37568"/>
    <w:rsid w:val="00E62FA3"/>
    <w:rsid w:val="00EA5934"/>
    <w:rsid w:val="00EB02A3"/>
    <w:rsid w:val="00EB14E8"/>
    <w:rsid w:val="00EB76C7"/>
    <w:rsid w:val="00ED3403"/>
    <w:rsid w:val="00EE5A2D"/>
    <w:rsid w:val="00F0633E"/>
    <w:rsid w:val="00F233C1"/>
    <w:rsid w:val="00F43ABD"/>
    <w:rsid w:val="00F46844"/>
    <w:rsid w:val="00F5212C"/>
    <w:rsid w:val="00F52A56"/>
    <w:rsid w:val="00F54E55"/>
    <w:rsid w:val="00F85846"/>
    <w:rsid w:val="00F86E21"/>
    <w:rsid w:val="00FE1C35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622F"/>
  <w15:chartTrackingRefBased/>
  <w15:docId w15:val="{C2650E8C-9F7A-418C-9C5A-69CBF49F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E1C35"/>
    <w:pPr>
      <w:widowControl w:val="0"/>
      <w:tabs>
        <w:tab w:val="left" w:pos="567"/>
        <w:tab w:val="left" w:pos="993"/>
      </w:tabs>
      <w:spacing w:after="0" w:line="240" w:lineRule="auto"/>
      <w:ind w:right="-14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E4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43A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3ABD"/>
    <w:pPr>
      <w:shd w:val="clear" w:color="auto" w:fill="FFFFFF"/>
      <w:spacing w:line="310" w:lineRule="exact"/>
      <w:ind w:right="0" w:hanging="660"/>
      <w:jc w:val="center"/>
    </w:pPr>
    <w:rPr>
      <w:lang w:eastAsia="en-US"/>
    </w:rPr>
  </w:style>
  <w:style w:type="paragraph" w:styleId="a4">
    <w:name w:val="header"/>
    <w:basedOn w:val="a"/>
    <w:link w:val="a5"/>
    <w:uiPriority w:val="99"/>
    <w:unhideWhenUsed/>
    <w:rsid w:val="00D361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1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D361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1C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_"/>
    <w:basedOn w:val="a0"/>
    <w:link w:val="1"/>
    <w:rsid w:val="0042351A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8"/>
    <w:rsid w:val="0042351A"/>
    <w:pPr>
      <w:ind w:right="0" w:firstLine="400"/>
      <w:jc w:val="left"/>
    </w:pPr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2026-07-31T06:45:00Z</cp:lastPrinted>
  <dcterms:created xsi:type="dcterms:W3CDTF">2026-08-28T12:56:00Z</dcterms:created>
  <dcterms:modified xsi:type="dcterms:W3CDTF">2026-09-09T06:08:00Z</dcterms:modified>
</cp:coreProperties>
</file>