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9246" w14:textId="7E4A84D1"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14:paraId="10A9847D" w14:textId="77777777"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14:paraId="524C68F4" w14:textId="77777777"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14:paraId="586345A9" w14:textId="77777777"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14:paraId="685A4072" w14:textId="77777777" w:rsidTr="000A62FE">
        <w:tc>
          <w:tcPr>
            <w:tcW w:w="3436" w:type="dxa"/>
            <w:hideMark/>
          </w:tcPr>
          <w:p w14:paraId="7374493F" w14:textId="1B013809" w:rsidR="00C32251" w:rsidRPr="003816C7" w:rsidRDefault="00BA4582" w:rsidP="009015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 января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 xml:space="preserve"> 202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14:paraId="4F2AE275" w14:textId="77777777"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14:paraId="3B3E83FC" w14:textId="4B56949E" w:rsidR="00C32251" w:rsidRPr="003816C7" w:rsidRDefault="00C32251" w:rsidP="000D3E1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="000227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BA4582">
              <w:rPr>
                <w:rFonts w:eastAsia="Times New Roman"/>
                <w:szCs w:val="24"/>
                <w:lang w:eastAsia="ru-RU"/>
              </w:rPr>
              <w:t>77</w:t>
            </w:r>
            <w:r w:rsidRPr="003816C7">
              <w:rPr>
                <w:rFonts w:eastAsia="Times New Roman"/>
                <w:szCs w:val="24"/>
                <w:lang w:eastAsia="ru-RU"/>
              </w:rPr>
              <w:t>/</w:t>
            </w:r>
            <w:r w:rsidR="00775E4C">
              <w:rPr>
                <w:rFonts w:eastAsia="Times New Roman"/>
                <w:szCs w:val="24"/>
                <w:lang w:eastAsia="ru-RU"/>
              </w:rPr>
              <w:t>473-</w:t>
            </w:r>
            <w:r w:rsidR="00955833" w:rsidRPr="0055186F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14:paraId="696756D0" w14:textId="77777777"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14:paraId="3C7A5E00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3D750A2E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4E145AEE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7DF13C97" w14:textId="77777777"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r w:rsidRPr="00C32251">
        <w:rPr>
          <w:b/>
          <w:szCs w:val="28"/>
        </w:rPr>
        <w:t>О назначении члена участковой избирательной комиссии</w:t>
      </w:r>
    </w:p>
    <w:p w14:paraId="2AAE6EC8" w14:textId="0D63593E" w:rsidR="007520DD" w:rsidRPr="00C32251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48-</w:t>
      </w:r>
      <w:r w:rsidR="00BA4582">
        <w:rPr>
          <w:b/>
          <w:szCs w:val="28"/>
        </w:rPr>
        <w:t>21</w:t>
      </w:r>
      <w:r w:rsidR="007520DD" w:rsidRPr="00C32251">
        <w:rPr>
          <w:b/>
          <w:szCs w:val="28"/>
        </w:rPr>
        <w:t xml:space="preserve"> с правом решающего голоса</w:t>
      </w:r>
    </w:p>
    <w:p w14:paraId="00DCC74D" w14:textId="091DA97E" w:rsidR="007520DD" w:rsidRPr="000D3E11" w:rsidRDefault="00BA4582" w:rsidP="007520DD">
      <w:pPr>
        <w:jc w:val="center"/>
        <w:rPr>
          <w:b/>
          <w:sz w:val="24"/>
          <w:szCs w:val="24"/>
        </w:rPr>
      </w:pPr>
      <w:proofErr w:type="spellStart"/>
      <w:r>
        <w:rPr>
          <w:b/>
          <w:szCs w:val="28"/>
        </w:rPr>
        <w:t>Чвикалову</w:t>
      </w:r>
      <w:proofErr w:type="spellEnd"/>
      <w:r>
        <w:rPr>
          <w:b/>
          <w:szCs w:val="28"/>
        </w:rPr>
        <w:t xml:space="preserve"> Светлану Викторовну</w:t>
      </w:r>
    </w:p>
    <w:p w14:paraId="30D683E1" w14:textId="77777777"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p w14:paraId="308E1D57" w14:textId="25766D94"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r w:rsidRPr="00C32251">
        <w:rPr>
          <w:szCs w:val="28"/>
        </w:rPr>
        <w:t>На основании решения территориальной избирательной комиссии Тбилисская от «</w:t>
      </w:r>
      <w:r w:rsidR="00BA4582">
        <w:rPr>
          <w:szCs w:val="28"/>
        </w:rPr>
        <w:t>19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</w:t>
      </w:r>
      <w:r w:rsidR="00BA4582">
        <w:rPr>
          <w:szCs w:val="28"/>
        </w:rPr>
        <w:t>января</w:t>
      </w:r>
      <w:r w:rsidR="00B12488" w:rsidRPr="00C32251">
        <w:rPr>
          <w:szCs w:val="28"/>
        </w:rPr>
        <w:t xml:space="preserve"> </w:t>
      </w:r>
      <w:r w:rsidRPr="00C32251">
        <w:rPr>
          <w:szCs w:val="28"/>
        </w:rPr>
        <w:t>202</w:t>
      </w:r>
      <w:r w:rsidR="00BA4582">
        <w:rPr>
          <w:szCs w:val="28"/>
        </w:rPr>
        <w:t>4</w:t>
      </w:r>
      <w:r w:rsidRPr="00C32251">
        <w:rPr>
          <w:szCs w:val="28"/>
        </w:rPr>
        <w:t xml:space="preserve"> г</w:t>
      </w:r>
      <w:r w:rsidR="00F00A1A">
        <w:rPr>
          <w:szCs w:val="28"/>
        </w:rPr>
        <w:t>ода</w:t>
      </w:r>
      <w:r w:rsidRPr="00C32251">
        <w:rPr>
          <w:szCs w:val="28"/>
        </w:rPr>
        <w:t xml:space="preserve"> </w:t>
      </w:r>
      <w:r w:rsidRPr="00955833">
        <w:rPr>
          <w:szCs w:val="28"/>
        </w:rPr>
        <w:t>№  </w:t>
      </w:r>
      <w:r w:rsidR="00BA4582">
        <w:rPr>
          <w:szCs w:val="28"/>
        </w:rPr>
        <w:t>77</w:t>
      </w:r>
      <w:r w:rsidRPr="00955833">
        <w:rPr>
          <w:szCs w:val="28"/>
        </w:rPr>
        <w:t>/</w:t>
      </w:r>
      <w:r w:rsidR="00775E4C">
        <w:rPr>
          <w:szCs w:val="28"/>
        </w:rPr>
        <w:t>472</w:t>
      </w:r>
      <w:r w:rsidR="00D03E9E" w:rsidRPr="00955833">
        <w:rPr>
          <w:szCs w:val="28"/>
        </w:rPr>
        <w:t>-</w:t>
      </w:r>
      <w:r w:rsidR="00955833" w:rsidRPr="00955833">
        <w:rPr>
          <w:szCs w:val="28"/>
        </w:rPr>
        <w:t>6</w:t>
      </w:r>
      <w:r w:rsidRPr="00955833">
        <w:rPr>
          <w:szCs w:val="28"/>
        </w:rPr>
        <w:t xml:space="preserve"> </w:t>
      </w:r>
      <w:r w:rsidRPr="00C32251">
        <w:rPr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B12488" w:rsidRPr="00C32251">
        <w:rPr>
          <w:szCs w:val="28"/>
        </w:rPr>
        <w:t>48</w:t>
      </w:r>
      <w:r w:rsidR="00DE68FB">
        <w:rPr>
          <w:szCs w:val="28"/>
        </w:rPr>
        <w:t>-</w:t>
      </w:r>
      <w:r w:rsidR="00BA4582">
        <w:rPr>
          <w:szCs w:val="28"/>
        </w:rPr>
        <w:t>21</w:t>
      </w:r>
      <w:r w:rsidRPr="00C32251">
        <w:rPr>
          <w:szCs w:val="28"/>
        </w:rPr>
        <w:t xml:space="preserve"> с правом решающего голоса </w:t>
      </w:r>
      <w:r w:rsidR="00BA4582">
        <w:rPr>
          <w:bCs w:val="0"/>
          <w:szCs w:val="28"/>
        </w:rPr>
        <w:t xml:space="preserve">Гнездиловой Ольги </w:t>
      </w:r>
      <w:r w:rsidR="00657B75">
        <w:rPr>
          <w:bCs w:val="0"/>
          <w:szCs w:val="28"/>
        </w:rPr>
        <w:t>Викторовны</w:t>
      </w:r>
      <w:r w:rsidR="00F00A1A">
        <w:rPr>
          <w:bCs w:val="0"/>
          <w:szCs w:val="28"/>
        </w:rPr>
        <w:t xml:space="preserve">, </w:t>
      </w:r>
      <w:r w:rsidRPr="00C32251">
        <w:rPr>
          <w:szCs w:val="28"/>
        </w:rPr>
        <w:t xml:space="preserve">назначенной в состав участковой избирательной комиссии </w:t>
      </w:r>
      <w:r w:rsidR="00175DC3" w:rsidRPr="002F6C0A">
        <w:rPr>
          <w:szCs w:val="28"/>
        </w:rPr>
        <w:t>Тбилисск</w:t>
      </w:r>
      <w:r w:rsidR="00175DC3">
        <w:rPr>
          <w:szCs w:val="28"/>
        </w:rPr>
        <w:t>им</w:t>
      </w:r>
      <w:r w:rsidR="00175DC3" w:rsidRPr="002F6C0A">
        <w:rPr>
          <w:szCs w:val="28"/>
        </w:rPr>
        <w:t xml:space="preserve"> местн</w:t>
      </w:r>
      <w:r w:rsidR="00175DC3">
        <w:rPr>
          <w:szCs w:val="28"/>
        </w:rPr>
        <w:t>ым</w:t>
      </w:r>
      <w:r w:rsidR="00175DC3" w:rsidRPr="002F6C0A">
        <w:rPr>
          <w:szCs w:val="28"/>
        </w:rPr>
        <w:t xml:space="preserve"> отделение</w:t>
      </w:r>
      <w:r w:rsidR="00175DC3">
        <w:rPr>
          <w:szCs w:val="28"/>
        </w:rPr>
        <w:t>м</w:t>
      </w:r>
      <w:r w:rsidR="00175DC3" w:rsidRPr="002F6C0A">
        <w:rPr>
          <w:szCs w:val="28"/>
        </w:rPr>
        <w:t xml:space="preserve"> Краснодарского регионального отделения Всероссийской политической партии «ЕДИНАЯ РОССИЯ»</w:t>
      </w:r>
      <w:r w:rsidRPr="00C32251">
        <w:rPr>
          <w:szCs w:val="28"/>
        </w:rPr>
        <w:t xml:space="preserve">. </w:t>
      </w:r>
    </w:p>
    <w:p w14:paraId="57086656" w14:textId="3ACF8401" w:rsidR="007520DD" w:rsidRPr="00EA2153" w:rsidRDefault="007520DD" w:rsidP="00E92F23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E92F23">
        <w:rPr>
          <w:sz w:val="28"/>
          <w:szCs w:val="28"/>
        </w:rPr>
        <w:t xml:space="preserve">В соответствии со статьями 22, 27 и 29 Федерального закона от </w:t>
      </w:r>
      <w:r w:rsidR="00B12488" w:rsidRPr="00E92F23">
        <w:rPr>
          <w:sz w:val="28"/>
          <w:szCs w:val="28"/>
        </w:rPr>
        <w:t xml:space="preserve">           </w:t>
      </w:r>
      <w:r w:rsidRPr="00E92F23">
        <w:rPr>
          <w:sz w:val="28"/>
          <w:szCs w:val="28"/>
        </w:rPr>
        <w:t>12 июня 2002 г</w:t>
      </w:r>
      <w:r w:rsidR="00B12488" w:rsidRPr="00E92F23">
        <w:rPr>
          <w:sz w:val="28"/>
          <w:szCs w:val="28"/>
        </w:rPr>
        <w:t xml:space="preserve">. </w:t>
      </w:r>
      <w:r w:rsidRPr="00E92F23">
        <w:rPr>
          <w:sz w:val="28"/>
          <w:szCs w:val="28"/>
        </w:rPr>
        <w:t xml:space="preserve"> №  67-ФЗ «Об основных гарантиях избирательных прав и права на участие в референдуме граждан Российской Федерации», </w:t>
      </w:r>
      <w:r w:rsidR="00E92F23" w:rsidRPr="00E92F23">
        <w:rPr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 111/863-8,</w:t>
      </w:r>
      <w:r w:rsidR="00E92F23" w:rsidRPr="003131DC">
        <w:rPr>
          <w:szCs w:val="28"/>
        </w:rPr>
        <w:t xml:space="preserve"> </w:t>
      </w:r>
      <w:r w:rsidRPr="00C32251">
        <w:rPr>
          <w:szCs w:val="28"/>
        </w:rPr>
        <w:t xml:space="preserve"> </w:t>
      </w:r>
      <w:r w:rsidRPr="00EA2153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6F0FD4" w:rsidRPr="00EA2153">
        <w:rPr>
          <w:sz w:val="28"/>
          <w:szCs w:val="28"/>
        </w:rPr>
        <w:t>.</w:t>
      </w:r>
      <w:r w:rsidRPr="00EA2153">
        <w:rPr>
          <w:sz w:val="28"/>
          <w:szCs w:val="28"/>
        </w:rPr>
        <w:t xml:space="preserve"> № 152/1137-6, территориальная избирательная комиссия </w:t>
      </w:r>
      <w:r w:rsidR="00175DC3" w:rsidRPr="00EA2153">
        <w:rPr>
          <w:sz w:val="28"/>
          <w:szCs w:val="28"/>
        </w:rPr>
        <w:t xml:space="preserve">Тбилисская </w:t>
      </w:r>
      <w:r w:rsidRPr="00EA2153">
        <w:rPr>
          <w:sz w:val="28"/>
          <w:szCs w:val="28"/>
        </w:rPr>
        <w:t>РЕШИЛА:</w:t>
      </w:r>
    </w:p>
    <w:p w14:paraId="784ADD9F" w14:textId="74179022" w:rsidR="007520DD" w:rsidRPr="00C32251" w:rsidRDefault="007520DD" w:rsidP="008F365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1. Назначить членом участковой избирательной комиссии избирательного участка № </w:t>
      </w:r>
      <w:r w:rsidR="00B12488" w:rsidRPr="00C32251">
        <w:rPr>
          <w:sz w:val="28"/>
          <w:szCs w:val="28"/>
        </w:rPr>
        <w:t>48</w:t>
      </w:r>
      <w:r w:rsidR="00F517AA">
        <w:rPr>
          <w:sz w:val="28"/>
          <w:szCs w:val="28"/>
        </w:rPr>
        <w:t>-</w:t>
      </w:r>
      <w:r w:rsidR="00657B75">
        <w:rPr>
          <w:sz w:val="28"/>
          <w:szCs w:val="28"/>
        </w:rPr>
        <w:t>21</w:t>
      </w:r>
      <w:r w:rsidRPr="00C32251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14:paraId="24055A38" w14:textId="77777777" w:rsidTr="00C32251">
        <w:tc>
          <w:tcPr>
            <w:tcW w:w="4503" w:type="dxa"/>
          </w:tcPr>
          <w:p w14:paraId="6B252654" w14:textId="77777777"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5067" w:type="dxa"/>
          </w:tcPr>
          <w:p w14:paraId="0B3C513D" w14:textId="77777777"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14:paraId="141A2542" w14:textId="77777777" w:rsidTr="00C32251">
        <w:tc>
          <w:tcPr>
            <w:tcW w:w="4503" w:type="dxa"/>
          </w:tcPr>
          <w:p w14:paraId="7C62CDA3" w14:textId="31D06512" w:rsidR="007520DD" w:rsidRPr="00C32251" w:rsidRDefault="00657B75" w:rsidP="000D3E11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Чвикалова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5067" w:type="dxa"/>
          </w:tcPr>
          <w:p w14:paraId="7577E85D" w14:textId="77777777" w:rsidR="007520DD" w:rsidRPr="00175DC3" w:rsidRDefault="008F3650" w:rsidP="008F365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75DC3">
              <w:rPr>
                <w:sz w:val="28"/>
                <w:szCs w:val="28"/>
              </w:rPr>
              <w:t xml:space="preserve">- </w:t>
            </w:r>
            <w:r w:rsidR="00175DC3" w:rsidRPr="00175DC3">
              <w:rPr>
                <w:sz w:val="28"/>
                <w:szCs w:val="28"/>
              </w:rPr>
              <w:t>Тбилисское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</w:tbl>
    <w:p w14:paraId="4A1416FD" w14:textId="3437AF76"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(Сведения о</w:t>
      </w:r>
      <w:r w:rsidR="00332861">
        <w:rPr>
          <w:sz w:val="28"/>
          <w:szCs w:val="28"/>
        </w:rPr>
        <w:t>б</w:t>
      </w:r>
      <w:r w:rsidR="00C32251" w:rsidRPr="00C32251">
        <w:rPr>
          <w:sz w:val="28"/>
          <w:szCs w:val="28"/>
        </w:rPr>
        <w:t xml:space="preserve"> </w:t>
      </w:r>
      <w:proofErr w:type="spellStart"/>
      <w:r w:rsidR="00657B75">
        <w:rPr>
          <w:sz w:val="28"/>
          <w:szCs w:val="28"/>
        </w:rPr>
        <w:t>Чвикаловой</w:t>
      </w:r>
      <w:proofErr w:type="spellEnd"/>
      <w:r w:rsidR="00657B75">
        <w:rPr>
          <w:sz w:val="28"/>
          <w:szCs w:val="28"/>
        </w:rPr>
        <w:t xml:space="preserve"> С.В.</w:t>
      </w:r>
      <w:r w:rsidR="007520DD" w:rsidRPr="00C32251">
        <w:rPr>
          <w:sz w:val="28"/>
          <w:szCs w:val="28"/>
        </w:rPr>
        <w:t xml:space="preserve"> прилагаются).</w:t>
      </w:r>
    </w:p>
    <w:p w14:paraId="7FC2C2B8" w14:textId="79FF7466"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proofErr w:type="spellStart"/>
      <w:r w:rsidR="00657B75">
        <w:rPr>
          <w:sz w:val="28"/>
          <w:szCs w:val="28"/>
        </w:rPr>
        <w:t>Чвикаловой</w:t>
      </w:r>
      <w:proofErr w:type="spellEnd"/>
      <w:r w:rsidR="00657B75">
        <w:rPr>
          <w:sz w:val="28"/>
          <w:szCs w:val="28"/>
        </w:rPr>
        <w:t xml:space="preserve"> Светлане Викторовне</w:t>
      </w:r>
      <w:r w:rsidRPr="00C32251">
        <w:rPr>
          <w:sz w:val="28"/>
          <w:szCs w:val="28"/>
        </w:rPr>
        <w:t xml:space="preserve"> удостоверение установленного образца.</w:t>
      </w:r>
    </w:p>
    <w:p w14:paraId="6DB512BD" w14:textId="06159547"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C32251" w:rsidRPr="00C32251">
        <w:rPr>
          <w:bCs/>
          <w:sz w:val="28"/>
          <w:szCs w:val="28"/>
        </w:rPr>
        <w:t>48</w:t>
      </w:r>
      <w:r w:rsidR="00F517AA">
        <w:rPr>
          <w:bCs/>
          <w:sz w:val="28"/>
          <w:szCs w:val="28"/>
        </w:rPr>
        <w:t>-</w:t>
      </w:r>
      <w:r w:rsidR="00657B75">
        <w:rPr>
          <w:bCs/>
          <w:sz w:val="28"/>
          <w:szCs w:val="28"/>
        </w:rPr>
        <w:t>21</w:t>
      </w:r>
      <w:r w:rsidRPr="00C32251">
        <w:rPr>
          <w:bCs/>
          <w:sz w:val="28"/>
          <w:szCs w:val="28"/>
        </w:rPr>
        <w:t>.</w:t>
      </w:r>
    </w:p>
    <w:p w14:paraId="569CCD47" w14:textId="77777777"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Разместить настоящее решение на официальном сайте территориальной избирательной комиссии.</w:t>
      </w:r>
    </w:p>
    <w:p w14:paraId="587BF6EE" w14:textId="77777777"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r w:rsidRPr="00C32251">
        <w:rPr>
          <w:spacing w:val="-4"/>
          <w:szCs w:val="28"/>
        </w:rPr>
        <w:t xml:space="preserve">Контроль за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комиссии.</w:t>
      </w:r>
    </w:p>
    <w:p w14:paraId="26BCF602" w14:textId="77777777"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14:paraId="3A3673A2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территориальной </w:t>
      </w:r>
    </w:p>
    <w:p w14:paraId="55FEDD93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О.Н. Бакута</w:t>
      </w:r>
    </w:p>
    <w:p w14:paraId="2D87346F" w14:textId="77777777" w:rsidR="00C32251" w:rsidRPr="00C32251" w:rsidRDefault="00C32251" w:rsidP="00C32251">
      <w:pPr>
        <w:rPr>
          <w:szCs w:val="28"/>
        </w:rPr>
      </w:pPr>
    </w:p>
    <w:p w14:paraId="36F34C9C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территориальной </w:t>
      </w:r>
    </w:p>
    <w:p w14:paraId="2ECEBEAF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14:paraId="4C761A63" w14:textId="77777777"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14:paraId="69DF277F" w14:textId="77777777"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14:paraId="30FB23AE" w14:textId="77777777" w:rsidR="0054237B" w:rsidRDefault="0054237B" w:rsidP="00B12488">
      <w:pPr>
        <w:spacing w:line="360" w:lineRule="auto"/>
        <w:rPr>
          <w:szCs w:val="28"/>
        </w:rPr>
      </w:pPr>
    </w:p>
    <w:p w14:paraId="2D949D4F" w14:textId="77777777" w:rsidR="006072FE" w:rsidRDefault="006072FE" w:rsidP="00B12488">
      <w:pPr>
        <w:spacing w:line="360" w:lineRule="auto"/>
        <w:rPr>
          <w:szCs w:val="28"/>
        </w:rPr>
      </w:pPr>
    </w:p>
    <w:p w14:paraId="3963A409" w14:textId="77777777" w:rsidR="006072FE" w:rsidRDefault="006072FE" w:rsidP="00B12488">
      <w:pPr>
        <w:spacing w:line="360" w:lineRule="auto"/>
        <w:rPr>
          <w:szCs w:val="28"/>
        </w:rPr>
      </w:pPr>
    </w:p>
    <w:p w14:paraId="3E98B9EC" w14:textId="77777777" w:rsidR="006072FE" w:rsidRDefault="006072FE" w:rsidP="00B12488">
      <w:pPr>
        <w:spacing w:line="360" w:lineRule="auto"/>
        <w:rPr>
          <w:szCs w:val="28"/>
        </w:rPr>
      </w:pPr>
    </w:p>
    <w:p w14:paraId="0421659C" w14:textId="77777777" w:rsidR="006072FE" w:rsidRDefault="006072FE" w:rsidP="00B12488">
      <w:pPr>
        <w:spacing w:line="360" w:lineRule="auto"/>
        <w:rPr>
          <w:szCs w:val="28"/>
        </w:rPr>
      </w:pPr>
    </w:p>
    <w:p w14:paraId="1043C11B" w14:textId="77777777" w:rsidR="006072FE" w:rsidRDefault="006072FE" w:rsidP="00B12488">
      <w:pPr>
        <w:spacing w:line="360" w:lineRule="auto"/>
        <w:rPr>
          <w:szCs w:val="28"/>
        </w:rPr>
      </w:pPr>
    </w:p>
    <w:p w14:paraId="1253DB77" w14:textId="77777777" w:rsidR="006072FE" w:rsidRDefault="006072FE" w:rsidP="00B12488">
      <w:pPr>
        <w:spacing w:line="360" w:lineRule="auto"/>
        <w:rPr>
          <w:szCs w:val="28"/>
        </w:rPr>
      </w:pPr>
    </w:p>
    <w:p w14:paraId="36170F9D" w14:textId="77777777" w:rsidR="006072FE" w:rsidRDefault="006072FE" w:rsidP="00B12488">
      <w:pPr>
        <w:spacing w:line="360" w:lineRule="auto"/>
        <w:rPr>
          <w:szCs w:val="28"/>
        </w:rPr>
      </w:pPr>
    </w:p>
    <w:p w14:paraId="2DBEDA65" w14:textId="77777777" w:rsidR="006072FE" w:rsidRDefault="006072FE" w:rsidP="00B12488">
      <w:pPr>
        <w:spacing w:line="360" w:lineRule="auto"/>
        <w:rPr>
          <w:szCs w:val="28"/>
        </w:rPr>
      </w:pPr>
    </w:p>
    <w:p w14:paraId="0DCD1ECD" w14:textId="77777777" w:rsidR="006072FE" w:rsidRDefault="006072FE" w:rsidP="00B12488">
      <w:pPr>
        <w:spacing w:line="360" w:lineRule="auto"/>
        <w:rPr>
          <w:szCs w:val="28"/>
        </w:rPr>
        <w:sectPr w:rsidR="00607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23443D" w14:textId="0F3610A3" w:rsidR="006072FE" w:rsidRPr="0066182B" w:rsidRDefault="006072FE" w:rsidP="006072FE">
      <w:pPr>
        <w:pStyle w:val="3"/>
        <w:spacing w:after="0"/>
        <w:ind w:left="10490"/>
        <w:jc w:val="center"/>
        <w:rPr>
          <w:sz w:val="24"/>
          <w:szCs w:val="24"/>
        </w:rPr>
      </w:pPr>
    </w:p>
    <w:sectPr w:rsidR="006072FE" w:rsidRPr="0066182B" w:rsidSect="00607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350"/>
    <w:rsid w:val="000227D2"/>
    <w:rsid w:val="00097992"/>
    <w:rsid w:val="000D3E11"/>
    <w:rsid w:val="001615E1"/>
    <w:rsid w:val="00175DC3"/>
    <w:rsid w:val="0019490D"/>
    <w:rsid w:val="002070F8"/>
    <w:rsid w:val="00287D91"/>
    <w:rsid w:val="00332861"/>
    <w:rsid w:val="00470A25"/>
    <w:rsid w:val="004E0A9D"/>
    <w:rsid w:val="0054237B"/>
    <w:rsid w:val="0055186F"/>
    <w:rsid w:val="005853FC"/>
    <w:rsid w:val="006072FE"/>
    <w:rsid w:val="00657B75"/>
    <w:rsid w:val="006F0FD4"/>
    <w:rsid w:val="007520DD"/>
    <w:rsid w:val="00775E4C"/>
    <w:rsid w:val="00776FE9"/>
    <w:rsid w:val="00783C61"/>
    <w:rsid w:val="007C7491"/>
    <w:rsid w:val="008F3650"/>
    <w:rsid w:val="00901530"/>
    <w:rsid w:val="009173FD"/>
    <w:rsid w:val="00955833"/>
    <w:rsid w:val="00A17D37"/>
    <w:rsid w:val="00B12488"/>
    <w:rsid w:val="00B850E2"/>
    <w:rsid w:val="00B929EB"/>
    <w:rsid w:val="00BA4582"/>
    <w:rsid w:val="00BF3E34"/>
    <w:rsid w:val="00C32251"/>
    <w:rsid w:val="00D03E9E"/>
    <w:rsid w:val="00D91350"/>
    <w:rsid w:val="00DD323A"/>
    <w:rsid w:val="00DE68FB"/>
    <w:rsid w:val="00E92F23"/>
    <w:rsid w:val="00EA2153"/>
    <w:rsid w:val="00EF241D"/>
    <w:rsid w:val="00F00A1A"/>
    <w:rsid w:val="00F517AA"/>
    <w:rsid w:val="00F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2EC9"/>
  <w15:docId w15:val="{24D49D18-2850-4651-BF6A-32B8DF5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186F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86F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34</cp:revision>
  <cp:lastPrinted>2024-01-18T08:39:00Z</cp:lastPrinted>
  <dcterms:created xsi:type="dcterms:W3CDTF">2020-08-10T14:02:00Z</dcterms:created>
  <dcterms:modified xsi:type="dcterms:W3CDTF">2024-01-18T09:04:00Z</dcterms:modified>
</cp:coreProperties>
</file>