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61" w:rsidRDefault="004A32B6" w:rsidP="004A32B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4A32B6" w:rsidRDefault="004A32B6" w:rsidP="004A32B6">
      <w:pPr>
        <w:jc w:val="right"/>
        <w:rPr>
          <w:rFonts w:ascii="Arial" w:hAnsi="Arial" w:cs="Arial"/>
        </w:rPr>
      </w:pPr>
    </w:p>
    <w:p w:rsidR="004A32B6" w:rsidRDefault="004A32B6" w:rsidP="004A32B6">
      <w:pPr>
        <w:jc w:val="right"/>
        <w:rPr>
          <w:rFonts w:ascii="Arial" w:hAnsi="Arial" w:cs="Arial"/>
        </w:rPr>
      </w:pPr>
    </w:p>
    <w:p w:rsidR="004A32B6" w:rsidRPr="00B23F61" w:rsidRDefault="004A32B6" w:rsidP="004A32B6">
      <w:pPr>
        <w:jc w:val="right"/>
        <w:rPr>
          <w:rFonts w:ascii="Arial" w:hAnsi="Arial" w:cs="Arial"/>
        </w:rPr>
      </w:pPr>
    </w:p>
    <w:p w:rsidR="00EC2483" w:rsidRPr="00B23F61" w:rsidRDefault="00EC2483" w:rsidP="00B23F61">
      <w:pPr>
        <w:jc w:val="center"/>
        <w:rPr>
          <w:rFonts w:ascii="Arial" w:hAnsi="Arial" w:cs="Arial"/>
        </w:rPr>
      </w:pPr>
      <w:r w:rsidRPr="00B23F61">
        <w:rPr>
          <w:rFonts w:ascii="Arial" w:hAnsi="Arial" w:cs="Arial"/>
        </w:rPr>
        <w:t>КРАСНОДАРСКИЙ КРАЙ</w:t>
      </w:r>
    </w:p>
    <w:p w:rsidR="00EC2483" w:rsidRPr="00B23F61" w:rsidRDefault="00EC2483" w:rsidP="00B23F61">
      <w:pPr>
        <w:jc w:val="center"/>
        <w:rPr>
          <w:rFonts w:ascii="Arial" w:hAnsi="Arial" w:cs="Arial"/>
        </w:rPr>
      </w:pPr>
      <w:r w:rsidRPr="00B23F61">
        <w:rPr>
          <w:rFonts w:ascii="Arial" w:hAnsi="Arial" w:cs="Arial"/>
        </w:rPr>
        <w:t>ТБИЛИССКИЙ РАЙОН</w:t>
      </w:r>
    </w:p>
    <w:p w:rsidR="00EC2483" w:rsidRPr="00B23F61" w:rsidRDefault="00EC2483" w:rsidP="00B23F61">
      <w:pPr>
        <w:jc w:val="center"/>
        <w:rPr>
          <w:rFonts w:ascii="Arial" w:hAnsi="Arial" w:cs="Arial"/>
        </w:rPr>
      </w:pPr>
      <w:r w:rsidRPr="00B23F61">
        <w:rPr>
          <w:rFonts w:ascii="Arial" w:hAnsi="Arial" w:cs="Arial"/>
        </w:rPr>
        <w:t>АДМИНИСТРАЦИЯ АЛЕКСЕЕ-ТЕНГИНСКОГО СЕЛЬСКОГО ПОСЕЛЕНИЯ</w:t>
      </w:r>
    </w:p>
    <w:p w:rsidR="00EC2483" w:rsidRPr="00B23F61" w:rsidRDefault="00EC2483" w:rsidP="00B23F61">
      <w:pPr>
        <w:jc w:val="center"/>
        <w:rPr>
          <w:rFonts w:ascii="Arial" w:hAnsi="Arial" w:cs="Arial"/>
        </w:rPr>
      </w:pPr>
      <w:r w:rsidRPr="00B23F61">
        <w:rPr>
          <w:rFonts w:ascii="Arial" w:hAnsi="Arial" w:cs="Arial"/>
        </w:rPr>
        <w:t>ТБИЛИССКОГО РАЙОНА</w:t>
      </w:r>
    </w:p>
    <w:p w:rsidR="00EC2483" w:rsidRPr="00B23F61" w:rsidRDefault="00EC2483" w:rsidP="00B23F61">
      <w:pPr>
        <w:jc w:val="center"/>
        <w:rPr>
          <w:rFonts w:ascii="Arial" w:hAnsi="Arial" w:cs="Arial"/>
        </w:rPr>
      </w:pPr>
    </w:p>
    <w:p w:rsidR="00EC2483" w:rsidRPr="00B23F61" w:rsidRDefault="00EC2483" w:rsidP="00B23F61">
      <w:pPr>
        <w:jc w:val="center"/>
        <w:rPr>
          <w:rFonts w:ascii="Arial" w:hAnsi="Arial" w:cs="Arial"/>
        </w:rPr>
      </w:pPr>
      <w:r w:rsidRPr="00B23F61">
        <w:rPr>
          <w:rFonts w:ascii="Arial" w:hAnsi="Arial" w:cs="Arial"/>
        </w:rPr>
        <w:t>ПОСТАНОВЛЕНИЕ</w:t>
      </w:r>
    </w:p>
    <w:p w:rsidR="00EC2483" w:rsidRPr="00B23F61" w:rsidRDefault="00EC2483" w:rsidP="00B23F61">
      <w:pPr>
        <w:jc w:val="center"/>
        <w:rPr>
          <w:rFonts w:ascii="Arial" w:hAnsi="Arial" w:cs="Arial"/>
        </w:rPr>
      </w:pPr>
    </w:p>
    <w:p w:rsidR="00EC2483" w:rsidRPr="00B23F61" w:rsidRDefault="004A32B6" w:rsidP="00B23F61">
      <w:pPr>
        <w:pStyle w:val="Standard"/>
        <w:snapToGrid w:val="0"/>
        <w:jc w:val="center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>_________</w:t>
      </w:r>
      <w:r w:rsidR="00B23F61">
        <w:rPr>
          <w:rFonts w:ascii="Arial" w:hAnsi="Arial" w:cs="Arial"/>
        </w:rPr>
        <w:t xml:space="preserve"> </w:t>
      </w:r>
      <w:r w:rsidR="00B23F61">
        <w:rPr>
          <w:rFonts w:ascii="Arial" w:hAnsi="Arial" w:cs="Arial"/>
          <w:lang w:val="ru-RU"/>
        </w:rPr>
        <w:t>года</w:t>
      </w:r>
      <w:r w:rsidR="00B23F61">
        <w:rPr>
          <w:rFonts w:ascii="Arial" w:hAnsi="Arial" w:cs="Arial"/>
        </w:rPr>
        <w:t xml:space="preserve"> </w:t>
      </w:r>
      <w:r w:rsidR="00B23F61">
        <w:rPr>
          <w:rFonts w:ascii="Arial" w:hAnsi="Arial" w:cs="Arial"/>
          <w:lang w:val="ru-RU"/>
        </w:rPr>
        <w:tab/>
      </w:r>
      <w:r w:rsidR="00B23F61">
        <w:rPr>
          <w:rFonts w:ascii="Arial" w:hAnsi="Arial" w:cs="Arial"/>
          <w:lang w:val="ru-RU"/>
        </w:rPr>
        <w:tab/>
      </w:r>
      <w:r w:rsidR="00B23F61">
        <w:rPr>
          <w:rFonts w:ascii="Arial" w:hAnsi="Arial" w:cs="Arial"/>
          <w:lang w:val="ru-RU"/>
        </w:rPr>
        <w:tab/>
      </w:r>
      <w:r w:rsidR="00EC2483" w:rsidRPr="00B23F61">
        <w:rPr>
          <w:rFonts w:ascii="Arial" w:hAnsi="Arial" w:cs="Arial"/>
        </w:rPr>
        <w:t xml:space="preserve">№ </w:t>
      </w:r>
      <w:r>
        <w:rPr>
          <w:rFonts w:ascii="Arial" w:hAnsi="Arial" w:cs="Arial"/>
          <w:lang w:val="ru-RU"/>
        </w:rPr>
        <w:t>__</w:t>
      </w:r>
      <w:bookmarkStart w:id="0" w:name="_GoBack"/>
      <w:bookmarkEnd w:id="0"/>
      <w:r w:rsidR="00B23F61">
        <w:rPr>
          <w:rFonts w:ascii="Arial" w:hAnsi="Arial" w:cs="Arial"/>
        </w:rPr>
        <w:t xml:space="preserve"> </w:t>
      </w:r>
      <w:r w:rsidR="00B23F61">
        <w:rPr>
          <w:rFonts w:ascii="Arial" w:hAnsi="Arial" w:cs="Arial"/>
          <w:lang w:val="ru-RU"/>
        </w:rPr>
        <w:tab/>
      </w:r>
      <w:r w:rsidR="00B23F61">
        <w:rPr>
          <w:rFonts w:ascii="Arial" w:hAnsi="Arial" w:cs="Arial"/>
          <w:lang w:val="ru-RU"/>
        </w:rPr>
        <w:tab/>
      </w:r>
      <w:r w:rsidR="00B23F61">
        <w:rPr>
          <w:rFonts w:ascii="Arial" w:hAnsi="Arial" w:cs="Arial"/>
          <w:lang w:val="ru-RU"/>
        </w:rPr>
        <w:tab/>
      </w:r>
      <w:proofErr w:type="spellStart"/>
      <w:r w:rsidR="00EC2483" w:rsidRPr="00B23F61">
        <w:rPr>
          <w:rFonts w:ascii="Arial" w:hAnsi="Arial" w:cs="Arial"/>
        </w:rPr>
        <w:t>ст</w:t>
      </w:r>
      <w:proofErr w:type="spellEnd"/>
      <w:r w:rsidR="00EC2483" w:rsidRPr="00B23F61">
        <w:rPr>
          <w:rFonts w:ascii="Arial" w:hAnsi="Arial" w:cs="Arial"/>
        </w:rPr>
        <w:t xml:space="preserve">. </w:t>
      </w:r>
      <w:proofErr w:type="spellStart"/>
      <w:r w:rsidR="00EC2483" w:rsidRPr="00B23F61">
        <w:rPr>
          <w:rFonts w:ascii="Arial" w:hAnsi="Arial" w:cs="Arial"/>
        </w:rPr>
        <w:t>Алексее-Тенгинская</w:t>
      </w:r>
      <w:proofErr w:type="spellEnd"/>
    </w:p>
    <w:p w:rsidR="00CB24F7" w:rsidRPr="00B23F61" w:rsidRDefault="00CB24F7" w:rsidP="00B23F61">
      <w:pPr>
        <w:pStyle w:val="a3"/>
        <w:spacing w:before="0" w:after="0"/>
        <w:jc w:val="center"/>
        <w:rPr>
          <w:rFonts w:ascii="Arial" w:hAnsi="Arial" w:cs="Arial"/>
          <w:bCs/>
        </w:rPr>
      </w:pPr>
    </w:p>
    <w:p w:rsidR="00CB24F7" w:rsidRPr="00B23F61" w:rsidRDefault="00CB24F7" w:rsidP="00B23F61">
      <w:pPr>
        <w:jc w:val="center"/>
        <w:rPr>
          <w:rFonts w:ascii="Arial" w:hAnsi="Arial" w:cs="Arial"/>
          <w:b/>
          <w:sz w:val="32"/>
          <w:szCs w:val="32"/>
        </w:rPr>
      </w:pPr>
      <w:r w:rsidRPr="00B23F61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Алексее-</w:t>
      </w:r>
      <w:proofErr w:type="spellStart"/>
      <w:r w:rsidRPr="00B23F61">
        <w:rPr>
          <w:rFonts w:ascii="Arial" w:hAnsi="Arial" w:cs="Arial"/>
          <w:b/>
          <w:sz w:val="32"/>
          <w:szCs w:val="32"/>
        </w:rPr>
        <w:t>Тенгинского</w:t>
      </w:r>
      <w:proofErr w:type="spellEnd"/>
      <w:r w:rsidRPr="00B23F61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от 7 ноября 2017 года № 51 «Об утверждении Положения о присвоении, изменении и аннулировании адресов объектам адресации на территории Алексее-</w:t>
      </w:r>
      <w:proofErr w:type="spellStart"/>
      <w:r w:rsidRPr="00B23F61">
        <w:rPr>
          <w:rFonts w:ascii="Arial" w:hAnsi="Arial" w:cs="Arial"/>
          <w:b/>
          <w:sz w:val="32"/>
          <w:szCs w:val="32"/>
        </w:rPr>
        <w:t>Тенгинского</w:t>
      </w:r>
      <w:proofErr w:type="spellEnd"/>
      <w:r w:rsidRPr="00B23F61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района»</w:t>
      </w:r>
    </w:p>
    <w:p w:rsidR="00CB24F7" w:rsidRPr="00B23F61" w:rsidRDefault="00CB24F7" w:rsidP="00B23F61">
      <w:pPr>
        <w:jc w:val="center"/>
        <w:rPr>
          <w:rFonts w:ascii="Arial" w:hAnsi="Arial" w:cs="Arial"/>
        </w:rPr>
      </w:pPr>
    </w:p>
    <w:p w:rsidR="00CB24F7" w:rsidRPr="00B23F61" w:rsidRDefault="00CB24F7" w:rsidP="00B23F61">
      <w:pPr>
        <w:jc w:val="center"/>
        <w:rPr>
          <w:rFonts w:ascii="Arial" w:hAnsi="Arial" w:cs="Arial"/>
        </w:rPr>
      </w:pPr>
    </w:p>
    <w:p w:rsidR="00CB24F7" w:rsidRPr="00B23F61" w:rsidRDefault="00CB24F7" w:rsidP="00B23F61">
      <w:pPr>
        <w:ind w:firstLine="709"/>
        <w:jc w:val="both"/>
        <w:rPr>
          <w:rFonts w:ascii="Arial" w:hAnsi="Arial" w:cs="Arial"/>
        </w:rPr>
      </w:pPr>
      <w:proofErr w:type="gramStart"/>
      <w:r w:rsidRPr="00B23F61">
        <w:rPr>
          <w:rFonts w:ascii="Arial" w:hAnsi="Arial" w:cs="Arial"/>
        </w:rPr>
        <w:t>В соответствии с частью 1 статьи 14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руководствуясь статьями 8, 31 устава Алексее-</w:t>
      </w:r>
      <w:proofErr w:type="spellStart"/>
      <w:r w:rsidRPr="00B23F61">
        <w:rPr>
          <w:rFonts w:ascii="Arial" w:hAnsi="Arial" w:cs="Arial"/>
        </w:rPr>
        <w:t>Тенгинского</w:t>
      </w:r>
      <w:proofErr w:type="spellEnd"/>
      <w:r w:rsidRPr="00B23F61">
        <w:rPr>
          <w:rFonts w:ascii="Arial" w:hAnsi="Arial" w:cs="Arial"/>
        </w:rPr>
        <w:t xml:space="preserve"> сельского поселения Тбилисского района, постановляю:</w:t>
      </w:r>
      <w:proofErr w:type="gramEnd"/>
    </w:p>
    <w:p w:rsidR="00CB24F7" w:rsidRPr="00B23F61" w:rsidRDefault="00CB24F7" w:rsidP="00B23F61">
      <w:pPr>
        <w:ind w:firstLine="709"/>
        <w:jc w:val="both"/>
        <w:rPr>
          <w:rFonts w:ascii="Arial" w:hAnsi="Arial" w:cs="Arial"/>
        </w:rPr>
      </w:pPr>
      <w:r w:rsidRPr="00B23F61">
        <w:rPr>
          <w:rFonts w:ascii="Arial" w:hAnsi="Arial" w:cs="Arial"/>
        </w:rPr>
        <w:t>1. Внести изменения в постановление администрации Алексее-</w:t>
      </w:r>
      <w:proofErr w:type="spellStart"/>
      <w:r w:rsidRPr="00B23F61">
        <w:rPr>
          <w:rFonts w:ascii="Arial" w:hAnsi="Arial" w:cs="Arial"/>
        </w:rPr>
        <w:t>Тенгинского</w:t>
      </w:r>
      <w:proofErr w:type="spellEnd"/>
      <w:r w:rsidRPr="00B23F61">
        <w:rPr>
          <w:rFonts w:ascii="Arial" w:hAnsi="Arial" w:cs="Arial"/>
        </w:rPr>
        <w:t xml:space="preserve"> сельского поселения Тбилисского района от 7 ноября 2017 года № 51 «Об утверждении Положения о присвоении, изменении и аннулировании адресов объектам адресации на территории Алексее-</w:t>
      </w:r>
      <w:proofErr w:type="spellStart"/>
      <w:r w:rsidRPr="00B23F61">
        <w:rPr>
          <w:rFonts w:ascii="Arial" w:hAnsi="Arial" w:cs="Arial"/>
        </w:rPr>
        <w:t>Тенгинского</w:t>
      </w:r>
      <w:proofErr w:type="spellEnd"/>
      <w:r w:rsidRPr="00B23F61">
        <w:rPr>
          <w:rFonts w:ascii="Arial" w:hAnsi="Arial" w:cs="Arial"/>
        </w:rPr>
        <w:t xml:space="preserve"> сельского поселения Тбилисского района» следующего содержания:</w:t>
      </w:r>
    </w:p>
    <w:p w:rsidR="00CB24F7" w:rsidRPr="00B23F61" w:rsidRDefault="00CB24F7" w:rsidP="00B23F61">
      <w:pPr>
        <w:ind w:firstLine="709"/>
        <w:jc w:val="both"/>
        <w:rPr>
          <w:rFonts w:ascii="Arial" w:hAnsi="Arial" w:cs="Arial"/>
        </w:rPr>
      </w:pPr>
      <w:r w:rsidRPr="00B23F61">
        <w:rPr>
          <w:rFonts w:ascii="Arial" w:hAnsi="Arial" w:cs="Arial"/>
        </w:rPr>
        <w:t xml:space="preserve">1.1. В пункте 34 Положения слова «не более чем 18 рабочих дней» заменить словами «не более чем 11 рабочих дней». </w:t>
      </w:r>
    </w:p>
    <w:p w:rsidR="00CB24F7" w:rsidRPr="00B23F61" w:rsidRDefault="00CB24F7" w:rsidP="00B23F6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B23F61">
        <w:rPr>
          <w:rFonts w:ascii="Arial" w:hAnsi="Arial" w:cs="Arial"/>
        </w:rPr>
        <w:t>2. Опубликовать настоящее постановление в сетевом издании «Информационный портал Тбилисского района» https://info-tbilisskaya.ru.</w:t>
      </w:r>
    </w:p>
    <w:p w:rsidR="00CB24F7" w:rsidRPr="00B23F61" w:rsidRDefault="00CB24F7" w:rsidP="00B23F6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B23F61">
        <w:rPr>
          <w:rFonts w:ascii="Arial" w:hAnsi="Arial" w:cs="Arial"/>
        </w:rPr>
        <w:t xml:space="preserve">3. </w:t>
      </w:r>
      <w:proofErr w:type="gramStart"/>
      <w:r w:rsidRPr="00B23F61">
        <w:rPr>
          <w:rFonts w:ascii="Arial" w:hAnsi="Arial" w:cs="Arial"/>
        </w:rPr>
        <w:t>Контроль за</w:t>
      </w:r>
      <w:proofErr w:type="gramEnd"/>
      <w:r w:rsidRPr="00B23F61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CB24F7" w:rsidRPr="00B23F61" w:rsidRDefault="00CB24F7" w:rsidP="00B23F61">
      <w:pPr>
        <w:tabs>
          <w:tab w:val="left" w:pos="720"/>
        </w:tabs>
        <w:ind w:firstLine="709"/>
        <w:jc w:val="both"/>
        <w:rPr>
          <w:rFonts w:ascii="Arial" w:hAnsi="Arial" w:cs="Arial"/>
        </w:rPr>
      </w:pPr>
      <w:r w:rsidRPr="00B23F61">
        <w:rPr>
          <w:rFonts w:ascii="Arial" w:hAnsi="Arial" w:cs="Arial"/>
        </w:rPr>
        <w:t>4. Постановление вступает в силу со дня его опубликования.</w:t>
      </w:r>
    </w:p>
    <w:p w:rsidR="00CB24F7" w:rsidRPr="00B23F61" w:rsidRDefault="00CB24F7" w:rsidP="00B23F61">
      <w:pPr>
        <w:ind w:firstLine="709"/>
        <w:jc w:val="both"/>
        <w:rPr>
          <w:rFonts w:ascii="Arial" w:hAnsi="Arial" w:cs="Arial"/>
        </w:rPr>
      </w:pPr>
    </w:p>
    <w:p w:rsidR="00CB24F7" w:rsidRPr="00B23F61" w:rsidRDefault="00CB24F7" w:rsidP="00B23F61">
      <w:pPr>
        <w:pStyle w:val="a3"/>
        <w:spacing w:before="0" w:after="0"/>
        <w:ind w:firstLine="709"/>
        <w:jc w:val="both"/>
        <w:rPr>
          <w:rFonts w:ascii="Arial" w:hAnsi="Arial" w:cs="Arial"/>
        </w:rPr>
      </w:pPr>
    </w:p>
    <w:p w:rsidR="00CB24F7" w:rsidRPr="00B23F61" w:rsidRDefault="00CB24F7" w:rsidP="00B23F61">
      <w:pPr>
        <w:pStyle w:val="a3"/>
        <w:spacing w:before="0" w:after="0"/>
        <w:ind w:firstLine="709"/>
        <w:jc w:val="both"/>
        <w:rPr>
          <w:rFonts w:ascii="Arial" w:hAnsi="Arial" w:cs="Arial"/>
        </w:rPr>
      </w:pPr>
    </w:p>
    <w:p w:rsidR="00EC2483" w:rsidRPr="00B23F61" w:rsidRDefault="00CB24F7" w:rsidP="00B23F61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B23F61">
        <w:rPr>
          <w:rFonts w:ascii="Arial" w:hAnsi="Arial" w:cs="Arial"/>
        </w:rPr>
        <w:t>Глава</w:t>
      </w:r>
    </w:p>
    <w:p w:rsidR="00CB24F7" w:rsidRPr="00B23F61" w:rsidRDefault="00CB24F7" w:rsidP="00B23F61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B23F61">
        <w:rPr>
          <w:rFonts w:ascii="Arial" w:hAnsi="Arial" w:cs="Arial"/>
        </w:rPr>
        <w:t>Алексее-</w:t>
      </w:r>
      <w:proofErr w:type="spellStart"/>
      <w:r w:rsidRPr="00B23F61">
        <w:rPr>
          <w:rFonts w:ascii="Arial" w:hAnsi="Arial" w:cs="Arial"/>
        </w:rPr>
        <w:t>Тенгинского</w:t>
      </w:r>
      <w:proofErr w:type="spellEnd"/>
      <w:r w:rsidRPr="00B23F61">
        <w:rPr>
          <w:rFonts w:ascii="Arial" w:hAnsi="Arial" w:cs="Arial"/>
        </w:rPr>
        <w:t xml:space="preserve"> сельского </w:t>
      </w:r>
      <w:r w:rsidR="00EC2483" w:rsidRPr="00B23F61">
        <w:rPr>
          <w:rFonts w:ascii="Arial" w:hAnsi="Arial" w:cs="Arial"/>
        </w:rPr>
        <w:t>поселения</w:t>
      </w:r>
    </w:p>
    <w:p w:rsidR="00EC2483" w:rsidRPr="00B23F61" w:rsidRDefault="00CB24F7" w:rsidP="00B23F61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B23F61">
        <w:rPr>
          <w:rFonts w:ascii="Arial" w:hAnsi="Arial" w:cs="Arial"/>
        </w:rPr>
        <w:t>Тбилисского района</w:t>
      </w:r>
    </w:p>
    <w:p w:rsidR="009010BD" w:rsidRDefault="00CB24F7" w:rsidP="00B23F61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B23F61">
        <w:rPr>
          <w:rFonts w:ascii="Arial" w:hAnsi="Arial" w:cs="Arial"/>
        </w:rPr>
        <w:t xml:space="preserve">М.В. </w:t>
      </w:r>
      <w:proofErr w:type="spellStart"/>
      <w:r w:rsidRPr="00B23F61">
        <w:rPr>
          <w:rFonts w:ascii="Arial" w:hAnsi="Arial" w:cs="Arial"/>
        </w:rPr>
        <w:t>Епишов</w:t>
      </w:r>
      <w:proofErr w:type="spellEnd"/>
    </w:p>
    <w:p w:rsidR="00B23F61" w:rsidRPr="00B23F61" w:rsidRDefault="00B23F61" w:rsidP="00B23F61">
      <w:pPr>
        <w:pStyle w:val="a3"/>
        <w:spacing w:before="0" w:after="0"/>
        <w:ind w:firstLine="709"/>
        <w:jc w:val="both"/>
        <w:rPr>
          <w:rFonts w:ascii="Arial" w:hAnsi="Arial" w:cs="Arial"/>
        </w:rPr>
      </w:pPr>
    </w:p>
    <w:sectPr w:rsidR="00B23F61" w:rsidRPr="00B23F61" w:rsidSect="00EC24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4F7"/>
    <w:rsid w:val="00027E13"/>
    <w:rsid w:val="00402832"/>
    <w:rsid w:val="004A32B6"/>
    <w:rsid w:val="0086026D"/>
    <w:rsid w:val="009010BD"/>
    <w:rsid w:val="00B23F61"/>
    <w:rsid w:val="00CB24F7"/>
    <w:rsid w:val="00EC2483"/>
    <w:rsid w:val="00FB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B24F7"/>
    <w:pPr>
      <w:suppressAutoHyphens/>
      <w:spacing w:before="280" w:after="119"/>
    </w:pPr>
    <w:rPr>
      <w:lang w:eastAsia="ar-SA"/>
    </w:rPr>
  </w:style>
  <w:style w:type="paragraph" w:styleId="a4">
    <w:name w:val="No Spacing"/>
    <w:qFormat/>
    <w:rsid w:val="00CB24F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B24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4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B24F7"/>
    <w:pPr>
      <w:ind w:left="720"/>
      <w:contextualSpacing/>
    </w:pPr>
  </w:style>
  <w:style w:type="paragraph" w:customStyle="1" w:styleId="Standard">
    <w:name w:val="Standard"/>
    <w:uiPriority w:val="99"/>
    <w:rsid w:val="00EC24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Subtitle"/>
    <w:basedOn w:val="a9"/>
    <w:next w:val="a"/>
    <w:link w:val="aa"/>
    <w:qFormat/>
    <w:rsid w:val="00EC2483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jc w:val="center"/>
      <w:textAlignment w:val="baseline"/>
    </w:pPr>
    <w:rPr>
      <w:rFonts w:ascii="Arial" w:eastAsia="Andale Sans UI" w:hAnsi="Arial" w:cs="Tahoma"/>
      <w:i/>
      <w:iCs/>
      <w:color w:val="auto"/>
      <w:spacing w:val="0"/>
      <w:kern w:val="3"/>
      <w:sz w:val="28"/>
      <w:szCs w:val="28"/>
      <w:lang w:val="de-DE" w:eastAsia="ja-JP" w:bidi="fa-IR"/>
    </w:rPr>
  </w:style>
  <w:style w:type="character" w:customStyle="1" w:styleId="aa">
    <w:name w:val="Подзаголовок Знак"/>
    <w:basedOn w:val="a0"/>
    <w:link w:val="a8"/>
    <w:rsid w:val="00EC248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9">
    <w:name w:val="Title"/>
    <w:basedOn w:val="a"/>
    <w:next w:val="a"/>
    <w:link w:val="ab"/>
    <w:uiPriority w:val="10"/>
    <w:qFormat/>
    <w:rsid w:val="00EC24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9"/>
    <w:uiPriority w:val="10"/>
    <w:rsid w:val="00EC24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6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9</cp:revision>
  <dcterms:created xsi:type="dcterms:W3CDTF">2018-08-20T11:58:00Z</dcterms:created>
  <dcterms:modified xsi:type="dcterms:W3CDTF">2018-09-07T05:16:00Z</dcterms:modified>
</cp:coreProperties>
</file>