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6CBF2E" w14:textId="77777777" w:rsidR="00D779CB" w:rsidRPr="00D779CB" w:rsidRDefault="00D779CB" w:rsidP="00D779CB">
      <w:pPr>
        <w:spacing w:after="0" w:line="240" w:lineRule="auto"/>
        <w:jc w:val="center"/>
        <w:rPr>
          <w:rFonts w:ascii="Times New Roman" w:hAnsi="Times New Roman"/>
          <w:sz w:val="28"/>
          <w:szCs w:val="28"/>
        </w:rPr>
      </w:pPr>
      <w:r w:rsidRPr="00D779CB">
        <w:rPr>
          <w:rFonts w:ascii="Times New Roman" w:hAnsi="Times New Roman"/>
          <w:sz w:val="28"/>
          <w:szCs w:val="28"/>
        </w:rPr>
        <w:t>КРАСНОДАРСКИЙ КРАЙ</w:t>
      </w:r>
    </w:p>
    <w:p w14:paraId="3CEF24EC" w14:textId="77777777" w:rsidR="00D779CB" w:rsidRPr="00D779CB" w:rsidRDefault="00D779CB" w:rsidP="00D779CB">
      <w:pPr>
        <w:spacing w:after="0" w:line="240" w:lineRule="auto"/>
        <w:jc w:val="center"/>
        <w:rPr>
          <w:rFonts w:ascii="Times New Roman" w:hAnsi="Times New Roman"/>
          <w:sz w:val="28"/>
          <w:szCs w:val="28"/>
        </w:rPr>
      </w:pPr>
      <w:r w:rsidRPr="00D779CB">
        <w:rPr>
          <w:rFonts w:ascii="Times New Roman" w:hAnsi="Times New Roman"/>
          <w:sz w:val="28"/>
          <w:szCs w:val="28"/>
        </w:rPr>
        <w:t>ТБИЛИССКИЙ РАЙОН</w:t>
      </w:r>
    </w:p>
    <w:p w14:paraId="3D684A13" w14:textId="77777777" w:rsidR="00D779CB" w:rsidRPr="00D779CB" w:rsidRDefault="00D779CB" w:rsidP="00D779CB">
      <w:pPr>
        <w:spacing w:after="0" w:line="240" w:lineRule="auto"/>
        <w:jc w:val="center"/>
        <w:rPr>
          <w:rFonts w:ascii="Times New Roman" w:hAnsi="Times New Roman"/>
          <w:sz w:val="28"/>
          <w:szCs w:val="28"/>
        </w:rPr>
      </w:pPr>
      <w:r w:rsidRPr="00D779CB">
        <w:rPr>
          <w:rFonts w:ascii="Times New Roman" w:hAnsi="Times New Roman"/>
          <w:sz w:val="28"/>
          <w:szCs w:val="28"/>
        </w:rPr>
        <w:t>АДМИНИСТРАЦИЯ МУНИЦИПАЛЬНОГО ОБРАЗОВАНИЯ</w:t>
      </w:r>
    </w:p>
    <w:p w14:paraId="64EE9AA9" w14:textId="77777777" w:rsidR="00D779CB" w:rsidRPr="00D779CB" w:rsidRDefault="00D779CB" w:rsidP="00D779CB">
      <w:pPr>
        <w:spacing w:after="0" w:line="240" w:lineRule="auto"/>
        <w:jc w:val="center"/>
        <w:rPr>
          <w:rFonts w:ascii="Times New Roman" w:hAnsi="Times New Roman"/>
          <w:sz w:val="28"/>
          <w:szCs w:val="28"/>
        </w:rPr>
      </w:pPr>
      <w:r w:rsidRPr="00D779CB">
        <w:rPr>
          <w:rFonts w:ascii="Times New Roman" w:hAnsi="Times New Roman"/>
          <w:sz w:val="28"/>
          <w:szCs w:val="28"/>
        </w:rPr>
        <w:t>ТБИЛИССКИЙ РАЙОН</w:t>
      </w:r>
    </w:p>
    <w:p w14:paraId="30B0247B" w14:textId="77777777" w:rsidR="00D779CB" w:rsidRPr="00D779CB" w:rsidRDefault="00D779CB" w:rsidP="00D779CB">
      <w:pPr>
        <w:spacing w:after="0" w:line="240" w:lineRule="auto"/>
        <w:jc w:val="center"/>
        <w:rPr>
          <w:rFonts w:ascii="Times New Roman" w:hAnsi="Times New Roman"/>
          <w:sz w:val="28"/>
          <w:szCs w:val="28"/>
        </w:rPr>
      </w:pPr>
    </w:p>
    <w:p w14:paraId="7074496A" w14:textId="77777777" w:rsidR="00D779CB" w:rsidRPr="00D779CB" w:rsidRDefault="00D779CB" w:rsidP="00D779CB">
      <w:pPr>
        <w:spacing w:after="0" w:line="240" w:lineRule="auto"/>
        <w:jc w:val="center"/>
        <w:rPr>
          <w:rFonts w:ascii="Times New Roman" w:hAnsi="Times New Roman"/>
          <w:sz w:val="28"/>
          <w:szCs w:val="28"/>
        </w:rPr>
      </w:pPr>
      <w:r w:rsidRPr="00D779CB">
        <w:rPr>
          <w:rFonts w:ascii="Times New Roman" w:hAnsi="Times New Roman"/>
          <w:sz w:val="28"/>
          <w:szCs w:val="28"/>
        </w:rPr>
        <w:t>ПОСТАНОВЛЕНИЕ</w:t>
      </w:r>
    </w:p>
    <w:p w14:paraId="38315355" w14:textId="77777777" w:rsidR="00D779CB" w:rsidRPr="00D779CB" w:rsidRDefault="00D779CB" w:rsidP="00D779CB">
      <w:pPr>
        <w:spacing w:after="0" w:line="240" w:lineRule="auto"/>
        <w:jc w:val="center"/>
        <w:rPr>
          <w:rFonts w:ascii="Times New Roman" w:hAnsi="Times New Roman"/>
          <w:sz w:val="28"/>
          <w:szCs w:val="28"/>
        </w:rPr>
      </w:pPr>
    </w:p>
    <w:p w14:paraId="312A845A" w14:textId="5756A60A" w:rsidR="00E75048" w:rsidRPr="006C269F" w:rsidRDefault="00D779CB" w:rsidP="00D779CB">
      <w:pPr>
        <w:spacing w:after="0" w:line="240" w:lineRule="auto"/>
        <w:jc w:val="center"/>
        <w:rPr>
          <w:rFonts w:ascii="Times New Roman" w:hAnsi="Times New Roman"/>
          <w:sz w:val="28"/>
          <w:szCs w:val="28"/>
        </w:rPr>
      </w:pPr>
      <w:r w:rsidRPr="00D779CB">
        <w:rPr>
          <w:rFonts w:ascii="Times New Roman" w:hAnsi="Times New Roman"/>
          <w:sz w:val="28"/>
          <w:szCs w:val="28"/>
        </w:rPr>
        <w:t xml:space="preserve">___________ 2026 года </w:t>
      </w:r>
      <w:r w:rsidRPr="00D779CB">
        <w:rPr>
          <w:rFonts w:ascii="Times New Roman" w:hAnsi="Times New Roman"/>
          <w:sz w:val="28"/>
          <w:szCs w:val="28"/>
        </w:rPr>
        <w:tab/>
      </w:r>
      <w:r w:rsidRPr="00D779CB">
        <w:rPr>
          <w:rFonts w:ascii="Times New Roman" w:hAnsi="Times New Roman"/>
          <w:sz w:val="28"/>
          <w:szCs w:val="28"/>
        </w:rPr>
        <w:tab/>
      </w:r>
      <w:r w:rsidRPr="00D779CB">
        <w:rPr>
          <w:rFonts w:ascii="Times New Roman" w:hAnsi="Times New Roman"/>
          <w:sz w:val="28"/>
          <w:szCs w:val="28"/>
        </w:rPr>
        <w:tab/>
        <w:t>№ ______</w:t>
      </w:r>
      <w:r w:rsidRPr="00D779CB">
        <w:rPr>
          <w:rFonts w:ascii="Times New Roman" w:hAnsi="Times New Roman"/>
          <w:sz w:val="28"/>
          <w:szCs w:val="28"/>
        </w:rPr>
        <w:tab/>
      </w:r>
      <w:r w:rsidRPr="00D779CB">
        <w:rPr>
          <w:rFonts w:ascii="Times New Roman" w:hAnsi="Times New Roman"/>
          <w:sz w:val="28"/>
          <w:szCs w:val="28"/>
        </w:rPr>
        <w:tab/>
        <w:t>ст-ца Тбилисская</w:t>
      </w:r>
    </w:p>
    <w:p w14:paraId="47243481" w14:textId="77777777" w:rsidR="00E75048" w:rsidRPr="006C269F" w:rsidRDefault="00E75048" w:rsidP="00E75048">
      <w:pPr>
        <w:spacing w:after="0" w:line="240" w:lineRule="auto"/>
        <w:jc w:val="center"/>
        <w:rPr>
          <w:rFonts w:ascii="Times New Roman" w:hAnsi="Times New Roman"/>
          <w:sz w:val="28"/>
          <w:szCs w:val="28"/>
        </w:rPr>
      </w:pPr>
    </w:p>
    <w:p w14:paraId="0F7AE913" w14:textId="77777777" w:rsidR="002D5BB7" w:rsidRPr="006C269F" w:rsidRDefault="002D5BB7" w:rsidP="00E75048">
      <w:pPr>
        <w:spacing w:after="0" w:line="240" w:lineRule="auto"/>
        <w:jc w:val="center"/>
        <w:rPr>
          <w:rFonts w:ascii="Times New Roman" w:hAnsi="Times New Roman"/>
          <w:sz w:val="28"/>
          <w:szCs w:val="28"/>
        </w:rPr>
      </w:pPr>
      <w:bookmarkStart w:id="0" w:name="_Hlk211344952"/>
    </w:p>
    <w:p w14:paraId="4EF3458E" w14:textId="77777777" w:rsidR="00CA7DA7" w:rsidRDefault="00E75048" w:rsidP="00172C45">
      <w:pPr>
        <w:spacing w:after="0" w:line="240" w:lineRule="auto"/>
        <w:contextualSpacing/>
        <w:jc w:val="center"/>
        <w:rPr>
          <w:rFonts w:ascii="Times New Roman" w:hAnsi="Times New Roman"/>
          <w:b/>
          <w:bCs/>
          <w:sz w:val="28"/>
          <w:szCs w:val="28"/>
        </w:rPr>
      </w:pPr>
      <w:bookmarkStart w:id="1" w:name="_Hlk230695461"/>
      <w:bookmarkStart w:id="2" w:name="_Hlk66022094"/>
      <w:bookmarkStart w:id="3" w:name="_Hlk66027494"/>
      <w:r w:rsidRPr="00074FF2">
        <w:rPr>
          <w:rFonts w:ascii="Times New Roman" w:hAnsi="Times New Roman" w:cs="Times New Roman"/>
          <w:b/>
          <w:bCs/>
          <w:sz w:val="28"/>
          <w:szCs w:val="28"/>
        </w:rPr>
        <w:t>Об утверждении Порядка</w:t>
      </w:r>
      <w:r w:rsidR="00AA21BC" w:rsidRPr="00074FF2">
        <w:rPr>
          <w:rFonts w:ascii="Times New Roman" w:hAnsi="Times New Roman" w:cs="Times New Roman"/>
          <w:b/>
          <w:bCs/>
          <w:sz w:val="28"/>
          <w:szCs w:val="28"/>
        </w:rPr>
        <w:t xml:space="preserve"> </w:t>
      </w:r>
      <w:r w:rsidRPr="00074FF2">
        <w:rPr>
          <w:rFonts w:ascii="Times New Roman" w:hAnsi="Times New Roman"/>
          <w:b/>
          <w:bCs/>
          <w:sz w:val="28"/>
          <w:szCs w:val="28"/>
        </w:rPr>
        <w:t xml:space="preserve">предоставления меры </w:t>
      </w:r>
    </w:p>
    <w:p w14:paraId="2F7E6646" w14:textId="77777777" w:rsidR="00CA7DA7" w:rsidRDefault="00E75048" w:rsidP="00CA7DA7">
      <w:pPr>
        <w:spacing w:after="0" w:line="240" w:lineRule="auto"/>
        <w:contextualSpacing/>
        <w:jc w:val="center"/>
        <w:rPr>
          <w:rFonts w:ascii="Times New Roman" w:hAnsi="Times New Roman" w:cs="Times New Roman"/>
          <w:b/>
          <w:bCs/>
          <w:sz w:val="28"/>
          <w:szCs w:val="28"/>
        </w:rPr>
      </w:pPr>
      <w:r w:rsidRPr="00074FF2">
        <w:rPr>
          <w:rFonts w:ascii="Times New Roman" w:hAnsi="Times New Roman"/>
          <w:b/>
          <w:bCs/>
          <w:sz w:val="28"/>
          <w:szCs w:val="28"/>
        </w:rPr>
        <w:t xml:space="preserve">социальной поддержки в виде </w:t>
      </w:r>
      <w:r w:rsidRPr="00074FF2">
        <w:rPr>
          <w:rFonts w:ascii="Times New Roman" w:hAnsi="Times New Roman" w:cs="Times New Roman"/>
          <w:b/>
          <w:bCs/>
          <w:sz w:val="28"/>
          <w:szCs w:val="28"/>
        </w:rPr>
        <w:t xml:space="preserve">адаптации жилых </w:t>
      </w:r>
    </w:p>
    <w:p w14:paraId="3AD0344B" w14:textId="2895DF79" w:rsidR="00CA7DA7" w:rsidRDefault="00E75048" w:rsidP="00CA7DA7">
      <w:pPr>
        <w:spacing w:after="0" w:line="240" w:lineRule="auto"/>
        <w:contextualSpacing/>
        <w:jc w:val="center"/>
        <w:rPr>
          <w:rFonts w:ascii="Times New Roman" w:hAnsi="Times New Roman" w:cs="Times New Roman"/>
          <w:b/>
          <w:bCs/>
          <w:sz w:val="28"/>
          <w:szCs w:val="28"/>
        </w:rPr>
      </w:pPr>
      <w:r w:rsidRPr="00074FF2">
        <w:rPr>
          <w:rFonts w:ascii="Times New Roman" w:hAnsi="Times New Roman" w:cs="Times New Roman"/>
          <w:b/>
          <w:bCs/>
          <w:sz w:val="28"/>
          <w:szCs w:val="28"/>
        </w:rPr>
        <w:t>помещений</w:t>
      </w:r>
      <w:r w:rsidR="004B43F6">
        <w:rPr>
          <w:rFonts w:ascii="Times New Roman" w:hAnsi="Times New Roman" w:cs="Times New Roman"/>
          <w:b/>
          <w:bCs/>
          <w:sz w:val="28"/>
          <w:szCs w:val="28"/>
        </w:rPr>
        <w:t xml:space="preserve"> и </w:t>
      </w:r>
      <w:bookmarkStart w:id="4" w:name="_Hlk227242861"/>
      <w:r w:rsidR="004B43F6">
        <w:rPr>
          <w:rFonts w:ascii="Times New Roman" w:hAnsi="Times New Roman" w:cs="Times New Roman"/>
          <w:b/>
          <w:bCs/>
          <w:sz w:val="28"/>
          <w:szCs w:val="28"/>
        </w:rPr>
        <w:t>обще</w:t>
      </w:r>
      <w:r w:rsidR="00347C4E">
        <w:rPr>
          <w:rFonts w:ascii="Times New Roman" w:hAnsi="Times New Roman" w:cs="Times New Roman"/>
          <w:b/>
          <w:bCs/>
          <w:sz w:val="28"/>
          <w:szCs w:val="28"/>
        </w:rPr>
        <w:t xml:space="preserve">го имущества </w:t>
      </w:r>
      <w:bookmarkEnd w:id="4"/>
      <w:r w:rsidR="004B43F6">
        <w:rPr>
          <w:rFonts w:ascii="Times New Roman" w:hAnsi="Times New Roman" w:cs="Times New Roman"/>
          <w:b/>
          <w:bCs/>
          <w:sz w:val="28"/>
          <w:szCs w:val="28"/>
        </w:rPr>
        <w:t xml:space="preserve">многоквартирных </w:t>
      </w:r>
    </w:p>
    <w:p w14:paraId="25E3C416" w14:textId="4628727C" w:rsidR="00CA7DA7" w:rsidRDefault="004B43F6" w:rsidP="00CA7DA7">
      <w:pPr>
        <w:spacing w:after="0" w:line="240" w:lineRule="auto"/>
        <w:contextualSpacing/>
        <w:jc w:val="center"/>
        <w:rPr>
          <w:rFonts w:ascii="Times New Roman" w:hAnsi="Times New Roman" w:cs="Times New Roman"/>
          <w:b/>
          <w:bCs/>
          <w:sz w:val="28"/>
          <w:szCs w:val="28"/>
        </w:rPr>
      </w:pPr>
      <w:r>
        <w:rPr>
          <w:rFonts w:ascii="Times New Roman" w:hAnsi="Times New Roman" w:cs="Times New Roman"/>
          <w:b/>
          <w:bCs/>
          <w:sz w:val="28"/>
          <w:szCs w:val="28"/>
        </w:rPr>
        <w:t>дом</w:t>
      </w:r>
      <w:r w:rsidR="00943397">
        <w:rPr>
          <w:rFonts w:ascii="Times New Roman" w:hAnsi="Times New Roman" w:cs="Times New Roman"/>
          <w:b/>
          <w:bCs/>
          <w:sz w:val="28"/>
          <w:szCs w:val="28"/>
        </w:rPr>
        <w:t>ов</w:t>
      </w:r>
      <w:r w:rsidR="00E75048" w:rsidRPr="00074FF2">
        <w:rPr>
          <w:rFonts w:ascii="Times New Roman" w:hAnsi="Times New Roman" w:cs="Times New Roman"/>
          <w:b/>
          <w:bCs/>
          <w:sz w:val="28"/>
          <w:szCs w:val="28"/>
        </w:rPr>
        <w:t xml:space="preserve"> к потребностям инвалидов </w:t>
      </w:r>
      <w:r w:rsidR="00074FF2">
        <w:rPr>
          <w:rFonts w:ascii="Times New Roman" w:hAnsi="Times New Roman" w:cs="Times New Roman"/>
          <w:b/>
          <w:bCs/>
          <w:sz w:val="28"/>
          <w:szCs w:val="28"/>
          <w:lang w:val="en-US"/>
        </w:rPr>
        <w:t>I</w:t>
      </w:r>
      <w:r w:rsidR="00074FF2" w:rsidRPr="00074FF2">
        <w:rPr>
          <w:rFonts w:ascii="Times New Roman" w:hAnsi="Times New Roman" w:cs="Times New Roman"/>
          <w:b/>
          <w:bCs/>
          <w:sz w:val="28"/>
          <w:szCs w:val="28"/>
        </w:rPr>
        <w:t xml:space="preserve"> </w:t>
      </w:r>
      <w:r w:rsidR="00074FF2">
        <w:rPr>
          <w:rFonts w:ascii="Times New Roman" w:hAnsi="Times New Roman" w:cs="Times New Roman"/>
          <w:b/>
          <w:bCs/>
          <w:sz w:val="28"/>
          <w:szCs w:val="28"/>
        </w:rPr>
        <w:t xml:space="preserve">и </w:t>
      </w:r>
      <w:r w:rsidR="00074FF2">
        <w:rPr>
          <w:rFonts w:ascii="Times New Roman" w:hAnsi="Times New Roman" w:cs="Times New Roman"/>
          <w:b/>
          <w:bCs/>
          <w:sz w:val="28"/>
          <w:szCs w:val="28"/>
          <w:lang w:val="en-US"/>
        </w:rPr>
        <w:t>II</w:t>
      </w:r>
      <w:r w:rsidR="00E75048" w:rsidRPr="00074FF2">
        <w:rPr>
          <w:rFonts w:ascii="Times New Roman" w:hAnsi="Times New Roman" w:cs="Times New Roman"/>
          <w:b/>
          <w:bCs/>
          <w:sz w:val="28"/>
          <w:szCs w:val="28"/>
        </w:rPr>
        <w:t xml:space="preserve"> группы и детей </w:t>
      </w:r>
      <w:r>
        <w:rPr>
          <w:rFonts w:ascii="Times New Roman" w:hAnsi="Times New Roman" w:cs="Times New Roman"/>
          <w:b/>
          <w:bCs/>
          <w:sz w:val="28"/>
          <w:szCs w:val="28"/>
        </w:rPr>
        <w:t>–</w:t>
      </w:r>
      <w:r w:rsidR="00E75048" w:rsidRPr="00074FF2">
        <w:rPr>
          <w:rFonts w:ascii="Times New Roman" w:hAnsi="Times New Roman" w:cs="Times New Roman"/>
          <w:b/>
          <w:bCs/>
          <w:sz w:val="28"/>
          <w:szCs w:val="28"/>
        </w:rPr>
        <w:t xml:space="preserve"> </w:t>
      </w:r>
    </w:p>
    <w:p w14:paraId="62C19510" w14:textId="77777777" w:rsidR="00CA7DA7" w:rsidRDefault="00E75048" w:rsidP="00CA7DA7">
      <w:pPr>
        <w:spacing w:after="0" w:line="240" w:lineRule="auto"/>
        <w:contextualSpacing/>
        <w:jc w:val="center"/>
        <w:rPr>
          <w:rFonts w:ascii="Times New Roman" w:hAnsi="Times New Roman" w:cs="Times New Roman"/>
          <w:b/>
          <w:bCs/>
          <w:sz w:val="28"/>
          <w:szCs w:val="28"/>
        </w:rPr>
      </w:pPr>
      <w:r w:rsidRPr="00074FF2">
        <w:rPr>
          <w:rFonts w:ascii="Times New Roman" w:hAnsi="Times New Roman" w:cs="Times New Roman"/>
          <w:b/>
          <w:bCs/>
          <w:sz w:val="28"/>
          <w:szCs w:val="28"/>
        </w:rPr>
        <w:t>инвалидов</w:t>
      </w:r>
      <w:r w:rsidR="004B43F6">
        <w:rPr>
          <w:rFonts w:ascii="Times New Roman" w:hAnsi="Times New Roman" w:cs="Times New Roman"/>
          <w:b/>
          <w:bCs/>
          <w:sz w:val="28"/>
          <w:szCs w:val="28"/>
        </w:rPr>
        <w:t>,</w:t>
      </w:r>
      <w:r w:rsidRPr="00074FF2">
        <w:rPr>
          <w:rFonts w:ascii="Times New Roman" w:hAnsi="Times New Roman" w:cs="Times New Roman"/>
          <w:b/>
          <w:bCs/>
          <w:sz w:val="28"/>
          <w:szCs w:val="28"/>
        </w:rPr>
        <w:t xml:space="preserve"> </w:t>
      </w:r>
      <w:r w:rsidR="000076C2">
        <w:rPr>
          <w:rFonts w:ascii="Times New Roman" w:hAnsi="Times New Roman" w:cs="Times New Roman"/>
          <w:b/>
          <w:bCs/>
          <w:sz w:val="28"/>
          <w:szCs w:val="28"/>
        </w:rPr>
        <w:t xml:space="preserve">зарегистрированных по месту жительства </w:t>
      </w:r>
    </w:p>
    <w:p w14:paraId="49E5307D" w14:textId="73D58E50" w:rsidR="000076C2" w:rsidRDefault="000076C2" w:rsidP="00CA7DA7">
      <w:pPr>
        <w:spacing w:after="0" w:line="240" w:lineRule="auto"/>
        <w:contextualSpacing/>
        <w:jc w:val="center"/>
        <w:rPr>
          <w:rFonts w:ascii="Times New Roman" w:hAnsi="Times New Roman" w:cs="Times New Roman"/>
          <w:b/>
          <w:bCs/>
          <w:sz w:val="28"/>
          <w:szCs w:val="28"/>
        </w:rPr>
      </w:pPr>
      <w:r>
        <w:rPr>
          <w:rFonts w:ascii="Times New Roman" w:hAnsi="Times New Roman" w:cs="Times New Roman"/>
          <w:b/>
          <w:bCs/>
          <w:sz w:val="28"/>
          <w:szCs w:val="28"/>
        </w:rPr>
        <w:t xml:space="preserve">на территории муниципального образования </w:t>
      </w:r>
    </w:p>
    <w:p w14:paraId="644E3DCC" w14:textId="442E93B4" w:rsidR="00E75048" w:rsidRPr="00074FF2" w:rsidRDefault="000076C2" w:rsidP="00172C45">
      <w:pPr>
        <w:spacing w:after="0" w:line="240" w:lineRule="auto"/>
        <w:contextualSpacing/>
        <w:jc w:val="center"/>
        <w:rPr>
          <w:rFonts w:ascii="Times New Roman" w:hAnsi="Times New Roman" w:cs="Times New Roman"/>
          <w:b/>
          <w:bCs/>
          <w:sz w:val="28"/>
          <w:szCs w:val="28"/>
        </w:rPr>
      </w:pPr>
      <w:r>
        <w:rPr>
          <w:rFonts w:ascii="Times New Roman" w:hAnsi="Times New Roman" w:cs="Times New Roman"/>
          <w:b/>
          <w:bCs/>
          <w:sz w:val="28"/>
          <w:szCs w:val="28"/>
        </w:rPr>
        <w:t>Тбилисский район</w:t>
      </w:r>
    </w:p>
    <w:bookmarkEnd w:id="0"/>
    <w:bookmarkEnd w:id="1"/>
    <w:p w14:paraId="10F31569" w14:textId="511A36DF" w:rsidR="00172C45" w:rsidRDefault="00172C45" w:rsidP="00172C45">
      <w:pPr>
        <w:spacing w:after="0" w:line="240" w:lineRule="auto"/>
        <w:contextualSpacing/>
        <w:jc w:val="both"/>
        <w:rPr>
          <w:rFonts w:ascii="Times New Roman" w:hAnsi="Times New Roman"/>
          <w:sz w:val="28"/>
          <w:szCs w:val="28"/>
        </w:rPr>
      </w:pPr>
    </w:p>
    <w:p w14:paraId="75B7F8F4" w14:textId="77777777" w:rsidR="00172C45" w:rsidRPr="006C269F" w:rsidRDefault="00172C45" w:rsidP="00172C45">
      <w:pPr>
        <w:spacing w:after="0" w:line="240" w:lineRule="auto"/>
        <w:contextualSpacing/>
        <w:jc w:val="both"/>
        <w:rPr>
          <w:rFonts w:ascii="Times New Roman" w:hAnsi="Times New Roman"/>
          <w:sz w:val="28"/>
          <w:szCs w:val="28"/>
        </w:rPr>
      </w:pPr>
    </w:p>
    <w:bookmarkEnd w:id="2"/>
    <w:p w14:paraId="0EF2BE27" w14:textId="12D3F787" w:rsidR="004B15F8" w:rsidRDefault="00E75048" w:rsidP="004B15F8">
      <w:pPr>
        <w:spacing w:line="240" w:lineRule="auto"/>
        <w:ind w:firstLine="539"/>
        <w:contextualSpacing/>
        <w:jc w:val="both"/>
        <w:rPr>
          <w:rFonts w:ascii="Times New Roman" w:hAnsi="Times New Roman" w:cs="Times New Roman"/>
          <w:sz w:val="28"/>
        </w:rPr>
      </w:pPr>
      <w:r w:rsidRPr="006C269F">
        <w:rPr>
          <w:rFonts w:ascii="Times New Roman" w:hAnsi="Times New Roman" w:cs="Times New Roman"/>
          <w:spacing w:val="2"/>
          <w:sz w:val="28"/>
          <w:szCs w:val="28"/>
          <w:shd w:val="clear" w:color="auto" w:fill="FFFFFF"/>
        </w:rPr>
        <w:tab/>
        <w:t>В соответствии с</w:t>
      </w:r>
      <w:r w:rsidR="00CB3F89" w:rsidRPr="006C269F">
        <w:rPr>
          <w:rFonts w:ascii="Times New Roman" w:hAnsi="Times New Roman" w:cs="Times New Roman"/>
          <w:spacing w:val="2"/>
          <w:sz w:val="28"/>
          <w:szCs w:val="28"/>
          <w:shd w:val="clear" w:color="auto" w:fill="FFFFFF"/>
        </w:rPr>
        <w:t xml:space="preserve"> </w:t>
      </w:r>
      <w:r w:rsidRPr="006C269F">
        <w:rPr>
          <w:rFonts w:ascii="Times New Roman" w:hAnsi="Times New Roman" w:cs="Times New Roman"/>
          <w:spacing w:val="2"/>
          <w:sz w:val="28"/>
          <w:szCs w:val="28"/>
          <w:shd w:val="clear" w:color="auto" w:fill="FFFFFF"/>
        </w:rPr>
        <w:t xml:space="preserve">Федеральным законом </w:t>
      </w:r>
      <w:r w:rsidR="00CB3F89" w:rsidRPr="006C269F">
        <w:rPr>
          <w:rFonts w:ascii="Times New Roman" w:hAnsi="Times New Roman" w:cs="Times New Roman"/>
          <w:sz w:val="28"/>
          <w:szCs w:val="28"/>
        </w:rPr>
        <w:t xml:space="preserve">от 20 марта 2025 г. № 33-ФЗ «Об общих принципах организации местного самоуправления в единой системе публичной власти», </w:t>
      </w:r>
      <w:r w:rsidRPr="006C269F">
        <w:rPr>
          <w:rFonts w:ascii="Times New Roman" w:hAnsi="Times New Roman" w:cs="Times New Roman"/>
          <w:spacing w:val="2"/>
          <w:sz w:val="28"/>
          <w:szCs w:val="28"/>
          <w:shd w:val="clear" w:color="auto" w:fill="FFFFFF"/>
        </w:rPr>
        <w:t xml:space="preserve">Федеральным законом от 24 ноября 1995 г. </w:t>
      </w:r>
      <w:r w:rsidR="00FE39B1" w:rsidRPr="006C269F">
        <w:rPr>
          <w:rFonts w:ascii="Times New Roman" w:hAnsi="Times New Roman" w:cs="Times New Roman"/>
          <w:spacing w:val="2"/>
          <w:sz w:val="28"/>
          <w:szCs w:val="28"/>
          <w:shd w:val="clear" w:color="auto" w:fill="FFFFFF"/>
        </w:rPr>
        <w:t>№</w:t>
      </w:r>
      <w:r w:rsidRPr="006C269F">
        <w:rPr>
          <w:rFonts w:ascii="Times New Roman" w:hAnsi="Times New Roman" w:cs="Times New Roman"/>
          <w:spacing w:val="2"/>
          <w:sz w:val="28"/>
          <w:szCs w:val="28"/>
          <w:shd w:val="clear" w:color="auto" w:fill="FFFFFF"/>
        </w:rPr>
        <w:t xml:space="preserve"> 181-ФЗ «О социальной защите инвалидов в Российской Федерации», постановлением Правительства </w:t>
      </w:r>
      <w:r w:rsidR="00C42159">
        <w:rPr>
          <w:rFonts w:ascii="Times New Roman" w:hAnsi="Times New Roman" w:cs="Times New Roman"/>
          <w:spacing w:val="2"/>
          <w:sz w:val="28"/>
          <w:szCs w:val="28"/>
          <w:shd w:val="clear" w:color="auto" w:fill="FFFFFF"/>
        </w:rPr>
        <w:t xml:space="preserve">Российской Федерации </w:t>
      </w:r>
      <w:r w:rsidRPr="006C269F">
        <w:rPr>
          <w:rFonts w:ascii="Times New Roman" w:hAnsi="Times New Roman" w:cs="Times New Roman"/>
          <w:spacing w:val="2"/>
          <w:sz w:val="28"/>
          <w:szCs w:val="28"/>
          <w:shd w:val="clear" w:color="auto" w:fill="FFFFFF"/>
        </w:rPr>
        <w:t xml:space="preserve">от 9 июля 2016 </w:t>
      </w:r>
      <w:r w:rsidR="00C42159">
        <w:rPr>
          <w:rFonts w:ascii="Times New Roman" w:hAnsi="Times New Roman" w:cs="Times New Roman"/>
          <w:spacing w:val="2"/>
          <w:sz w:val="28"/>
          <w:szCs w:val="28"/>
          <w:shd w:val="clear" w:color="auto" w:fill="FFFFFF"/>
        </w:rPr>
        <w:t xml:space="preserve">г. </w:t>
      </w:r>
      <w:r w:rsidRPr="006C269F">
        <w:rPr>
          <w:rFonts w:ascii="Times New Roman" w:hAnsi="Times New Roman" w:cs="Times New Roman"/>
          <w:spacing w:val="2"/>
          <w:sz w:val="28"/>
          <w:szCs w:val="28"/>
          <w:shd w:val="clear" w:color="auto" w:fill="FFFFFF"/>
        </w:rPr>
        <w:t>№ 649 «О мерах по приспособлению жилых помещений и общего имущества в многоквартирном доме с учетом потребностей инвалидов»</w:t>
      </w:r>
      <w:r w:rsidR="00CB3F89" w:rsidRPr="006C269F">
        <w:rPr>
          <w:rFonts w:ascii="Times New Roman" w:hAnsi="Times New Roman" w:cs="Times New Roman"/>
          <w:spacing w:val="2"/>
          <w:sz w:val="28"/>
          <w:szCs w:val="28"/>
          <w:shd w:val="clear" w:color="auto" w:fill="FFFFFF"/>
        </w:rPr>
        <w:t xml:space="preserve">, решением Совета муниципального образования </w:t>
      </w:r>
      <w:r w:rsidR="00172C45">
        <w:rPr>
          <w:rFonts w:ascii="Times New Roman" w:hAnsi="Times New Roman" w:cs="Times New Roman"/>
          <w:spacing w:val="2"/>
          <w:sz w:val="28"/>
          <w:szCs w:val="28"/>
          <w:shd w:val="clear" w:color="auto" w:fill="FFFFFF"/>
        </w:rPr>
        <w:t>Тбилисский</w:t>
      </w:r>
      <w:r w:rsidR="00CB3F89" w:rsidRPr="006C269F">
        <w:rPr>
          <w:rFonts w:ascii="Times New Roman" w:hAnsi="Times New Roman" w:cs="Times New Roman"/>
          <w:spacing w:val="2"/>
          <w:sz w:val="28"/>
          <w:szCs w:val="28"/>
          <w:shd w:val="clear" w:color="auto" w:fill="FFFFFF"/>
        </w:rPr>
        <w:t xml:space="preserve"> район от </w:t>
      </w:r>
      <w:r w:rsidR="00172C45">
        <w:rPr>
          <w:rFonts w:ascii="Times New Roman" w:hAnsi="Times New Roman" w:cs="Times New Roman"/>
          <w:spacing w:val="2"/>
          <w:sz w:val="28"/>
          <w:szCs w:val="28"/>
          <w:shd w:val="clear" w:color="auto" w:fill="FFFFFF"/>
        </w:rPr>
        <w:t>25 декабря</w:t>
      </w:r>
      <w:r w:rsidR="00CB3F89" w:rsidRPr="006C269F">
        <w:rPr>
          <w:rFonts w:ascii="Times New Roman" w:hAnsi="Times New Roman" w:cs="Times New Roman"/>
          <w:spacing w:val="2"/>
          <w:sz w:val="28"/>
          <w:szCs w:val="28"/>
          <w:shd w:val="clear" w:color="auto" w:fill="FFFFFF"/>
        </w:rPr>
        <w:t xml:space="preserve"> 2025 г</w:t>
      </w:r>
      <w:r w:rsidR="00C42159">
        <w:rPr>
          <w:rFonts w:ascii="Times New Roman" w:hAnsi="Times New Roman" w:cs="Times New Roman"/>
          <w:spacing w:val="2"/>
          <w:sz w:val="28"/>
          <w:szCs w:val="28"/>
          <w:shd w:val="clear" w:color="auto" w:fill="FFFFFF"/>
        </w:rPr>
        <w:t>.</w:t>
      </w:r>
      <w:r w:rsidR="00CB3F89" w:rsidRPr="006C269F">
        <w:rPr>
          <w:rFonts w:ascii="Times New Roman" w:hAnsi="Times New Roman" w:cs="Times New Roman"/>
          <w:spacing w:val="2"/>
          <w:sz w:val="28"/>
          <w:szCs w:val="28"/>
          <w:shd w:val="clear" w:color="auto" w:fill="FFFFFF"/>
        </w:rPr>
        <w:t xml:space="preserve"> «</w:t>
      </w:r>
      <w:r w:rsidR="00CB3F89" w:rsidRPr="006C269F">
        <w:rPr>
          <w:rFonts w:ascii="Times New Roman" w:hAnsi="Times New Roman" w:cs="Times New Roman"/>
          <w:sz w:val="28"/>
          <w:szCs w:val="28"/>
        </w:rPr>
        <w:t xml:space="preserve">Об установлении дополнительной меры социальной поддержки в </w:t>
      </w:r>
      <w:r w:rsidR="00FE39B1" w:rsidRPr="006C269F">
        <w:rPr>
          <w:rFonts w:ascii="Times New Roman" w:hAnsi="Times New Roman" w:cs="Times New Roman"/>
          <w:sz w:val="28"/>
          <w:szCs w:val="28"/>
        </w:rPr>
        <w:t xml:space="preserve">виде адаптации жилых помещений и общего имущества в многоквартирных домах к потребностям инвалидов </w:t>
      </w:r>
      <w:r w:rsidR="00172C45">
        <w:rPr>
          <w:rFonts w:ascii="Times New Roman" w:hAnsi="Times New Roman" w:cs="Times New Roman"/>
          <w:sz w:val="28"/>
          <w:szCs w:val="28"/>
          <w:lang w:val="en-US"/>
        </w:rPr>
        <w:t>I</w:t>
      </w:r>
      <w:r w:rsidR="00172C45" w:rsidRPr="00172C45">
        <w:rPr>
          <w:rFonts w:ascii="Times New Roman" w:hAnsi="Times New Roman" w:cs="Times New Roman"/>
          <w:sz w:val="28"/>
          <w:szCs w:val="28"/>
        </w:rPr>
        <w:t xml:space="preserve"> </w:t>
      </w:r>
      <w:r w:rsidR="00172C45">
        <w:rPr>
          <w:rFonts w:ascii="Times New Roman" w:hAnsi="Times New Roman" w:cs="Times New Roman"/>
          <w:sz w:val="28"/>
          <w:szCs w:val="28"/>
        </w:rPr>
        <w:t xml:space="preserve"> и </w:t>
      </w:r>
      <w:r w:rsidR="00172C45">
        <w:rPr>
          <w:rFonts w:ascii="Times New Roman" w:hAnsi="Times New Roman" w:cs="Times New Roman"/>
          <w:sz w:val="28"/>
          <w:szCs w:val="28"/>
          <w:lang w:val="en-US"/>
        </w:rPr>
        <w:t>II</w:t>
      </w:r>
      <w:r w:rsidR="00FE39B1" w:rsidRPr="006C269F">
        <w:rPr>
          <w:rFonts w:ascii="Times New Roman" w:hAnsi="Times New Roman" w:cs="Times New Roman"/>
          <w:sz w:val="28"/>
          <w:szCs w:val="28"/>
        </w:rPr>
        <w:t xml:space="preserve"> группы и детей-инвалидов, зарегистрированных по месту жительства на территории муниципального образования </w:t>
      </w:r>
      <w:r w:rsidR="00172C45" w:rsidRPr="00172C45">
        <w:rPr>
          <w:rFonts w:ascii="Times New Roman" w:hAnsi="Times New Roman" w:cs="Times New Roman"/>
          <w:sz w:val="28"/>
          <w:szCs w:val="28"/>
        </w:rPr>
        <w:t xml:space="preserve">Тбилисский </w:t>
      </w:r>
      <w:r w:rsidR="00FE39B1" w:rsidRPr="00172C45">
        <w:rPr>
          <w:rFonts w:ascii="Times New Roman" w:hAnsi="Times New Roman" w:cs="Times New Roman"/>
          <w:sz w:val="28"/>
          <w:szCs w:val="28"/>
        </w:rPr>
        <w:t>район</w:t>
      </w:r>
      <w:r w:rsidR="00CB3F89" w:rsidRPr="00172C45">
        <w:rPr>
          <w:rFonts w:ascii="Times New Roman" w:hAnsi="Times New Roman" w:cs="Times New Roman"/>
          <w:spacing w:val="2"/>
          <w:sz w:val="28"/>
          <w:szCs w:val="28"/>
          <w:shd w:val="clear" w:color="auto" w:fill="FFFFFF"/>
        </w:rPr>
        <w:t>»</w:t>
      </w:r>
      <w:r w:rsidRPr="00172C45">
        <w:rPr>
          <w:rFonts w:ascii="Times New Roman" w:hAnsi="Times New Roman" w:cs="Times New Roman"/>
          <w:spacing w:val="2"/>
          <w:sz w:val="28"/>
          <w:szCs w:val="28"/>
          <w:shd w:val="clear" w:color="auto" w:fill="FFFFFF"/>
        </w:rPr>
        <w:t xml:space="preserve"> в целях дополнительной социальной поддержки инвалидов</w:t>
      </w:r>
      <w:r w:rsidR="00971DA5" w:rsidRPr="00172C45">
        <w:rPr>
          <w:rFonts w:ascii="Times New Roman" w:hAnsi="Times New Roman" w:cs="Times New Roman"/>
          <w:spacing w:val="2"/>
          <w:sz w:val="28"/>
          <w:szCs w:val="28"/>
          <w:shd w:val="clear" w:color="auto" w:fill="FFFFFF"/>
        </w:rPr>
        <w:t>,</w:t>
      </w:r>
      <w:r w:rsidRPr="00172C45">
        <w:rPr>
          <w:rFonts w:ascii="Times New Roman" w:hAnsi="Times New Roman" w:cs="Times New Roman"/>
          <w:sz w:val="28"/>
          <w:szCs w:val="28"/>
        </w:rPr>
        <w:t xml:space="preserve"> </w:t>
      </w:r>
      <w:r w:rsidR="00172C45" w:rsidRPr="00172C45">
        <w:rPr>
          <w:rFonts w:ascii="Times New Roman" w:hAnsi="Times New Roman" w:cs="Times New Roman"/>
          <w:sz w:val="28"/>
        </w:rPr>
        <w:t xml:space="preserve">руководствуясь статьями </w:t>
      </w:r>
      <w:r w:rsidR="002D5BB7">
        <w:rPr>
          <w:rFonts w:ascii="Times New Roman" w:hAnsi="Times New Roman" w:cs="Times New Roman"/>
          <w:sz w:val="28"/>
        </w:rPr>
        <w:t>20</w:t>
      </w:r>
      <w:r w:rsidR="00172C45" w:rsidRPr="00172C45">
        <w:rPr>
          <w:rFonts w:ascii="Times New Roman" w:hAnsi="Times New Roman" w:cs="Times New Roman"/>
          <w:sz w:val="28"/>
        </w:rPr>
        <w:t xml:space="preserve">, </w:t>
      </w:r>
      <w:r w:rsidR="002D5BB7">
        <w:rPr>
          <w:rFonts w:ascii="Times New Roman" w:hAnsi="Times New Roman" w:cs="Times New Roman"/>
          <w:sz w:val="28"/>
        </w:rPr>
        <w:t>50</w:t>
      </w:r>
      <w:r w:rsidR="00172C45" w:rsidRPr="00172C45">
        <w:rPr>
          <w:rFonts w:ascii="Times New Roman" w:hAnsi="Times New Roman" w:cs="Times New Roman"/>
          <w:sz w:val="28"/>
        </w:rPr>
        <w:t xml:space="preserve">, </w:t>
      </w:r>
      <w:r w:rsidR="002D5BB7">
        <w:rPr>
          <w:rFonts w:ascii="Times New Roman" w:hAnsi="Times New Roman" w:cs="Times New Roman"/>
          <w:sz w:val="28"/>
        </w:rPr>
        <w:t>57</w:t>
      </w:r>
      <w:r w:rsidR="00172C45" w:rsidRPr="00172C45">
        <w:rPr>
          <w:rFonts w:ascii="Times New Roman" w:hAnsi="Times New Roman" w:cs="Times New Roman"/>
          <w:sz w:val="28"/>
        </w:rPr>
        <w:t xml:space="preserve"> Устава муниципального образования Тбилисский муниципальный район Краснодарского края, п о с т а н о в л я ю:</w:t>
      </w:r>
    </w:p>
    <w:p w14:paraId="1496762E" w14:textId="3A289F43" w:rsidR="004B15F8" w:rsidRDefault="004B15F8" w:rsidP="004B15F8">
      <w:pPr>
        <w:spacing w:line="240" w:lineRule="auto"/>
        <w:ind w:firstLine="539"/>
        <w:contextualSpacing/>
        <w:jc w:val="both"/>
        <w:rPr>
          <w:rFonts w:ascii="Times New Roman" w:hAnsi="Times New Roman" w:cs="Times New Roman"/>
          <w:sz w:val="28"/>
          <w:szCs w:val="28"/>
        </w:rPr>
      </w:pPr>
      <w:r>
        <w:rPr>
          <w:rFonts w:ascii="Times New Roman" w:hAnsi="Times New Roman" w:cs="Times New Roman"/>
          <w:sz w:val="28"/>
        </w:rPr>
        <w:t xml:space="preserve">1. </w:t>
      </w:r>
      <w:r w:rsidR="00921146" w:rsidRPr="00172C45">
        <w:rPr>
          <w:rFonts w:ascii="Times New Roman" w:hAnsi="Times New Roman" w:cs="Times New Roman"/>
          <w:sz w:val="28"/>
          <w:szCs w:val="28"/>
        </w:rPr>
        <w:t xml:space="preserve">Утвердить Порядок предоставления меры социальной поддержки в виде адаптации жилых помещений </w:t>
      </w:r>
      <w:r w:rsidR="00347C4E">
        <w:rPr>
          <w:rFonts w:ascii="Times New Roman" w:hAnsi="Times New Roman" w:cs="Times New Roman"/>
          <w:sz w:val="28"/>
          <w:szCs w:val="28"/>
        </w:rPr>
        <w:t xml:space="preserve">и </w:t>
      </w:r>
      <w:r w:rsidR="00347C4E" w:rsidRPr="00347C4E">
        <w:rPr>
          <w:rFonts w:ascii="Times New Roman" w:hAnsi="Times New Roman" w:cs="Times New Roman"/>
          <w:sz w:val="28"/>
          <w:szCs w:val="28"/>
        </w:rPr>
        <w:t xml:space="preserve">общего имущества </w:t>
      </w:r>
      <w:r w:rsidR="0049617D">
        <w:rPr>
          <w:rFonts w:ascii="Times New Roman" w:hAnsi="Times New Roman" w:cs="Times New Roman"/>
          <w:sz w:val="28"/>
          <w:szCs w:val="28"/>
        </w:rPr>
        <w:t xml:space="preserve">многоквартирных домов </w:t>
      </w:r>
      <w:r w:rsidR="00921146" w:rsidRPr="00172C45">
        <w:rPr>
          <w:rFonts w:ascii="Times New Roman" w:hAnsi="Times New Roman" w:cs="Times New Roman"/>
          <w:sz w:val="28"/>
          <w:szCs w:val="28"/>
        </w:rPr>
        <w:t xml:space="preserve">к потребностям </w:t>
      </w:r>
      <w:r w:rsidR="00172C45" w:rsidRPr="006C269F">
        <w:rPr>
          <w:rFonts w:ascii="Times New Roman" w:hAnsi="Times New Roman" w:cs="Times New Roman"/>
          <w:sz w:val="28"/>
          <w:szCs w:val="28"/>
        </w:rPr>
        <w:t>инвалидов</w:t>
      </w:r>
      <w:r w:rsidR="00347C4E">
        <w:rPr>
          <w:rFonts w:ascii="Times New Roman" w:hAnsi="Times New Roman" w:cs="Times New Roman"/>
          <w:sz w:val="28"/>
          <w:szCs w:val="28"/>
        </w:rPr>
        <w:t xml:space="preserve"> </w:t>
      </w:r>
      <w:r w:rsidR="00172C45">
        <w:rPr>
          <w:rFonts w:ascii="Times New Roman" w:hAnsi="Times New Roman" w:cs="Times New Roman"/>
          <w:sz w:val="28"/>
          <w:szCs w:val="28"/>
          <w:lang w:val="en-US"/>
        </w:rPr>
        <w:t>I</w:t>
      </w:r>
      <w:r w:rsidR="00172C45" w:rsidRPr="00172C45">
        <w:rPr>
          <w:rFonts w:ascii="Times New Roman" w:hAnsi="Times New Roman" w:cs="Times New Roman"/>
          <w:sz w:val="28"/>
          <w:szCs w:val="28"/>
        </w:rPr>
        <w:t xml:space="preserve"> </w:t>
      </w:r>
      <w:r w:rsidR="00172C45">
        <w:rPr>
          <w:rFonts w:ascii="Times New Roman" w:hAnsi="Times New Roman" w:cs="Times New Roman"/>
          <w:sz w:val="28"/>
          <w:szCs w:val="28"/>
        </w:rPr>
        <w:t xml:space="preserve">и </w:t>
      </w:r>
      <w:r w:rsidR="00172C45">
        <w:rPr>
          <w:rFonts w:ascii="Times New Roman" w:hAnsi="Times New Roman" w:cs="Times New Roman"/>
          <w:sz w:val="28"/>
          <w:szCs w:val="28"/>
          <w:lang w:val="en-US"/>
        </w:rPr>
        <w:t>II</w:t>
      </w:r>
      <w:r w:rsidR="00172C45" w:rsidRPr="006C269F">
        <w:rPr>
          <w:rFonts w:ascii="Times New Roman" w:hAnsi="Times New Roman" w:cs="Times New Roman"/>
          <w:sz w:val="28"/>
          <w:szCs w:val="28"/>
        </w:rPr>
        <w:t xml:space="preserve"> группы и детей-инвалидов, зарегистрированных по месту жительства на территории муниципального образования </w:t>
      </w:r>
      <w:r w:rsidR="00172C45" w:rsidRPr="00172C45">
        <w:rPr>
          <w:rFonts w:ascii="Times New Roman" w:hAnsi="Times New Roman" w:cs="Times New Roman"/>
          <w:sz w:val="28"/>
          <w:szCs w:val="28"/>
        </w:rPr>
        <w:t>Тбилисский район</w:t>
      </w:r>
      <w:r w:rsidR="00C42159">
        <w:rPr>
          <w:rFonts w:ascii="Times New Roman" w:hAnsi="Times New Roman" w:cs="Times New Roman"/>
          <w:sz w:val="28"/>
          <w:szCs w:val="28"/>
        </w:rPr>
        <w:t>,</w:t>
      </w:r>
      <w:r w:rsidR="00FB5E4D" w:rsidRPr="00172C45">
        <w:rPr>
          <w:rFonts w:ascii="Times New Roman" w:hAnsi="Times New Roman" w:cs="Times New Roman"/>
          <w:sz w:val="28"/>
          <w:szCs w:val="28"/>
        </w:rPr>
        <w:t xml:space="preserve"> согласно приложению</w:t>
      </w:r>
      <w:r w:rsidR="00B274AA" w:rsidRPr="00172C45">
        <w:rPr>
          <w:rFonts w:ascii="Times New Roman" w:hAnsi="Times New Roman" w:cs="Times New Roman"/>
          <w:sz w:val="28"/>
          <w:szCs w:val="28"/>
        </w:rPr>
        <w:t xml:space="preserve"> 1</w:t>
      </w:r>
      <w:r w:rsidR="00FB5E4D" w:rsidRPr="00172C45">
        <w:rPr>
          <w:rFonts w:ascii="Times New Roman" w:hAnsi="Times New Roman" w:cs="Times New Roman"/>
          <w:sz w:val="28"/>
          <w:szCs w:val="28"/>
        </w:rPr>
        <w:t xml:space="preserve"> к настоящему постановлению</w:t>
      </w:r>
      <w:r w:rsidR="00C42159">
        <w:rPr>
          <w:rFonts w:ascii="Times New Roman" w:hAnsi="Times New Roman" w:cs="Times New Roman"/>
          <w:sz w:val="28"/>
          <w:szCs w:val="28"/>
        </w:rPr>
        <w:t xml:space="preserve"> (приложение 1)</w:t>
      </w:r>
      <w:r w:rsidR="00FB5E4D" w:rsidRPr="00172C45">
        <w:rPr>
          <w:rFonts w:ascii="Times New Roman" w:hAnsi="Times New Roman" w:cs="Times New Roman"/>
          <w:sz w:val="28"/>
          <w:szCs w:val="28"/>
        </w:rPr>
        <w:t>.</w:t>
      </w:r>
    </w:p>
    <w:p w14:paraId="3D4F615E" w14:textId="4267D009" w:rsidR="00B274AA" w:rsidRPr="006C269F" w:rsidRDefault="004B15F8" w:rsidP="004B15F8">
      <w:pPr>
        <w:spacing w:line="24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 xml:space="preserve">2. </w:t>
      </w:r>
      <w:r w:rsidR="00B274AA" w:rsidRPr="006C269F">
        <w:rPr>
          <w:rFonts w:ascii="Times New Roman" w:hAnsi="Times New Roman" w:cs="Times New Roman"/>
          <w:sz w:val="28"/>
          <w:szCs w:val="28"/>
        </w:rPr>
        <w:t>Утвердить состав районной комиссии по предоставлению меры социальной поддержки в виде адаптации жилых помещений и общего имущества многоквартирных дом</w:t>
      </w:r>
      <w:r w:rsidR="00943397">
        <w:rPr>
          <w:rFonts w:ascii="Times New Roman" w:hAnsi="Times New Roman" w:cs="Times New Roman"/>
          <w:sz w:val="28"/>
          <w:szCs w:val="28"/>
        </w:rPr>
        <w:t>ов</w:t>
      </w:r>
      <w:r w:rsidR="00B274AA" w:rsidRPr="006C269F">
        <w:rPr>
          <w:rFonts w:ascii="Times New Roman" w:hAnsi="Times New Roman" w:cs="Times New Roman"/>
          <w:sz w:val="28"/>
          <w:szCs w:val="28"/>
        </w:rPr>
        <w:t xml:space="preserve"> с учетом потребностей инвалидов I и II групп и детей-инвалидов</w:t>
      </w:r>
      <w:r w:rsidR="006C269F">
        <w:rPr>
          <w:rFonts w:ascii="Times New Roman" w:hAnsi="Times New Roman" w:cs="Times New Roman"/>
          <w:sz w:val="28"/>
          <w:szCs w:val="28"/>
        </w:rPr>
        <w:t>,</w:t>
      </w:r>
      <w:r w:rsidR="00B274AA" w:rsidRPr="006C269F">
        <w:rPr>
          <w:rFonts w:ascii="Times New Roman" w:hAnsi="Times New Roman" w:cs="Times New Roman"/>
          <w:sz w:val="28"/>
          <w:szCs w:val="28"/>
        </w:rPr>
        <w:t xml:space="preserve"> зарегистрированных по месту жительства на территории муниципального образования </w:t>
      </w:r>
      <w:r w:rsidR="00172C45">
        <w:rPr>
          <w:rFonts w:ascii="Times New Roman" w:hAnsi="Times New Roman" w:cs="Times New Roman"/>
          <w:sz w:val="28"/>
          <w:szCs w:val="28"/>
        </w:rPr>
        <w:t>Тбилисский</w:t>
      </w:r>
      <w:r w:rsidR="00B274AA" w:rsidRPr="006C269F">
        <w:rPr>
          <w:rFonts w:ascii="Times New Roman" w:hAnsi="Times New Roman" w:cs="Times New Roman"/>
          <w:sz w:val="28"/>
          <w:szCs w:val="28"/>
        </w:rPr>
        <w:t xml:space="preserve"> район согласно приложению 2 к настоящему постановлению</w:t>
      </w:r>
      <w:r w:rsidR="00C42159">
        <w:rPr>
          <w:rFonts w:ascii="Times New Roman" w:hAnsi="Times New Roman" w:cs="Times New Roman"/>
          <w:sz w:val="28"/>
          <w:szCs w:val="28"/>
        </w:rPr>
        <w:t xml:space="preserve"> (приложение 2)</w:t>
      </w:r>
      <w:r w:rsidR="00B274AA" w:rsidRPr="006C269F">
        <w:rPr>
          <w:rFonts w:ascii="Times New Roman" w:hAnsi="Times New Roman" w:cs="Times New Roman"/>
          <w:sz w:val="28"/>
          <w:szCs w:val="28"/>
        </w:rPr>
        <w:t>.</w:t>
      </w:r>
    </w:p>
    <w:p w14:paraId="184E8FCA" w14:textId="1DA9BB91" w:rsidR="00BA4B8F" w:rsidRDefault="00971DA5" w:rsidP="00172C45">
      <w:pPr>
        <w:spacing w:after="0" w:line="240" w:lineRule="auto"/>
        <w:contextualSpacing/>
        <w:jc w:val="both"/>
        <w:rPr>
          <w:rFonts w:ascii="Times New Roman" w:hAnsi="Times New Roman" w:cs="Times New Roman"/>
          <w:sz w:val="28"/>
          <w:szCs w:val="28"/>
          <w:shd w:val="clear" w:color="auto" w:fill="FFFFFF"/>
        </w:rPr>
      </w:pPr>
      <w:r w:rsidRPr="006C269F">
        <w:rPr>
          <w:rFonts w:ascii="Times New Roman" w:hAnsi="Times New Roman" w:cs="Times New Roman"/>
          <w:sz w:val="28"/>
          <w:szCs w:val="28"/>
        </w:rPr>
        <w:lastRenderedPageBreak/>
        <w:tab/>
      </w:r>
      <w:r w:rsidR="004B15F8">
        <w:rPr>
          <w:rFonts w:ascii="Times New Roman" w:hAnsi="Times New Roman" w:cs="Times New Roman"/>
          <w:sz w:val="28"/>
          <w:szCs w:val="28"/>
        </w:rPr>
        <w:t>3</w:t>
      </w:r>
      <w:r w:rsidR="00921146" w:rsidRPr="006C269F">
        <w:rPr>
          <w:rFonts w:ascii="Times New Roman" w:hAnsi="Times New Roman" w:cs="Times New Roman"/>
          <w:sz w:val="28"/>
          <w:szCs w:val="28"/>
        </w:rPr>
        <w:t xml:space="preserve">. </w:t>
      </w:r>
      <w:r w:rsidRPr="006C269F">
        <w:rPr>
          <w:rFonts w:ascii="Times New Roman" w:hAnsi="Times New Roman" w:cs="Times New Roman"/>
          <w:sz w:val="28"/>
          <w:szCs w:val="28"/>
        </w:rPr>
        <w:t>Ф</w:t>
      </w:r>
      <w:r w:rsidR="00921146" w:rsidRPr="006C269F">
        <w:rPr>
          <w:rFonts w:ascii="Times New Roman" w:hAnsi="Times New Roman" w:cs="Times New Roman"/>
          <w:sz w:val="28"/>
          <w:szCs w:val="28"/>
        </w:rPr>
        <w:t>инансирование мероприятий по адаптации жилых помещений к потребностям инвалидов</w:t>
      </w:r>
      <w:r w:rsidRPr="006C269F">
        <w:rPr>
          <w:rFonts w:ascii="Times New Roman" w:hAnsi="Times New Roman" w:cs="Times New Roman"/>
          <w:sz w:val="28"/>
          <w:szCs w:val="28"/>
        </w:rPr>
        <w:t xml:space="preserve"> </w:t>
      </w:r>
      <w:r w:rsidR="00172C45" w:rsidRPr="006C269F">
        <w:rPr>
          <w:rFonts w:ascii="Times New Roman" w:hAnsi="Times New Roman" w:cs="Times New Roman"/>
          <w:sz w:val="28"/>
          <w:szCs w:val="28"/>
        </w:rPr>
        <w:t xml:space="preserve">I и II </w:t>
      </w:r>
      <w:r w:rsidRPr="006C269F">
        <w:rPr>
          <w:rFonts w:ascii="Times New Roman" w:hAnsi="Times New Roman" w:cs="Times New Roman"/>
          <w:sz w:val="28"/>
          <w:szCs w:val="28"/>
        </w:rPr>
        <w:t>группы и детей - инвалидов</w:t>
      </w:r>
      <w:r w:rsidR="00921146" w:rsidRPr="006C269F">
        <w:rPr>
          <w:rFonts w:ascii="Times New Roman" w:hAnsi="Times New Roman" w:cs="Times New Roman"/>
          <w:sz w:val="28"/>
          <w:szCs w:val="28"/>
        </w:rPr>
        <w:t xml:space="preserve">, направленных на создание условий по обеспечению свободного передвижения в жилом помещении и беспрепятственного доступа к жилым помещениям, осуществляется </w:t>
      </w:r>
      <w:r w:rsidRPr="006C269F">
        <w:rPr>
          <w:rFonts w:ascii="Times New Roman" w:hAnsi="Times New Roman" w:cs="Times New Roman"/>
          <w:sz w:val="28"/>
          <w:szCs w:val="28"/>
        </w:rPr>
        <w:t xml:space="preserve">в пределах бюджетных ассигнований, предусмотренных </w:t>
      </w:r>
      <w:r w:rsidR="00EA69E6" w:rsidRPr="006C269F">
        <w:rPr>
          <w:rFonts w:ascii="Times New Roman" w:hAnsi="Times New Roman" w:cs="Times New Roman"/>
          <w:sz w:val="28"/>
          <w:szCs w:val="28"/>
        </w:rPr>
        <w:t xml:space="preserve">в </w:t>
      </w:r>
      <w:r w:rsidR="00F7777B" w:rsidRPr="006C269F">
        <w:rPr>
          <w:rFonts w:ascii="Times New Roman" w:hAnsi="Times New Roman" w:cs="Times New Roman"/>
          <w:sz w:val="28"/>
          <w:szCs w:val="28"/>
          <w:shd w:val="clear" w:color="auto" w:fill="FFFFFF"/>
        </w:rPr>
        <w:t>муниципальной программ</w:t>
      </w:r>
      <w:r w:rsidR="00EA69E6" w:rsidRPr="006C269F">
        <w:rPr>
          <w:rFonts w:ascii="Times New Roman" w:hAnsi="Times New Roman" w:cs="Times New Roman"/>
          <w:sz w:val="28"/>
          <w:szCs w:val="28"/>
          <w:shd w:val="clear" w:color="auto" w:fill="FFFFFF"/>
        </w:rPr>
        <w:t>е</w:t>
      </w:r>
      <w:r w:rsidR="00F7777B" w:rsidRPr="006C269F">
        <w:rPr>
          <w:rFonts w:ascii="Times New Roman" w:hAnsi="Times New Roman" w:cs="Times New Roman"/>
          <w:sz w:val="28"/>
          <w:szCs w:val="28"/>
          <w:shd w:val="clear" w:color="auto" w:fill="FFFFFF"/>
        </w:rPr>
        <w:t xml:space="preserve"> </w:t>
      </w:r>
      <w:r w:rsidR="00FB5E4D" w:rsidRPr="006C269F">
        <w:rPr>
          <w:rFonts w:ascii="Times New Roman" w:hAnsi="Times New Roman" w:cs="Times New Roman"/>
          <w:sz w:val="28"/>
          <w:szCs w:val="28"/>
          <w:shd w:val="clear" w:color="auto" w:fill="FFFFFF"/>
        </w:rPr>
        <w:t>муниципального образования</w:t>
      </w:r>
      <w:r w:rsidR="00F7777B" w:rsidRPr="006C269F">
        <w:rPr>
          <w:rFonts w:ascii="Times New Roman" w:hAnsi="Times New Roman" w:cs="Times New Roman"/>
          <w:sz w:val="28"/>
          <w:szCs w:val="28"/>
          <w:shd w:val="clear" w:color="auto" w:fill="FFFFFF"/>
        </w:rPr>
        <w:t xml:space="preserve"> </w:t>
      </w:r>
      <w:r w:rsidR="00172C45">
        <w:rPr>
          <w:rFonts w:ascii="Times New Roman" w:hAnsi="Times New Roman" w:cs="Times New Roman"/>
          <w:sz w:val="28"/>
          <w:szCs w:val="28"/>
          <w:shd w:val="clear" w:color="auto" w:fill="FFFFFF"/>
        </w:rPr>
        <w:t>Тбилисский</w:t>
      </w:r>
      <w:r w:rsidR="00F7777B" w:rsidRPr="006C269F">
        <w:rPr>
          <w:rFonts w:ascii="Times New Roman" w:hAnsi="Times New Roman" w:cs="Times New Roman"/>
          <w:sz w:val="28"/>
          <w:szCs w:val="28"/>
          <w:shd w:val="clear" w:color="auto" w:fill="FFFFFF"/>
        </w:rPr>
        <w:t xml:space="preserve"> район «Социальная поддержка граждан»</w:t>
      </w:r>
      <w:r w:rsidR="00BA4B8F">
        <w:rPr>
          <w:rFonts w:ascii="Times New Roman" w:hAnsi="Times New Roman" w:cs="Times New Roman"/>
          <w:sz w:val="28"/>
          <w:szCs w:val="28"/>
          <w:shd w:val="clear" w:color="auto" w:fill="FFFFFF"/>
        </w:rPr>
        <w:t>.</w:t>
      </w:r>
    </w:p>
    <w:p w14:paraId="1E9F8E43" w14:textId="15347B72" w:rsidR="00BA4B8F" w:rsidRPr="00BA4B8F" w:rsidRDefault="004B15F8" w:rsidP="00BA4B8F">
      <w:pPr>
        <w:spacing w:line="240" w:lineRule="auto"/>
        <w:ind w:firstLine="567"/>
        <w:contextualSpacing/>
        <w:jc w:val="both"/>
        <w:rPr>
          <w:rFonts w:ascii="Times New Roman" w:hAnsi="Times New Roman" w:cs="Times New Roman"/>
          <w:sz w:val="28"/>
          <w:szCs w:val="28"/>
        </w:rPr>
      </w:pPr>
      <w:bookmarkStart w:id="5" w:name="sub_3"/>
      <w:r>
        <w:rPr>
          <w:rFonts w:ascii="Times New Roman" w:hAnsi="Times New Roman" w:cs="Times New Roman"/>
          <w:sz w:val="28"/>
          <w:szCs w:val="28"/>
        </w:rPr>
        <w:t xml:space="preserve">4. </w:t>
      </w:r>
      <w:r w:rsidR="00BA4B8F" w:rsidRPr="00BA4B8F">
        <w:rPr>
          <w:rFonts w:ascii="Times New Roman" w:hAnsi="Times New Roman" w:cs="Times New Roman"/>
          <w:sz w:val="28"/>
          <w:szCs w:val="28"/>
        </w:rPr>
        <w:t>Отделу информатизации организационно-правового управления администрации муниципального образования Тбилисский район                     (Свиридову Д.И.) разместить настоящее постановление на официальном сайте администрации муниципального образования Тбилисский район в информационно-телекоммуникационной сети «Интернет».</w:t>
      </w:r>
    </w:p>
    <w:p w14:paraId="2E41FBA5" w14:textId="37075587" w:rsidR="00EA69E6" w:rsidRPr="00BA4B8F" w:rsidRDefault="004B15F8" w:rsidP="004B15F8">
      <w:pPr>
        <w:spacing w:after="0" w:line="240" w:lineRule="auto"/>
        <w:ind w:firstLine="567"/>
        <w:contextualSpacing/>
        <w:jc w:val="both"/>
        <w:rPr>
          <w:rFonts w:ascii="Times New Roman" w:hAnsi="Times New Roman" w:cs="Times New Roman"/>
          <w:sz w:val="28"/>
          <w:szCs w:val="28"/>
          <w:shd w:val="clear" w:color="auto" w:fill="FFFFFF"/>
        </w:rPr>
      </w:pPr>
      <w:r>
        <w:rPr>
          <w:rFonts w:ascii="Times New Roman" w:hAnsi="Times New Roman" w:cs="Times New Roman"/>
          <w:sz w:val="28"/>
          <w:szCs w:val="28"/>
        </w:rPr>
        <w:t>5</w:t>
      </w:r>
      <w:r w:rsidR="00BA4B8F" w:rsidRPr="00BA4B8F">
        <w:rPr>
          <w:rFonts w:ascii="Times New Roman" w:hAnsi="Times New Roman" w:cs="Times New Roman"/>
          <w:sz w:val="28"/>
          <w:szCs w:val="28"/>
        </w:rPr>
        <w:t>. Муниципальному казенному учреждению «Учреждение по обеспечению деятельности органов местного самоуправления муниципального образования Тбилисский район» (Яньшин Р.С.) опубликовать настоящее постановление в сетевом издании «Информационный портал Тбилисского района».</w:t>
      </w:r>
    </w:p>
    <w:p w14:paraId="38108C67" w14:textId="617990B2" w:rsidR="00E75048" w:rsidRPr="006C269F" w:rsidRDefault="004B15F8" w:rsidP="00172C45">
      <w:pPr>
        <w:spacing w:after="0" w:line="240" w:lineRule="auto"/>
        <w:ind w:firstLine="709"/>
        <w:contextualSpacing/>
        <w:jc w:val="both"/>
        <w:rPr>
          <w:rFonts w:ascii="Times New Roman" w:hAnsi="Times New Roman"/>
          <w:sz w:val="28"/>
          <w:szCs w:val="28"/>
        </w:rPr>
      </w:pPr>
      <w:bookmarkStart w:id="6" w:name="sub_4"/>
      <w:bookmarkEnd w:id="5"/>
      <w:r>
        <w:rPr>
          <w:rFonts w:ascii="Times New Roman" w:hAnsi="Times New Roman" w:cs="Times New Roman"/>
          <w:sz w:val="28"/>
          <w:szCs w:val="28"/>
        </w:rPr>
        <w:t>6</w:t>
      </w:r>
      <w:r w:rsidR="00E75048" w:rsidRPr="006C269F">
        <w:rPr>
          <w:rFonts w:ascii="Times New Roman" w:hAnsi="Times New Roman" w:cs="Times New Roman"/>
          <w:sz w:val="28"/>
          <w:szCs w:val="28"/>
        </w:rPr>
        <w:t>. Контроль за выполнением настоящего</w:t>
      </w:r>
      <w:r w:rsidR="00E75048" w:rsidRPr="006C269F">
        <w:rPr>
          <w:rFonts w:ascii="Times New Roman" w:hAnsi="Times New Roman"/>
          <w:sz w:val="28"/>
          <w:szCs w:val="28"/>
        </w:rPr>
        <w:t xml:space="preserve"> постановления возложить на </w:t>
      </w:r>
      <w:r w:rsidR="00FF5437">
        <w:rPr>
          <w:rFonts w:ascii="Times New Roman" w:hAnsi="Times New Roman"/>
          <w:sz w:val="28"/>
          <w:szCs w:val="28"/>
        </w:rPr>
        <w:t xml:space="preserve">исполняющего обязанности </w:t>
      </w:r>
      <w:r w:rsidR="00E75048" w:rsidRPr="006C269F">
        <w:rPr>
          <w:rFonts w:ascii="Times New Roman" w:hAnsi="Times New Roman"/>
          <w:sz w:val="28"/>
          <w:szCs w:val="28"/>
        </w:rPr>
        <w:t xml:space="preserve">заместителя главы муниципального образования </w:t>
      </w:r>
      <w:r>
        <w:rPr>
          <w:rFonts w:ascii="Times New Roman" w:hAnsi="Times New Roman"/>
          <w:sz w:val="28"/>
          <w:szCs w:val="28"/>
        </w:rPr>
        <w:t>Тбилисский</w:t>
      </w:r>
      <w:r w:rsidR="006B3CE6" w:rsidRPr="006C269F">
        <w:rPr>
          <w:rFonts w:ascii="Times New Roman" w:hAnsi="Times New Roman"/>
          <w:sz w:val="28"/>
          <w:szCs w:val="28"/>
        </w:rPr>
        <w:t xml:space="preserve"> район </w:t>
      </w:r>
      <w:proofErr w:type="spellStart"/>
      <w:r w:rsidR="00FF5437">
        <w:rPr>
          <w:rFonts w:ascii="Times New Roman" w:hAnsi="Times New Roman"/>
          <w:sz w:val="28"/>
          <w:szCs w:val="28"/>
        </w:rPr>
        <w:t>Тамазову</w:t>
      </w:r>
      <w:proofErr w:type="spellEnd"/>
      <w:r w:rsidR="00FF5437">
        <w:rPr>
          <w:rFonts w:ascii="Times New Roman" w:hAnsi="Times New Roman"/>
          <w:sz w:val="28"/>
          <w:szCs w:val="28"/>
        </w:rPr>
        <w:t xml:space="preserve"> Ю.М.</w:t>
      </w:r>
    </w:p>
    <w:p w14:paraId="6DE719B7" w14:textId="34CDB7FF" w:rsidR="00E75048" w:rsidRPr="006C269F" w:rsidRDefault="00971DA5" w:rsidP="00172C45">
      <w:pPr>
        <w:spacing w:after="0" w:line="240" w:lineRule="auto"/>
        <w:ind w:firstLine="709"/>
        <w:contextualSpacing/>
        <w:jc w:val="both"/>
        <w:rPr>
          <w:rFonts w:ascii="Times New Roman" w:hAnsi="Times New Roman"/>
          <w:sz w:val="28"/>
          <w:szCs w:val="28"/>
        </w:rPr>
      </w:pPr>
      <w:bookmarkStart w:id="7" w:name="sub_5"/>
      <w:bookmarkEnd w:id="6"/>
      <w:r w:rsidRPr="006C269F">
        <w:rPr>
          <w:rFonts w:ascii="Times New Roman" w:hAnsi="Times New Roman"/>
          <w:sz w:val="28"/>
          <w:szCs w:val="28"/>
        </w:rPr>
        <w:t>5</w:t>
      </w:r>
      <w:r w:rsidR="00E75048" w:rsidRPr="006C269F">
        <w:rPr>
          <w:rFonts w:ascii="Times New Roman" w:hAnsi="Times New Roman"/>
          <w:sz w:val="28"/>
          <w:szCs w:val="28"/>
        </w:rPr>
        <w:t xml:space="preserve">. Постановление вступает в силу со дня его </w:t>
      </w:r>
      <w:hyperlink r:id="rId8" w:history="1">
        <w:r w:rsidR="00E75048" w:rsidRPr="006C269F">
          <w:rPr>
            <w:rStyle w:val="af0"/>
            <w:rFonts w:ascii="Times New Roman" w:hAnsi="Times New Roman"/>
            <w:color w:val="auto"/>
            <w:sz w:val="28"/>
            <w:szCs w:val="28"/>
            <w:u w:val="none"/>
          </w:rPr>
          <w:t>официального опубликования</w:t>
        </w:r>
      </w:hyperlink>
      <w:bookmarkEnd w:id="7"/>
      <w:r w:rsidR="00FE39B1" w:rsidRPr="006C269F">
        <w:rPr>
          <w:rStyle w:val="af0"/>
          <w:rFonts w:ascii="Times New Roman" w:hAnsi="Times New Roman"/>
          <w:color w:val="auto"/>
          <w:sz w:val="28"/>
          <w:szCs w:val="28"/>
          <w:u w:val="none"/>
        </w:rPr>
        <w:t>.</w:t>
      </w:r>
    </w:p>
    <w:p w14:paraId="1612BB02" w14:textId="77777777" w:rsidR="00FE39B1" w:rsidRPr="006C269F" w:rsidRDefault="00FE39B1" w:rsidP="00172C45">
      <w:pPr>
        <w:spacing w:after="0" w:line="240" w:lineRule="auto"/>
        <w:ind w:right="-365"/>
        <w:contextualSpacing/>
        <w:rPr>
          <w:rFonts w:ascii="Times New Roman" w:eastAsia="Calibri" w:hAnsi="Times New Roman" w:cs="Times New Roman"/>
          <w:sz w:val="28"/>
          <w:szCs w:val="28"/>
        </w:rPr>
      </w:pPr>
    </w:p>
    <w:p w14:paraId="0E8DE1A8" w14:textId="2BCC615F" w:rsidR="00FE39B1" w:rsidRDefault="00FE39B1" w:rsidP="00172C45">
      <w:pPr>
        <w:spacing w:after="0" w:line="240" w:lineRule="auto"/>
        <w:ind w:right="-365"/>
        <w:contextualSpacing/>
        <w:rPr>
          <w:rFonts w:ascii="Times New Roman" w:eastAsia="Calibri" w:hAnsi="Times New Roman" w:cs="Times New Roman"/>
          <w:sz w:val="28"/>
          <w:szCs w:val="28"/>
        </w:rPr>
      </w:pPr>
    </w:p>
    <w:p w14:paraId="5AC036BA" w14:textId="77777777" w:rsidR="004B15F8" w:rsidRPr="006C269F" w:rsidRDefault="004B15F8" w:rsidP="00172C45">
      <w:pPr>
        <w:spacing w:after="0" w:line="240" w:lineRule="auto"/>
        <w:ind w:right="-365"/>
        <w:contextualSpacing/>
        <w:rPr>
          <w:rFonts w:ascii="Times New Roman" w:eastAsia="Calibri" w:hAnsi="Times New Roman" w:cs="Times New Roman"/>
          <w:sz w:val="28"/>
          <w:szCs w:val="28"/>
        </w:rPr>
      </w:pPr>
    </w:p>
    <w:p w14:paraId="55D27A90" w14:textId="227D53BC" w:rsidR="006B3CE6" w:rsidRPr="006C269F" w:rsidRDefault="00FF5437" w:rsidP="00172C45">
      <w:pPr>
        <w:spacing w:after="0" w:line="240" w:lineRule="auto"/>
        <w:ind w:right="-365"/>
        <w:contextualSpacing/>
        <w:rPr>
          <w:rFonts w:ascii="Times New Roman" w:eastAsia="Calibri" w:hAnsi="Times New Roman" w:cs="Times New Roman"/>
          <w:sz w:val="28"/>
          <w:szCs w:val="28"/>
        </w:rPr>
      </w:pPr>
      <w:r>
        <w:rPr>
          <w:rFonts w:ascii="Times New Roman" w:eastAsia="Calibri" w:hAnsi="Times New Roman" w:cs="Times New Roman"/>
          <w:sz w:val="28"/>
          <w:szCs w:val="28"/>
        </w:rPr>
        <w:t>Г</w:t>
      </w:r>
      <w:r w:rsidR="006B3CE6" w:rsidRPr="006C269F">
        <w:rPr>
          <w:rFonts w:ascii="Times New Roman" w:eastAsia="Calibri" w:hAnsi="Times New Roman" w:cs="Times New Roman"/>
          <w:sz w:val="28"/>
          <w:szCs w:val="28"/>
        </w:rPr>
        <w:t>лав</w:t>
      </w:r>
      <w:r>
        <w:rPr>
          <w:rFonts w:ascii="Times New Roman" w:eastAsia="Calibri" w:hAnsi="Times New Roman" w:cs="Times New Roman"/>
          <w:sz w:val="28"/>
          <w:szCs w:val="28"/>
        </w:rPr>
        <w:t>а</w:t>
      </w:r>
      <w:r w:rsidR="006B3CE6" w:rsidRPr="006C269F">
        <w:rPr>
          <w:rFonts w:ascii="Times New Roman" w:eastAsia="Calibri" w:hAnsi="Times New Roman" w:cs="Times New Roman"/>
          <w:sz w:val="28"/>
          <w:szCs w:val="28"/>
        </w:rPr>
        <w:t xml:space="preserve"> муниципального образования </w:t>
      </w:r>
    </w:p>
    <w:p w14:paraId="1509C5F3" w14:textId="77777777" w:rsidR="00FF5437" w:rsidRDefault="004B15F8" w:rsidP="00172C45">
      <w:pPr>
        <w:spacing w:after="0" w:line="240" w:lineRule="auto"/>
        <w:ind w:right="-1"/>
        <w:contextualSpacing/>
        <w:rPr>
          <w:rFonts w:ascii="Times New Roman" w:eastAsia="Calibri" w:hAnsi="Times New Roman" w:cs="Times New Roman"/>
          <w:sz w:val="28"/>
          <w:szCs w:val="28"/>
        </w:rPr>
      </w:pPr>
      <w:r>
        <w:rPr>
          <w:rFonts w:ascii="Times New Roman" w:eastAsia="Calibri" w:hAnsi="Times New Roman" w:cs="Times New Roman"/>
          <w:sz w:val="28"/>
          <w:szCs w:val="28"/>
        </w:rPr>
        <w:t>Тбилисский</w:t>
      </w:r>
      <w:r w:rsidR="006B3CE6" w:rsidRPr="006C269F">
        <w:rPr>
          <w:rFonts w:ascii="Times New Roman" w:eastAsia="Calibri" w:hAnsi="Times New Roman" w:cs="Times New Roman"/>
          <w:sz w:val="28"/>
          <w:szCs w:val="28"/>
        </w:rPr>
        <w:t xml:space="preserve"> </w:t>
      </w:r>
      <w:r w:rsidR="00FF5437">
        <w:rPr>
          <w:rFonts w:ascii="Times New Roman" w:eastAsia="Calibri" w:hAnsi="Times New Roman" w:cs="Times New Roman"/>
          <w:sz w:val="28"/>
          <w:szCs w:val="28"/>
        </w:rPr>
        <w:t xml:space="preserve">муниципальный </w:t>
      </w:r>
      <w:r w:rsidR="006B3CE6" w:rsidRPr="006C269F">
        <w:rPr>
          <w:rFonts w:ascii="Times New Roman" w:eastAsia="Calibri" w:hAnsi="Times New Roman" w:cs="Times New Roman"/>
          <w:sz w:val="28"/>
          <w:szCs w:val="28"/>
        </w:rPr>
        <w:t xml:space="preserve">район </w:t>
      </w:r>
    </w:p>
    <w:p w14:paraId="06B4D489" w14:textId="74A4971A" w:rsidR="006B3CE6" w:rsidRPr="006C269F" w:rsidRDefault="00FF5437" w:rsidP="00172C45">
      <w:pPr>
        <w:spacing w:after="0" w:line="240" w:lineRule="auto"/>
        <w:ind w:right="-1"/>
        <w:contextualSpacing/>
        <w:rPr>
          <w:rFonts w:ascii="Times New Roman" w:eastAsia="Calibri" w:hAnsi="Times New Roman" w:cs="Times New Roman"/>
          <w:sz w:val="28"/>
          <w:szCs w:val="28"/>
        </w:rPr>
      </w:pPr>
      <w:r>
        <w:rPr>
          <w:rFonts w:ascii="Times New Roman" w:eastAsia="Calibri" w:hAnsi="Times New Roman" w:cs="Times New Roman"/>
          <w:sz w:val="28"/>
          <w:szCs w:val="28"/>
        </w:rPr>
        <w:t>Краснодарского края</w:t>
      </w:r>
      <w:r w:rsidR="006B3CE6" w:rsidRPr="006C269F">
        <w:rPr>
          <w:rFonts w:ascii="Times New Roman" w:eastAsia="Calibri" w:hAnsi="Times New Roman" w:cs="Times New Roman"/>
          <w:sz w:val="28"/>
          <w:szCs w:val="28"/>
        </w:rPr>
        <w:t xml:space="preserve">                                                 </w:t>
      </w:r>
      <w:r w:rsidR="006B3CE6" w:rsidRPr="006C269F">
        <w:rPr>
          <w:rFonts w:ascii="Times New Roman" w:eastAsia="Calibri" w:hAnsi="Times New Roman" w:cs="Times New Roman"/>
          <w:sz w:val="28"/>
          <w:szCs w:val="28"/>
        </w:rPr>
        <w:tab/>
      </w:r>
      <w:r w:rsidR="006B3CE6" w:rsidRPr="006C269F">
        <w:rPr>
          <w:rFonts w:ascii="Times New Roman" w:eastAsia="Calibri" w:hAnsi="Times New Roman" w:cs="Times New Roman"/>
          <w:sz w:val="28"/>
          <w:szCs w:val="28"/>
        </w:rPr>
        <w:tab/>
        <w:t xml:space="preserve">       </w:t>
      </w:r>
      <w:r w:rsidR="004B15F8">
        <w:rPr>
          <w:rFonts w:ascii="Times New Roman" w:eastAsia="Calibri" w:hAnsi="Times New Roman" w:cs="Times New Roman"/>
          <w:sz w:val="28"/>
          <w:szCs w:val="28"/>
        </w:rPr>
        <w:t xml:space="preserve"> </w:t>
      </w:r>
      <w:r w:rsidR="006B3CE6" w:rsidRPr="006C269F">
        <w:rPr>
          <w:rFonts w:ascii="Times New Roman" w:eastAsia="Calibri" w:hAnsi="Times New Roman" w:cs="Times New Roman"/>
          <w:sz w:val="28"/>
          <w:szCs w:val="28"/>
        </w:rPr>
        <w:t xml:space="preserve">      </w:t>
      </w:r>
      <w:r w:rsidR="004B15F8">
        <w:rPr>
          <w:rFonts w:ascii="Times New Roman" w:eastAsia="Calibri" w:hAnsi="Times New Roman" w:cs="Times New Roman"/>
          <w:sz w:val="28"/>
          <w:szCs w:val="28"/>
        </w:rPr>
        <w:t>О.М. Ляхов</w:t>
      </w:r>
    </w:p>
    <w:p w14:paraId="624A46A9" w14:textId="77777777" w:rsidR="006B3CE6" w:rsidRPr="006C269F" w:rsidRDefault="006B3CE6" w:rsidP="00172C45">
      <w:pPr>
        <w:spacing w:after="0" w:line="240" w:lineRule="auto"/>
        <w:ind w:right="-365"/>
        <w:contextualSpacing/>
        <w:rPr>
          <w:rFonts w:ascii="Times New Roman" w:eastAsia="Calibri" w:hAnsi="Times New Roman" w:cs="Times New Roman"/>
          <w:sz w:val="28"/>
          <w:szCs w:val="28"/>
        </w:rPr>
      </w:pPr>
    </w:p>
    <w:p w14:paraId="5685B8C1" w14:textId="77777777" w:rsidR="00E75048" w:rsidRPr="006C269F" w:rsidRDefault="00E75048" w:rsidP="006B3CE6">
      <w:pPr>
        <w:spacing w:after="0" w:line="240" w:lineRule="auto"/>
        <w:jc w:val="both"/>
        <w:rPr>
          <w:rFonts w:ascii="Times New Roman" w:hAnsi="Times New Roman" w:cs="Times New Roman"/>
          <w:sz w:val="28"/>
          <w:szCs w:val="28"/>
        </w:rPr>
      </w:pPr>
    </w:p>
    <w:bookmarkEnd w:id="3"/>
    <w:p w14:paraId="630DAB83" w14:textId="77777777" w:rsidR="008D4BFF" w:rsidRPr="006C269F" w:rsidRDefault="008D4BFF" w:rsidP="00EA37AE">
      <w:pPr>
        <w:spacing w:after="0" w:line="240" w:lineRule="auto"/>
        <w:ind w:left="5812"/>
        <w:jc w:val="both"/>
        <w:rPr>
          <w:rFonts w:ascii="Times New Roman" w:hAnsi="Times New Roman" w:cs="Times New Roman"/>
          <w:sz w:val="28"/>
          <w:szCs w:val="28"/>
        </w:rPr>
      </w:pPr>
    </w:p>
    <w:p w14:paraId="1E79B3E8" w14:textId="77777777" w:rsidR="006B3CE6" w:rsidRPr="006C269F" w:rsidRDefault="006B3CE6" w:rsidP="00EA37AE">
      <w:pPr>
        <w:spacing w:after="0" w:line="240" w:lineRule="auto"/>
        <w:ind w:left="5812"/>
        <w:jc w:val="both"/>
        <w:rPr>
          <w:rFonts w:ascii="Times New Roman" w:hAnsi="Times New Roman" w:cs="Times New Roman"/>
          <w:sz w:val="28"/>
          <w:szCs w:val="28"/>
        </w:rPr>
      </w:pPr>
    </w:p>
    <w:p w14:paraId="3DF793AA" w14:textId="77777777" w:rsidR="006B3CE6" w:rsidRPr="006C269F" w:rsidRDefault="006B3CE6" w:rsidP="00EA37AE">
      <w:pPr>
        <w:spacing w:after="0" w:line="240" w:lineRule="auto"/>
        <w:ind w:left="5812"/>
        <w:jc w:val="both"/>
        <w:rPr>
          <w:rFonts w:ascii="Times New Roman" w:hAnsi="Times New Roman" w:cs="Times New Roman"/>
          <w:sz w:val="28"/>
          <w:szCs w:val="28"/>
        </w:rPr>
      </w:pPr>
    </w:p>
    <w:p w14:paraId="5DE8A611" w14:textId="77777777" w:rsidR="006B3CE6" w:rsidRPr="006C269F" w:rsidRDefault="006B3CE6" w:rsidP="00EA37AE">
      <w:pPr>
        <w:spacing w:after="0" w:line="240" w:lineRule="auto"/>
        <w:ind w:left="5812"/>
        <w:jc w:val="both"/>
        <w:rPr>
          <w:rFonts w:ascii="Times New Roman" w:hAnsi="Times New Roman" w:cs="Times New Roman"/>
          <w:sz w:val="28"/>
          <w:szCs w:val="28"/>
        </w:rPr>
      </w:pPr>
    </w:p>
    <w:p w14:paraId="4137B4B0" w14:textId="77777777" w:rsidR="006B3CE6" w:rsidRPr="006C269F" w:rsidRDefault="006B3CE6" w:rsidP="00EA37AE">
      <w:pPr>
        <w:spacing w:after="0" w:line="240" w:lineRule="auto"/>
        <w:ind w:left="5812"/>
        <w:jc w:val="both"/>
        <w:rPr>
          <w:rFonts w:ascii="Times New Roman" w:hAnsi="Times New Roman" w:cs="Times New Roman"/>
          <w:sz w:val="28"/>
          <w:szCs w:val="28"/>
        </w:rPr>
      </w:pPr>
    </w:p>
    <w:p w14:paraId="111BADF7" w14:textId="77777777" w:rsidR="006B3CE6" w:rsidRPr="006C269F" w:rsidRDefault="006B3CE6" w:rsidP="00EA37AE">
      <w:pPr>
        <w:spacing w:after="0" w:line="240" w:lineRule="auto"/>
        <w:ind w:left="5812"/>
        <w:jc w:val="both"/>
        <w:rPr>
          <w:rFonts w:ascii="Times New Roman" w:hAnsi="Times New Roman" w:cs="Times New Roman"/>
          <w:sz w:val="28"/>
          <w:szCs w:val="28"/>
        </w:rPr>
      </w:pPr>
    </w:p>
    <w:p w14:paraId="6DED9107" w14:textId="639A6893" w:rsidR="006B3CE6" w:rsidRDefault="006B3CE6" w:rsidP="00EA37AE">
      <w:pPr>
        <w:spacing w:after="0" w:line="240" w:lineRule="auto"/>
        <w:ind w:left="5812"/>
        <w:jc w:val="both"/>
        <w:rPr>
          <w:rFonts w:ascii="Times New Roman" w:hAnsi="Times New Roman" w:cs="Times New Roman"/>
          <w:sz w:val="28"/>
          <w:szCs w:val="28"/>
        </w:rPr>
      </w:pPr>
    </w:p>
    <w:p w14:paraId="35AAADBD" w14:textId="6FD7F96F" w:rsidR="00D779CB" w:rsidRDefault="00D779CB" w:rsidP="00EA37AE">
      <w:pPr>
        <w:spacing w:after="0" w:line="240" w:lineRule="auto"/>
        <w:ind w:left="5812"/>
        <w:jc w:val="both"/>
        <w:rPr>
          <w:rFonts w:ascii="Times New Roman" w:hAnsi="Times New Roman" w:cs="Times New Roman"/>
          <w:sz w:val="28"/>
          <w:szCs w:val="28"/>
        </w:rPr>
      </w:pPr>
    </w:p>
    <w:p w14:paraId="4B8905FE" w14:textId="62B7C60D" w:rsidR="00D779CB" w:rsidRDefault="00D779CB" w:rsidP="00EA37AE">
      <w:pPr>
        <w:spacing w:after="0" w:line="240" w:lineRule="auto"/>
        <w:ind w:left="5812"/>
        <w:jc w:val="both"/>
        <w:rPr>
          <w:rFonts w:ascii="Times New Roman" w:hAnsi="Times New Roman" w:cs="Times New Roman"/>
          <w:sz w:val="28"/>
          <w:szCs w:val="28"/>
        </w:rPr>
      </w:pPr>
    </w:p>
    <w:p w14:paraId="3F35C653" w14:textId="0D0643AF" w:rsidR="00D779CB" w:rsidRDefault="00D779CB" w:rsidP="00EA37AE">
      <w:pPr>
        <w:spacing w:after="0" w:line="240" w:lineRule="auto"/>
        <w:ind w:left="5812"/>
        <w:jc w:val="both"/>
        <w:rPr>
          <w:rFonts w:ascii="Times New Roman" w:hAnsi="Times New Roman" w:cs="Times New Roman"/>
          <w:sz w:val="28"/>
          <w:szCs w:val="28"/>
        </w:rPr>
      </w:pPr>
    </w:p>
    <w:p w14:paraId="445F48C5" w14:textId="16779040" w:rsidR="00D779CB" w:rsidRDefault="00D779CB" w:rsidP="00EA37AE">
      <w:pPr>
        <w:spacing w:after="0" w:line="240" w:lineRule="auto"/>
        <w:ind w:left="5812"/>
        <w:jc w:val="both"/>
        <w:rPr>
          <w:rFonts w:ascii="Times New Roman" w:hAnsi="Times New Roman" w:cs="Times New Roman"/>
          <w:sz w:val="28"/>
          <w:szCs w:val="28"/>
        </w:rPr>
      </w:pPr>
    </w:p>
    <w:p w14:paraId="03E5A332" w14:textId="77777777" w:rsidR="00D779CB" w:rsidRPr="006C269F" w:rsidRDefault="00D779CB" w:rsidP="00EA37AE">
      <w:pPr>
        <w:spacing w:after="0" w:line="240" w:lineRule="auto"/>
        <w:ind w:left="5812"/>
        <w:jc w:val="both"/>
        <w:rPr>
          <w:rFonts w:ascii="Times New Roman" w:hAnsi="Times New Roman" w:cs="Times New Roman"/>
          <w:sz w:val="28"/>
          <w:szCs w:val="28"/>
        </w:rPr>
      </w:pPr>
    </w:p>
    <w:p w14:paraId="4DE1B181" w14:textId="77777777" w:rsidR="006B3CE6" w:rsidRPr="006C269F" w:rsidRDefault="006B3CE6" w:rsidP="00EA37AE">
      <w:pPr>
        <w:spacing w:after="0" w:line="240" w:lineRule="auto"/>
        <w:ind w:left="5812"/>
        <w:jc w:val="both"/>
        <w:rPr>
          <w:rFonts w:ascii="Times New Roman" w:hAnsi="Times New Roman" w:cs="Times New Roman"/>
          <w:sz w:val="28"/>
          <w:szCs w:val="28"/>
        </w:rPr>
      </w:pPr>
    </w:p>
    <w:p w14:paraId="40A00E2A" w14:textId="73281429" w:rsidR="00380575" w:rsidRDefault="00380575" w:rsidP="00380575">
      <w:pPr>
        <w:spacing w:after="0" w:line="240" w:lineRule="auto"/>
        <w:jc w:val="both"/>
        <w:rPr>
          <w:rFonts w:ascii="Times New Roman" w:hAnsi="Times New Roman" w:cs="Times New Roman"/>
          <w:sz w:val="28"/>
          <w:szCs w:val="28"/>
        </w:rPr>
      </w:pPr>
    </w:p>
    <w:tbl>
      <w:tblPr>
        <w:tblW w:w="0" w:type="auto"/>
        <w:tblLayout w:type="fixed"/>
        <w:tblLook w:val="04A0" w:firstRow="1" w:lastRow="0" w:firstColumn="1" w:lastColumn="0" w:noHBand="0" w:noVBand="1"/>
      </w:tblPr>
      <w:tblGrid>
        <w:gridCol w:w="4785"/>
        <w:gridCol w:w="4786"/>
      </w:tblGrid>
      <w:tr w:rsidR="007057C0" w:rsidRPr="007057C0" w14:paraId="274AC18E" w14:textId="77777777" w:rsidTr="000B1ACA">
        <w:tc>
          <w:tcPr>
            <w:tcW w:w="4785" w:type="dxa"/>
          </w:tcPr>
          <w:p w14:paraId="2B657F60" w14:textId="77777777" w:rsidR="007057C0" w:rsidRPr="007057C0" w:rsidRDefault="007057C0" w:rsidP="007057C0">
            <w:pPr>
              <w:spacing w:after="0" w:line="240" w:lineRule="auto"/>
              <w:jc w:val="both"/>
              <w:rPr>
                <w:rFonts w:ascii="Times New Roman" w:eastAsia="Times New Roman" w:hAnsi="Times New Roman" w:cs="Times New Roman"/>
                <w:color w:val="000000"/>
                <w:sz w:val="27"/>
                <w:szCs w:val="27"/>
                <w:lang w:eastAsia="ru-RU"/>
              </w:rPr>
            </w:pPr>
            <w:r w:rsidRPr="007057C0">
              <w:rPr>
                <w:rFonts w:ascii="Times New Roman" w:eastAsia="Times New Roman" w:hAnsi="Times New Roman" w:cs="Times New Roman"/>
                <w:color w:val="000000"/>
                <w:sz w:val="27"/>
                <w:szCs w:val="27"/>
                <w:lang w:eastAsia="ru-RU"/>
              </w:rPr>
              <w:lastRenderedPageBreak/>
              <w:t xml:space="preserve">                 </w:t>
            </w:r>
          </w:p>
        </w:tc>
        <w:tc>
          <w:tcPr>
            <w:tcW w:w="4786" w:type="dxa"/>
          </w:tcPr>
          <w:p w14:paraId="6FD44317" w14:textId="77777777" w:rsidR="007057C0" w:rsidRPr="007057C0" w:rsidRDefault="007057C0" w:rsidP="007057C0">
            <w:pPr>
              <w:spacing w:after="0" w:line="240" w:lineRule="auto"/>
              <w:jc w:val="both"/>
              <w:rPr>
                <w:rFonts w:ascii="Times New Roman" w:eastAsia="Times New Roman" w:hAnsi="Times New Roman" w:cs="Times New Roman"/>
                <w:color w:val="000000"/>
                <w:sz w:val="27"/>
                <w:szCs w:val="27"/>
                <w:lang w:eastAsia="ru-RU"/>
              </w:rPr>
            </w:pPr>
            <w:r w:rsidRPr="007057C0">
              <w:rPr>
                <w:rFonts w:ascii="Times New Roman" w:eastAsia="Times New Roman" w:hAnsi="Times New Roman" w:cs="Times New Roman"/>
                <w:color w:val="000000"/>
                <w:sz w:val="27"/>
                <w:szCs w:val="27"/>
                <w:lang w:eastAsia="ru-RU"/>
              </w:rPr>
              <w:t>Приложение 1</w:t>
            </w:r>
          </w:p>
          <w:p w14:paraId="3D1EB28E" w14:textId="77777777" w:rsidR="007057C0" w:rsidRPr="007057C0" w:rsidRDefault="007057C0" w:rsidP="007057C0">
            <w:pPr>
              <w:spacing w:after="0" w:line="240" w:lineRule="auto"/>
              <w:jc w:val="both"/>
              <w:rPr>
                <w:rFonts w:ascii="Times New Roman" w:eastAsia="Times New Roman" w:hAnsi="Times New Roman" w:cs="Times New Roman"/>
                <w:color w:val="000000"/>
                <w:sz w:val="27"/>
                <w:szCs w:val="27"/>
                <w:lang w:eastAsia="ru-RU"/>
              </w:rPr>
            </w:pPr>
          </w:p>
          <w:p w14:paraId="5DB4CC53" w14:textId="77777777" w:rsidR="007057C0" w:rsidRPr="007057C0" w:rsidRDefault="007057C0" w:rsidP="007057C0">
            <w:pPr>
              <w:spacing w:after="0" w:line="240" w:lineRule="auto"/>
              <w:jc w:val="both"/>
              <w:rPr>
                <w:rFonts w:ascii="Times New Roman" w:eastAsia="Times New Roman" w:hAnsi="Times New Roman" w:cs="Times New Roman"/>
                <w:color w:val="000000"/>
                <w:sz w:val="27"/>
                <w:szCs w:val="27"/>
                <w:lang w:eastAsia="ru-RU"/>
              </w:rPr>
            </w:pPr>
            <w:r w:rsidRPr="007057C0">
              <w:rPr>
                <w:rFonts w:ascii="Times New Roman" w:eastAsia="Times New Roman" w:hAnsi="Times New Roman" w:cs="Times New Roman"/>
                <w:color w:val="000000"/>
                <w:sz w:val="27"/>
                <w:szCs w:val="27"/>
                <w:lang w:eastAsia="ru-RU"/>
              </w:rPr>
              <w:t>УТВЕРЖДЕН</w:t>
            </w:r>
          </w:p>
          <w:p w14:paraId="7C0F64B7" w14:textId="77777777" w:rsidR="007057C0" w:rsidRPr="007057C0" w:rsidRDefault="007057C0" w:rsidP="007057C0">
            <w:pPr>
              <w:spacing w:after="0" w:line="240" w:lineRule="auto"/>
              <w:jc w:val="both"/>
              <w:rPr>
                <w:rFonts w:ascii="Times New Roman" w:eastAsia="Times New Roman" w:hAnsi="Times New Roman" w:cs="Times New Roman"/>
                <w:color w:val="000000"/>
                <w:sz w:val="27"/>
                <w:szCs w:val="27"/>
                <w:lang w:eastAsia="ru-RU"/>
              </w:rPr>
            </w:pPr>
            <w:r w:rsidRPr="007057C0">
              <w:rPr>
                <w:rFonts w:ascii="Times New Roman" w:eastAsia="Times New Roman" w:hAnsi="Times New Roman" w:cs="Times New Roman"/>
                <w:color w:val="000000"/>
                <w:sz w:val="27"/>
                <w:szCs w:val="27"/>
                <w:lang w:eastAsia="ru-RU"/>
              </w:rPr>
              <w:t>постановлением администрации</w:t>
            </w:r>
          </w:p>
          <w:p w14:paraId="7597B524" w14:textId="77777777" w:rsidR="007057C0" w:rsidRPr="007057C0" w:rsidRDefault="007057C0" w:rsidP="007057C0">
            <w:pPr>
              <w:spacing w:after="0" w:line="240" w:lineRule="auto"/>
              <w:jc w:val="both"/>
              <w:rPr>
                <w:rFonts w:ascii="Times New Roman" w:eastAsia="Times New Roman" w:hAnsi="Times New Roman" w:cs="Times New Roman"/>
                <w:color w:val="000000"/>
                <w:sz w:val="27"/>
                <w:szCs w:val="27"/>
                <w:lang w:eastAsia="ru-RU"/>
              </w:rPr>
            </w:pPr>
            <w:r w:rsidRPr="007057C0">
              <w:rPr>
                <w:rFonts w:ascii="Times New Roman" w:eastAsia="Times New Roman" w:hAnsi="Times New Roman" w:cs="Times New Roman"/>
                <w:color w:val="000000"/>
                <w:sz w:val="27"/>
                <w:szCs w:val="27"/>
                <w:lang w:eastAsia="ru-RU"/>
              </w:rPr>
              <w:t>муниципального образования</w:t>
            </w:r>
          </w:p>
          <w:p w14:paraId="580D1F3C" w14:textId="77777777" w:rsidR="007057C0" w:rsidRPr="007057C0" w:rsidRDefault="007057C0" w:rsidP="007057C0">
            <w:pPr>
              <w:spacing w:after="0" w:line="240" w:lineRule="auto"/>
              <w:jc w:val="both"/>
              <w:rPr>
                <w:rFonts w:ascii="Times New Roman" w:eastAsia="Times New Roman" w:hAnsi="Times New Roman" w:cs="Times New Roman"/>
                <w:color w:val="000000"/>
                <w:sz w:val="27"/>
                <w:szCs w:val="27"/>
                <w:lang w:eastAsia="ru-RU"/>
              </w:rPr>
            </w:pPr>
            <w:r w:rsidRPr="007057C0">
              <w:rPr>
                <w:rFonts w:ascii="Times New Roman" w:eastAsia="Times New Roman" w:hAnsi="Times New Roman" w:cs="Times New Roman"/>
                <w:color w:val="000000"/>
                <w:sz w:val="27"/>
                <w:szCs w:val="27"/>
                <w:lang w:eastAsia="ru-RU"/>
              </w:rPr>
              <w:t>Тбилисский район</w:t>
            </w:r>
          </w:p>
          <w:p w14:paraId="0A743610" w14:textId="77777777" w:rsidR="007057C0" w:rsidRPr="007057C0" w:rsidRDefault="007057C0" w:rsidP="007057C0">
            <w:pPr>
              <w:spacing w:after="0" w:line="240" w:lineRule="auto"/>
              <w:jc w:val="both"/>
              <w:rPr>
                <w:rFonts w:ascii="Times New Roman" w:eastAsia="Times New Roman" w:hAnsi="Times New Roman" w:cs="Times New Roman"/>
                <w:color w:val="000000"/>
                <w:sz w:val="27"/>
                <w:szCs w:val="27"/>
                <w:lang w:eastAsia="ru-RU"/>
              </w:rPr>
            </w:pPr>
            <w:r w:rsidRPr="007057C0">
              <w:rPr>
                <w:rFonts w:ascii="Times New Roman" w:eastAsia="Times New Roman" w:hAnsi="Times New Roman" w:cs="Times New Roman"/>
                <w:color w:val="000000"/>
                <w:sz w:val="27"/>
                <w:szCs w:val="27"/>
                <w:lang w:eastAsia="ru-RU"/>
              </w:rPr>
              <w:t>от _______________ № ________</w:t>
            </w:r>
          </w:p>
        </w:tc>
      </w:tr>
    </w:tbl>
    <w:p w14:paraId="79F031D5" w14:textId="77777777" w:rsidR="007057C0" w:rsidRPr="007057C0" w:rsidRDefault="007057C0" w:rsidP="007057C0">
      <w:pPr>
        <w:spacing w:after="0" w:line="240" w:lineRule="auto"/>
        <w:jc w:val="both"/>
        <w:rPr>
          <w:rFonts w:ascii="Times New Roman" w:eastAsia="Times New Roman" w:hAnsi="Times New Roman" w:cs="Times New Roman"/>
          <w:b/>
          <w:color w:val="000000"/>
          <w:sz w:val="27"/>
          <w:szCs w:val="27"/>
          <w:lang w:eastAsia="ru-RU"/>
        </w:rPr>
      </w:pPr>
    </w:p>
    <w:p w14:paraId="0EB4C300" w14:textId="77777777" w:rsidR="007057C0" w:rsidRPr="007057C0" w:rsidRDefault="007057C0" w:rsidP="007057C0">
      <w:pPr>
        <w:spacing w:after="0" w:line="240" w:lineRule="auto"/>
        <w:jc w:val="both"/>
        <w:rPr>
          <w:rFonts w:ascii="Times New Roman" w:eastAsia="Times New Roman" w:hAnsi="Times New Roman" w:cs="Times New Roman"/>
          <w:b/>
          <w:color w:val="000000"/>
          <w:sz w:val="27"/>
          <w:szCs w:val="27"/>
          <w:lang w:eastAsia="ru-RU"/>
        </w:rPr>
      </w:pPr>
    </w:p>
    <w:p w14:paraId="47A98BF9" w14:textId="77777777" w:rsidR="007057C0" w:rsidRPr="007057C0" w:rsidRDefault="007057C0" w:rsidP="007057C0">
      <w:pPr>
        <w:spacing w:after="0" w:line="240" w:lineRule="auto"/>
        <w:jc w:val="both"/>
        <w:rPr>
          <w:rFonts w:ascii="Times New Roman" w:eastAsia="Times New Roman" w:hAnsi="Times New Roman" w:cs="Times New Roman"/>
          <w:b/>
          <w:color w:val="000000"/>
          <w:sz w:val="27"/>
          <w:szCs w:val="27"/>
          <w:lang w:eastAsia="ru-RU"/>
        </w:rPr>
      </w:pPr>
    </w:p>
    <w:p w14:paraId="4E6BB968" w14:textId="77777777" w:rsidR="007057C0" w:rsidRPr="007057C0" w:rsidRDefault="007057C0" w:rsidP="007057C0">
      <w:pPr>
        <w:spacing w:after="0" w:line="240" w:lineRule="auto"/>
        <w:jc w:val="both"/>
        <w:rPr>
          <w:rFonts w:ascii="Times New Roman" w:eastAsia="Times New Roman" w:hAnsi="Times New Roman" w:cs="Times New Roman"/>
          <w:b/>
          <w:color w:val="000000"/>
          <w:sz w:val="27"/>
          <w:szCs w:val="27"/>
          <w:lang w:eastAsia="ru-RU"/>
        </w:rPr>
      </w:pPr>
    </w:p>
    <w:p w14:paraId="15B49E7B" w14:textId="77777777" w:rsidR="007057C0" w:rsidRPr="007057C0" w:rsidRDefault="007057C0" w:rsidP="007057C0">
      <w:pPr>
        <w:spacing w:after="0" w:line="240" w:lineRule="auto"/>
        <w:jc w:val="both"/>
        <w:rPr>
          <w:rFonts w:ascii="Times New Roman" w:eastAsia="Times New Roman" w:hAnsi="Times New Roman" w:cs="Times New Roman"/>
          <w:b/>
          <w:color w:val="000000"/>
          <w:sz w:val="27"/>
          <w:szCs w:val="27"/>
          <w:lang w:eastAsia="ru-RU"/>
        </w:rPr>
      </w:pPr>
    </w:p>
    <w:p w14:paraId="4D30840A" w14:textId="77777777" w:rsidR="007057C0" w:rsidRPr="007057C0" w:rsidRDefault="007057C0" w:rsidP="007057C0">
      <w:pPr>
        <w:spacing w:after="0" w:line="240" w:lineRule="auto"/>
        <w:ind w:firstLine="540"/>
        <w:jc w:val="center"/>
        <w:rPr>
          <w:rFonts w:ascii="Times New Roman" w:eastAsia="Times New Roman" w:hAnsi="Times New Roman" w:cs="Times New Roman"/>
          <w:b/>
          <w:color w:val="000000"/>
          <w:sz w:val="27"/>
          <w:szCs w:val="27"/>
          <w:lang w:eastAsia="ru-RU"/>
        </w:rPr>
      </w:pPr>
      <w:r w:rsidRPr="007057C0">
        <w:rPr>
          <w:rFonts w:ascii="Times New Roman" w:eastAsia="Times New Roman" w:hAnsi="Times New Roman" w:cs="Times New Roman"/>
          <w:b/>
          <w:color w:val="000000"/>
          <w:sz w:val="27"/>
          <w:szCs w:val="27"/>
          <w:lang w:eastAsia="ru-RU"/>
        </w:rPr>
        <w:t>ПОРЯДОК</w:t>
      </w:r>
    </w:p>
    <w:p w14:paraId="594645AE" w14:textId="77777777" w:rsidR="007057C0" w:rsidRPr="007057C0" w:rsidRDefault="007057C0" w:rsidP="007057C0">
      <w:pPr>
        <w:spacing w:after="0" w:line="240" w:lineRule="auto"/>
        <w:ind w:firstLine="539"/>
        <w:contextualSpacing/>
        <w:jc w:val="center"/>
        <w:rPr>
          <w:rFonts w:ascii="Times New Roman" w:eastAsia="Times New Roman" w:hAnsi="Times New Roman" w:cs="Times New Roman"/>
          <w:b/>
          <w:bCs/>
          <w:color w:val="000000"/>
          <w:sz w:val="27"/>
          <w:szCs w:val="27"/>
          <w:lang w:eastAsia="ru-RU"/>
        </w:rPr>
      </w:pPr>
      <w:r w:rsidRPr="007057C0">
        <w:rPr>
          <w:rFonts w:ascii="Times New Roman" w:eastAsia="Times New Roman" w:hAnsi="Times New Roman" w:cs="Times New Roman"/>
          <w:b/>
          <w:bCs/>
          <w:color w:val="000000"/>
          <w:sz w:val="28"/>
          <w:szCs w:val="28"/>
          <w:lang w:eastAsia="ru-RU"/>
        </w:rPr>
        <w:t xml:space="preserve">предоставления меры социальной поддержки в виде адаптации жилых помещений и общего имущества многоквартирных домов к потребностям инвалидов </w:t>
      </w:r>
      <w:r w:rsidRPr="007057C0">
        <w:rPr>
          <w:rFonts w:ascii="Times New Roman" w:eastAsia="Times New Roman" w:hAnsi="Times New Roman" w:cs="Times New Roman"/>
          <w:b/>
          <w:color w:val="000000"/>
          <w:sz w:val="27"/>
          <w:szCs w:val="27"/>
          <w:lang w:val="en-US" w:eastAsia="ru-RU"/>
        </w:rPr>
        <w:t>I</w:t>
      </w:r>
      <w:r w:rsidRPr="007057C0">
        <w:rPr>
          <w:rFonts w:ascii="Times New Roman" w:eastAsia="Times New Roman" w:hAnsi="Times New Roman" w:cs="Times New Roman"/>
          <w:b/>
          <w:color w:val="000000"/>
          <w:sz w:val="27"/>
          <w:szCs w:val="27"/>
          <w:lang w:eastAsia="ru-RU"/>
        </w:rPr>
        <w:t xml:space="preserve"> и </w:t>
      </w:r>
      <w:r w:rsidRPr="007057C0">
        <w:rPr>
          <w:rFonts w:ascii="Times New Roman" w:eastAsia="Times New Roman" w:hAnsi="Times New Roman" w:cs="Times New Roman"/>
          <w:b/>
          <w:color w:val="000000"/>
          <w:sz w:val="27"/>
          <w:szCs w:val="27"/>
          <w:lang w:val="en-US" w:eastAsia="ru-RU"/>
        </w:rPr>
        <w:t>II</w:t>
      </w:r>
      <w:r w:rsidRPr="007057C0">
        <w:rPr>
          <w:rFonts w:ascii="Times New Roman" w:eastAsia="Times New Roman" w:hAnsi="Times New Roman" w:cs="Times New Roman"/>
          <w:b/>
          <w:color w:val="000000"/>
          <w:sz w:val="27"/>
          <w:szCs w:val="27"/>
          <w:lang w:eastAsia="ru-RU"/>
        </w:rPr>
        <w:t xml:space="preserve"> </w:t>
      </w:r>
      <w:r w:rsidRPr="007057C0">
        <w:rPr>
          <w:rFonts w:ascii="Times New Roman" w:eastAsia="Times New Roman" w:hAnsi="Times New Roman" w:cs="Times New Roman"/>
          <w:b/>
          <w:bCs/>
          <w:color w:val="000000"/>
          <w:sz w:val="28"/>
          <w:szCs w:val="28"/>
          <w:lang w:eastAsia="ru-RU"/>
        </w:rPr>
        <w:t>группы и детей – инвалидов, зарегистрированных по месту жительства</w:t>
      </w:r>
      <w:r w:rsidRPr="007057C0">
        <w:rPr>
          <w:rFonts w:ascii="Times New Roman" w:eastAsia="Times New Roman" w:hAnsi="Times New Roman" w:cs="Times New Roman"/>
          <w:b/>
          <w:color w:val="000000"/>
          <w:sz w:val="27"/>
          <w:szCs w:val="27"/>
          <w:lang w:eastAsia="ru-RU"/>
        </w:rPr>
        <w:t xml:space="preserve"> на территории муниципального образования Тбилисский район</w:t>
      </w:r>
    </w:p>
    <w:p w14:paraId="77EBFA13" w14:textId="77777777" w:rsidR="007057C0" w:rsidRPr="007057C0" w:rsidRDefault="007057C0" w:rsidP="007057C0">
      <w:pPr>
        <w:spacing w:after="0" w:line="240" w:lineRule="auto"/>
        <w:ind w:firstLine="540"/>
        <w:contextualSpacing/>
        <w:jc w:val="center"/>
        <w:rPr>
          <w:rFonts w:ascii="Times New Roman" w:eastAsia="Times New Roman" w:hAnsi="Times New Roman" w:cs="Times New Roman"/>
          <w:color w:val="000000"/>
          <w:sz w:val="27"/>
          <w:szCs w:val="27"/>
          <w:lang w:eastAsia="ru-RU"/>
        </w:rPr>
      </w:pPr>
    </w:p>
    <w:p w14:paraId="32E5B140" w14:textId="77777777" w:rsidR="007057C0" w:rsidRPr="007057C0" w:rsidRDefault="007057C0" w:rsidP="007057C0">
      <w:pPr>
        <w:spacing w:after="0" w:line="240" w:lineRule="auto"/>
        <w:ind w:firstLine="540"/>
        <w:contextualSpacing/>
        <w:jc w:val="center"/>
        <w:rPr>
          <w:rFonts w:ascii="Times New Roman" w:eastAsia="Times New Roman" w:hAnsi="Times New Roman" w:cs="Times New Roman"/>
          <w:color w:val="000000"/>
          <w:sz w:val="27"/>
          <w:szCs w:val="27"/>
          <w:lang w:eastAsia="ru-RU"/>
        </w:rPr>
      </w:pPr>
    </w:p>
    <w:p w14:paraId="30CDB1F4" w14:textId="77777777" w:rsidR="007057C0" w:rsidRPr="007057C0" w:rsidRDefault="007057C0" w:rsidP="007057C0">
      <w:pPr>
        <w:spacing w:before="168" w:after="0" w:line="240" w:lineRule="auto"/>
        <w:contextualSpacing/>
        <w:jc w:val="center"/>
        <w:rPr>
          <w:rFonts w:ascii="Times New Roman" w:eastAsia="Times New Roman" w:hAnsi="Times New Roman" w:cs="Times New Roman"/>
          <w:color w:val="000000"/>
          <w:sz w:val="27"/>
          <w:szCs w:val="27"/>
          <w:lang w:eastAsia="ru-RU"/>
        </w:rPr>
      </w:pPr>
      <w:r w:rsidRPr="007057C0">
        <w:rPr>
          <w:rFonts w:ascii="Times New Roman" w:eastAsia="Times New Roman" w:hAnsi="Times New Roman" w:cs="Times New Roman"/>
          <w:b/>
          <w:color w:val="000000"/>
          <w:sz w:val="27"/>
          <w:szCs w:val="27"/>
          <w:lang w:eastAsia="ru-RU"/>
        </w:rPr>
        <w:t>1. Общие положения</w:t>
      </w:r>
      <w:r w:rsidRPr="007057C0">
        <w:rPr>
          <w:rFonts w:ascii="Times New Roman" w:eastAsia="Times New Roman" w:hAnsi="Times New Roman" w:cs="Times New Roman"/>
          <w:color w:val="000000"/>
          <w:sz w:val="27"/>
          <w:szCs w:val="27"/>
          <w:lang w:eastAsia="ru-RU"/>
        </w:rPr>
        <w:br/>
        <w:t> </w:t>
      </w:r>
    </w:p>
    <w:p w14:paraId="5E309EFA" w14:textId="77777777" w:rsidR="007057C0" w:rsidRPr="007057C0" w:rsidRDefault="007057C0" w:rsidP="007057C0">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7057C0">
        <w:rPr>
          <w:rFonts w:ascii="Times New Roman" w:eastAsia="Times New Roman" w:hAnsi="Times New Roman" w:cs="Times New Roman"/>
          <w:color w:val="000000"/>
          <w:sz w:val="27"/>
          <w:szCs w:val="27"/>
          <w:lang w:eastAsia="ru-RU"/>
        </w:rPr>
        <w:t xml:space="preserve">1.1. </w:t>
      </w:r>
      <w:r w:rsidRPr="007057C0">
        <w:rPr>
          <w:rFonts w:ascii="Times New Roman" w:eastAsia="Times New Roman" w:hAnsi="Times New Roman" w:cs="Times New Roman"/>
          <w:color w:val="000000"/>
          <w:sz w:val="28"/>
          <w:szCs w:val="28"/>
          <w:lang w:eastAsia="ru-RU"/>
        </w:rPr>
        <w:t xml:space="preserve">Порядок предоставления меры социальной поддержки </w:t>
      </w:r>
      <w:bookmarkStart w:id="8" w:name="_Hlk211343722"/>
      <w:r w:rsidRPr="007057C0">
        <w:rPr>
          <w:rFonts w:ascii="Times New Roman" w:eastAsia="Times New Roman" w:hAnsi="Times New Roman" w:cs="Times New Roman"/>
          <w:color w:val="000000"/>
          <w:sz w:val="28"/>
          <w:szCs w:val="28"/>
          <w:lang w:eastAsia="ru-RU"/>
        </w:rPr>
        <w:t xml:space="preserve">в виде адаптации жилых помещений и общего имущества многоквартирных домов к потребностям инвалидов </w:t>
      </w:r>
      <w:r w:rsidRPr="007057C0">
        <w:rPr>
          <w:rFonts w:ascii="Times New Roman" w:eastAsia="Times New Roman" w:hAnsi="Times New Roman" w:cs="Times New Roman"/>
          <w:color w:val="000000"/>
          <w:sz w:val="28"/>
          <w:szCs w:val="28"/>
          <w:lang w:val="en-US" w:eastAsia="ru-RU"/>
        </w:rPr>
        <w:t>I</w:t>
      </w:r>
      <w:r w:rsidRPr="007057C0">
        <w:rPr>
          <w:rFonts w:ascii="Times New Roman" w:eastAsia="Times New Roman" w:hAnsi="Times New Roman" w:cs="Times New Roman"/>
          <w:color w:val="000000"/>
          <w:sz w:val="28"/>
          <w:szCs w:val="28"/>
          <w:lang w:eastAsia="ru-RU"/>
        </w:rPr>
        <w:t xml:space="preserve"> и </w:t>
      </w:r>
      <w:r w:rsidRPr="007057C0">
        <w:rPr>
          <w:rFonts w:ascii="Times New Roman" w:eastAsia="Times New Roman" w:hAnsi="Times New Roman" w:cs="Times New Roman"/>
          <w:color w:val="000000"/>
          <w:sz w:val="28"/>
          <w:szCs w:val="28"/>
          <w:lang w:val="en-US" w:eastAsia="ru-RU"/>
        </w:rPr>
        <w:t>II</w:t>
      </w:r>
      <w:r w:rsidRPr="007057C0">
        <w:rPr>
          <w:rFonts w:ascii="Times New Roman" w:eastAsia="Times New Roman" w:hAnsi="Times New Roman" w:cs="Times New Roman"/>
          <w:color w:val="000000"/>
          <w:sz w:val="28"/>
          <w:szCs w:val="28"/>
          <w:lang w:eastAsia="ru-RU"/>
        </w:rPr>
        <w:t xml:space="preserve"> группы и детей-инвалидов, зарегистрированных по месту жительства на территории муниципального образования Тбилисский район</w:t>
      </w:r>
      <w:bookmarkEnd w:id="8"/>
      <w:r w:rsidRPr="007057C0">
        <w:rPr>
          <w:rFonts w:ascii="Times New Roman" w:eastAsia="Times New Roman" w:hAnsi="Times New Roman" w:cs="Times New Roman"/>
          <w:color w:val="000000"/>
          <w:sz w:val="28"/>
          <w:szCs w:val="28"/>
          <w:lang w:eastAsia="ru-RU"/>
        </w:rPr>
        <w:t xml:space="preserve">, (далее - Порядок) разработан в целях предоставления дополнительной меры социальной поддержки инвалидам и определяет размер, условия и порядок реализации мероприятий по адаптации жилых помещений к потребностям инвалидов </w:t>
      </w:r>
      <w:r w:rsidRPr="007057C0">
        <w:rPr>
          <w:rFonts w:ascii="Times New Roman" w:eastAsia="Times New Roman" w:hAnsi="Times New Roman" w:cs="Times New Roman"/>
          <w:color w:val="000000"/>
          <w:sz w:val="28"/>
          <w:szCs w:val="28"/>
          <w:lang w:val="en-US" w:eastAsia="ru-RU"/>
        </w:rPr>
        <w:t>I</w:t>
      </w:r>
      <w:r w:rsidRPr="007057C0">
        <w:rPr>
          <w:rFonts w:ascii="Times New Roman" w:eastAsia="Times New Roman" w:hAnsi="Times New Roman" w:cs="Times New Roman"/>
          <w:color w:val="000000"/>
          <w:sz w:val="28"/>
          <w:szCs w:val="28"/>
          <w:lang w:eastAsia="ru-RU"/>
        </w:rPr>
        <w:t xml:space="preserve"> и </w:t>
      </w:r>
      <w:r w:rsidRPr="007057C0">
        <w:rPr>
          <w:rFonts w:ascii="Times New Roman" w:eastAsia="Times New Roman" w:hAnsi="Times New Roman" w:cs="Times New Roman"/>
          <w:color w:val="000000"/>
          <w:sz w:val="28"/>
          <w:szCs w:val="28"/>
          <w:lang w:val="en-US" w:eastAsia="ru-RU"/>
        </w:rPr>
        <w:t>II</w:t>
      </w:r>
      <w:r w:rsidRPr="007057C0">
        <w:rPr>
          <w:rFonts w:ascii="Times New Roman" w:eastAsia="Times New Roman" w:hAnsi="Times New Roman" w:cs="Times New Roman"/>
          <w:color w:val="000000"/>
          <w:sz w:val="28"/>
          <w:szCs w:val="28"/>
          <w:lang w:eastAsia="ru-RU"/>
        </w:rPr>
        <w:t xml:space="preserve"> группы и детей-инвалидов, зарегистрированных по месту жительства на территории муниципальном образовании Тбилисский район, направленных на создание условий по обеспечению свободного передвижения в жилом помещении и беспрепятственного доступа к жилому помещению, расположенному в муниципальном образовании Тбилисский район, за счет средств местного бюджета муниципального образования Тбилисский район. При этом, сумма денежных средств, направленных на предоставление меры социальной поддержки, не должна превышать                                 50 000 (пятьдесят тысяч) рублей 00 копеек на одного заявителя.</w:t>
      </w:r>
    </w:p>
    <w:p w14:paraId="0A4FC5A6" w14:textId="77777777" w:rsidR="007057C0" w:rsidRPr="007057C0" w:rsidRDefault="007057C0" w:rsidP="007057C0">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7057C0">
        <w:rPr>
          <w:rFonts w:ascii="Times New Roman" w:eastAsia="Times New Roman" w:hAnsi="Times New Roman" w:cs="Times New Roman"/>
          <w:color w:val="000000"/>
          <w:sz w:val="28"/>
          <w:szCs w:val="28"/>
          <w:lang w:eastAsia="ru-RU"/>
        </w:rPr>
        <w:t xml:space="preserve">1.2. Мероприятия по адаптации жилых помещений к потребностям инвалидов </w:t>
      </w:r>
      <w:r w:rsidRPr="007057C0">
        <w:rPr>
          <w:rFonts w:ascii="Times New Roman" w:eastAsia="Times New Roman" w:hAnsi="Times New Roman" w:cs="Times New Roman"/>
          <w:color w:val="000000"/>
          <w:sz w:val="28"/>
          <w:szCs w:val="28"/>
          <w:lang w:val="en-US" w:eastAsia="ru-RU"/>
        </w:rPr>
        <w:t>I</w:t>
      </w:r>
      <w:r w:rsidRPr="007057C0">
        <w:rPr>
          <w:rFonts w:ascii="Times New Roman" w:eastAsia="Times New Roman" w:hAnsi="Times New Roman" w:cs="Times New Roman"/>
          <w:color w:val="000000"/>
          <w:sz w:val="28"/>
          <w:szCs w:val="28"/>
          <w:lang w:eastAsia="ru-RU"/>
        </w:rPr>
        <w:t xml:space="preserve"> и </w:t>
      </w:r>
      <w:r w:rsidRPr="007057C0">
        <w:rPr>
          <w:rFonts w:ascii="Times New Roman" w:eastAsia="Times New Roman" w:hAnsi="Times New Roman" w:cs="Times New Roman"/>
          <w:color w:val="000000"/>
          <w:sz w:val="28"/>
          <w:szCs w:val="28"/>
          <w:lang w:val="en-US" w:eastAsia="ru-RU"/>
        </w:rPr>
        <w:t>II</w:t>
      </w:r>
      <w:r w:rsidRPr="007057C0">
        <w:rPr>
          <w:rFonts w:ascii="Times New Roman" w:eastAsia="Times New Roman" w:hAnsi="Times New Roman" w:cs="Times New Roman"/>
          <w:color w:val="000000"/>
          <w:sz w:val="28"/>
          <w:szCs w:val="28"/>
          <w:lang w:eastAsia="ru-RU"/>
        </w:rPr>
        <w:t xml:space="preserve"> группы и детей-инвалидов (далее - мероприятия) реализуются посредством:</w:t>
      </w:r>
    </w:p>
    <w:p w14:paraId="315E2934" w14:textId="77777777" w:rsidR="007057C0" w:rsidRPr="007057C0" w:rsidRDefault="007057C0" w:rsidP="007057C0">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7057C0">
        <w:rPr>
          <w:rFonts w:ascii="Times New Roman" w:eastAsia="Times New Roman" w:hAnsi="Times New Roman" w:cs="Times New Roman"/>
          <w:color w:val="000000"/>
          <w:sz w:val="28"/>
          <w:szCs w:val="28"/>
          <w:lang w:eastAsia="ru-RU"/>
        </w:rPr>
        <w:t xml:space="preserve">1.2.1. Предоставления единовременной денежной выплаты для приобретения подъемников стационарных и (или) мобильных (оборудования, предназначенного для подъема и свободного перемещения человека с </w:t>
      </w:r>
      <w:r w:rsidRPr="007057C0">
        <w:rPr>
          <w:rFonts w:ascii="Times New Roman" w:eastAsia="Times New Roman" w:hAnsi="Times New Roman" w:cs="Times New Roman"/>
          <w:color w:val="000000"/>
          <w:sz w:val="28"/>
          <w:szCs w:val="28"/>
          <w:lang w:eastAsia="ru-RU"/>
        </w:rPr>
        <w:lastRenderedPageBreak/>
        <w:t xml:space="preserve">ограничением жизнедеятельности в сидячем, </w:t>
      </w:r>
      <w:proofErr w:type="spellStart"/>
      <w:r w:rsidRPr="007057C0">
        <w:rPr>
          <w:rFonts w:ascii="Times New Roman" w:eastAsia="Times New Roman" w:hAnsi="Times New Roman" w:cs="Times New Roman"/>
          <w:color w:val="000000"/>
          <w:sz w:val="28"/>
          <w:szCs w:val="28"/>
          <w:lang w:eastAsia="ru-RU"/>
        </w:rPr>
        <w:t>полусидячем</w:t>
      </w:r>
      <w:proofErr w:type="spellEnd"/>
      <w:r w:rsidRPr="007057C0">
        <w:rPr>
          <w:rFonts w:ascii="Times New Roman" w:eastAsia="Times New Roman" w:hAnsi="Times New Roman" w:cs="Times New Roman"/>
          <w:color w:val="000000"/>
          <w:sz w:val="28"/>
          <w:szCs w:val="28"/>
          <w:lang w:eastAsia="ru-RU"/>
        </w:rPr>
        <w:t xml:space="preserve">, </w:t>
      </w:r>
      <w:proofErr w:type="spellStart"/>
      <w:r w:rsidRPr="007057C0">
        <w:rPr>
          <w:rFonts w:ascii="Times New Roman" w:eastAsia="Times New Roman" w:hAnsi="Times New Roman" w:cs="Times New Roman"/>
          <w:color w:val="000000"/>
          <w:sz w:val="28"/>
          <w:szCs w:val="28"/>
          <w:lang w:eastAsia="ru-RU"/>
        </w:rPr>
        <w:t>полулежачем</w:t>
      </w:r>
      <w:proofErr w:type="spellEnd"/>
      <w:r w:rsidRPr="007057C0">
        <w:rPr>
          <w:rFonts w:ascii="Times New Roman" w:eastAsia="Times New Roman" w:hAnsi="Times New Roman" w:cs="Times New Roman"/>
          <w:color w:val="000000"/>
          <w:sz w:val="28"/>
          <w:szCs w:val="28"/>
          <w:lang w:eastAsia="ru-RU"/>
        </w:rPr>
        <w:t>, лежачем положении) (далее - технические средства).</w:t>
      </w:r>
    </w:p>
    <w:p w14:paraId="045F76B4" w14:textId="77777777" w:rsidR="007057C0" w:rsidRPr="007057C0" w:rsidRDefault="007057C0" w:rsidP="007057C0">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7057C0">
        <w:rPr>
          <w:rFonts w:ascii="Times New Roman" w:eastAsia="Times New Roman" w:hAnsi="Times New Roman" w:cs="Times New Roman"/>
          <w:color w:val="000000"/>
          <w:sz w:val="28"/>
          <w:szCs w:val="28"/>
          <w:lang w:eastAsia="ru-RU"/>
        </w:rPr>
        <w:t>1.2.2. Компенсации расходов в случае приобретения технических средств, но не более 50 000 (пятьдесят тысяч) рублей.</w:t>
      </w:r>
    </w:p>
    <w:p w14:paraId="5D597D74" w14:textId="77777777" w:rsidR="007057C0" w:rsidRPr="007057C0" w:rsidRDefault="007057C0" w:rsidP="007057C0">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7057C0">
        <w:rPr>
          <w:rFonts w:ascii="Times New Roman" w:eastAsia="Times New Roman" w:hAnsi="Times New Roman" w:cs="Times New Roman"/>
          <w:color w:val="000000"/>
          <w:sz w:val="28"/>
          <w:szCs w:val="28"/>
          <w:lang w:eastAsia="ru-RU"/>
        </w:rPr>
        <w:t>1.2.3. Проведения по месту жительства инвалида (ребенка-инвалида) следующих мероприятий:</w:t>
      </w:r>
    </w:p>
    <w:p w14:paraId="4D2EAF78" w14:textId="77777777" w:rsidR="007057C0" w:rsidRPr="007057C0" w:rsidRDefault="007057C0" w:rsidP="007057C0">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7057C0">
        <w:rPr>
          <w:rFonts w:ascii="Times New Roman" w:eastAsia="Times New Roman" w:hAnsi="Times New Roman" w:cs="Times New Roman"/>
          <w:color w:val="000000"/>
          <w:sz w:val="28"/>
          <w:szCs w:val="28"/>
          <w:lang w:eastAsia="ru-RU"/>
        </w:rPr>
        <w:t>- приобретение временных съемных инвентарных пандусов (накладных, приставных, перекатных) для установки на порогах дверных коробок входных и балконных дверей;</w:t>
      </w:r>
    </w:p>
    <w:p w14:paraId="130E70C1" w14:textId="77777777" w:rsidR="007057C0" w:rsidRPr="007057C0" w:rsidRDefault="007057C0" w:rsidP="007057C0">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7057C0">
        <w:rPr>
          <w:rFonts w:ascii="Times New Roman" w:eastAsia="Times New Roman" w:hAnsi="Times New Roman" w:cs="Times New Roman"/>
          <w:color w:val="000000"/>
          <w:sz w:val="28"/>
          <w:szCs w:val="28"/>
          <w:lang w:eastAsia="ru-RU"/>
        </w:rPr>
        <w:t>- приобретение и установка на входных и балконных дверях доводчиков с регулируемым усилием не более 19,5 </w:t>
      </w:r>
      <w:proofErr w:type="spellStart"/>
      <w:r w:rsidRPr="007057C0">
        <w:rPr>
          <w:rFonts w:ascii="Times New Roman" w:eastAsia="Times New Roman" w:hAnsi="Times New Roman" w:cs="Times New Roman"/>
          <w:color w:val="000000"/>
          <w:sz w:val="28"/>
          <w:szCs w:val="28"/>
          <w:lang w:eastAsia="ru-RU"/>
        </w:rPr>
        <w:t>Нм</w:t>
      </w:r>
      <w:proofErr w:type="spellEnd"/>
      <w:r w:rsidRPr="007057C0">
        <w:rPr>
          <w:rFonts w:ascii="Times New Roman" w:eastAsia="Times New Roman" w:hAnsi="Times New Roman" w:cs="Times New Roman"/>
          <w:color w:val="000000"/>
          <w:sz w:val="28"/>
          <w:szCs w:val="28"/>
          <w:lang w:eastAsia="ru-RU"/>
        </w:rPr>
        <w:t xml:space="preserve"> и замедлением динамики открывания и закрывания с задержкой не менее 5 секунд;</w:t>
      </w:r>
    </w:p>
    <w:p w14:paraId="2C084DA4" w14:textId="77777777" w:rsidR="007057C0" w:rsidRPr="007057C0" w:rsidRDefault="007057C0" w:rsidP="007057C0">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7057C0">
        <w:rPr>
          <w:rFonts w:ascii="Times New Roman" w:eastAsia="Times New Roman" w:hAnsi="Times New Roman" w:cs="Times New Roman"/>
          <w:color w:val="000000"/>
          <w:sz w:val="28"/>
          <w:szCs w:val="28"/>
          <w:lang w:eastAsia="ru-RU"/>
        </w:rPr>
        <w:t>- расширение дверных и арочных проемов входных, внутренних квартирных и балконных дверей;</w:t>
      </w:r>
    </w:p>
    <w:p w14:paraId="559768E4" w14:textId="77777777" w:rsidR="007057C0" w:rsidRPr="007057C0" w:rsidRDefault="007057C0" w:rsidP="007057C0">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7057C0">
        <w:rPr>
          <w:rFonts w:ascii="Times New Roman" w:eastAsia="Times New Roman" w:hAnsi="Times New Roman" w:cs="Times New Roman"/>
          <w:color w:val="000000"/>
          <w:sz w:val="28"/>
          <w:szCs w:val="28"/>
          <w:lang w:eastAsia="ru-RU"/>
        </w:rPr>
        <w:t>- перенос розеток и выключателей на пониженный уровень;</w:t>
      </w:r>
    </w:p>
    <w:p w14:paraId="2C9FC447" w14:textId="77777777" w:rsidR="007057C0" w:rsidRPr="007057C0" w:rsidRDefault="007057C0" w:rsidP="007057C0">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7057C0">
        <w:rPr>
          <w:rFonts w:ascii="Times New Roman" w:eastAsia="Times New Roman" w:hAnsi="Times New Roman" w:cs="Times New Roman"/>
          <w:color w:val="000000"/>
          <w:sz w:val="28"/>
          <w:szCs w:val="28"/>
          <w:lang w:eastAsia="ru-RU"/>
        </w:rPr>
        <w:t>- монтаж поручней;</w:t>
      </w:r>
    </w:p>
    <w:p w14:paraId="08399C48" w14:textId="77777777" w:rsidR="007057C0" w:rsidRPr="007057C0" w:rsidRDefault="007057C0" w:rsidP="007057C0">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7057C0">
        <w:rPr>
          <w:rFonts w:ascii="Times New Roman" w:eastAsia="Times New Roman" w:hAnsi="Times New Roman" w:cs="Times New Roman"/>
          <w:color w:val="000000"/>
          <w:sz w:val="28"/>
          <w:szCs w:val="28"/>
          <w:lang w:eastAsia="ru-RU"/>
        </w:rPr>
        <w:t>- ликвидация межкомнатных порогов.</w:t>
      </w:r>
    </w:p>
    <w:p w14:paraId="252D2A62" w14:textId="77777777" w:rsidR="007057C0" w:rsidRPr="007057C0" w:rsidRDefault="007057C0" w:rsidP="007057C0">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7057C0">
        <w:rPr>
          <w:rFonts w:ascii="Times New Roman" w:eastAsia="Times New Roman" w:hAnsi="Times New Roman" w:cs="Times New Roman"/>
          <w:color w:val="000000"/>
          <w:sz w:val="28"/>
          <w:szCs w:val="28"/>
          <w:lang w:eastAsia="ru-RU"/>
        </w:rPr>
        <w:t xml:space="preserve">1.3. Единовременная денежная выплата предоставляется инвалидам </w:t>
      </w:r>
      <w:r w:rsidRPr="007057C0">
        <w:rPr>
          <w:rFonts w:ascii="Times New Roman" w:eastAsia="Times New Roman" w:hAnsi="Times New Roman" w:cs="Times New Roman"/>
          <w:color w:val="000000"/>
          <w:sz w:val="28"/>
          <w:szCs w:val="28"/>
          <w:lang w:val="en-US" w:eastAsia="ru-RU"/>
        </w:rPr>
        <w:t>I</w:t>
      </w:r>
      <w:r w:rsidRPr="007057C0">
        <w:rPr>
          <w:rFonts w:ascii="Times New Roman" w:eastAsia="Times New Roman" w:hAnsi="Times New Roman" w:cs="Times New Roman"/>
          <w:color w:val="000000"/>
          <w:sz w:val="28"/>
          <w:szCs w:val="28"/>
          <w:lang w:eastAsia="ru-RU"/>
        </w:rPr>
        <w:t xml:space="preserve"> и </w:t>
      </w:r>
      <w:r w:rsidRPr="007057C0">
        <w:rPr>
          <w:rFonts w:ascii="Times New Roman" w:eastAsia="Times New Roman" w:hAnsi="Times New Roman" w:cs="Times New Roman"/>
          <w:color w:val="000000"/>
          <w:sz w:val="28"/>
          <w:szCs w:val="28"/>
          <w:lang w:val="en-US" w:eastAsia="ru-RU"/>
        </w:rPr>
        <w:t>II</w:t>
      </w:r>
      <w:r w:rsidRPr="007057C0">
        <w:rPr>
          <w:rFonts w:ascii="Times New Roman" w:eastAsia="Times New Roman" w:hAnsi="Times New Roman" w:cs="Times New Roman"/>
          <w:color w:val="000000"/>
          <w:sz w:val="28"/>
          <w:szCs w:val="28"/>
          <w:lang w:eastAsia="ru-RU"/>
        </w:rPr>
        <w:t xml:space="preserve"> группы и детям-инвалидам, зарегистрированным по месту жительства в муниципальном образовании Тбилисский район в жилом помещении, адаптируемом к потребностям инвалидов (детей-инвалидов), имеющих ограничения жизнедеятельности, вызванные стойкими расстройствами двигательной функции, сопряженными с необходимостью использования кресла-коляски в соответствии с индивидуальной программой реабилитации или </w:t>
      </w:r>
      <w:proofErr w:type="spellStart"/>
      <w:r w:rsidRPr="007057C0">
        <w:rPr>
          <w:rFonts w:ascii="Times New Roman" w:eastAsia="Times New Roman" w:hAnsi="Times New Roman" w:cs="Times New Roman"/>
          <w:color w:val="000000"/>
          <w:sz w:val="28"/>
          <w:szCs w:val="28"/>
          <w:lang w:eastAsia="ru-RU"/>
        </w:rPr>
        <w:t>абилитации</w:t>
      </w:r>
      <w:proofErr w:type="spellEnd"/>
      <w:r w:rsidRPr="007057C0">
        <w:rPr>
          <w:rFonts w:ascii="Times New Roman" w:eastAsia="Times New Roman" w:hAnsi="Times New Roman" w:cs="Times New Roman"/>
          <w:color w:val="000000"/>
          <w:sz w:val="28"/>
          <w:szCs w:val="28"/>
          <w:lang w:eastAsia="ru-RU"/>
        </w:rPr>
        <w:t xml:space="preserve"> инвалида (ребенка-инвалида) (далее - ИПРА), выдаваемой федеральными государственными учреждениями медико-социальной экспертизы (далее - ФГУ МСЭ), для приобретения и доставки технических средств реабилитации, указанных в подпункте 1.2.1. пункта 1.2. Порядка.</w:t>
      </w:r>
    </w:p>
    <w:p w14:paraId="50BFBC3B" w14:textId="77777777" w:rsidR="007057C0" w:rsidRPr="007057C0" w:rsidRDefault="007057C0" w:rsidP="007057C0">
      <w:pPr>
        <w:spacing w:after="0" w:line="240" w:lineRule="auto"/>
        <w:ind w:firstLine="708"/>
        <w:contextualSpacing/>
        <w:jc w:val="both"/>
        <w:rPr>
          <w:rFonts w:ascii="Times New Roman" w:eastAsia="Times New Roman" w:hAnsi="Times New Roman" w:cs="Times New Roman"/>
          <w:color w:val="000000"/>
          <w:sz w:val="28"/>
          <w:szCs w:val="28"/>
          <w:lang w:eastAsia="ru-RU"/>
        </w:rPr>
      </w:pPr>
      <w:r w:rsidRPr="007057C0">
        <w:rPr>
          <w:rFonts w:ascii="Times New Roman" w:eastAsia="Times New Roman" w:hAnsi="Times New Roman" w:cs="Times New Roman"/>
          <w:color w:val="000000"/>
          <w:sz w:val="28"/>
          <w:szCs w:val="28"/>
          <w:lang w:eastAsia="ru-RU"/>
        </w:rPr>
        <w:t xml:space="preserve">Проведение мероприятий, указанных в подпункте 1.2.3 пункта 1.2. настоящего Порядка, осуществляется в отношении одного жилого помещения, к котором зарегистрирован и проживает инвалид </w:t>
      </w:r>
      <w:r w:rsidRPr="007057C0">
        <w:rPr>
          <w:rFonts w:ascii="Times New Roman" w:eastAsia="Times New Roman" w:hAnsi="Times New Roman" w:cs="Times New Roman"/>
          <w:color w:val="000000"/>
          <w:sz w:val="28"/>
          <w:szCs w:val="28"/>
          <w:lang w:val="en-US" w:eastAsia="ru-RU"/>
        </w:rPr>
        <w:t>I</w:t>
      </w:r>
      <w:r w:rsidRPr="007057C0">
        <w:rPr>
          <w:rFonts w:ascii="Times New Roman" w:eastAsia="Times New Roman" w:hAnsi="Times New Roman" w:cs="Times New Roman"/>
          <w:color w:val="000000"/>
          <w:sz w:val="28"/>
          <w:szCs w:val="28"/>
          <w:lang w:eastAsia="ru-RU"/>
        </w:rPr>
        <w:t xml:space="preserve"> и </w:t>
      </w:r>
      <w:r w:rsidRPr="007057C0">
        <w:rPr>
          <w:rFonts w:ascii="Times New Roman" w:eastAsia="Times New Roman" w:hAnsi="Times New Roman" w:cs="Times New Roman"/>
          <w:color w:val="000000"/>
          <w:sz w:val="28"/>
          <w:szCs w:val="28"/>
          <w:lang w:val="en-US" w:eastAsia="ru-RU"/>
        </w:rPr>
        <w:t>II</w:t>
      </w:r>
      <w:r w:rsidRPr="007057C0">
        <w:rPr>
          <w:rFonts w:ascii="Times New Roman" w:eastAsia="Times New Roman" w:hAnsi="Times New Roman" w:cs="Times New Roman"/>
          <w:color w:val="000000"/>
          <w:sz w:val="28"/>
          <w:szCs w:val="28"/>
          <w:lang w:eastAsia="ru-RU"/>
        </w:rPr>
        <w:t xml:space="preserve"> группы (ребенок-инвалид), и включает в себя </w:t>
      </w:r>
      <w:r w:rsidRPr="007057C0">
        <w:rPr>
          <w:rFonts w:ascii="Times New Roman" w:eastAsia="Times New Roman" w:hAnsi="Times New Roman" w:cs="Times New Roman"/>
          <w:color w:val="000000"/>
          <w:spacing w:val="2"/>
          <w:sz w:val="28"/>
          <w:szCs w:val="28"/>
          <w:shd w:val="clear" w:color="auto" w:fill="FFFFFF"/>
          <w:lang w:eastAsia="ru-RU"/>
        </w:rPr>
        <w:t>оплату расходов за работы, выполненные</w:t>
      </w:r>
      <w:r w:rsidRPr="007057C0">
        <w:rPr>
          <w:rFonts w:ascii="Times New Roman" w:eastAsia="Times New Roman" w:hAnsi="Times New Roman" w:cs="Times New Roman"/>
          <w:color w:val="000000"/>
          <w:sz w:val="28"/>
          <w:szCs w:val="28"/>
          <w:lang w:eastAsia="ru-RU"/>
        </w:rPr>
        <w:t xml:space="preserve"> юридическим лицом или индивидуальным предпринимателем.</w:t>
      </w:r>
    </w:p>
    <w:p w14:paraId="66A4F9F9" w14:textId="77777777" w:rsidR="007057C0" w:rsidRPr="007057C0" w:rsidRDefault="007057C0" w:rsidP="007057C0">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7057C0">
        <w:rPr>
          <w:rFonts w:ascii="Times New Roman" w:eastAsia="Times New Roman" w:hAnsi="Times New Roman" w:cs="Times New Roman"/>
          <w:color w:val="000000"/>
          <w:sz w:val="28"/>
          <w:szCs w:val="28"/>
          <w:lang w:eastAsia="ru-RU"/>
        </w:rPr>
        <w:t>1.4. В случае регистрации в одном жилом помещении двух и более инвалидов, единовременная денежная выплата предоставляется одному из инвалидов по их выбору.</w:t>
      </w:r>
    </w:p>
    <w:p w14:paraId="6216BDCA" w14:textId="77777777" w:rsidR="007057C0" w:rsidRPr="007057C0" w:rsidRDefault="007057C0" w:rsidP="007057C0">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7057C0">
        <w:rPr>
          <w:rFonts w:ascii="Times New Roman" w:eastAsia="Times New Roman" w:hAnsi="Times New Roman" w:cs="Times New Roman"/>
          <w:color w:val="000000"/>
          <w:sz w:val="28"/>
          <w:szCs w:val="28"/>
          <w:lang w:eastAsia="ru-RU"/>
        </w:rPr>
        <w:t xml:space="preserve">1.5. Общая максимальная сумма, выделяемая для проведения мероприятий, указанных в пункте 1.2. настоящего Порядка, составляет                      50 000 рублей (пятьдесят тысяч рублей 00 копеек). В случае если расходы на проведение мероприятий, указанных в пункте 1.2. Порядка, в соответствии с документами, подтверждающими сумму планируемых или совершенных затрат, являются меньше, размер выплаты рассчитывается исходя из стоимости, рассчитанной в соответствии с документами, подтверждающими сумму планируемых или совершенных затрат, но не более 50 000 рублей </w:t>
      </w:r>
      <w:r w:rsidRPr="007057C0">
        <w:rPr>
          <w:rFonts w:ascii="Times New Roman" w:eastAsia="Times New Roman" w:hAnsi="Times New Roman" w:cs="Times New Roman"/>
          <w:color w:val="000000"/>
          <w:sz w:val="28"/>
          <w:szCs w:val="28"/>
          <w:lang w:eastAsia="ru-RU"/>
        </w:rPr>
        <w:lastRenderedPageBreak/>
        <w:t>(пятьдесят тысяч рублей 00 копеек) однократно в отношении одного заявителя один раз в пять лет.</w:t>
      </w:r>
    </w:p>
    <w:p w14:paraId="1D7BE3A6" w14:textId="77777777" w:rsidR="007057C0" w:rsidRPr="007057C0" w:rsidRDefault="007057C0" w:rsidP="007057C0">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7057C0">
        <w:rPr>
          <w:rFonts w:ascii="Times New Roman" w:eastAsia="Times New Roman" w:hAnsi="Times New Roman" w:cs="Times New Roman"/>
          <w:color w:val="000000"/>
          <w:sz w:val="28"/>
          <w:szCs w:val="28"/>
          <w:lang w:eastAsia="ru-RU"/>
        </w:rPr>
        <w:t>Указанная сумма выделяется для реализации комплекса мероприятий, направленных на адаптацию жилого помещения одного заявителя.</w:t>
      </w:r>
    </w:p>
    <w:p w14:paraId="34D9150C" w14:textId="77777777" w:rsidR="007057C0" w:rsidRPr="007057C0" w:rsidRDefault="007057C0" w:rsidP="007057C0">
      <w:pPr>
        <w:spacing w:after="0" w:line="240" w:lineRule="auto"/>
        <w:ind w:firstLine="709"/>
        <w:contextualSpacing/>
        <w:jc w:val="both"/>
        <w:rPr>
          <w:rFonts w:ascii="Times New Roman" w:eastAsia="Times New Roman" w:hAnsi="Times New Roman" w:cs="Times New Roman"/>
          <w:color w:val="000000"/>
          <w:sz w:val="28"/>
          <w:szCs w:val="28"/>
          <w:lang w:eastAsia="ru-RU"/>
        </w:rPr>
      </w:pPr>
    </w:p>
    <w:p w14:paraId="07093A9D" w14:textId="77777777" w:rsidR="007057C0" w:rsidRPr="007057C0" w:rsidRDefault="007057C0" w:rsidP="007057C0">
      <w:pPr>
        <w:spacing w:after="0" w:line="240" w:lineRule="auto"/>
        <w:ind w:firstLine="709"/>
        <w:contextualSpacing/>
        <w:jc w:val="both"/>
        <w:rPr>
          <w:rFonts w:ascii="Times New Roman" w:eastAsia="Times New Roman" w:hAnsi="Times New Roman" w:cs="Times New Roman"/>
          <w:color w:val="000000"/>
          <w:sz w:val="28"/>
          <w:szCs w:val="28"/>
          <w:lang w:eastAsia="ru-RU"/>
        </w:rPr>
      </w:pPr>
    </w:p>
    <w:p w14:paraId="081A56EE" w14:textId="77777777" w:rsidR="007057C0" w:rsidRPr="007057C0" w:rsidRDefault="007057C0" w:rsidP="007057C0">
      <w:pPr>
        <w:spacing w:after="0" w:line="240" w:lineRule="auto"/>
        <w:ind w:firstLine="540"/>
        <w:jc w:val="center"/>
        <w:rPr>
          <w:rFonts w:ascii="Times New Roman" w:eastAsia="Times New Roman" w:hAnsi="Times New Roman" w:cs="Times New Roman"/>
          <w:b/>
          <w:color w:val="000000"/>
          <w:sz w:val="27"/>
          <w:szCs w:val="27"/>
          <w:lang w:eastAsia="ru-RU"/>
        </w:rPr>
      </w:pPr>
      <w:r w:rsidRPr="007057C0">
        <w:rPr>
          <w:rFonts w:ascii="Times New Roman" w:eastAsia="Times New Roman" w:hAnsi="Times New Roman" w:cs="Times New Roman"/>
          <w:b/>
          <w:color w:val="000000"/>
          <w:sz w:val="27"/>
          <w:szCs w:val="27"/>
          <w:lang w:eastAsia="ru-RU"/>
        </w:rPr>
        <w:t>2. Порядок предоставления меры социальной поддержки</w:t>
      </w:r>
    </w:p>
    <w:p w14:paraId="75859D48" w14:textId="77777777" w:rsidR="007057C0" w:rsidRPr="007057C0" w:rsidRDefault="007057C0" w:rsidP="007057C0">
      <w:pPr>
        <w:spacing w:after="0" w:line="240" w:lineRule="auto"/>
        <w:ind w:firstLine="540"/>
        <w:jc w:val="center"/>
        <w:rPr>
          <w:rFonts w:ascii="Times New Roman" w:eastAsia="Times New Roman" w:hAnsi="Times New Roman" w:cs="Times New Roman"/>
          <w:b/>
          <w:color w:val="000000"/>
          <w:sz w:val="27"/>
          <w:szCs w:val="27"/>
          <w:lang w:eastAsia="ru-RU"/>
        </w:rPr>
      </w:pPr>
      <w:r w:rsidRPr="007057C0">
        <w:rPr>
          <w:rFonts w:ascii="Times New Roman" w:eastAsia="Times New Roman" w:hAnsi="Times New Roman" w:cs="Times New Roman"/>
          <w:b/>
          <w:color w:val="000000"/>
          <w:sz w:val="27"/>
          <w:szCs w:val="27"/>
          <w:lang w:eastAsia="ru-RU"/>
        </w:rPr>
        <w:t xml:space="preserve">в виде адаптации жилых помещений и общего имущества многоквартирных домов с учетом потребностей </w:t>
      </w:r>
    </w:p>
    <w:p w14:paraId="21EFD589" w14:textId="77777777" w:rsidR="007057C0" w:rsidRPr="007057C0" w:rsidRDefault="007057C0" w:rsidP="007057C0">
      <w:pPr>
        <w:spacing w:after="0" w:line="240" w:lineRule="auto"/>
        <w:ind w:firstLine="540"/>
        <w:jc w:val="center"/>
        <w:rPr>
          <w:rFonts w:ascii="Times New Roman" w:eastAsia="Times New Roman" w:hAnsi="Times New Roman" w:cs="Times New Roman"/>
          <w:color w:val="000000"/>
          <w:sz w:val="27"/>
          <w:szCs w:val="27"/>
          <w:lang w:eastAsia="ru-RU"/>
        </w:rPr>
      </w:pPr>
      <w:r w:rsidRPr="007057C0">
        <w:rPr>
          <w:rFonts w:ascii="Times New Roman" w:eastAsia="Times New Roman" w:hAnsi="Times New Roman" w:cs="Times New Roman"/>
          <w:b/>
          <w:color w:val="000000"/>
          <w:sz w:val="27"/>
          <w:szCs w:val="27"/>
          <w:lang w:eastAsia="ru-RU"/>
        </w:rPr>
        <w:t xml:space="preserve">инвалидов </w:t>
      </w:r>
      <w:r w:rsidRPr="007057C0">
        <w:rPr>
          <w:rFonts w:ascii="Times New Roman" w:eastAsia="Times New Roman" w:hAnsi="Times New Roman" w:cs="Times New Roman"/>
          <w:b/>
          <w:color w:val="000000"/>
          <w:sz w:val="27"/>
          <w:szCs w:val="27"/>
          <w:lang w:val="en-US" w:eastAsia="ru-RU"/>
        </w:rPr>
        <w:t>I</w:t>
      </w:r>
      <w:r w:rsidRPr="007057C0">
        <w:rPr>
          <w:rFonts w:ascii="Times New Roman" w:eastAsia="Times New Roman" w:hAnsi="Times New Roman" w:cs="Times New Roman"/>
          <w:b/>
          <w:color w:val="000000"/>
          <w:sz w:val="27"/>
          <w:szCs w:val="27"/>
          <w:lang w:eastAsia="ru-RU"/>
        </w:rPr>
        <w:t xml:space="preserve"> и </w:t>
      </w:r>
      <w:r w:rsidRPr="007057C0">
        <w:rPr>
          <w:rFonts w:ascii="Times New Roman" w:eastAsia="Times New Roman" w:hAnsi="Times New Roman" w:cs="Times New Roman"/>
          <w:b/>
          <w:color w:val="000000"/>
          <w:sz w:val="27"/>
          <w:szCs w:val="27"/>
          <w:lang w:val="en-US" w:eastAsia="ru-RU"/>
        </w:rPr>
        <w:t>II</w:t>
      </w:r>
      <w:r w:rsidRPr="007057C0">
        <w:rPr>
          <w:rFonts w:ascii="Times New Roman" w:eastAsia="Times New Roman" w:hAnsi="Times New Roman" w:cs="Times New Roman"/>
          <w:b/>
          <w:color w:val="000000"/>
          <w:sz w:val="27"/>
          <w:szCs w:val="27"/>
          <w:lang w:eastAsia="ru-RU"/>
        </w:rPr>
        <w:t xml:space="preserve"> </w:t>
      </w:r>
      <w:r w:rsidRPr="007057C0">
        <w:rPr>
          <w:rFonts w:ascii="Times New Roman" w:eastAsia="Times New Roman" w:hAnsi="Times New Roman" w:cs="Times New Roman"/>
          <w:b/>
          <w:bCs/>
          <w:color w:val="000000"/>
          <w:sz w:val="28"/>
          <w:szCs w:val="28"/>
          <w:lang w:eastAsia="ru-RU"/>
        </w:rPr>
        <w:t>групп, и детей - инвалидов</w:t>
      </w:r>
    </w:p>
    <w:p w14:paraId="08DF9E59" w14:textId="77777777" w:rsidR="007057C0" w:rsidRPr="007057C0" w:rsidRDefault="007057C0" w:rsidP="007057C0">
      <w:pPr>
        <w:spacing w:after="0" w:line="240" w:lineRule="auto"/>
        <w:jc w:val="center"/>
        <w:rPr>
          <w:rFonts w:ascii="Times New Roman" w:eastAsia="Times New Roman" w:hAnsi="Times New Roman" w:cs="Times New Roman"/>
          <w:color w:val="000000"/>
          <w:sz w:val="27"/>
          <w:szCs w:val="27"/>
          <w:lang w:eastAsia="ru-RU"/>
        </w:rPr>
      </w:pPr>
      <w:r w:rsidRPr="007057C0">
        <w:rPr>
          <w:rFonts w:ascii="Times New Roman" w:eastAsia="Times New Roman" w:hAnsi="Times New Roman" w:cs="Times New Roman"/>
          <w:color w:val="000000"/>
          <w:sz w:val="27"/>
          <w:szCs w:val="27"/>
          <w:lang w:eastAsia="ru-RU"/>
        </w:rPr>
        <w:t> </w:t>
      </w:r>
    </w:p>
    <w:p w14:paraId="05CA6AF1" w14:textId="77777777" w:rsidR="007057C0" w:rsidRPr="007057C0" w:rsidRDefault="007057C0" w:rsidP="007057C0">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7057C0">
        <w:rPr>
          <w:rFonts w:ascii="Times New Roman" w:eastAsia="Times New Roman" w:hAnsi="Times New Roman" w:cs="Times New Roman"/>
          <w:color w:val="000000"/>
          <w:sz w:val="28"/>
          <w:szCs w:val="28"/>
          <w:lang w:eastAsia="ru-RU"/>
        </w:rPr>
        <w:t xml:space="preserve">2.1. Оказание меры социальной поддержки в виде адаптации жилых помещений и общего имущества многоквартирных домов к потребностям инвалидов </w:t>
      </w:r>
      <w:r w:rsidRPr="007057C0">
        <w:rPr>
          <w:rFonts w:ascii="Times New Roman" w:eastAsia="Times New Roman" w:hAnsi="Times New Roman" w:cs="Times New Roman"/>
          <w:color w:val="000000"/>
          <w:sz w:val="28"/>
          <w:szCs w:val="28"/>
          <w:lang w:val="en-US" w:eastAsia="ru-RU"/>
        </w:rPr>
        <w:t>I</w:t>
      </w:r>
      <w:r w:rsidRPr="007057C0">
        <w:rPr>
          <w:rFonts w:ascii="Times New Roman" w:eastAsia="Times New Roman" w:hAnsi="Times New Roman" w:cs="Times New Roman"/>
          <w:color w:val="000000"/>
          <w:sz w:val="28"/>
          <w:szCs w:val="28"/>
          <w:lang w:eastAsia="ru-RU"/>
        </w:rPr>
        <w:t xml:space="preserve">, </w:t>
      </w:r>
      <w:r w:rsidRPr="007057C0">
        <w:rPr>
          <w:rFonts w:ascii="Times New Roman" w:eastAsia="Times New Roman" w:hAnsi="Times New Roman" w:cs="Times New Roman"/>
          <w:color w:val="000000"/>
          <w:sz w:val="28"/>
          <w:szCs w:val="28"/>
          <w:lang w:val="en-US" w:eastAsia="ru-RU"/>
        </w:rPr>
        <w:t>II</w:t>
      </w:r>
      <w:r w:rsidRPr="007057C0">
        <w:rPr>
          <w:rFonts w:ascii="Times New Roman" w:eastAsia="Times New Roman" w:hAnsi="Times New Roman" w:cs="Times New Roman"/>
          <w:color w:val="000000"/>
          <w:sz w:val="28"/>
          <w:szCs w:val="28"/>
          <w:lang w:eastAsia="ru-RU"/>
        </w:rPr>
        <w:t xml:space="preserve"> групп и детей-инвалидов носит заявительный характер.</w:t>
      </w:r>
    </w:p>
    <w:p w14:paraId="41755247" w14:textId="77777777" w:rsidR="007057C0" w:rsidRPr="007057C0" w:rsidRDefault="007057C0" w:rsidP="007057C0">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7057C0">
        <w:rPr>
          <w:rFonts w:ascii="Times New Roman" w:eastAsia="Times New Roman" w:hAnsi="Times New Roman" w:cs="Times New Roman"/>
          <w:color w:val="000000"/>
          <w:sz w:val="28"/>
          <w:szCs w:val="28"/>
          <w:lang w:eastAsia="ru-RU"/>
        </w:rPr>
        <w:t>Заявителями являются граждане, указанные в пункте 1.3. Порядка.</w:t>
      </w:r>
    </w:p>
    <w:p w14:paraId="4CE24682" w14:textId="77777777" w:rsidR="007057C0" w:rsidRPr="007057C0" w:rsidRDefault="007057C0" w:rsidP="007057C0">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7057C0">
        <w:rPr>
          <w:rFonts w:ascii="Times New Roman" w:eastAsia="Times New Roman" w:hAnsi="Times New Roman" w:cs="Times New Roman"/>
          <w:color w:val="000000"/>
          <w:sz w:val="28"/>
          <w:szCs w:val="28"/>
          <w:lang w:eastAsia="ru-RU"/>
        </w:rPr>
        <w:t>2.2. Заявителем предоставляются в отдел по ЖКХ, транспорту и связи управления по ЖКХ, строительству, архитектуре администрации муниципального образования Тбилисский район (далее - Администрация) следующие документы:</w:t>
      </w:r>
    </w:p>
    <w:p w14:paraId="1FB7C577" w14:textId="77777777" w:rsidR="007057C0" w:rsidRPr="007057C0" w:rsidRDefault="007057C0" w:rsidP="007057C0">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7057C0">
        <w:rPr>
          <w:rFonts w:ascii="Times New Roman" w:eastAsia="Times New Roman" w:hAnsi="Times New Roman" w:cs="Times New Roman"/>
          <w:color w:val="000000"/>
          <w:sz w:val="28"/>
          <w:szCs w:val="28"/>
          <w:lang w:eastAsia="ru-RU"/>
        </w:rPr>
        <w:t>2.2.1. Заявление установленного образца с согласием на обработку персональных данных согласно приложению 1 к Порядку.</w:t>
      </w:r>
    </w:p>
    <w:p w14:paraId="681F30B5" w14:textId="77777777" w:rsidR="007057C0" w:rsidRPr="007057C0" w:rsidRDefault="007057C0" w:rsidP="007057C0">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7057C0">
        <w:rPr>
          <w:rFonts w:ascii="Times New Roman" w:eastAsia="Times New Roman" w:hAnsi="Times New Roman" w:cs="Times New Roman"/>
          <w:color w:val="000000"/>
          <w:sz w:val="28"/>
          <w:szCs w:val="28"/>
          <w:lang w:eastAsia="ru-RU"/>
        </w:rPr>
        <w:t>2.2.2. Документ, удостоверяющий личность, включая страницу с регистрацией по месту жительства.</w:t>
      </w:r>
    </w:p>
    <w:p w14:paraId="0F9C7EBA" w14:textId="77777777" w:rsidR="007057C0" w:rsidRPr="007057C0" w:rsidRDefault="007057C0" w:rsidP="007057C0">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7057C0">
        <w:rPr>
          <w:rFonts w:ascii="Times New Roman" w:eastAsia="Times New Roman" w:hAnsi="Times New Roman" w:cs="Times New Roman"/>
          <w:color w:val="000000"/>
          <w:sz w:val="28"/>
          <w:szCs w:val="28"/>
          <w:lang w:eastAsia="ru-RU"/>
        </w:rPr>
        <w:t>2.2.3. Свидетельство о рождении ребенка-инвалида (в случае обращения заявителя в интересах ребенка-инвалида).</w:t>
      </w:r>
    </w:p>
    <w:p w14:paraId="01B6596D" w14:textId="77777777" w:rsidR="007057C0" w:rsidRPr="007057C0" w:rsidRDefault="007057C0" w:rsidP="007057C0">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7057C0">
        <w:rPr>
          <w:rFonts w:ascii="Times New Roman" w:eastAsia="Times New Roman" w:hAnsi="Times New Roman" w:cs="Times New Roman"/>
          <w:color w:val="000000"/>
          <w:sz w:val="28"/>
          <w:szCs w:val="28"/>
          <w:lang w:eastAsia="ru-RU"/>
        </w:rPr>
        <w:t>2.2.4. Адресная справка о зарегистрированных в жилом помещении.</w:t>
      </w:r>
    </w:p>
    <w:p w14:paraId="4B915262" w14:textId="77777777" w:rsidR="007057C0" w:rsidRPr="007057C0" w:rsidRDefault="007057C0" w:rsidP="007057C0">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7057C0">
        <w:rPr>
          <w:rFonts w:ascii="Times New Roman" w:eastAsia="Times New Roman" w:hAnsi="Times New Roman" w:cs="Times New Roman"/>
          <w:color w:val="000000"/>
          <w:sz w:val="28"/>
          <w:szCs w:val="28"/>
          <w:lang w:eastAsia="ru-RU"/>
        </w:rPr>
        <w:t>2.2.5. Справка, подтверждающая факт установления инвалидности, выданная федеральными государственными учреждениями медико-социальной экспертизы.</w:t>
      </w:r>
    </w:p>
    <w:p w14:paraId="211264C1" w14:textId="77777777" w:rsidR="007057C0" w:rsidRPr="007057C0" w:rsidRDefault="007057C0" w:rsidP="007057C0">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7057C0">
        <w:rPr>
          <w:rFonts w:ascii="Times New Roman" w:eastAsia="Times New Roman" w:hAnsi="Times New Roman" w:cs="Times New Roman"/>
          <w:color w:val="000000"/>
          <w:sz w:val="28"/>
          <w:szCs w:val="28"/>
          <w:lang w:eastAsia="ru-RU"/>
        </w:rPr>
        <w:t xml:space="preserve">2.2.6. Индивидуальная программа реабилитации или </w:t>
      </w:r>
      <w:proofErr w:type="spellStart"/>
      <w:r w:rsidRPr="007057C0">
        <w:rPr>
          <w:rFonts w:ascii="Times New Roman" w:eastAsia="Times New Roman" w:hAnsi="Times New Roman" w:cs="Times New Roman"/>
          <w:color w:val="000000"/>
          <w:sz w:val="28"/>
          <w:szCs w:val="28"/>
          <w:lang w:eastAsia="ru-RU"/>
        </w:rPr>
        <w:t>абилитации</w:t>
      </w:r>
      <w:proofErr w:type="spellEnd"/>
      <w:r w:rsidRPr="007057C0">
        <w:rPr>
          <w:rFonts w:ascii="Times New Roman" w:eastAsia="Times New Roman" w:hAnsi="Times New Roman" w:cs="Times New Roman"/>
          <w:color w:val="000000"/>
          <w:sz w:val="28"/>
          <w:szCs w:val="28"/>
          <w:lang w:eastAsia="ru-RU"/>
        </w:rPr>
        <w:t xml:space="preserve"> инвалида (ребенка-инвалида), выданная федеральным государственным учреждением медико-социальной экспертизы.</w:t>
      </w:r>
    </w:p>
    <w:p w14:paraId="59B000DA" w14:textId="77777777" w:rsidR="007057C0" w:rsidRPr="007057C0" w:rsidRDefault="007057C0" w:rsidP="007057C0">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7057C0">
        <w:rPr>
          <w:rFonts w:ascii="Times New Roman" w:eastAsia="Times New Roman" w:hAnsi="Times New Roman" w:cs="Times New Roman"/>
          <w:color w:val="000000"/>
          <w:sz w:val="28"/>
          <w:szCs w:val="28"/>
          <w:lang w:eastAsia="ru-RU"/>
        </w:rPr>
        <w:t>2.2.7. В случае, предусмотренным подпунктом 1.2.1. пункта 1.2. Порядка, документы, подтверждающие сумму планируемых затрат (локально-сметный расчет, договор, заключенный между заявителем и поставщиком технических средств и (или) счет).</w:t>
      </w:r>
    </w:p>
    <w:p w14:paraId="501D82A3" w14:textId="77777777" w:rsidR="007057C0" w:rsidRPr="007057C0" w:rsidRDefault="007057C0" w:rsidP="007057C0">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7057C0">
        <w:rPr>
          <w:rFonts w:ascii="Times New Roman" w:eastAsia="Times New Roman" w:hAnsi="Times New Roman" w:cs="Times New Roman"/>
          <w:color w:val="000000"/>
          <w:sz w:val="28"/>
          <w:szCs w:val="28"/>
          <w:lang w:eastAsia="ru-RU"/>
        </w:rPr>
        <w:t>2.2.8. Письменное согласие всех собственников жилого помещения, в котором планируется проведение мероприятий по адаптации жилого помещения.</w:t>
      </w:r>
    </w:p>
    <w:p w14:paraId="17298015" w14:textId="77777777" w:rsidR="007057C0" w:rsidRPr="007057C0" w:rsidRDefault="007057C0" w:rsidP="007057C0">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7057C0">
        <w:rPr>
          <w:rFonts w:ascii="Times New Roman" w:eastAsia="Times New Roman" w:hAnsi="Times New Roman" w:cs="Times New Roman"/>
          <w:color w:val="000000"/>
          <w:sz w:val="28"/>
          <w:szCs w:val="28"/>
          <w:lang w:eastAsia="ru-RU"/>
        </w:rPr>
        <w:t>2.2.9. Выписка из Единого государственного реестра прав на недвижимое имущество в отношении жилого помещения, в котором планируется реализация мероприятий по его адаптации к потребностям инвалида (предоставляется заявителем самостоятельно или запрашивается в рамках межведомственного взаимодействия).</w:t>
      </w:r>
    </w:p>
    <w:p w14:paraId="2E236971" w14:textId="77777777" w:rsidR="007057C0" w:rsidRPr="007057C0" w:rsidRDefault="007057C0" w:rsidP="007057C0">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7057C0">
        <w:rPr>
          <w:rFonts w:ascii="Times New Roman" w:eastAsia="Times New Roman" w:hAnsi="Times New Roman" w:cs="Times New Roman"/>
          <w:color w:val="000000"/>
          <w:sz w:val="28"/>
          <w:szCs w:val="28"/>
          <w:lang w:eastAsia="ru-RU"/>
        </w:rPr>
        <w:lastRenderedPageBreak/>
        <w:t>2.2.10. Документ, подтверждающий полномочия представителя (в случае обращения представителя заявителя).</w:t>
      </w:r>
    </w:p>
    <w:p w14:paraId="1F90D64A" w14:textId="77777777" w:rsidR="007057C0" w:rsidRPr="007057C0" w:rsidRDefault="007057C0" w:rsidP="007057C0">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7057C0">
        <w:rPr>
          <w:rFonts w:ascii="Times New Roman" w:eastAsia="Times New Roman" w:hAnsi="Times New Roman" w:cs="Times New Roman"/>
          <w:color w:val="000000"/>
          <w:sz w:val="28"/>
          <w:szCs w:val="28"/>
          <w:lang w:eastAsia="ru-RU"/>
        </w:rPr>
        <w:t>2.2.11. Копия акта органа опеки и попечительства о назначении опекуна или попечителя в случае, если собственником жилого помещения в многоквартирном доме, в котором проживает инвалид, ребенок-инвалид, является лицо, назначенное опекуном (попечителем) (предоставляется заявителем самостоятельно или запрашивается в рамках межведомственного взаимодействия).</w:t>
      </w:r>
    </w:p>
    <w:p w14:paraId="12799E3E" w14:textId="77777777" w:rsidR="007057C0" w:rsidRPr="007057C0" w:rsidRDefault="007057C0" w:rsidP="007057C0">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7057C0">
        <w:rPr>
          <w:rFonts w:ascii="Times New Roman" w:eastAsia="Times New Roman" w:hAnsi="Times New Roman" w:cs="Times New Roman"/>
          <w:color w:val="000000"/>
          <w:sz w:val="28"/>
          <w:szCs w:val="28"/>
          <w:lang w:eastAsia="ru-RU"/>
        </w:rPr>
        <w:t>2.2.12. Банковские реквизиты для перечисления меры социальной поддержки, предусмотренной подпунктами 1.2.1 и 1.2.2 пункта 1.2 Порядка.</w:t>
      </w:r>
    </w:p>
    <w:p w14:paraId="5EB85D54" w14:textId="77777777" w:rsidR="007057C0" w:rsidRPr="007057C0" w:rsidRDefault="007057C0" w:rsidP="007057C0">
      <w:pPr>
        <w:numPr>
          <w:ilvl w:val="1"/>
          <w:numId w:val="7"/>
        </w:numPr>
        <w:spacing w:after="0" w:line="240" w:lineRule="auto"/>
        <w:ind w:left="0" w:firstLine="709"/>
        <w:contextualSpacing/>
        <w:jc w:val="both"/>
        <w:rPr>
          <w:rFonts w:ascii="Times New Roman" w:eastAsia="Calibri" w:hAnsi="Times New Roman" w:cs="Times New Roman"/>
          <w:sz w:val="28"/>
          <w:szCs w:val="28"/>
        </w:rPr>
      </w:pPr>
      <w:r w:rsidRPr="007057C0">
        <w:rPr>
          <w:rFonts w:ascii="Times New Roman" w:eastAsia="Calibri" w:hAnsi="Times New Roman" w:cs="Times New Roman"/>
          <w:sz w:val="28"/>
          <w:szCs w:val="28"/>
        </w:rPr>
        <w:t>Документы, указанные в пункте 2.2. Порядка (за исключением подпунктов 2.2.1., 2.2.4., 2.2.8.), предоставляются заявителем (представителем) в копиях и не должны содержать исправлений, подчисток либо приписок, а также повреждений, не позволяющих однозначно истолковывать их содержание.</w:t>
      </w:r>
    </w:p>
    <w:p w14:paraId="61E1512E" w14:textId="77777777" w:rsidR="007057C0" w:rsidRPr="007057C0" w:rsidRDefault="007057C0" w:rsidP="007057C0">
      <w:pPr>
        <w:numPr>
          <w:ilvl w:val="1"/>
          <w:numId w:val="7"/>
        </w:numPr>
        <w:spacing w:after="0" w:line="240" w:lineRule="auto"/>
        <w:ind w:left="0" w:firstLine="709"/>
        <w:contextualSpacing/>
        <w:jc w:val="both"/>
        <w:rPr>
          <w:rFonts w:ascii="Times New Roman" w:eastAsia="Calibri" w:hAnsi="Times New Roman" w:cs="Times New Roman"/>
          <w:sz w:val="28"/>
          <w:szCs w:val="28"/>
        </w:rPr>
      </w:pPr>
      <w:r w:rsidRPr="007057C0">
        <w:rPr>
          <w:rFonts w:ascii="Times New Roman" w:eastAsia="Calibri" w:hAnsi="Times New Roman" w:cs="Times New Roman"/>
          <w:sz w:val="28"/>
          <w:szCs w:val="28"/>
        </w:rPr>
        <w:t>Копии документов, направленные посредством почтовой связи, должны быть заверены в порядке, установленном законодательством Российской Федерации о нотариате.</w:t>
      </w:r>
    </w:p>
    <w:p w14:paraId="1BF4409B" w14:textId="77777777" w:rsidR="007057C0" w:rsidRPr="007057C0" w:rsidRDefault="007057C0" w:rsidP="007057C0">
      <w:pPr>
        <w:numPr>
          <w:ilvl w:val="1"/>
          <w:numId w:val="7"/>
        </w:numPr>
        <w:spacing w:after="0" w:line="240" w:lineRule="auto"/>
        <w:ind w:left="0" w:firstLine="709"/>
        <w:contextualSpacing/>
        <w:jc w:val="both"/>
        <w:rPr>
          <w:rFonts w:ascii="Times New Roman" w:eastAsia="Calibri" w:hAnsi="Times New Roman" w:cs="Times New Roman"/>
          <w:sz w:val="28"/>
          <w:szCs w:val="28"/>
        </w:rPr>
      </w:pPr>
      <w:r w:rsidRPr="007057C0">
        <w:rPr>
          <w:rFonts w:ascii="Times New Roman" w:eastAsia="Calibri" w:hAnsi="Times New Roman" w:cs="Times New Roman"/>
          <w:sz w:val="28"/>
          <w:szCs w:val="28"/>
        </w:rPr>
        <w:t>Заявитель (представитель) несет ответственность за достоверность и полноту предоставленных документов и сведений, которые содержатся в заявлении и приложенных к нему документах.</w:t>
      </w:r>
    </w:p>
    <w:p w14:paraId="045F4D8F" w14:textId="77777777" w:rsidR="007057C0" w:rsidRPr="007057C0" w:rsidRDefault="007057C0" w:rsidP="007057C0">
      <w:pPr>
        <w:numPr>
          <w:ilvl w:val="1"/>
          <w:numId w:val="7"/>
        </w:numPr>
        <w:spacing w:after="0" w:line="240" w:lineRule="auto"/>
        <w:ind w:left="0" w:firstLine="709"/>
        <w:contextualSpacing/>
        <w:jc w:val="both"/>
        <w:rPr>
          <w:rFonts w:ascii="Times New Roman" w:eastAsia="Calibri" w:hAnsi="Times New Roman" w:cs="Times New Roman"/>
          <w:sz w:val="28"/>
          <w:szCs w:val="28"/>
        </w:rPr>
      </w:pPr>
      <w:r w:rsidRPr="007057C0">
        <w:rPr>
          <w:rFonts w:ascii="Times New Roman" w:eastAsia="Calibri" w:hAnsi="Times New Roman" w:cs="Times New Roman"/>
          <w:sz w:val="28"/>
          <w:szCs w:val="28"/>
        </w:rPr>
        <w:t>Администрация в течение 7 рабочих дней со дня регистрации документов организует выезд  комиссии по обследованию жилых помещений инвалидов и общего имущества в многоквартирных домах, в которых проживают инвалиды, в целях их приспособления с учетом потребностей инвалидов и обеспечения условий их доступности для инвалидов, утвержденной постановлением администрации муниципального образования Тбилисский район (далее - Комиссия), для составления акта обследования жилого помещения инвалида и общего имущества в многоквартирном доме, в котором проживает инвалид, в целях их приспособления с учетом потребностей инвалида и обеспечения условий их доступности для инвалида (далее - акт обследования) по форме, утвержденной приказом Министерства строительства и жилищно-коммунального хозяйства Российской Федерации от                                          23 ноября 2016 года № 836/</w:t>
      </w:r>
      <w:proofErr w:type="spellStart"/>
      <w:r w:rsidRPr="007057C0">
        <w:rPr>
          <w:rFonts w:ascii="Times New Roman" w:eastAsia="Calibri" w:hAnsi="Times New Roman" w:cs="Times New Roman"/>
          <w:sz w:val="28"/>
          <w:szCs w:val="28"/>
        </w:rPr>
        <w:t>пр</w:t>
      </w:r>
      <w:proofErr w:type="spellEnd"/>
      <w:r w:rsidRPr="007057C0">
        <w:rPr>
          <w:rFonts w:ascii="Times New Roman" w:eastAsia="Calibri" w:hAnsi="Times New Roman" w:cs="Times New Roman"/>
          <w:sz w:val="28"/>
          <w:szCs w:val="28"/>
        </w:rPr>
        <w:t xml:space="preserve"> «Об утверждении формы акта обследования жилого помещения инвалида и общего имущества в многоквартирном доме, в котором проживает инвалид, в целях их приспособления с учетом потребностей инвалида и обеспечения условий их доступности для инвалида».</w:t>
      </w:r>
    </w:p>
    <w:p w14:paraId="572F12DB" w14:textId="77777777" w:rsidR="007057C0" w:rsidRPr="007057C0" w:rsidRDefault="007057C0" w:rsidP="007057C0">
      <w:pPr>
        <w:spacing w:after="0" w:line="240" w:lineRule="auto"/>
        <w:ind w:firstLine="709"/>
        <w:contextualSpacing/>
        <w:jc w:val="both"/>
        <w:rPr>
          <w:rFonts w:ascii="Times New Roman" w:eastAsia="Calibri" w:hAnsi="Times New Roman" w:cs="Times New Roman"/>
          <w:sz w:val="28"/>
          <w:szCs w:val="28"/>
        </w:rPr>
      </w:pPr>
      <w:r w:rsidRPr="007057C0">
        <w:rPr>
          <w:rFonts w:ascii="Times New Roman" w:eastAsia="Calibri" w:hAnsi="Times New Roman" w:cs="Times New Roman"/>
          <w:sz w:val="28"/>
          <w:szCs w:val="28"/>
        </w:rPr>
        <w:t>На основании обследования жилого помещения инвалида, определяется перечень необходимых адаптационных мероприятий с учётом потребностей инвалида и обеспечения условий их доступности для инвалида, а также оценка возможности приспособления жилого помещения с учетом потребностей инвалида в зависимости от особенностей ограничения жизнедеятельности.</w:t>
      </w:r>
    </w:p>
    <w:p w14:paraId="43F34655" w14:textId="77777777" w:rsidR="007057C0" w:rsidRPr="007057C0" w:rsidRDefault="007057C0" w:rsidP="007057C0">
      <w:pPr>
        <w:numPr>
          <w:ilvl w:val="1"/>
          <w:numId w:val="7"/>
        </w:numPr>
        <w:spacing w:after="0" w:line="240" w:lineRule="auto"/>
        <w:ind w:left="0" w:firstLine="709"/>
        <w:contextualSpacing/>
        <w:jc w:val="both"/>
        <w:rPr>
          <w:rFonts w:ascii="Times New Roman" w:eastAsia="Calibri" w:hAnsi="Times New Roman" w:cs="Times New Roman"/>
          <w:sz w:val="28"/>
          <w:szCs w:val="28"/>
        </w:rPr>
      </w:pPr>
      <w:r w:rsidRPr="007057C0">
        <w:rPr>
          <w:rFonts w:ascii="Times New Roman" w:eastAsia="Calibri" w:hAnsi="Times New Roman" w:cs="Times New Roman"/>
          <w:sz w:val="28"/>
          <w:szCs w:val="28"/>
        </w:rPr>
        <w:t xml:space="preserve">Заявление и документы, представленные заявителем, согласно пункта 2.2 настоящего Порядка, акт обследования, в течение 5 (пяти) рабочих </w:t>
      </w:r>
      <w:r w:rsidRPr="007057C0">
        <w:rPr>
          <w:rFonts w:ascii="Times New Roman" w:eastAsia="Calibri" w:hAnsi="Times New Roman" w:cs="Times New Roman"/>
          <w:sz w:val="28"/>
          <w:szCs w:val="28"/>
        </w:rPr>
        <w:lastRenderedPageBreak/>
        <w:t xml:space="preserve">дней после регистрации, направляются для рассмотрения районной комиссии по предоставлению меры социальной поддержки в виде адаптации жилых помещений и общего домового имущества многоквартирных домов с учетом потребностей инвалидов </w:t>
      </w:r>
      <w:r w:rsidRPr="007057C0">
        <w:rPr>
          <w:rFonts w:ascii="Times New Roman" w:eastAsia="Calibri" w:hAnsi="Times New Roman" w:cs="Times New Roman"/>
          <w:sz w:val="28"/>
          <w:szCs w:val="28"/>
          <w:lang w:val="en-US"/>
        </w:rPr>
        <w:t>I</w:t>
      </w:r>
      <w:r w:rsidRPr="007057C0">
        <w:rPr>
          <w:rFonts w:ascii="Times New Roman" w:eastAsia="Calibri" w:hAnsi="Times New Roman" w:cs="Times New Roman"/>
          <w:sz w:val="28"/>
          <w:szCs w:val="28"/>
        </w:rPr>
        <w:t xml:space="preserve"> и </w:t>
      </w:r>
      <w:r w:rsidRPr="007057C0">
        <w:rPr>
          <w:rFonts w:ascii="Times New Roman" w:eastAsia="Calibri" w:hAnsi="Times New Roman" w:cs="Times New Roman"/>
          <w:sz w:val="28"/>
          <w:szCs w:val="28"/>
          <w:lang w:val="en-US"/>
        </w:rPr>
        <w:t>II</w:t>
      </w:r>
      <w:r w:rsidRPr="007057C0">
        <w:rPr>
          <w:rFonts w:ascii="Times New Roman" w:eastAsia="Calibri" w:hAnsi="Times New Roman" w:cs="Times New Roman"/>
          <w:sz w:val="28"/>
          <w:szCs w:val="28"/>
        </w:rPr>
        <w:t xml:space="preserve"> групп, и детей-инвалидов, зарегистрированных по месту жительства на территории муниципального образования Тбилисский район (далее- районная комиссия).</w:t>
      </w:r>
    </w:p>
    <w:p w14:paraId="66DDFE7F" w14:textId="77777777" w:rsidR="007057C0" w:rsidRPr="007057C0" w:rsidRDefault="007057C0" w:rsidP="007057C0">
      <w:pPr>
        <w:numPr>
          <w:ilvl w:val="1"/>
          <w:numId w:val="7"/>
        </w:numPr>
        <w:spacing w:after="0" w:line="240" w:lineRule="auto"/>
        <w:ind w:left="0" w:firstLine="709"/>
        <w:contextualSpacing/>
        <w:jc w:val="both"/>
        <w:rPr>
          <w:rFonts w:ascii="Times New Roman" w:eastAsia="Calibri" w:hAnsi="Times New Roman" w:cs="Times New Roman"/>
          <w:sz w:val="28"/>
          <w:szCs w:val="28"/>
        </w:rPr>
      </w:pPr>
      <w:r w:rsidRPr="007057C0">
        <w:rPr>
          <w:rFonts w:ascii="Times New Roman" w:eastAsia="Calibri" w:hAnsi="Times New Roman" w:cs="Times New Roman"/>
          <w:sz w:val="28"/>
          <w:szCs w:val="28"/>
        </w:rPr>
        <w:t>Районная комиссия в течение не более 5 (пяти) рабочих дней со дня поступления заявления, документов и акта обследования рассматривает документы на наличие или отсутствие оснований для отказа в предоставлении дополнительной меры социальной поддержки, предусмотренных пунктом 2.16 настоящего Порядка. Решение районной комиссии оформляется в виде протокола по форме согласно Приложения 2 к настоящему Порядку.</w:t>
      </w:r>
    </w:p>
    <w:p w14:paraId="6D79433F" w14:textId="77777777" w:rsidR="007057C0" w:rsidRPr="007057C0" w:rsidRDefault="007057C0" w:rsidP="007057C0">
      <w:pPr>
        <w:spacing w:after="0" w:line="240" w:lineRule="auto"/>
        <w:ind w:firstLine="708"/>
        <w:contextualSpacing/>
        <w:jc w:val="both"/>
        <w:rPr>
          <w:rFonts w:ascii="Times New Roman" w:eastAsia="Calibri" w:hAnsi="Times New Roman" w:cs="Times New Roman"/>
          <w:sz w:val="28"/>
          <w:szCs w:val="28"/>
        </w:rPr>
      </w:pPr>
      <w:r w:rsidRPr="007057C0">
        <w:rPr>
          <w:rFonts w:ascii="Times New Roman" w:eastAsia="Calibri" w:hAnsi="Times New Roman" w:cs="Times New Roman"/>
          <w:sz w:val="28"/>
          <w:szCs w:val="28"/>
        </w:rPr>
        <w:t>2.10. В течение 17 рабочих дней со дня составления Акта обследования администрация доводит до сведения заявителя решение, принятое районной комиссией по формам согласно Приложений 3 и 4 к настоящему Порядку. В случае принятия решения об отказе в извещении указываются причины отказа.</w:t>
      </w:r>
    </w:p>
    <w:p w14:paraId="6015C46A" w14:textId="77777777" w:rsidR="007057C0" w:rsidRPr="007057C0" w:rsidRDefault="007057C0" w:rsidP="007057C0">
      <w:pPr>
        <w:spacing w:after="0" w:line="240" w:lineRule="auto"/>
        <w:ind w:firstLine="708"/>
        <w:contextualSpacing/>
        <w:jc w:val="both"/>
        <w:rPr>
          <w:rFonts w:ascii="Times New Roman" w:eastAsia="Times New Roman" w:hAnsi="Times New Roman" w:cs="Times New Roman"/>
          <w:color w:val="000000"/>
          <w:sz w:val="28"/>
          <w:szCs w:val="28"/>
          <w:lang w:eastAsia="ru-RU"/>
        </w:rPr>
      </w:pPr>
      <w:r w:rsidRPr="007057C0">
        <w:rPr>
          <w:rFonts w:ascii="Times New Roman" w:eastAsia="Times New Roman" w:hAnsi="Times New Roman" w:cs="Times New Roman"/>
          <w:color w:val="000000"/>
          <w:sz w:val="28"/>
          <w:szCs w:val="28"/>
          <w:lang w:eastAsia="ru-RU"/>
        </w:rPr>
        <w:t>2.11. Граждане вправе отказаться от проведения мероприятий по адаптации жилых помещений и общего имущества, в домах, где проживают инвалиды, к потребностям инвалидов до момента проведения процедуры размещения муниципального заказа или заключения договора. Данный отказ должен быть письменным и мотивированным.</w:t>
      </w:r>
    </w:p>
    <w:p w14:paraId="3E1D1284" w14:textId="77777777" w:rsidR="007057C0" w:rsidRPr="007057C0" w:rsidRDefault="007057C0" w:rsidP="007057C0">
      <w:pPr>
        <w:spacing w:after="0" w:line="240" w:lineRule="auto"/>
        <w:ind w:firstLine="708"/>
        <w:contextualSpacing/>
        <w:jc w:val="both"/>
        <w:rPr>
          <w:rFonts w:ascii="Times New Roman" w:eastAsia="Times New Roman" w:hAnsi="Times New Roman" w:cs="Times New Roman"/>
          <w:color w:val="000000"/>
          <w:sz w:val="28"/>
          <w:szCs w:val="28"/>
          <w:lang w:eastAsia="ru-RU"/>
        </w:rPr>
      </w:pPr>
      <w:r w:rsidRPr="007057C0">
        <w:rPr>
          <w:rFonts w:ascii="Times New Roman" w:eastAsia="Times New Roman" w:hAnsi="Times New Roman" w:cs="Times New Roman"/>
          <w:color w:val="000000"/>
          <w:sz w:val="28"/>
          <w:szCs w:val="28"/>
          <w:lang w:eastAsia="ru-RU"/>
        </w:rPr>
        <w:t>2.12. В случае отказа, предусмотренного в пункте 2.11. настоящего Порядка, а также в случае смерти гражданина, право на проведение мероприятий по адаптации жилых помещений и общего имущества многоквартирных домов, где проживают инвалиды, к потребностям инвалидов, в пределах выделенных финансовых средств, предоставляется другому гражданину в порядке очередности в соответствии с регистрацией документов.</w:t>
      </w:r>
    </w:p>
    <w:p w14:paraId="7C5C1D07" w14:textId="77777777" w:rsidR="007057C0" w:rsidRPr="007057C0" w:rsidRDefault="007057C0" w:rsidP="007057C0">
      <w:pPr>
        <w:spacing w:after="0" w:line="240" w:lineRule="auto"/>
        <w:ind w:firstLine="708"/>
        <w:contextualSpacing/>
        <w:jc w:val="both"/>
        <w:rPr>
          <w:rFonts w:ascii="Times New Roman" w:eastAsia="Times New Roman" w:hAnsi="Times New Roman" w:cs="Times New Roman"/>
          <w:color w:val="000000"/>
          <w:sz w:val="28"/>
          <w:szCs w:val="28"/>
          <w:lang w:eastAsia="ru-RU"/>
        </w:rPr>
      </w:pPr>
      <w:r w:rsidRPr="007057C0">
        <w:rPr>
          <w:rFonts w:ascii="Times New Roman" w:eastAsia="Times New Roman" w:hAnsi="Times New Roman" w:cs="Times New Roman"/>
          <w:color w:val="000000"/>
          <w:sz w:val="28"/>
          <w:szCs w:val="28"/>
          <w:lang w:eastAsia="ru-RU"/>
        </w:rPr>
        <w:t>2.13. Возмещение расходов за самостоятельно проведенные гражданами работы по адаптации жилых помещений и общего имущества многоквартирных домов, где проживают инвалиды, а также расходы за самостоятельно проведенные юридическими лицами работы по адаптации социальных объектов к потребностям маломобильных групп инвалидов, не производится.</w:t>
      </w:r>
    </w:p>
    <w:p w14:paraId="74D295E4" w14:textId="77777777" w:rsidR="007057C0" w:rsidRPr="007057C0" w:rsidRDefault="007057C0" w:rsidP="007057C0">
      <w:pPr>
        <w:numPr>
          <w:ilvl w:val="1"/>
          <w:numId w:val="9"/>
        </w:numPr>
        <w:spacing w:after="0" w:line="240" w:lineRule="auto"/>
        <w:ind w:left="0" w:firstLine="568"/>
        <w:contextualSpacing/>
        <w:jc w:val="both"/>
        <w:rPr>
          <w:rFonts w:ascii="Times New Roman" w:eastAsia="Calibri" w:hAnsi="Times New Roman" w:cs="Times New Roman"/>
          <w:sz w:val="28"/>
          <w:szCs w:val="28"/>
        </w:rPr>
      </w:pPr>
      <w:r w:rsidRPr="007057C0">
        <w:rPr>
          <w:rFonts w:ascii="Times New Roman" w:eastAsia="Calibri" w:hAnsi="Times New Roman" w:cs="Times New Roman"/>
          <w:sz w:val="28"/>
          <w:szCs w:val="28"/>
        </w:rPr>
        <w:t>В случае принятия решения районной комиссией о проведении мероприятий, указанных в подпункте 1.2.1-1.2.2 раздела 1 настоящего Порядка, районная комиссия осуществляет подготовку постановления администрации муниципального образования Тбилисский район (далее- постановление) для перечисления денежных средств заявителю, через банковские учреждения путем зачисления денежных средств на лицевой счет гражданина, указанного в заявлении.</w:t>
      </w:r>
    </w:p>
    <w:p w14:paraId="4DCD51E0" w14:textId="77777777" w:rsidR="007057C0" w:rsidRPr="007057C0" w:rsidRDefault="007057C0" w:rsidP="007057C0">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7057C0">
        <w:rPr>
          <w:rFonts w:ascii="Times New Roman" w:eastAsia="Times New Roman" w:hAnsi="Times New Roman" w:cs="Times New Roman"/>
          <w:color w:val="000000"/>
          <w:sz w:val="28"/>
          <w:szCs w:val="28"/>
          <w:lang w:eastAsia="ru-RU"/>
        </w:rPr>
        <w:t xml:space="preserve">Выплата осуществляется через кредитную организацию, указанную в заявлении, не позднее 20 рабочих дней со дня принятия районной комиссией решения о предоставлении единовременной денежной выплаты для </w:t>
      </w:r>
      <w:r w:rsidRPr="007057C0">
        <w:rPr>
          <w:rFonts w:ascii="Times New Roman" w:eastAsia="Times New Roman" w:hAnsi="Times New Roman" w:cs="Times New Roman"/>
          <w:color w:val="000000"/>
          <w:sz w:val="28"/>
          <w:szCs w:val="28"/>
          <w:lang w:eastAsia="ru-RU"/>
        </w:rPr>
        <w:lastRenderedPageBreak/>
        <w:t>приобретения технических средств (компенсации расходов при приобретении технических средств).</w:t>
      </w:r>
    </w:p>
    <w:p w14:paraId="58CAD690" w14:textId="77777777" w:rsidR="007057C0" w:rsidRPr="007057C0" w:rsidRDefault="007057C0" w:rsidP="007057C0">
      <w:pPr>
        <w:numPr>
          <w:ilvl w:val="1"/>
          <w:numId w:val="9"/>
        </w:numPr>
        <w:spacing w:after="0" w:line="240" w:lineRule="auto"/>
        <w:ind w:left="0" w:firstLine="709"/>
        <w:contextualSpacing/>
        <w:jc w:val="both"/>
        <w:rPr>
          <w:rFonts w:ascii="Times New Roman" w:eastAsia="Calibri" w:hAnsi="Times New Roman" w:cs="Times New Roman"/>
          <w:sz w:val="28"/>
          <w:szCs w:val="28"/>
        </w:rPr>
      </w:pPr>
      <w:r w:rsidRPr="007057C0">
        <w:rPr>
          <w:rFonts w:ascii="Times New Roman" w:eastAsia="Calibri" w:hAnsi="Times New Roman" w:cs="Times New Roman"/>
          <w:sz w:val="28"/>
          <w:szCs w:val="28"/>
        </w:rPr>
        <w:t>Реализация мероприятий, указанных в подпункте 1.2.3 пункта 1.2 настоящего Порядка, осуществляется путем заключения муниципального контракта на проведение соответствующих работ, оплата которых осуществляется в пределах средств бюджетных ассигнований, предусмотренных решением о бюджете муниципального образования Тбилисский район, муниципальной программой муниципального образования Тбилисский район «Социальная поддержка граждан».</w:t>
      </w:r>
    </w:p>
    <w:p w14:paraId="78964A7F" w14:textId="77777777" w:rsidR="007057C0" w:rsidRPr="007057C0" w:rsidRDefault="007057C0" w:rsidP="007057C0">
      <w:pPr>
        <w:numPr>
          <w:ilvl w:val="1"/>
          <w:numId w:val="9"/>
        </w:numPr>
        <w:spacing w:after="0" w:line="240" w:lineRule="auto"/>
        <w:ind w:left="0" w:firstLine="709"/>
        <w:contextualSpacing/>
        <w:jc w:val="both"/>
        <w:rPr>
          <w:rFonts w:ascii="Times New Roman" w:eastAsia="Calibri" w:hAnsi="Times New Roman" w:cs="Times New Roman"/>
          <w:sz w:val="28"/>
          <w:szCs w:val="28"/>
        </w:rPr>
      </w:pPr>
      <w:r w:rsidRPr="007057C0">
        <w:rPr>
          <w:rFonts w:ascii="Times New Roman" w:eastAsia="Calibri" w:hAnsi="Times New Roman" w:cs="Times New Roman"/>
          <w:sz w:val="28"/>
          <w:szCs w:val="28"/>
        </w:rPr>
        <w:t>Основаниями для отказа в предоставлении меры социальной поддержки являются:</w:t>
      </w:r>
    </w:p>
    <w:p w14:paraId="38B4D177" w14:textId="77777777" w:rsidR="007057C0" w:rsidRPr="007057C0" w:rsidRDefault="007057C0" w:rsidP="007057C0">
      <w:pPr>
        <w:spacing w:after="0" w:line="240" w:lineRule="auto"/>
        <w:ind w:firstLine="709"/>
        <w:contextualSpacing/>
        <w:jc w:val="both"/>
        <w:rPr>
          <w:rFonts w:ascii="Times New Roman" w:eastAsia="Calibri" w:hAnsi="Times New Roman" w:cs="Times New Roman"/>
          <w:sz w:val="28"/>
          <w:szCs w:val="28"/>
        </w:rPr>
      </w:pPr>
      <w:r w:rsidRPr="007057C0">
        <w:rPr>
          <w:rFonts w:ascii="Times New Roman" w:eastAsia="Calibri" w:hAnsi="Times New Roman" w:cs="Times New Roman"/>
          <w:sz w:val="28"/>
          <w:szCs w:val="28"/>
        </w:rPr>
        <w:t>2.13.1. Несоответствие предоставленных заявителем документов требованиям, определенным в подпункте 2.3 настоящего Порядка, или не предоставление в полном объеме документов, указанных в подпункте 2.2 настоящего Порядка, за исключением документов, полученных в порядке межведомственного взаимодействия.</w:t>
      </w:r>
    </w:p>
    <w:p w14:paraId="0BD4884B" w14:textId="77777777" w:rsidR="007057C0" w:rsidRPr="007057C0" w:rsidRDefault="007057C0" w:rsidP="007057C0">
      <w:pPr>
        <w:spacing w:after="0" w:line="240" w:lineRule="auto"/>
        <w:ind w:firstLine="709"/>
        <w:contextualSpacing/>
        <w:jc w:val="both"/>
        <w:rPr>
          <w:rFonts w:ascii="Times New Roman" w:eastAsia="Calibri" w:hAnsi="Times New Roman" w:cs="Times New Roman"/>
          <w:sz w:val="28"/>
          <w:szCs w:val="28"/>
        </w:rPr>
      </w:pPr>
      <w:r w:rsidRPr="007057C0">
        <w:rPr>
          <w:rFonts w:ascii="Times New Roman" w:eastAsia="Calibri" w:hAnsi="Times New Roman" w:cs="Times New Roman"/>
          <w:sz w:val="28"/>
          <w:szCs w:val="28"/>
        </w:rPr>
        <w:t xml:space="preserve">2.13.2. Отсутствие необходимости и (или) технической возможности приспособления жилых помещений и общего имущества многоквартирных домов, где проживают инвалиды </w:t>
      </w:r>
      <w:r w:rsidRPr="007057C0">
        <w:rPr>
          <w:rFonts w:ascii="Times New Roman" w:eastAsia="Calibri" w:hAnsi="Times New Roman" w:cs="Times New Roman"/>
          <w:sz w:val="28"/>
          <w:szCs w:val="28"/>
          <w:lang w:val="en-US"/>
        </w:rPr>
        <w:t>I</w:t>
      </w:r>
      <w:r w:rsidRPr="007057C0">
        <w:rPr>
          <w:rFonts w:ascii="Times New Roman" w:eastAsia="Calibri" w:hAnsi="Times New Roman" w:cs="Times New Roman"/>
          <w:sz w:val="28"/>
          <w:szCs w:val="28"/>
        </w:rPr>
        <w:t xml:space="preserve"> и </w:t>
      </w:r>
      <w:r w:rsidRPr="007057C0">
        <w:rPr>
          <w:rFonts w:ascii="Times New Roman" w:eastAsia="Calibri" w:hAnsi="Times New Roman" w:cs="Times New Roman"/>
          <w:sz w:val="28"/>
          <w:szCs w:val="28"/>
          <w:lang w:val="en-US"/>
        </w:rPr>
        <w:t>II</w:t>
      </w:r>
      <w:r w:rsidRPr="007057C0">
        <w:rPr>
          <w:rFonts w:ascii="Times New Roman" w:eastAsia="Calibri" w:hAnsi="Times New Roman" w:cs="Times New Roman"/>
          <w:sz w:val="28"/>
          <w:szCs w:val="28"/>
        </w:rPr>
        <w:t xml:space="preserve"> группы и дети-инвалиды, с учётом потребностей инвалида.</w:t>
      </w:r>
    </w:p>
    <w:p w14:paraId="737D525A" w14:textId="77777777" w:rsidR="007057C0" w:rsidRPr="007057C0" w:rsidRDefault="007057C0" w:rsidP="007057C0">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7057C0">
        <w:rPr>
          <w:rFonts w:ascii="Times New Roman" w:eastAsia="Times New Roman" w:hAnsi="Times New Roman" w:cs="Times New Roman"/>
          <w:color w:val="000000"/>
          <w:sz w:val="28"/>
          <w:szCs w:val="28"/>
          <w:lang w:eastAsia="ru-RU"/>
        </w:rPr>
        <w:t xml:space="preserve">2.13.3. Запрашиваемые заявителем работы не входят в перечень видов работ по адаптации жилых помещений к потребностям инвалидов </w:t>
      </w:r>
      <w:r w:rsidRPr="007057C0">
        <w:rPr>
          <w:rFonts w:ascii="Times New Roman" w:eastAsia="Times New Roman" w:hAnsi="Times New Roman" w:cs="Times New Roman"/>
          <w:color w:val="000000"/>
          <w:sz w:val="28"/>
          <w:szCs w:val="28"/>
          <w:lang w:val="en-US" w:eastAsia="ru-RU"/>
        </w:rPr>
        <w:t>I</w:t>
      </w:r>
      <w:r w:rsidRPr="007057C0">
        <w:rPr>
          <w:rFonts w:ascii="Times New Roman" w:eastAsia="Times New Roman" w:hAnsi="Times New Roman" w:cs="Times New Roman"/>
          <w:color w:val="000000"/>
          <w:sz w:val="28"/>
          <w:szCs w:val="28"/>
          <w:lang w:eastAsia="ru-RU"/>
        </w:rPr>
        <w:t xml:space="preserve"> и </w:t>
      </w:r>
      <w:r w:rsidRPr="007057C0">
        <w:rPr>
          <w:rFonts w:ascii="Times New Roman" w:eastAsia="Times New Roman" w:hAnsi="Times New Roman" w:cs="Times New Roman"/>
          <w:color w:val="000000"/>
          <w:sz w:val="28"/>
          <w:szCs w:val="28"/>
          <w:lang w:val="en-US" w:eastAsia="ru-RU"/>
        </w:rPr>
        <w:t>II</w:t>
      </w:r>
      <w:r w:rsidRPr="007057C0">
        <w:rPr>
          <w:rFonts w:ascii="Times New Roman" w:eastAsia="Times New Roman" w:hAnsi="Times New Roman" w:cs="Times New Roman"/>
          <w:color w:val="000000"/>
          <w:sz w:val="28"/>
          <w:szCs w:val="28"/>
          <w:lang w:eastAsia="ru-RU"/>
        </w:rPr>
        <w:t xml:space="preserve"> группы и детей-инвалидов согласно подпункту 1.2.3. настоящего Порядка.</w:t>
      </w:r>
    </w:p>
    <w:p w14:paraId="29CD2DE0" w14:textId="77777777" w:rsidR="007057C0" w:rsidRPr="007057C0" w:rsidRDefault="007057C0" w:rsidP="007057C0">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7057C0">
        <w:rPr>
          <w:rFonts w:ascii="Times New Roman" w:eastAsia="Times New Roman" w:hAnsi="Times New Roman" w:cs="Times New Roman"/>
          <w:color w:val="000000"/>
          <w:sz w:val="28"/>
          <w:szCs w:val="28"/>
          <w:lang w:eastAsia="ru-RU"/>
        </w:rPr>
        <w:t xml:space="preserve">2.13.4. Обращение за оказанием меры социальной поддержки в виде адаптации жилых помещений и общего имущества многоквартирных домов, где проживают инвалиды </w:t>
      </w:r>
      <w:r w:rsidRPr="007057C0">
        <w:rPr>
          <w:rFonts w:ascii="Times New Roman" w:eastAsia="Times New Roman" w:hAnsi="Times New Roman" w:cs="Times New Roman"/>
          <w:color w:val="000000"/>
          <w:sz w:val="28"/>
          <w:szCs w:val="28"/>
          <w:lang w:val="en-US" w:eastAsia="ru-RU"/>
        </w:rPr>
        <w:t>I</w:t>
      </w:r>
      <w:r w:rsidRPr="007057C0">
        <w:rPr>
          <w:rFonts w:ascii="Times New Roman" w:eastAsia="Times New Roman" w:hAnsi="Times New Roman" w:cs="Times New Roman"/>
          <w:color w:val="000000"/>
          <w:sz w:val="28"/>
          <w:szCs w:val="28"/>
          <w:lang w:eastAsia="ru-RU"/>
        </w:rPr>
        <w:t xml:space="preserve"> и </w:t>
      </w:r>
      <w:r w:rsidRPr="007057C0">
        <w:rPr>
          <w:rFonts w:ascii="Times New Roman" w:eastAsia="Times New Roman" w:hAnsi="Times New Roman" w:cs="Times New Roman"/>
          <w:color w:val="000000"/>
          <w:sz w:val="28"/>
          <w:szCs w:val="28"/>
          <w:lang w:val="en-US" w:eastAsia="ru-RU"/>
        </w:rPr>
        <w:t>II</w:t>
      </w:r>
      <w:r w:rsidRPr="007057C0">
        <w:rPr>
          <w:rFonts w:ascii="Times New Roman" w:eastAsia="Times New Roman" w:hAnsi="Times New Roman" w:cs="Times New Roman"/>
          <w:color w:val="000000"/>
          <w:sz w:val="28"/>
          <w:szCs w:val="28"/>
          <w:lang w:eastAsia="ru-RU"/>
        </w:rPr>
        <w:t xml:space="preserve"> группы и дети-инвалиды к потребностям инвалидов ранее срока, указанного в пункте 1.5. Порядка.</w:t>
      </w:r>
    </w:p>
    <w:p w14:paraId="3F65A27F" w14:textId="77777777" w:rsidR="007057C0" w:rsidRPr="007057C0" w:rsidRDefault="007057C0" w:rsidP="007057C0">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7057C0">
        <w:rPr>
          <w:rFonts w:ascii="Times New Roman" w:eastAsia="Times New Roman" w:hAnsi="Times New Roman" w:cs="Times New Roman"/>
          <w:color w:val="000000"/>
          <w:sz w:val="28"/>
          <w:szCs w:val="28"/>
          <w:lang w:eastAsia="ru-RU"/>
        </w:rPr>
        <w:t>2.13.5. Предоставление заявителем документов, содержащих ошибки или противоречивые сведения.</w:t>
      </w:r>
    </w:p>
    <w:p w14:paraId="3917BDDA" w14:textId="77777777" w:rsidR="007057C0" w:rsidRPr="007057C0" w:rsidRDefault="007057C0" w:rsidP="007057C0">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7057C0">
        <w:rPr>
          <w:rFonts w:ascii="Times New Roman" w:eastAsia="Times New Roman" w:hAnsi="Times New Roman" w:cs="Times New Roman"/>
          <w:color w:val="000000"/>
          <w:sz w:val="28"/>
          <w:szCs w:val="28"/>
          <w:lang w:eastAsia="ru-RU"/>
        </w:rPr>
        <w:t>2.13.6. Отсутствие регистрации в жилом помещении, адаптируемом к потребностям инвалида (ребенка-инвалида), на территории муниципального образования Тбилисский район.</w:t>
      </w:r>
    </w:p>
    <w:p w14:paraId="5EDB1442" w14:textId="77777777" w:rsidR="007057C0" w:rsidRPr="007057C0" w:rsidRDefault="007057C0" w:rsidP="007057C0">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7057C0">
        <w:rPr>
          <w:rFonts w:ascii="Times New Roman" w:eastAsia="Times New Roman" w:hAnsi="Times New Roman" w:cs="Times New Roman"/>
          <w:color w:val="000000"/>
          <w:sz w:val="28"/>
          <w:szCs w:val="28"/>
          <w:lang w:eastAsia="ru-RU"/>
        </w:rPr>
        <w:t xml:space="preserve">2.13.7. Отсутствие денежных средств в бюджете муниципального образования Тбилисский район, предусмотренных с целью предоставления дополнительной меры социальной поддержки в виде адаптации жилых помещений и общего имущества многоквартирных домов, где проживают инвалиды к потребностям инвалидов </w:t>
      </w:r>
      <w:r w:rsidRPr="007057C0">
        <w:rPr>
          <w:rFonts w:ascii="Times New Roman" w:eastAsia="Times New Roman" w:hAnsi="Times New Roman" w:cs="Times New Roman"/>
          <w:color w:val="000000"/>
          <w:sz w:val="28"/>
          <w:szCs w:val="28"/>
          <w:lang w:val="en-US" w:eastAsia="ru-RU"/>
        </w:rPr>
        <w:t>I</w:t>
      </w:r>
      <w:r w:rsidRPr="007057C0">
        <w:rPr>
          <w:rFonts w:ascii="Times New Roman" w:eastAsia="Times New Roman" w:hAnsi="Times New Roman" w:cs="Times New Roman"/>
          <w:color w:val="000000"/>
          <w:sz w:val="28"/>
          <w:szCs w:val="28"/>
          <w:lang w:eastAsia="ru-RU"/>
        </w:rPr>
        <w:t xml:space="preserve"> и </w:t>
      </w:r>
      <w:r w:rsidRPr="007057C0">
        <w:rPr>
          <w:rFonts w:ascii="Times New Roman" w:eastAsia="Times New Roman" w:hAnsi="Times New Roman" w:cs="Times New Roman"/>
          <w:color w:val="000000"/>
          <w:sz w:val="28"/>
          <w:szCs w:val="28"/>
          <w:lang w:val="en-US" w:eastAsia="ru-RU"/>
        </w:rPr>
        <w:t>II</w:t>
      </w:r>
      <w:r w:rsidRPr="007057C0">
        <w:rPr>
          <w:rFonts w:ascii="Times New Roman" w:eastAsia="Times New Roman" w:hAnsi="Times New Roman" w:cs="Times New Roman"/>
          <w:color w:val="000000"/>
          <w:sz w:val="28"/>
          <w:szCs w:val="28"/>
          <w:lang w:eastAsia="ru-RU"/>
        </w:rPr>
        <w:t xml:space="preserve"> группы и детей-инвалидов, зарегистрированных по месту жительства на территории муниципального образования Тбилисский район.</w:t>
      </w:r>
    </w:p>
    <w:p w14:paraId="15A50D6F" w14:textId="77777777" w:rsidR="007057C0" w:rsidRPr="007057C0" w:rsidRDefault="007057C0" w:rsidP="007057C0">
      <w:pPr>
        <w:spacing w:after="0" w:line="240" w:lineRule="auto"/>
        <w:ind w:firstLine="709"/>
        <w:contextualSpacing/>
        <w:jc w:val="both"/>
        <w:rPr>
          <w:rFonts w:ascii="Times New Roman" w:eastAsia="Calibri" w:hAnsi="Times New Roman" w:cs="Times New Roman"/>
          <w:sz w:val="28"/>
          <w:szCs w:val="28"/>
        </w:rPr>
      </w:pPr>
      <w:r w:rsidRPr="007057C0">
        <w:rPr>
          <w:rFonts w:ascii="Times New Roman" w:eastAsia="Calibri" w:hAnsi="Times New Roman" w:cs="Times New Roman"/>
          <w:sz w:val="28"/>
          <w:szCs w:val="28"/>
        </w:rPr>
        <w:t>2.14. Заявитель вправе обратиться повторно, устранив нарушения, послужившие основанием для отказа в предоставлении меры социальной поддержки.</w:t>
      </w:r>
    </w:p>
    <w:p w14:paraId="78010C8D" w14:textId="77777777" w:rsidR="007057C0" w:rsidRPr="007057C0" w:rsidRDefault="007057C0" w:rsidP="007057C0">
      <w:pPr>
        <w:spacing w:after="0" w:line="240" w:lineRule="auto"/>
        <w:jc w:val="both"/>
        <w:rPr>
          <w:rFonts w:ascii="Times New Roman" w:eastAsia="Times New Roman" w:hAnsi="Times New Roman" w:cs="Times New Roman"/>
          <w:color w:val="000000"/>
          <w:sz w:val="28"/>
          <w:szCs w:val="28"/>
          <w:lang w:eastAsia="ru-RU"/>
        </w:rPr>
      </w:pPr>
    </w:p>
    <w:p w14:paraId="5B4B6406" w14:textId="77777777" w:rsidR="007057C0" w:rsidRPr="007057C0" w:rsidRDefault="007057C0" w:rsidP="007057C0">
      <w:pPr>
        <w:spacing w:after="0" w:line="240" w:lineRule="auto"/>
        <w:jc w:val="both"/>
        <w:rPr>
          <w:rFonts w:ascii="Times New Roman" w:eastAsia="Times New Roman" w:hAnsi="Times New Roman" w:cs="Times New Roman"/>
          <w:color w:val="000000"/>
          <w:sz w:val="28"/>
          <w:szCs w:val="28"/>
          <w:lang w:eastAsia="ru-RU"/>
        </w:rPr>
      </w:pPr>
    </w:p>
    <w:p w14:paraId="76491C1C" w14:textId="77777777" w:rsidR="007057C0" w:rsidRPr="007057C0" w:rsidRDefault="007057C0" w:rsidP="007057C0">
      <w:pPr>
        <w:numPr>
          <w:ilvl w:val="0"/>
          <w:numId w:val="9"/>
        </w:numPr>
        <w:spacing w:after="0" w:line="240" w:lineRule="auto"/>
        <w:contextualSpacing/>
        <w:jc w:val="center"/>
        <w:rPr>
          <w:rFonts w:ascii="Times New Roman" w:eastAsia="Calibri" w:hAnsi="Times New Roman" w:cs="Times New Roman"/>
          <w:b/>
          <w:bCs/>
          <w:sz w:val="28"/>
          <w:szCs w:val="28"/>
        </w:rPr>
      </w:pPr>
      <w:r w:rsidRPr="007057C0">
        <w:rPr>
          <w:rFonts w:ascii="Times New Roman" w:eastAsia="Calibri" w:hAnsi="Times New Roman" w:cs="Times New Roman"/>
          <w:b/>
          <w:sz w:val="28"/>
          <w:szCs w:val="28"/>
        </w:rPr>
        <w:lastRenderedPageBreak/>
        <w:t xml:space="preserve">Срок проведения мероприятий по адаптации жилых помещений </w:t>
      </w:r>
    </w:p>
    <w:p w14:paraId="6DC84785" w14:textId="77777777" w:rsidR="007057C0" w:rsidRPr="007057C0" w:rsidRDefault="007057C0" w:rsidP="007057C0">
      <w:pPr>
        <w:spacing w:after="0" w:line="240" w:lineRule="auto"/>
        <w:jc w:val="center"/>
        <w:rPr>
          <w:rFonts w:ascii="Times New Roman" w:eastAsia="Times New Roman" w:hAnsi="Times New Roman" w:cs="Times New Roman"/>
          <w:b/>
          <w:color w:val="000000"/>
          <w:sz w:val="28"/>
          <w:szCs w:val="28"/>
          <w:lang w:eastAsia="ru-RU"/>
        </w:rPr>
      </w:pPr>
      <w:r w:rsidRPr="007057C0">
        <w:rPr>
          <w:rFonts w:ascii="Times New Roman" w:eastAsia="Times New Roman" w:hAnsi="Times New Roman" w:cs="Times New Roman"/>
          <w:b/>
          <w:color w:val="000000"/>
          <w:sz w:val="28"/>
          <w:szCs w:val="28"/>
          <w:lang w:eastAsia="ru-RU"/>
        </w:rPr>
        <w:t>к потребностям инвалидов</w:t>
      </w:r>
    </w:p>
    <w:p w14:paraId="376CA224" w14:textId="77777777" w:rsidR="007057C0" w:rsidRPr="007057C0" w:rsidRDefault="007057C0" w:rsidP="007057C0">
      <w:pPr>
        <w:spacing w:after="0" w:line="240" w:lineRule="auto"/>
        <w:jc w:val="center"/>
        <w:rPr>
          <w:rFonts w:ascii="Times New Roman" w:eastAsia="Times New Roman" w:hAnsi="Times New Roman" w:cs="Times New Roman"/>
          <w:color w:val="000000"/>
          <w:sz w:val="28"/>
          <w:szCs w:val="28"/>
          <w:lang w:eastAsia="ru-RU"/>
        </w:rPr>
      </w:pPr>
    </w:p>
    <w:p w14:paraId="5D951D69" w14:textId="77777777" w:rsidR="007057C0" w:rsidRPr="007057C0" w:rsidRDefault="007057C0" w:rsidP="007057C0">
      <w:pPr>
        <w:spacing w:after="0" w:line="240" w:lineRule="auto"/>
        <w:ind w:firstLine="708"/>
        <w:jc w:val="both"/>
        <w:rPr>
          <w:rFonts w:ascii="Times New Roman" w:eastAsia="Times New Roman" w:hAnsi="Times New Roman" w:cs="Times New Roman"/>
          <w:color w:val="000000"/>
          <w:sz w:val="28"/>
          <w:szCs w:val="28"/>
          <w:lang w:eastAsia="ru-RU"/>
        </w:rPr>
      </w:pPr>
      <w:r w:rsidRPr="007057C0">
        <w:rPr>
          <w:rFonts w:ascii="Times New Roman" w:eastAsia="Times New Roman" w:hAnsi="Times New Roman" w:cs="Times New Roman"/>
          <w:color w:val="000000"/>
          <w:sz w:val="27"/>
          <w:szCs w:val="27"/>
          <w:lang w:eastAsia="ru-RU"/>
        </w:rPr>
        <w:t xml:space="preserve">3.1. </w:t>
      </w:r>
      <w:r w:rsidRPr="007057C0">
        <w:rPr>
          <w:rFonts w:ascii="Times New Roman" w:eastAsia="Times New Roman" w:hAnsi="Times New Roman" w:cs="Times New Roman"/>
          <w:color w:val="000000"/>
          <w:sz w:val="28"/>
          <w:szCs w:val="28"/>
          <w:lang w:eastAsia="ru-RU"/>
        </w:rPr>
        <w:t xml:space="preserve">Мероприятия по адаптации жилых помещений и общего имущества многоквартирных домов, где проживают инвалиды к потребностям инвалидов </w:t>
      </w:r>
      <w:r w:rsidRPr="007057C0">
        <w:rPr>
          <w:rFonts w:ascii="Times New Roman" w:eastAsia="Times New Roman" w:hAnsi="Times New Roman" w:cs="Times New Roman"/>
          <w:color w:val="000000"/>
          <w:sz w:val="28"/>
          <w:szCs w:val="28"/>
          <w:lang w:val="en-US" w:eastAsia="ru-RU"/>
        </w:rPr>
        <w:t>I</w:t>
      </w:r>
      <w:r w:rsidRPr="007057C0">
        <w:rPr>
          <w:rFonts w:ascii="Times New Roman" w:eastAsia="Times New Roman" w:hAnsi="Times New Roman" w:cs="Times New Roman"/>
          <w:color w:val="000000"/>
          <w:sz w:val="28"/>
          <w:szCs w:val="28"/>
          <w:lang w:eastAsia="ru-RU"/>
        </w:rPr>
        <w:t xml:space="preserve"> и </w:t>
      </w:r>
      <w:r w:rsidRPr="007057C0">
        <w:rPr>
          <w:rFonts w:ascii="Times New Roman" w:eastAsia="Times New Roman" w:hAnsi="Times New Roman" w:cs="Times New Roman"/>
          <w:color w:val="000000"/>
          <w:sz w:val="28"/>
          <w:szCs w:val="28"/>
          <w:lang w:val="en-US" w:eastAsia="ru-RU"/>
        </w:rPr>
        <w:t>II</w:t>
      </w:r>
      <w:r w:rsidRPr="007057C0">
        <w:rPr>
          <w:rFonts w:ascii="Times New Roman" w:eastAsia="Times New Roman" w:hAnsi="Times New Roman" w:cs="Times New Roman"/>
          <w:color w:val="000000"/>
          <w:sz w:val="28"/>
          <w:szCs w:val="28"/>
          <w:lang w:eastAsia="ru-RU"/>
        </w:rPr>
        <w:t xml:space="preserve"> группы и детей-инвалидов осуществляются в срок не позднее трех месяцев со дня принятия районной комиссией решения о ее проведении.</w:t>
      </w:r>
    </w:p>
    <w:p w14:paraId="3C963949" w14:textId="77777777" w:rsidR="007057C0" w:rsidRPr="007057C0" w:rsidRDefault="007057C0" w:rsidP="007057C0">
      <w:pPr>
        <w:spacing w:after="0" w:line="240" w:lineRule="auto"/>
        <w:ind w:firstLine="708"/>
        <w:jc w:val="both"/>
        <w:rPr>
          <w:rFonts w:ascii="Times New Roman" w:eastAsia="Calibri" w:hAnsi="Times New Roman" w:cs="Times New Roman"/>
          <w:sz w:val="28"/>
          <w:szCs w:val="28"/>
        </w:rPr>
      </w:pPr>
      <w:r w:rsidRPr="007057C0">
        <w:rPr>
          <w:rFonts w:ascii="Times New Roman" w:eastAsia="Calibri" w:hAnsi="Times New Roman" w:cs="Times New Roman"/>
          <w:sz w:val="28"/>
          <w:szCs w:val="28"/>
        </w:rPr>
        <w:t>3.2. По окончании работ Комиссией совместно с инвалидом осуществляется приёмка выполненных работ.</w:t>
      </w:r>
    </w:p>
    <w:p w14:paraId="6A206DD3" w14:textId="77777777" w:rsidR="007057C0" w:rsidRPr="007057C0" w:rsidRDefault="007057C0" w:rsidP="007057C0">
      <w:pPr>
        <w:spacing w:after="0" w:line="240" w:lineRule="auto"/>
        <w:ind w:firstLine="708"/>
        <w:jc w:val="both"/>
        <w:rPr>
          <w:rFonts w:ascii="Times New Roman" w:eastAsia="Calibri" w:hAnsi="Times New Roman" w:cs="Times New Roman"/>
          <w:sz w:val="28"/>
          <w:szCs w:val="28"/>
        </w:rPr>
      </w:pPr>
    </w:p>
    <w:p w14:paraId="79221C5A" w14:textId="77777777" w:rsidR="007057C0" w:rsidRPr="007057C0" w:rsidRDefault="007057C0" w:rsidP="007057C0">
      <w:pPr>
        <w:spacing w:after="0" w:line="240" w:lineRule="auto"/>
        <w:ind w:firstLine="708"/>
        <w:jc w:val="both"/>
        <w:rPr>
          <w:rFonts w:ascii="Times New Roman" w:eastAsia="Calibri" w:hAnsi="Times New Roman" w:cs="Times New Roman"/>
          <w:sz w:val="28"/>
          <w:szCs w:val="28"/>
        </w:rPr>
      </w:pPr>
    </w:p>
    <w:p w14:paraId="2CA6ADB2" w14:textId="77777777" w:rsidR="007057C0" w:rsidRPr="007057C0" w:rsidRDefault="007057C0" w:rsidP="007057C0">
      <w:pPr>
        <w:numPr>
          <w:ilvl w:val="0"/>
          <w:numId w:val="9"/>
        </w:numPr>
        <w:spacing w:after="0" w:line="240" w:lineRule="auto"/>
        <w:jc w:val="center"/>
        <w:rPr>
          <w:rFonts w:ascii="Times New Roman" w:eastAsia="Calibri" w:hAnsi="Times New Roman" w:cs="Times New Roman"/>
          <w:b/>
          <w:bCs/>
          <w:sz w:val="28"/>
          <w:szCs w:val="28"/>
        </w:rPr>
      </w:pPr>
      <w:r w:rsidRPr="007057C0">
        <w:rPr>
          <w:rFonts w:ascii="Times New Roman" w:eastAsia="Calibri" w:hAnsi="Times New Roman" w:cs="Times New Roman"/>
          <w:b/>
          <w:bCs/>
          <w:sz w:val="28"/>
          <w:szCs w:val="28"/>
        </w:rPr>
        <w:t>Контроль и основания целевого расходования средств</w:t>
      </w:r>
    </w:p>
    <w:p w14:paraId="11624907" w14:textId="77777777" w:rsidR="007057C0" w:rsidRPr="007057C0" w:rsidRDefault="007057C0" w:rsidP="007057C0">
      <w:pPr>
        <w:spacing w:after="0" w:line="240" w:lineRule="auto"/>
        <w:jc w:val="center"/>
        <w:rPr>
          <w:rFonts w:ascii="Times New Roman" w:eastAsia="Calibri" w:hAnsi="Times New Roman" w:cs="Times New Roman"/>
          <w:b/>
          <w:bCs/>
          <w:sz w:val="28"/>
          <w:szCs w:val="28"/>
        </w:rPr>
      </w:pPr>
    </w:p>
    <w:p w14:paraId="02985056" w14:textId="77777777" w:rsidR="007057C0" w:rsidRPr="007057C0" w:rsidRDefault="007057C0" w:rsidP="007057C0">
      <w:pPr>
        <w:spacing w:after="0" w:line="240" w:lineRule="auto"/>
        <w:ind w:firstLine="709"/>
        <w:jc w:val="both"/>
        <w:rPr>
          <w:rFonts w:ascii="Times New Roman" w:eastAsia="Times New Roman" w:hAnsi="Times New Roman" w:cs="Times New Roman"/>
          <w:color w:val="000000"/>
          <w:sz w:val="28"/>
          <w:szCs w:val="28"/>
          <w:lang w:eastAsia="ru-RU"/>
        </w:rPr>
      </w:pPr>
      <w:r w:rsidRPr="007057C0">
        <w:rPr>
          <w:rFonts w:ascii="Times New Roman" w:eastAsia="Times New Roman" w:hAnsi="Times New Roman" w:cs="Times New Roman"/>
          <w:color w:val="000000"/>
          <w:sz w:val="28"/>
          <w:szCs w:val="28"/>
          <w:lang w:eastAsia="ru-RU"/>
        </w:rPr>
        <w:t xml:space="preserve">4.1. Финансирование расходов на обеспечение предоставления меры социальной поддержки в виде адаптации жилых помещений и общего имущества многоквартирных домов, где проживают инвалиды, к потребностям инвалидов осуществляется в пределах бюджетных ассигнований, предусмотренных на текущий финансовый год на указанные цели в рамках муниципальной программы </w:t>
      </w:r>
      <w:bookmarkStart w:id="9" w:name="_Hlk227846302"/>
      <w:r w:rsidRPr="007057C0">
        <w:rPr>
          <w:rFonts w:ascii="Times New Roman" w:eastAsia="Times New Roman" w:hAnsi="Times New Roman" w:cs="Times New Roman"/>
          <w:color w:val="000000"/>
          <w:sz w:val="28"/>
          <w:szCs w:val="28"/>
          <w:lang w:eastAsia="ru-RU"/>
        </w:rPr>
        <w:t>«Социальная поддержка граждан</w:t>
      </w:r>
      <w:bookmarkEnd w:id="9"/>
      <w:r w:rsidRPr="007057C0">
        <w:rPr>
          <w:rFonts w:ascii="Times New Roman" w:eastAsia="Times New Roman" w:hAnsi="Times New Roman" w:cs="Times New Roman"/>
          <w:color w:val="000000"/>
          <w:sz w:val="28"/>
          <w:szCs w:val="28"/>
          <w:lang w:eastAsia="ru-RU"/>
        </w:rPr>
        <w:t>».</w:t>
      </w:r>
    </w:p>
    <w:p w14:paraId="284EAEF6" w14:textId="77777777" w:rsidR="007057C0" w:rsidRPr="007057C0" w:rsidRDefault="007057C0" w:rsidP="007057C0">
      <w:pPr>
        <w:spacing w:after="0" w:line="240" w:lineRule="auto"/>
        <w:ind w:firstLine="709"/>
        <w:jc w:val="both"/>
        <w:rPr>
          <w:rFonts w:ascii="Times New Roman" w:eastAsia="Times New Roman" w:hAnsi="Times New Roman" w:cs="Times New Roman"/>
          <w:color w:val="000000"/>
          <w:sz w:val="28"/>
          <w:szCs w:val="28"/>
          <w:lang w:eastAsia="ru-RU"/>
        </w:rPr>
      </w:pPr>
      <w:r w:rsidRPr="007057C0">
        <w:rPr>
          <w:rFonts w:ascii="Times New Roman" w:eastAsia="Times New Roman" w:hAnsi="Times New Roman" w:cs="Times New Roman"/>
          <w:color w:val="000000"/>
          <w:sz w:val="28"/>
          <w:szCs w:val="28"/>
          <w:lang w:eastAsia="ru-RU"/>
        </w:rPr>
        <w:t xml:space="preserve">4.2. Суммы единовременной денежной выплаты для приобретения подъемников стационарных и (или) мобильных (оборудования, предназначенного для подъема и свободного перемещения человека с ограничением жизнедеятельности в сидячем, </w:t>
      </w:r>
      <w:proofErr w:type="spellStart"/>
      <w:r w:rsidRPr="007057C0">
        <w:rPr>
          <w:rFonts w:ascii="Times New Roman" w:eastAsia="Times New Roman" w:hAnsi="Times New Roman" w:cs="Times New Roman"/>
          <w:color w:val="000000"/>
          <w:sz w:val="28"/>
          <w:szCs w:val="28"/>
          <w:lang w:eastAsia="ru-RU"/>
        </w:rPr>
        <w:t>полусидячем</w:t>
      </w:r>
      <w:proofErr w:type="spellEnd"/>
      <w:r w:rsidRPr="007057C0">
        <w:rPr>
          <w:rFonts w:ascii="Times New Roman" w:eastAsia="Times New Roman" w:hAnsi="Times New Roman" w:cs="Times New Roman"/>
          <w:color w:val="000000"/>
          <w:sz w:val="28"/>
          <w:szCs w:val="28"/>
          <w:lang w:eastAsia="ru-RU"/>
        </w:rPr>
        <w:t xml:space="preserve">, </w:t>
      </w:r>
      <w:proofErr w:type="spellStart"/>
      <w:r w:rsidRPr="007057C0">
        <w:rPr>
          <w:rFonts w:ascii="Times New Roman" w:eastAsia="Times New Roman" w:hAnsi="Times New Roman" w:cs="Times New Roman"/>
          <w:color w:val="000000"/>
          <w:sz w:val="28"/>
          <w:szCs w:val="28"/>
          <w:lang w:eastAsia="ru-RU"/>
        </w:rPr>
        <w:t>полулежачем</w:t>
      </w:r>
      <w:proofErr w:type="spellEnd"/>
      <w:r w:rsidRPr="007057C0">
        <w:rPr>
          <w:rFonts w:ascii="Times New Roman" w:eastAsia="Times New Roman" w:hAnsi="Times New Roman" w:cs="Times New Roman"/>
          <w:color w:val="000000"/>
          <w:sz w:val="28"/>
          <w:szCs w:val="28"/>
          <w:lang w:eastAsia="ru-RU"/>
        </w:rPr>
        <w:t>, лежачем положении), излишне выплаченные заявителям вследствие предоставления ими документов с заведомо неверными сведениями, сокрытия данных, влияющих на право их получения, возмещаются этими гражданами в течение 10 рабочих дней с момента получения ими заявления на возврат излишне выплаченных денежных выплат, а в случае отказа взыскиваются в судебном порядке.</w:t>
      </w:r>
    </w:p>
    <w:p w14:paraId="6D9AE44A" w14:textId="77777777" w:rsidR="007057C0" w:rsidRPr="007057C0" w:rsidRDefault="007057C0" w:rsidP="007057C0">
      <w:pPr>
        <w:spacing w:after="0" w:line="240" w:lineRule="auto"/>
        <w:ind w:firstLine="709"/>
        <w:jc w:val="both"/>
        <w:rPr>
          <w:rFonts w:ascii="Times New Roman" w:eastAsia="Times New Roman" w:hAnsi="Times New Roman" w:cs="Times New Roman"/>
          <w:color w:val="000000"/>
          <w:sz w:val="28"/>
          <w:szCs w:val="28"/>
          <w:lang w:eastAsia="ru-RU"/>
        </w:rPr>
      </w:pPr>
      <w:r w:rsidRPr="007057C0">
        <w:rPr>
          <w:rFonts w:ascii="Times New Roman" w:eastAsia="Times New Roman" w:hAnsi="Times New Roman" w:cs="Times New Roman"/>
          <w:color w:val="000000"/>
          <w:sz w:val="28"/>
          <w:szCs w:val="28"/>
          <w:lang w:eastAsia="ru-RU"/>
        </w:rPr>
        <w:t xml:space="preserve">4.3. Заявитель в праве отказаться от предоставления меры социальной поддержки путем подачи в Администрацию соответствующего заявления в произвольной форме до момента перечисления заявителю денежных средств в целях предоставления меры социальной поддержки. </w:t>
      </w:r>
    </w:p>
    <w:p w14:paraId="6A34E251" w14:textId="77777777" w:rsidR="007057C0" w:rsidRPr="007057C0" w:rsidRDefault="007057C0" w:rsidP="007057C0">
      <w:pPr>
        <w:spacing w:after="0" w:line="240" w:lineRule="auto"/>
        <w:jc w:val="both"/>
        <w:rPr>
          <w:rFonts w:ascii="Times New Roman" w:eastAsia="Calibri" w:hAnsi="Times New Roman" w:cs="Times New Roman"/>
          <w:sz w:val="28"/>
          <w:szCs w:val="28"/>
        </w:rPr>
      </w:pPr>
    </w:p>
    <w:p w14:paraId="09DB2BF3" w14:textId="77777777" w:rsidR="007057C0" w:rsidRPr="007057C0" w:rsidRDefault="007057C0" w:rsidP="007057C0">
      <w:pPr>
        <w:spacing w:after="0" w:line="240" w:lineRule="auto"/>
        <w:ind w:firstLine="540"/>
        <w:jc w:val="both"/>
        <w:rPr>
          <w:rFonts w:ascii="Times New Roman" w:eastAsia="Times New Roman" w:hAnsi="Times New Roman" w:cs="Times New Roman"/>
          <w:color w:val="000000"/>
          <w:sz w:val="27"/>
          <w:szCs w:val="27"/>
          <w:lang w:eastAsia="ru-RU"/>
        </w:rPr>
      </w:pPr>
      <w:r w:rsidRPr="007057C0">
        <w:rPr>
          <w:rFonts w:ascii="Times New Roman" w:eastAsia="Times New Roman" w:hAnsi="Times New Roman" w:cs="Times New Roman"/>
          <w:color w:val="000000"/>
          <w:sz w:val="27"/>
          <w:szCs w:val="27"/>
          <w:lang w:eastAsia="ru-RU"/>
        </w:rPr>
        <w:t> </w:t>
      </w:r>
    </w:p>
    <w:p w14:paraId="3831B9AF" w14:textId="77777777" w:rsidR="007057C0" w:rsidRPr="007057C0" w:rsidRDefault="007057C0" w:rsidP="007057C0">
      <w:pPr>
        <w:spacing w:after="0" w:line="240" w:lineRule="auto"/>
        <w:ind w:firstLine="540"/>
        <w:jc w:val="both"/>
        <w:rPr>
          <w:rFonts w:ascii="Times New Roman" w:eastAsia="Times New Roman" w:hAnsi="Times New Roman" w:cs="Times New Roman"/>
          <w:color w:val="000000"/>
          <w:sz w:val="27"/>
          <w:szCs w:val="27"/>
          <w:lang w:eastAsia="ru-RU"/>
        </w:rPr>
      </w:pPr>
    </w:p>
    <w:p w14:paraId="66AD2F16" w14:textId="77777777" w:rsidR="007057C0" w:rsidRPr="007057C0" w:rsidRDefault="007057C0" w:rsidP="007057C0">
      <w:pPr>
        <w:spacing w:after="0" w:line="240" w:lineRule="auto"/>
        <w:rPr>
          <w:rFonts w:ascii="Times New Roman" w:eastAsia="Times New Roman" w:hAnsi="Times New Roman" w:cs="Times New Roman"/>
          <w:color w:val="000000"/>
          <w:sz w:val="27"/>
          <w:szCs w:val="27"/>
          <w:highlight w:val="white"/>
          <w:lang w:eastAsia="ru-RU"/>
        </w:rPr>
      </w:pPr>
      <w:r w:rsidRPr="007057C0">
        <w:rPr>
          <w:rFonts w:ascii="Times New Roman" w:eastAsia="Times New Roman" w:hAnsi="Times New Roman" w:cs="Times New Roman"/>
          <w:color w:val="000000"/>
          <w:sz w:val="27"/>
          <w:szCs w:val="27"/>
          <w:highlight w:val="white"/>
          <w:lang w:eastAsia="ru-RU"/>
        </w:rPr>
        <w:t>Исполняющий обязанности</w:t>
      </w:r>
    </w:p>
    <w:p w14:paraId="1CF447E5" w14:textId="77777777" w:rsidR="007057C0" w:rsidRPr="007057C0" w:rsidRDefault="007057C0" w:rsidP="007057C0">
      <w:pPr>
        <w:spacing w:after="0" w:line="240" w:lineRule="auto"/>
        <w:rPr>
          <w:rFonts w:ascii="Times New Roman" w:eastAsia="Times New Roman" w:hAnsi="Times New Roman" w:cs="Times New Roman"/>
          <w:color w:val="000000"/>
          <w:sz w:val="27"/>
          <w:szCs w:val="27"/>
          <w:highlight w:val="white"/>
          <w:lang w:eastAsia="ru-RU"/>
        </w:rPr>
      </w:pPr>
      <w:r w:rsidRPr="007057C0">
        <w:rPr>
          <w:rFonts w:ascii="Times New Roman" w:eastAsia="Times New Roman" w:hAnsi="Times New Roman" w:cs="Times New Roman"/>
          <w:color w:val="000000"/>
          <w:sz w:val="27"/>
          <w:szCs w:val="27"/>
          <w:highlight w:val="white"/>
          <w:lang w:eastAsia="ru-RU"/>
        </w:rPr>
        <w:t>заместителя главы муниципального</w:t>
      </w:r>
    </w:p>
    <w:p w14:paraId="6276DB0E" w14:textId="77777777" w:rsidR="007057C0" w:rsidRPr="007057C0" w:rsidRDefault="007057C0" w:rsidP="007057C0">
      <w:pPr>
        <w:spacing w:after="0" w:line="240" w:lineRule="auto"/>
        <w:rPr>
          <w:rFonts w:ascii="Times New Roman" w:eastAsia="Times New Roman" w:hAnsi="Times New Roman" w:cs="Times New Roman"/>
          <w:color w:val="000000"/>
          <w:sz w:val="27"/>
          <w:szCs w:val="27"/>
          <w:lang w:eastAsia="ru-RU"/>
        </w:rPr>
      </w:pPr>
      <w:r w:rsidRPr="007057C0">
        <w:rPr>
          <w:rFonts w:ascii="Times New Roman" w:eastAsia="Times New Roman" w:hAnsi="Times New Roman" w:cs="Times New Roman"/>
          <w:color w:val="000000"/>
          <w:sz w:val="27"/>
          <w:szCs w:val="27"/>
          <w:highlight w:val="white"/>
          <w:lang w:eastAsia="ru-RU"/>
        </w:rPr>
        <w:t>образования Тбилисский район</w:t>
      </w:r>
      <w:r w:rsidRPr="007057C0">
        <w:rPr>
          <w:rFonts w:ascii="Times New Roman" w:eastAsia="Times New Roman" w:hAnsi="Times New Roman" w:cs="Times New Roman"/>
          <w:color w:val="000000"/>
          <w:sz w:val="27"/>
          <w:szCs w:val="27"/>
          <w:lang w:eastAsia="ru-RU"/>
        </w:rPr>
        <w:t>,</w:t>
      </w:r>
    </w:p>
    <w:p w14:paraId="04BE9124" w14:textId="77777777" w:rsidR="007057C0" w:rsidRPr="007057C0" w:rsidRDefault="007057C0" w:rsidP="007057C0">
      <w:pPr>
        <w:spacing w:after="0" w:line="240" w:lineRule="auto"/>
        <w:rPr>
          <w:rFonts w:ascii="Times New Roman" w:eastAsia="Times New Roman" w:hAnsi="Times New Roman" w:cs="Times New Roman"/>
          <w:color w:val="000000"/>
          <w:sz w:val="27"/>
          <w:szCs w:val="27"/>
          <w:highlight w:val="white"/>
          <w:lang w:eastAsia="ru-RU"/>
        </w:rPr>
      </w:pPr>
      <w:r w:rsidRPr="007057C0">
        <w:rPr>
          <w:rFonts w:ascii="Times New Roman" w:eastAsia="Times New Roman" w:hAnsi="Times New Roman" w:cs="Times New Roman"/>
          <w:color w:val="000000"/>
          <w:sz w:val="27"/>
          <w:szCs w:val="27"/>
          <w:lang w:eastAsia="ru-RU"/>
        </w:rPr>
        <w:t>начальника управления по ЖКХ,</w:t>
      </w:r>
    </w:p>
    <w:p w14:paraId="0A2F486D" w14:textId="1BB274A2" w:rsidR="007057C0" w:rsidRDefault="007057C0" w:rsidP="007057C0">
      <w:pPr>
        <w:spacing w:after="0" w:line="240" w:lineRule="auto"/>
        <w:jc w:val="both"/>
        <w:rPr>
          <w:rFonts w:ascii="Times New Roman" w:eastAsia="Times New Roman" w:hAnsi="Times New Roman" w:cs="Times New Roman"/>
          <w:color w:val="000000"/>
          <w:sz w:val="27"/>
          <w:szCs w:val="27"/>
          <w:lang w:eastAsia="ru-RU"/>
        </w:rPr>
      </w:pPr>
      <w:r w:rsidRPr="007057C0">
        <w:rPr>
          <w:rFonts w:ascii="Times New Roman" w:eastAsia="Times New Roman" w:hAnsi="Times New Roman" w:cs="Times New Roman"/>
          <w:color w:val="000000"/>
          <w:sz w:val="27"/>
          <w:szCs w:val="27"/>
          <w:lang w:eastAsia="ru-RU"/>
        </w:rPr>
        <w:t xml:space="preserve">строительству, архитектуре                       </w:t>
      </w:r>
      <w:r>
        <w:rPr>
          <w:rFonts w:ascii="Times New Roman" w:eastAsia="Times New Roman" w:hAnsi="Times New Roman" w:cs="Times New Roman"/>
          <w:color w:val="000000"/>
          <w:sz w:val="27"/>
          <w:szCs w:val="27"/>
          <w:lang w:eastAsia="ru-RU"/>
        </w:rPr>
        <w:t xml:space="preserve">                                               </w:t>
      </w:r>
      <w:proofErr w:type="spellStart"/>
      <w:r>
        <w:rPr>
          <w:rFonts w:ascii="Times New Roman" w:eastAsia="Times New Roman" w:hAnsi="Times New Roman" w:cs="Times New Roman"/>
          <w:color w:val="000000"/>
          <w:sz w:val="27"/>
          <w:szCs w:val="27"/>
          <w:lang w:eastAsia="ru-RU"/>
        </w:rPr>
        <w:t>Зарудняя</w:t>
      </w:r>
      <w:proofErr w:type="spellEnd"/>
      <w:r>
        <w:rPr>
          <w:rFonts w:ascii="Times New Roman" w:eastAsia="Times New Roman" w:hAnsi="Times New Roman" w:cs="Times New Roman"/>
          <w:color w:val="000000"/>
          <w:sz w:val="27"/>
          <w:szCs w:val="27"/>
          <w:lang w:eastAsia="ru-RU"/>
        </w:rPr>
        <w:t xml:space="preserve"> Ю.В.</w:t>
      </w:r>
    </w:p>
    <w:p w14:paraId="2831188F" w14:textId="7E87F824" w:rsidR="00D779CB" w:rsidRDefault="00D779CB" w:rsidP="007057C0">
      <w:pPr>
        <w:spacing w:after="0" w:line="240" w:lineRule="auto"/>
        <w:jc w:val="both"/>
        <w:rPr>
          <w:rFonts w:ascii="Times New Roman" w:eastAsia="Times New Roman" w:hAnsi="Times New Roman" w:cs="Times New Roman"/>
          <w:color w:val="000000"/>
          <w:sz w:val="27"/>
          <w:szCs w:val="27"/>
          <w:lang w:eastAsia="ru-RU"/>
        </w:rPr>
      </w:pPr>
    </w:p>
    <w:p w14:paraId="4147873F" w14:textId="701C53A0" w:rsidR="00D779CB" w:rsidRDefault="00D779CB" w:rsidP="007057C0">
      <w:pPr>
        <w:spacing w:after="0" w:line="240" w:lineRule="auto"/>
        <w:jc w:val="both"/>
        <w:rPr>
          <w:rFonts w:ascii="Times New Roman" w:eastAsia="Times New Roman" w:hAnsi="Times New Roman" w:cs="Times New Roman"/>
          <w:color w:val="000000"/>
          <w:sz w:val="27"/>
          <w:szCs w:val="27"/>
          <w:lang w:eastAsia="ru-RU"/>
        </w:rPr>
      </w:pPr>
    </w:p>
    <w:p w14:paraId="09C115DE" w14:textId="4F709920" w:rsidR="00D779CB" w:rsidRDefault="00D779CB" w:rsidP="007057C0">
      <w:pPr>
        <w:spacing w:after="0" w:line="240" w:lineRule="auto"/>
        <w:jc w:val="both"/>
        <w:rPr>
          <w:rFonts w:ascii="Times New Roman" w:eastAsia="Times New Roman" w:hAnsi="Times New Roman" w:cs="Times New Roman"/>
          <w:color w:val="000000"/>
          <w:sz w:val="27"/>
          <w:szCs w:val="27"/>
          <w:lang w:eastAsia="ru-RU"/>
        </w:rPr>
      </w:pPr>
    </w:p>
    <w:p w14:paraId="2DAF324C" w14:textId="77777777" w:rsidR="00D779CB" w:rsidRDefault="00D779CB" w:rsidP="007057C0">
      <w:pPr>
        <w:spacing w:after="0" w:line="240" w:lineRule="auto"/>
        <w:jc w:val="both"/>
        <w:rPr>
          <w:rFonts w:ascii="Times New Roman" w:eastAsia="Times New Roman" w:hAnsi="Times New Roman" w:cs="Times New Roman"/>
          <w:color w:val="000000"/>
          <w:sz w:val="27"/>
          <w:szCs w:val="27"/>
          <w:lang w:eastAsia="ru-RU"/>
        </w:rPr>
      </w:pPr>
    </w:p>
    <w:tbl>
      <w:tblPr>
        <w:tblStyle w:val="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0"/>
        <w:gridCol w:w="4758"/>
      </w:tblGrid>
      <w:tr w:rsidR="007057C0" w:rsidRPr="007057C0" w14:paraId="0B8500FA" w14:textId="77777777" w:rsidTr="000B1ACA">
        <w:tc>
          <w:tcPr>
            <w:tcW w:w="4814" w:type="dxa"/>
          </w:tcPr>
          <w:p w14:paraId="4E65EAF7" w14:textId="77777777" w:rsidR="007057C0" w:rsidRPr="007057C0" w:rsidRDefault="007057C0" w:rsidP="007057C0">
            <w:pPr>
              <w:jc w:val="right"/>
              <w:rPr>
                <w:rFonts w:ascii="Times New Roman" w:eastAsia="Times New Roman" w:hAnsi="Times New Roman" w:cs="Times New Roman"/>
                <w:color w:val="000000"/>
                <w:sz w:val="28"/>
                <w:szCs w:val="20"/>
                <w:lang w:eastAsia="ru-RU"/>
              </w:rPr>
            </w:pPr>
          </w:p>
        </w:tc>
        <w:tc>
          <w:tcPr>
            <w:tcW w:w="4814" w:type="dxa"/>
          </w:tcPr>
          <w:p w14:paraId="36F3E843" w14:textId="77777777" w:rsidR="007057C0" w:rsidRPr="007057C0" w:rsidRDefault="007057C0" w:rsidP="007057C0">
            <w:pPr>
              <w:jc w:val="both"/>
              <w:rPr>
                <w:rFonts w:ascii="Times New Roman" w:eastAsia="Times New Roman" w:hAnsi="Times New Roman" w:cs="Times New Roman"/>
                <w:color w:val="000000"/>
                <w:sz w:val="28"/>
                <w:szCs w:val="20"/>
                <w:lang w:eastAsia="ru-RU"/>
              </w:rPr>
            </w:pPr>
            <w:r w:rsidRPr="007057C0">
              <w:rPr>
                <w:rFonts w:ascii="Times New Roman" w:eastAsia="Times New Roman" w:hAnsi="Times New Roman" w:cs="Times New Roman"/>
                <w:color w:val="000000"/>
                <w:sz w:val="28"/>
                <w:szCs w:val="20"/>
                <w:lang w:eastAsia="ru-RU"/>
              </w:rPr>
              <w:t>Приложение 1</w:t>
            </w:r>
          </w:p>
          <w:p w14:paraId="462226B6" w14:textId="77777777" w:rsidR="007057C0" w:rsidRPr="007057C0" w:rsidRDefault="007057C0" w:rsidP="007057C0">
            <w:pPr>
              <w:jc w:val="both"/>
              <w:rPr>
                <w:rFonts w:ascii="Times New Roman" w:eastAsia="Times New Roman" w:hAnsi="Times New Roman" w:cs="Times New Roman"/>
                <w:color w:val="000000"/>
                <w:spacing w:val="-20"/>
                <w:sz w:val="28"/>
                <w:szCs w:val="20"/>
                <w:lang w:eastAsia="ru-RU"/>
              </w:rPr>
            </w:pPr>
            <w:r w:rsidRPr="007057C0">
              <w:rPr>
                <w:rFonts w:ascii="Times New Roman" w:eastAsia="Times New Roman" w:hAnsi="Times New Roman" w:cs="Times New Roman"/>
                <w:color w:val="000000"/>
                <w:spacing w:val="-20"/>
                <w:sz w:val="28"/>
                <w:szCs w:val="20"/>
                <w:lang w:eastAsia="ru-RU"/>
              </w:rPr>
              <w:t xml:space="preserve">к Порядку о предоставлении меры социальной поддержки в виде адаптации жилых помещений и общего имущества многоквартирных домов к потребностям инвалидов </w:t>
            </w:r>
            <w:r w:rsidRPr="007057C0">
              <w:rPr>
                <w:rFonts w:ascii="Times New Roman" w:eastAsia="Times New Roman" w:hAnsi="Times New Roman" w:cs="Times New Roman"/>
                <w:color w:val="000000"/>
                <w:spacing w:val="-20"/>
                <w:sz w:val="28"/>
                <w:szCs w:val="20"/>
                <w:lang w:val="en-US" w:eastAsia="ru-RU"/>
              </w:rPr>
              <w:t>I</w:t>
            </w:r>
            <w:r w:rsidRPr="007057C0">
              <w:rPr>
                <w:rFonts w:ascii="Times New Roman" w:eastAsia="Times New Roman" w:hAnsi="Times New Roman" w:cs="Times New Roman"/>
                <w:color w:val="000000"/>
                <w:spacing w:val="-20"/>
                <w:sz w:val="28"/>
                <w:szCs w:val="20"/>
                <w:lang w:eastAsia="ru-RU"/>
              </w:rPr>
              <w:t xml:space="preserve"> и </w:t>
            </w:r>
            <w:r w:rsidRPr="007057C0">
              <w:rPr>
                <w:rFonts w:ascii="Times New Roman" w:eastAsia="Times New Roman" w:hAnsi="Times New Roman" w:cs="Times New Roman"/>
                <w:color w:val="000000"/>
                <w:spacing w:val="-20"/>
                <w:sz w:val="28"/>
                <w:szCs w:val="20"/>
                <w:lang w:val="en-US" w:eastAsia="ru-RU"/>
              </w:rPr>
              <w:t>II</w:t>
            </w:r>
            <w:r w:rsidRPr="007057C0">
              <w:rPr>
                <w:rFonts w:ascii="Times New Roman" w:eastAsia="Times New Roman" w:hAnsi="Times New Roman" w:cs="Times New Roman"/>
                <w:color w:val="000000"/>
                <w:spacing w:val="-20"/>
                <w:sz w:val="28"/>
                <w:szCs w:val="20"/>
                <w:lang w:eastAsia="ru-RU"/>
              </w:rPr>
              <w:t xml:space="preserve"> группы и детей-инвалидов зарегистрированных по месту жительства на территории муниципального образования Тбилисский район</w:t>
            </w:r>
          </w:p>
          <w:p w14:paraId="2733DBD3" w14:textId="77777777" w:rsidR="007057C0" w:rsidRPr="007057C0" w:rsidRDefault="007057C0" w:rsidP="007057C0">
            <w:pPr>
              <w:jc w:val="right"/>
              <w:rPr>
                <w:rFonts w:ascii="Times New Roman" w:eastAsia="Times New Roman" w:hAnsi="Times New Roman" w:cs="Times New Roman"/>
                <w:color w:val="000000"/>
                <w:sz w:val="28"/>
                <w:szCs w:val="20"/>
                <w:lang w:eastAsia="ru-RU"/>
              </w:rPr>
            </w:pPr>
          </w:p>
        </w:tc>
      </w:tr>
    </w:tbl>
    <w:p w14:paraId="088329B3" w14:textId="77777777" w:rsidR="007057C0" w:rsidRPr="007057C0" w:rsidRDefault="007057C0" w:rsidP="007057C0">
      <w:pPr>
        <w:spacing w:after="0" w:line="240" w:lineRule="auto"/>
        <w:rPr>
          <w:rFonts w:ascii="Times New Roman" w:eastAsia="Times New Roman" w:hAnsi="Times New Roman" w:cs="Times New Roman"/>
          <w:color w:val="000000"/>
          <w:sz w:val="28"/>
          <w:szCs w:val="20"/>
          <w:lang w:eastAsia="ru-RU"/>
        </w:rPr>
      </w:pPr>
    </w:p>
    <w:tbl>
      <w:tblPr>
        <w:tblW w:w="0" w:type="auto"/>
        <w:tblLayout w:type="fixed"/>
        <w:tblLook w:val="04A0" w:firstRow="1" w:lastRow="0" w:firstColumn="1" w:lastColumn="0" w:noHBand="0" w:noVBand="1"/>
      </w:tblPr>
      <w:tblGrid>
        <w:gridCol w:w="9493"/>
      </w:tblGrid>
      <w:tr w:rsidR="007057C0" w:rsidRPr="007057C0" w14:paraId="2DD3D754" w14:textId="77777777" w:rsidTr="000B1ACA">
        <w:tc>
          <w:tcPr>
            <w:tcW w:w="9493" w:type="dxa"/>
          </w:tcPr>
          <w:p w14:paraId="2AE37851" w14:textId="77777777" w:rsidR="007057C0" w:rsidRPr="007057C0" w:rsidRDefault="007057C0" w:rsidP="007057C0">
            <w:pPr>
              <w:spacing w:before="105" w:after="105" w:line="240" w:lineRule="auto"/>
              <w:ind w:right="60"/>
              <w:rPr>
                <w:rFonts w:ascii="Times New Roman" w:eastAsia="Times New Roman" w:hAnsi="Times New Roman" w:cs="Times New Roman"/>
                <w:color w:val="000000"/>
                <w:sz w:val="28"/>
                <w:szCs w:val="20"/>
                <w:lang w:eastAsia="ru-RU"/>
              </w:rPr>
            </w:pPr>
          </w:p>
          <w:p w14:paraId="738B8F6B" w14:textId="77777777" w:rsidR="007057C0" w:rsidRPr="007057C0" w:rsidRDefault="007057C0" w:rsidP="007057C0">
            <w:pPr>
              <w:spacing w:after="0" w:line="240" w:lineRule="auto"/>
              <w:jc w:val="right"/>
              <w:rPr>
                <w:rFonts w:ascii="Times New Roman" w:eastAsia="Times New Roman" w:hAnsi="Times New Roman" w:cs="Times New Roman"/>
                <w:color w:val="000000"/>
                <w:sz w:val="28"/>
                <w:szCs w:val="20"/>
                <w:lang w:eastAsia="ru-RU"/>
              </w:rPr>
            </w:pPr>
            <w:r w:rsidRPr="007057C0">
              <w:rPr>
                <w:rFonts w:ascii="Times New Roman" w:eastAsia="Times New Roman" w:hAnsi="Times New Roman" w:cs="Times New Roman"/>
                <w:color w:val="000000"/>
                <w:sz w:val="28"/>
                <w:szCs w:val="20"/>
                <w:lang w:eastAsia="ru-RU"/>
              </w:rPr>
              <w:t xml:space="preserve">Главе муниципального образования </w:t>
            </w:r>
          </w:p>
          <w:p w14:paraId="4C09ED76" w14:textId="77777777" w:rsidR="007057C0" w:rsidRPr="007057C0" w:rsidRDefault="007057C0" w:rsidP="007057C0">
            <w:pPr>
              <w:spacing w:after="0" w:line="240" w:lineRule="auto"/>
              <w:jc w:val="right"/>
              <w:rPr>
                <w:rFonts w:ascii="Times New Roman" w:eastAsia="Times New Roman" w:hAnsi="Times New Roman" w:cs="Times New Roman"/>
                <w:color w:val="000000"/>
                <w:sz w:val="28"/>
                <w:szCs w:val="20"/>
                <w:lang w:eastAsia="ru-RU"/>
              </w:rPr>
            </w:pPr>
            <w:r w:rsidRPr="007057C0">
              <w:rPr>
                <w:rFonts w:ascii="Times New Roman" w:eastAsia="Times New Roman" w:hAnsi="Times New Roman" w:cs="Times New Roman"/>
                <w:color w:val="000000"/>
                <w:sz w:val="28"/>
                <w:szCs w:val="20"/>
                <w:lang w:eastAsia="ru-RU"/>
              </w:rPr>
              <w:t>Тбилисский муниципальный район</w:t>
            </w:r>
          </w:p>
          <w:p w14:paraId="33E7AFCB" w14:textId="77777777" w:rsidR="007057C0" w:rsidRPr="007057C0" w:rsidRDefault="007057C0" w:rsidP="007057C0">
            <w:pPr>
              <w:spacing w:after="0" w:line="240" w:lineRule="auto"/>
              <w:jc w:val="right"/>
              <w:rPr>
                <w:rFonts w:ascii="Times New Roman" w:eastAsia="Times New Roman" w:hAnsi="Times New Roman" w:cs="Times New Roman"/>
                <w:color w:val="000000"/>
                <w:sz w:val="28"/>
                <w:szCs w:val="20"/>
                <w:lang w:eastAsia="ru-RU"/>
              </w:rPr>
            </w:pPr>
            <w:r w:rsidRPr="007057C0">
              <w:rPr>
                <w:rFonts w:ascii="Times New Roman" w:eastAsia="Times New Roman" w:hAnsi="Times New Roman" w:cs="Times New Roman"/>
                <w:color w:val="000000"/>
                <w:sz w:val="28"/>
                <w:szCs w:val="20"/>
                <w:lang w:eastAsia="ru-RU"/>
              </w:rPr>
              <w:t>Краснодарского края</w:t>
            </w:r>
          </w:p>
          <w:p w14:paraId="5A4FD61C" w14:textId="77777777" w:rsidR="007057C0" w:rsidRPr="007057C0" w:rsidRDefault="007057C0" w:rsidP="007057C0">
            <w:pPr>
              <w:spacing w:after="0" w:line="240" w:lineRule="auto"/>
              <w:jc w:val="right"/>
              <w:rPr>
                <w:rFonts w:ascii="Times New Roman" w:eastAsia="Times New Roman" w:hAnsi="Times New Roman" w:cs="Times New Roman"/>
                <w:color w:val="000000"/>
                <w:sz w:val="28"/>
                <w:szCs w:val="20"/>
                <w:lang w:eastAsia="ru-RU"/>
              </w:rPr>
            </w:pPr>
            <w:r w:rsidRPr="007057C0">
              <w:rPr>
                <w:rFonts w:ascii="Times New Roman" w:eastAsia="Times New Roman" w:hAnsi="Times New Roman" w:cs="Times New Roman"/>
                <w:color w:val="000000"/>
                <w:sz w:val="28"/>
                <w:szCs w:val="20"/>
                <w:lang w:eastAsia="ru-RU"/>
              </w:rPr>
              <w:t>_____________________________________</w:t>
            </w:r>
          </w:p>
          <w:p w14:paraId="43D5E86F" w14:textId="77777777" w:rsidR="007057C0" w:rsidRPr="007057C0" w:rsidRDefault="007057C0" w:rsidP="007057C0">
            <w:pPr>
              <w:spacing w:after="0" w:line="240" w:lineRule="auto"/>
              <w:jc w:val="right"/>
              <w:rPr>
                <w:rFonts w:ascii="Times New Roman" w:eastAsia="Times New Roman" w:hAnsi="Times New Roman" w:cs="Times New Roman"/>
                <w:color w:val="000000"/>
                <w:sz w:val="28"/>
                <w:szCs w:val="20"/>
                <w:lang w:eastAsia="ru-RU"/>
              </w:rPr>
            </w:pPr>
            <w:r w:rsidRPr="007057C0">
              <w:rPr>
                <w:rFonts w:ascii="Times New Roman" w:eastAsia="Times New Roman" w:hAnsi="Times New Roman" w:cs="Times New Roman"/>
                <w:color w:val="000000"/>
                <w:sz w:val="28"/>
                <w:szCs w:val="20"/>
                <w:lang w:eastAsia="ru-RU"/>
              </w:rPr>
              <w:t>_____________________________________</w:t>
            </w:r>
          </w:p>
          <w:p w14:paraId="0042B242" w14:textId="77777777" w:rsidR="007057C0" w:rsidRPr="007057C0" w:rsidRDefault="007057C0" w:rsidP="007057C0">
            <w:pPr>
              <w:spacing w:after="0" w:line="240" w:lineRule="auto"/>
              <w:jc w:val="right"/>
              <w:rPr>
                <w:rFonts w:ascii="Times New Roman" w:eastAsia="Times New Roman" w:hAnsi="Times New Roman" w:cs="Times New Roman"/>
                <w:color w:val="000000"/>
                <w:sz w:val="28"/>
                <w:szCs w:val="20"/>
                <w:lang w:eastAsia="ru-RU"/>
              </w:rPr>
            </w:pPr>
            <w:r w:rsidRPr="007057C0">
              <w:rPr>
                <w:rFonts w:ascii="Times New Roman" w:eastAsia="Times New Roman" w:hAnsi="Times New Roman" w:cs="Times New Roman"/>
                <w:color w:val="000000"/>
                <w:sz w:val="28"/>
                <w:szCs w:val="20"/>
                <w:lang w:eastAsia="ru-RU"/>
              </w:rPr>
              <w:t>_____________________________________</w:t>
            </w:r>
          </w:p>
          <w:p w14:paraId="19BD4FD7" w14:textId="77777777" w:rsidR="007057C0" w:rsidRPr="007057C0" w:rsidRDefault="007057C0" w:rsidP="007057C0">
            <w:pPr>
              <w:spacing w:after="0" w:line="240" w:lineRule="auto"/>
              <w:jc w:val="right"/>
              <w:rPr>
                <w:rFonts w:ascii="Times New Roman" w:eastAsia="Times New Roman" w:hAnsi="Times New Roman" w:cs="Times New Roman"/>
                <w:color w:val="000000"/>
                <w:sz w:val="28"/>
                <w:szCs w:val="20"/>
                <w:lang w:eastAsia="ru-RU"/>
              </w:rPr>
            </w:pPr>
            <w:r w:rsidRPr="007057C0">
              <w:rPr>
                <w:rFonts w:ascii="Times New Roman" w:eastAsia="Times New Roman" w:hAnsi="Times New Roman" w:cs="Times New Roman"/>
                <w:color w:val="000000"/>
                <w:sz w:val="28"/>
                <w:szCs w:val="20"/>
                <w:lang w:eastAsia="ru-RU"/>
              </w:rPr>
              <w:t>_____________________________________</w:t>
            </w:r>
          </w:p>
          <w:p w14:paraId="0EACB7FD" w14:textId="77777777" w:rsidR="007057C0" w:rsidRPr="007057C0" w:rsidRDefault="007057C0" w:rsidP="007057C0">
            <w:pPr>
              <w:spacing w:after="0" w:line="240" w:lineRule="auto"/>
              <w:jc w:val="right"/>
              <w:rPr>
                <w:rFonts w:ascii="Times New Roman" w:eastAsia="Times New Roman" w:hAnsi="Times New Roman" w:cs="Times New Roman"/>
                <w:color w:val="000000"/>
                <w:sz w:val="28"/>
                <w:szCs w:val="20"/>
                <w:lang w:eastAsia="ru-RU"/>
              </w:rPr>
            </w:pPr>
            <w:r w:rsidRPr="007057C0">
              <w:rPr>
                <w:rFonts w:ascii="Times New Roman" w:eastAsia="Times New Roman" w:hAnsi="Times New Roman" w:cs="Times New Roman"/>
                <w:color w:val="000000"/>
                <w:sz w:val="28"/>
                <w:szCs w:val="20"/>
                <w:lang w:eastAsia="ru-RU"/>
              </w:rPr>
              <w:t>_____________________________________</w:t>
            </w:r>
          </w:p>
          <w:p w14:paraId="131B0E54" w14:textId="77777777" w:rsidR="007057C0" w:rsidRPr="007057C0" w:rsidRDefault="007057C0" w:rsidP="007057C0">
            <w:pPr>
              <w:spacing w:after="0" w:line="240" w:lineRule="auto"/>
              <w:jc w:val="right"/>
              <w:rPr>
                <w:rFonts w:ascii="Times New Roman" w:eastAsia="Times New Roman" w:hAnsi="Times New Roman" w:cs="Times New Roman"/>
                <w:color w:val="000000"/>
                <w:sz w:val="28"/>
                <w:szCs w:val="20"/>
                <w:lang w:eastAsia="ru-RU"/>
              </w:rPr>
            </w:pPr>
            <w:r w:rsidRPr="007057C0">
              <w:rPr>
                <w:rFonts w:ascii="Times New Roman" w:eastAsia="Times New Roman" w:hAnsi="Times New Roman" w:cs="Times New Roman"/>
                <w:color w:val="000000"/>
                <w:sz w:val="28"/>
                <w:szCs w:val="20"/>
                <w:lang w:eastAsia="ru-RU"/>
              </w:rPr>
              <w:t>(указывается ФИО, дата рождения,</w:t>
            </w:r>
          </w:p>
          <w:p w14:paraId="10017900" w14:textId="77777777" w:rsidR="007057C0" w:rsidRPr="007057C0" w:rsidRDefault="007057C0" w:rsidP="007057C0">
            <w:pPr>
              <w:spacing w:after="0" w:line="240" w:lineRule="auto"/>
              <w:jc w:val="right"/>
              <w:rPr>
                <w:rFonts w:ascii="Times New Roman" w:eastAsia="Times New Roman" w:hAnsi="Times New Roman" w:cs="Times New Roman"/>
                <w:color w:val="000000"/>
                <w:sz w:val="28"/>
                <w:szCs w:val="20"/>
                <w:lang w:eastAsia="ru-RU"/>
              </w:rPr>
            </w:pPr>
            <w:r w:rsidRPr="007057C0">
              <w:rPr>
                <w:rFonts w:ascii="Times New Roman" w:eastAsia="Times New Roman" w:hAnsi="Times New Roman" w:cs="Times New Roman"/>
                <w:color w:val="000000"/>
                <w:sz w:val="28"/>
                <w:szCs w:val="20"/>
                <w:lang w:eastAsia="ru-RU"/>
              </w:rPr>
              <w:t>адрес места жительства,</w:t>
            </w:r>
          </w:p>
          <w:p w14:paraId="238BC1C9" w14:textId="77777777" w:rsidR="007057C0" w:rsidRPr="007057C0" w:rsidRDefault="007057C0" w:rsidP="007057C0">
            <w:pPr>
              <w:spacing w:after="0" w:line="240" w:lineRule="auto"/>
              <w:jc w:val="right"/>
              <w:rPr>
                <w:rFonts w:ascii="Times New Roman" w:eastAsia="Times New Roman" w:hAnsi="Times New Roman" w:cs="Times New Roman"/>
                <w:color w:val="000000"/>
                <w:sz w:val="28"/>
                <w:szCs w:val="20"/>
                <w:lang w:eastAsia="ru-RU"/>
              </w:rPr>
            </w:pPr>
            <w:r w:rsidRPr="007057C0">
              <w:rPr>
                <w:rFonts w:ascii="Times New Roman" w:eastAsia="Times New Roman" w:hAnsi="Times New Roman" w:cs="Times New Roman"/>
                <w:color w:val="000000"/>
                <w:sz w:val="28"/>
                <w:szCs w:val="20"/>
                <w:lang w:eastAsia="ru-RU"/>
              </w:rPr>
              <w:t>паспортные данные, контактный телефон)</w:t>
            </w:r>
          </w:p>
          <w:p w14:paraId="4395FE50" w14:textId="77777777" w:rsidR="007057C0" w:rsidRPr="007057C0" w:rsidRDefault="007057C0" w:rsidP="007057C0">
            <w:pPr>
              <w:spacing w:after="0" w:line="240" w:lineRule="auto"/>
              <w:jc w:val="right"/>
              <w:rPr>
                <w:rFonts w:ascii="Times New Roman" w:eastAsia="Times New Roman" w:hAnsi="Times New Roman" w:cs="Times New Roman"/>
                <w:color w:val="000000"/>
                <w:sz w:val="28"/>
                <w:szCs w:val="20"/>
                <w:lang w:eastAsia="ru-RU"/>
              </w:rPr>
            </w:pPr>
          </w:p>
          <w:p w14:paraId="6C4A1B40" w14:textId="77777777" w:rsidR="007057C0" w:rsidRPr="007057C0" w:rsidRDefault="007057C0" w:rsidP="007057C0">
            <w:pPr>
              <w:spacing w:after="0" w:line="240" w:lineRule="auto"/>
              <w:jc w:val="right"/>
              <w:rPr>
                <w:rFonts w:ascii="Times New Roman" w:eastAsia="Times New Roman" w:hAnsi="Times New Roman" w:cs="Times New Roman"/>
                <w:color w:val="000000"/>
                <w:sz w:val="28"/>
                <w:szCs w:val="20"/>
                <w:lang w:eastAsia="ru-RU"/>
              </w:rPr>
            </w:pPr>
            <w:r w:rsidRPr="007057C0">
              <w:rPr>
                <w:rFonts w:ascii="Times New Roman" w:eastAsia="Times New Roman" w:hAnsi="Times New Roman" w:cs="Times New Roman"/>
                <w:color w:val="000000"/>
                <w:sz w:val="28"/>
                <w:szCs w:val="20"/>
                <w:lang w:eastAsia="ru-RU"/>
              </w:rPr>
              <w:t xml:space="preserve">Представитель, </w:t>
            </w:r>
          </w:p>
          <w:p w14:paraId="72045E6F" w14:textId="77777777" w:rsidR="007057C0" w:rsidRPr="007057C0" w:rsidRDefault="007057C0" w:rsidP="007057C0">
            <w:pPr>
              <w:spacing w:after="0" w:line="240" w:lineRule="auto"/>
              <w:jc w:val="right"/>
              <w:rPr>
                <w:rFonts w:ascii="Times New Roman" w:eastAsia="Times New Roman" w:hAnsi="Times New Roman" w:cs="Times New Roman"/>
                <w:color w:val="000000"/>
                <w:sz w:val="28"/>
                <w:szCs w:val="20"/>
                <w:lang w:eastAsia="ru-RU"/>
              </w:rPr>
            </w:pPr>
            <w:r w:rsidRPr="007057C0">
              <w:rPr>
                <w:rFonts w:ascii="Times New Roman" w:eastAsia="Times New Roman" w:hAnsi="Times New Roman" w:cs="Times New Roman"/>
                <w:color w:val="000000"/>
                <w:sz w:val="28"/>
                <w:szCs w:val="20"/>
                <w:lang w:eastAsia="ru-RU"/>
              </w:rPr>
              <w:t>выступающий от имени и в интересах</w:t>
            </w:r>
          </w:p>
          <w:p w14:paraId="2CA7AFA7" w14:textId="77777777" w:rsidR="007057C0" w:rsidRPr="007057C0" w:rsidRDefault="007057C0" w:rsidP="007057C0">
            <w:pPr>
              <w:spacing w:after="0" w:line="240" w:lineRule="auto"/>
              <w:jc w:val="right"/>
              <w:rPr>
                <w:rFonts w:ascii="Times New Roman" w:eastAsia="Times New Roman" w:hAnsi="Times New Roman" w:cs="Times New Roman"/>
                <w:color w:val="000000"/>
                <w:sz w:val="28"/>
                <w:szCs w:val="20"/>
                <w:lang w:eastAsia="ru-RU"/>
              </w:rPr>
            </w:pPr>
            <w:r w:rsidRPr="007057C0">
              <w:rPr>
                <w:rFonts w:ascii="Times New Roman" w:eastAsia="Times New Roman" w:hAnsi="Times New Roman" w:cs="Times New Roman"/>
                <w:color w:val="000000"/>
                <w:sz w:val="28"/>
                <w:szCs w:val="20"/>
                <w:lang w:eastAsia="ru-RU"/>
              </w:rPr>
              <w:t>_____________________________________</w:t>
            </w:r>
          </w:p>
          <w:p w14:paraId="380A5FBA" w14:textId="77777777" w:rsidR="007057C0" w:rsidRPr="007057C0" w:rsidRDefault="007057C0" w:rsidP="007057C0">
            <w:pPr>
              <w:spacing w:after="0" w:line="240" w:lineRule="auto"/>
              <w:jc w:val="right"/>
              <w:rPr>
                <w:rFonts w:ascii="Times New Roman" w:eastAsia="Times New Roman" w:hAnsi="Times New Roman" w:cs="Times New Roman"/>
                <w:color w:val="000000"/>
                <w:sz w:val="28"/>
                <w:szCs w:val="20"/>
                <w:lang w:eastAsia="ru-RU"/>
              </w:rPr>
            </w:pPr>
            <w:r w:rsidRPr="007057C0">
              <w:rPr>
                <w:rFonts w:ascii="Times New Roman" w:eastAsia="Times New Roman" w:hAnsi="Times New Roman" w:cs="Times New Roman"/>
                <w:color w:val="000000"/>
                <w:sz w:val="28"/>
                <w:szCs w:val="20"/>
                <w:lang w:eastAsia="ru-RU"/>
              </w:rPr>
              <w:t>_____________________________________</w:t>
            </w:r>
          </w:p>
          <w:p w14:paraId="0107360B" w14:textId="77777777" w:rsidR="007057C0" w:rsidRPr="007057C0" w:rsidRDefault="007057C0" w:rsidP="007057C0">
            <w:pPr>
              <w:spacing w:after="0" w:line="240" w:lineRule="auto"/>
              <w:jc w:val="right"/>
              <w:rPr>
                <w:rFonts w:ascii="Times New Roman" w:eastAsia="Times New Roman" w:hAnsi="Times New Roman" w:cs="Times New Roman"/>
                <w:color w:val="000000"/>
                <w:sz w:val="28"/>
                <w:szCs w:val="20"/>
                <w:lang w:eastAsia="ru-RU"/>
              </w:rPr>
            </w:pPr>
            <w:r w:rsidRPr="007057C0">
              <w:rPr>
                <w:rFonts w:ascii="Times New Roman" w:eastAsia="Times New Roman" w:hAnsi="Times New Roman" w:cs="Times New Roman"/>
                <w:color w:val="000000"/>
                <w:sz w:val="28"/>
                <w:szCs w:val="20"/>
                <w:lang w:eastAsia="ru-RU"/>
              </w:rPr>
              <w:t>_____________________________________</w:t>
            </w:r>
          </w:p>
          <w:p w14:paraId="0CB104D0" w14:textId="77777777" w:rsidR="007057C0" w:rsidRPr="007057C0" w:rsidRDefault="007057C0" w:rsidP="007057C0">
            <w:pPr>
              <w:spacing w:after="0" w:line="240" w:lineRule="auto"/>
              <w:jc w:val="right"/>
              <w:rPr>
                <w:rFonts w:ascii="Times New Roman" w:eastAsia="Times New Roman" w:hAnsi="Times New Roman" w:cs="Times New Roman"/>
                <w:color w:val="000000"/>
                <w:sz w:val="28"/>
                <w:szCs w:val="20"/>
                <w:lang w:eastAsia="ru-RU"/>
              </w:rPr>
            </w:pPr>
            <w:r w:rsidRPr="007057C0">
              <w:rPr>
                <w:rFonts w:ascii="Times New Roman" w:eastAsia="Times New Roman" w:hAnsi="Times New Roman" w:cs="Times New Roman"/>
                <w:color w:val="000000"/>
                <w:sz w:val="28"/>
                <w:szCs w:val="20"/>
                <w:lang w:eastAsia="ru-RU"/>
              </w:rPr>
              <w:t>_____________________________________</w:t>
            </w:r>
          </w:p>
          <w:p w14:paraId="7E12579B" w14:textId="77777777" w:rsidR="007057C0" w:rsidRPr="007057C0" w:rsidRDefault="007057C0" w:rsidP="007057C0">
            <w:pPr>
              <w:spacing w:after="0" w:line="240" w:lineRule="auto"/>
              <w:jc w:val="right"/>
              <w:rPr>
                <w:rFonts w:ascii="Times New Roman" w:eastAsia="Times New Roman" w:hAnsi="Times New Roman" w:cs="Times New Roman"/>
                <w:color w:val="000000"/>
                <w:sz w:val="28"/>
                <w:szCs w:val="20"/>
                <w:lang w:eastAsia="ru-RU"/>
              </w:rPr>
            </w:pPr>
            <w:r w:rsidRPr="007057C0">
              <w:rPr>
                <w:rFonts w:ascii="Times New Roman" w:eastAsia="Times New Roman" w:hAnsi="Times New Roman" w:cs="Times New Roman"/>
                <w:color w:val="000000"/>
                <w:sz w:val="28"/>
                <w:szCs w:val="20"/>
                <w:lang w:eastAsia="ru-RU"/>
              </w:rPr>
              <w:t>_____________________________________</w:t>
            </w:r>
          </w:p>
          <w:p w14:paraId="20B7DBEB" w14:textId="77777777" w:rsidR="007057C0" w:rsidRPr="007057C0" w:rsidRDefault="007057C0" w:rsidP="007057C0">
            <w:pPr>
              <w:spacing w:after="0" w:line="240" w:lineRule="auto"/>
              <w:jc w:val="right"/>
              <w:rPr>
                <w:rFonts w:ascii="Times New Roman" w:eastAsia="Times New Roman" w:hAnsi="Times New Roman" w:cs="Times New Roman"/>
                <w:color w:val="000000"/>
                <w:sz w:val="28"/>
                <w:szCs w:val="20"/>
                <w:lang w:eastAsia="ru-RU"/>
              </w:rPr>
            </w:pPr>
            <w:r w:rsidRPr="007057C0">
              <w:rPr>
                <w:rFonts w:ascii="Times New Roman" w:eastAsia="Times New Roman" w:hAnsi="Times New Roman" w:cs="Times New Roman"/>
                <w:color w:val="000000"/>
                <w:sz w:val="28"/>
                <w:szCs w:val="20"/>
                <w:lang w:eastAsia="ru-RU"/>
              </w:rPr>
              <w:t>(указывается ФИО, дата рождения,</w:t>
            </w:r>
          </w:p>
          <w:p w14:paraId="487C9951" w14:textId="77777777" w:rsidR="007057C0" w:rsidRPr="007057C0" w:rsidRDefault="007057C0" w:rsidP="007057C0">
            <w:pPr>
              <w:spacing w:after="0" w:line="240" w:lineRule="auto"/>
              <w:jc w:val="right"/>
              <w:rPr>
                <w:rFonts w:ascii="Times New Roman" w:eastAsia="Times New Roman" w:hAnsi="Times New Roman" w:cs="Times New Roman"/>
                <w:color w:val="000000"/>
                <w:sz w:val="28"/>
                <w:szCs w:val="20"/>
                <w:lang w:eastAsia="ru-RU"/>
              </w:rPr>
            </w:pPr>
            <w:r w:rsidRPr="007057C0">
              <w:rPr>
                <w:rFonts w:ascii="Times New Roman" w:eastAsia="Times New Roman" w:hAnsi="Times New Roman" w:cs="Times New Roman"/>
                <w:color w:val="000000"/>
                <w:sz w:val="28"/>
                <w:szCs w:val="20"/>
                <w:lang w:eastAsia="ru-RU"/>
              </w:rPr>
              <w:t>адрес места жительства,</w:t>
            </w:r>
          </w:p>
          <w:p w14:paraId="6F12952F" w14:textId="77777777" w:rsidR="007057C0" w:rsidRPr="007057C0" w:rsidRDefault="007057C0" w:rsidP="007057C0">
            <w:pPr>
              <w:spacing w:after="0" w:line="240" w:lineRule="auto"/>
              <w:jc w:val="right"/>
              <w:rPr>
                <w:rFonts w:ascii="Times New Roman" w:eastAsia="Times New Roman" w:hAnsi="Times New Roman" w:cs="Times New Roman"/>
                <w:color w:val="000000"/>
                <w:sz w:val="28"/>
                <w:szCs w:val="20"/>
                <w:lang w:eastAsia="ru-RU"/>
              </w:rPr>
            </w:pPr>
            <w:r w:rsidRPr="007057C0">
              <w:rPr>
                <w:rFonts w:ascii="Times New Roman" w:eastAsia="Times New Roman" w:hAnsi="Times New Roman" w:cs="Times New Roman"/>
                <w:color w:val="000000"/>
                <w:sz w:val="28"/>
                <w:szCs w:val="20"/>
                <w:lang w:eastAsia="ru-RU"/>
              </w:rPr>
              <w:t>паспортные данные или данные</w:t>
            </w:r>
          </w:p>
          <w:p w14:paraId="36F22755" w14:textId="77777777" w:rsidR="007057C0" w:rsidRPr="007057C0" w:rsidRDefault="007057C0" w:rsidP="007057C0">
            <w:pPr>
              <w:spacing w:after="0" w:line="240" w:lineRule="auto"/>
              <w:jc w:val="right"/>
              <w:rPr>
                <w:rFonts w:ascii="Times New Roman" w:eastAsia="Times New Roman" w:hAnsi="Times New Roman" w:cs="Times New Roman"/>
                <w:color w:val="000000"/>
                <w:sz w:val="28"/>
                <w:szCs w:val="20"/>
                <w:lang w:eastAsia="ru-RU"/>
              </w:rPr>
            </w:pPr>
            <w:r w:rsidRPr="007057C0">
              <w:rPr>
                <w:rFonts w:ascii="Times New Roman" w:eastAsia="Times New Roman" w:hAnsi="Times New Roman" w:cs="Times New Roman"/>
                <w:color w:val="000000"/>
                <w:sz w:val="28"/>
                <w:szCs w:val="20"/>
                <w:lang w:eastAsia="ru-RU"/>
              </w:rPr>
              <w:t>свидетельства о рождении,</w:t>
            </w:r>
          </w:p>
          <w:p w14:paraId="02DBBA14" w14:textId="77777777" w:rsidR="007057C0" w:rsidRPr="007057C0" w:rsidRDefault="007057C0" w:rsidP="007057C0">
            <w:pPr>
              <w:spacing w:after="0" w:line="240" w:lineRule="auto"/>
              <w:jc w:val="right"/>
              <w:rPr>
                <w:rFonts w:ascii="Times New Roman" w:eastAsia="Times New Roman" w:hAnsi="Times New Roman" w:cs="Times New Roman"/>
                <w:color w:val="000000"/>
                <w:sz w:val="28"/>
                <w:szCs w:val="20"/>
                <w:lang w:eastAsia="ru-RU"/>
              </w:rPr>
            </w:pPr>
            <w:r w:rsidRPr="007057C0">
              <w:rPr>
                <w:rFonts w:ascii="Times New Roman" w:eastAsia="Times New Roman" w:hAnsi="Times New Roman" w:cs="Times New Roman"/>
                <w:color w:val="000000"/>
                <w:sz w:val="28"/>
                <w:szCs w:val="20"/>
                <w:lang w:eastAsia="ru-RU"/>
              </w:rPr>
              <w:t>контактный телефон)</w:t>
            </w:r>
          </w:p>
          <w:p w14:paraId="427E4EB5" w14:textId="77777777" w:rsidR="007057C0" w:rsidRPr="007057C0" w:rsidRDefault="007057C0" w:rsidP="007057C0">
            <w:pPr>
              <w:spacing w:after="0" w:line="240" w:lineRule="auto"/>
              <w:jc w:val="right"/>
              <w:rPr>
                <w:rFonts w:ascii="Times New Roman" w:eastAsia="Times New Roman" w:hAnsi="Times New Roman" w:cs="Times New Roman"/>
                <w:color w:val="000000"/>
                <w:sz w:val="28"/>
                <w:szCs w:val="20"/>
                <w:lang w:eastAsia="ru-RU"/>
              </w:rPr>
            </w:pPr>
          </w:p>
          <w:p w14:paraId="029E4D80" w14:textId="77777777" w:rsidR="007057C0" w:rsidRPr="007057C0" w:rsidRDefault="007057C0" w:rsidP="007057C0">
            <w:pPr>
              <w:spacing w:after="0" w:line="240" w:lineRule="auto"/>
              <w:jc w:val="right"/>
              <w:rPr>
                <w:rFonts w:ascii="Times New Roman" w:eastAsia="Times New Roman" w:hAnsi="Times New Roman" w:cs="Times New Roman"/>
                <w:color w:val="000000"/>
                <w:sz w:val="28"/>
                <w:szCs w:val="20"/>
                <w:lang w:eastAsia="ru-RU"/>
              </w:rPr>
            </w:pPr>
          </w:p>
          <w:p w14:paraId="0E0FE685" w14:textId="77777777" w:rsidR="007057C0" w:rsidRPr="007057C0" w:rsidRDefault="007057C0" w:rsidP="007057C0">
            <w:pPr>
              <w:spacing w:after="0" w:line="240" w:lineRule="auto"/>
              <w:jc w:val="right"/>
              <w:rPr>
                <w:rFonts w:ascii="Times New Roman" w:eastAsia="Times New Roman" w:hAnsi="Times New Roman" w:cs="Times New Roman"/>
                <w:color w:val="000000"/>
                <w:sz w:val="28"/>
                <w:szCs w:val="20"/>
                <w:lang w:eastAsia="ru-RU"/>
              </w:rPr>
            </w:pPr>
          </w:p>
          <w:p w14:paraId="130B2695" w14:textId="77777777" w:rsidR="007057C0" w:rsidRPr="007057C0" w:rsidRDefault="007057C0" w:rsidP="007057C0">
            <w:pPr>
              <w:spacing w:after="0" w:line="240" w:lineRule="auto"/>
              <w:jc w:val="right"/>
              <w:rPr>
                <w:rFonts w:ascii="Times New Roman" w:eastAsia="Times New Roman" w:hAnsi="Times New Roman" w:cs="Times New Roman"/>
                <w:color w:val="000000"/>
                <w:sz w:val="28"/>
                <w:szCs w:val="20"/>
                <w:lang w:eastAsia="ru-RU"/>
              </w:rPr>
            </w:pPr>
          </w:p>
        </w:tc>
      </w:tr>
      <w:tr w:rsidR="007057C0" w:rsidRPr="007057C0" w14:paraId="03D33610" w14:textId="77777777" w:rsidTr="000B1ACA">
        <w:tc>
          <w:tcPr>
            <w:tcW w:w="9493" w:type="dxa"/>
          </w:tcPr>
          <w:p w14:paraId="32F88A02" w14:textId="77777777" w:rsidR="007057C0" w:rsidRPr="007057C0" w:rsidRDefault="007057C0" w:rsidP="007057C0">
            <w:pPr>
              <w:spacing w:after="0" w:line="240" w:lineRule="auto"/>
              <w:jc w:val="center"/>
              <w:rPr>
                <w:rFonts w:ascii="Times New Roman" w:eastAsia="Times New Roman" w:hAnsi="Times New Roman" w:cs="Times New Roman"/>
                <w:color w:val="000000"/>
                <w:sz w:val="28"/>
                <w:szCs w:val="20"/>
                <w:lang w:eastAsia="ru-RU"/>
              </w:rPr>
            </w:pPr>
            <w:r w:rsidRPr="007057C0">
              <w:rPr>
                <w:rFonts w:ascii="Times New Roman" w:eastAsia="Times New Roman" w:hAnsi="Times New Roman" w:cs="Times New Roman"/>
                <w:color w:val="000000"/>
                <w:sz w:val="28"/>
                <w:szCs w:val="20"/>
                <w:lang w:eastAsia="ru-RU"/>
              </w:rPr>
              <w:t>ЗАЯВЛЕНИЕ</w:t>
            </w:r>
          </w:p>
        </w:tc>
      </w:tr>
    </w:tbl>
    <w:p w14:paraId="58CDB44A" w14:textId="77777777" w:rsidR="007057C0" w:rsidRPr="007057C0" w:rsidRDefault="007057C0" w:rsidP="007057C0">
      <w:pPr>
        <w:tabs>
          <w:tab w:val="left" w:pos="9639"/>
        </w:tabs>
        <w:spacing w:after="0" w:line="240" w:lineRule="auto"/>
        <w:jc w:val="both"/>
        <w:rPr>
          <w:rFonts w:ascii="Times New Roman" w:eastAsia="Times New Roman" w:hAnsi="Times New Roman" w:cs="Times New Roman"/>
          <w:color w:val="000000"/>
          <w:spacing w:val="2"/>
          <w:sz w:val="28"/>
          <w:szCs w:val="28"/>
          <w:lang w:eastAsia="ru-RU"/>
        </w:rPr>
      </w:pPr>
      <w:r w:rsidRPr="007057C0">
        <w:rPr>
          <w:rFonts w:ascii="Times New Roman" w:eastAsia="Times New Roman" w:hAnsi="Times New Roman" w:cs="Times New Roman"/>
          <w:color w:val="000000"/>
          <w:spacing w:val="2"/>
          <w:sz w:val="28"/>
          <w:szCs w:val="28"/>
          <w:lang w:eastAsia="ru-RU"/>
        </w:rPr>
        <w:t>Я, _______________________________________________________________</w:t>
      </w:r>
    </w:p>
    <w:p w14:paraId="668A68BA" w14:textId="77777777" w:rsidR="007057C0" w:rsidRPr="007057C0" w:rsidRDefault="007057C0" w:rsidP="007057C0">
      <w:pPr>
        <w:tabs>
          <w:tab w:val="left" w:pos="9639"/>
        </w:tabs>
        <w:spacing w:after="0" w:line="240" w:lineRule="auto"/>
        <w:jc w:val="both"/>
        <w:rPr>
          <w:rFonts w:ascii="Times New Roman" w:eastAsia="Times New Roman" w:hAnsi="Times New Roman" w:cs="Times New Roman"/>
          <w:color w:val="000000"/>
          <w:spacing w:val="2"/>
          <w:sz w:val="28"/>
          <w:szCs w:val="28"/>
          <w:lang w:eastAsia="ru-RU"/>
        </w:rPr>
      </w:pPr>
      <w:r w:rsidRPr="007057C0">
        <w:rPr>
          <w:rFonts w:ascii="Times New Roman" w:eastAsia="Times New Roman" w:hAnsi="Times New Roman" w:cs="Times New Roman"/>
          <w:color w:val="000000"/>
          <w:spacing w:val="2"/>
          <w:sz w:val="28"/>
          <w:szCs w:val="28"/>
          <w:lang w:eastAsia="ru-RU"/>
        </w:rPr>
        <w:t>__________________________________________________________________</w:t>
      </w:r>
    </w:p>
    <w:p w14:paraId="66E08C59" w14:textId="77777777" w:rsidR="007057C0" w:rsidRPr="007057C0" w:rsidRDefault="007057C0" w:rsidP="007057C0">
      <w:pPr>
        <w:shd w:val="clear" w:color="auto" w:fill="FFFFFF"/>
        <w:tabs>
          <w:tab w:val="left" w:pos="9639"/>
        </w:tabs>
        <w:spacing w:after="0" w:line="315" w:lineRule="atLeast"/>
        <w:jc w:val="center"/>
        <w:textAlignment w:val="baseline"/>
        <w:rPr>
          <w:rFonts w:ascii="Times New Roman" w:eastAsia="Times New Roman" w:hAnsi="Times New Roman" w:cs="Times New Roman"/>
          <w:color w:val="000000"/>
          <w:spacing w:val="2"/>
          <w:sz w:val="24"/>
          <w:szCs w:val="24"/>
          <w:lang w:eastAsia="ru-RU"/>
        </w:rPr>
      </w:pPr>
      <w:r w:rsidRPr="007057C0">
        <w:rPr>
          <w:rFonts w:ascii="Times New Roman" w:eastAsia="Times New Roman" w:hAnsi="Times New Roman" w:cs="Times New Roman"/>
          <w:color w:val="000000"/>
          <w:spacing w:val="2"/>
          <w:sz w:val="24"/>
          <w:szCs w:val="24"/>
          <w:lang w:eastAsia="ru-RU"/>
        </w:rPr>
        <w:t>(фамилия, имя, отчество заявителя полностью, дата рождения)</w:t>
      </w:r>
    </w:p>
    <w:p w14:paraId="4F7517EF" w14:textId="77777777" w:rsidR="007057C0" w:rsidRPr="007057C0" w:rsidRDefault="007057C0" w:rsidP="007057C0">
      <w:pPr>
        <w:tabs>
          <w:tab w:val="left" w:pos="9639"/>
        </w:tabs>
        <w:spacing w:after="0" w:line="240" w:lineRule="auto"/>
        <w:rPr>
          <w:rFonts w:ascii="Times New Roman" w:eastAsia="Calibri" w:hAnsi="Times New Roman" w:cs="Times New Roman"/>
          <w:sz w:val="28"/>
          <w:szCs w:val="28"/>
        </w:rPr>
      </w:pPr>
      <w:r w:rsidRPr="007057C0">
        <w:rPr>
          <w:rFonts w:ascii="Times New Roman" w:eastAsia="Calibri" w:hAnsi="Times New Roman" w:cs="Times New Roman"/>
          <w:sz w:val="28"/>
          <w:szCs w:val="28"/>
        </w:rPr>
        <w:lastRenderedPageBreak/>
        <w:t>Адрес места регистрации по месту жительства: _________________________________________________________________</w:t>
      </w:r>
    </w:p>
    <w:p w14:paraId="5A24115A" w14:textId="77777777" w:rsidR="007057C0" w:rsidRPr="007057C0" w:rsidRDefault="007057C0" w:rsidP="007057C0">
      <w:pPr>
        <w:tabs>
          <w:tab w:val="left" w:pos="9639"/>
        </w:tabs>
        <w:spacing w:after="0" w:line="240" w:lineRule="auto"/>
        <w:jc w:val="center"/>
        <w:rPr>
          <w:rFonts w:ascii="Times New Roman" w:eastAsia="Calibri" w:hAnsi="Times New Roman" w:cs="Times New Roman"/>
          <w:sz w:val="24"/>
          <w:szCs w:val="24"/>
        </w:rPr>
      </w:pPr>
      <w:r w:rsidRPr="007057C0">
        <w:rPr>
          <w:rFonts w:ascii="Times New Roman" w:eastAsia="Calibri" w:hAnsi="Times New Roman" w:cs="Times New Roman"/>
          <w:sz w:val="24"/>
          <w:szCs w:val="24"/>
        </w:rPr>
        <w:t>(почтовый адрес заявителя с указанием индекса)</w:t>
      </w:r>
    </w:p>
    <w:p w14:paraId="34BA8841" w14:textId="77777777" w:rsidR="007057C0" w:rsidRPr="007057C0" w:rsidRDefault="007057C0" w:rsidP="007057C0">
      <w:pPr>
        <w:shd w:val="clear" w:color="auto" w:fill="FFFFFF"/>
        <w:tabs>
          <w:tab w:val="left" w:pos="9639"/>
        </w:tabs>
        <w:spacing w:after="0" w:line="315" w:lineRule="atLeast"/>
        <w:textAlignment w:val="baseline"/>
        <w:rPr>
          <w:rFonts w:ascii="Times New Roman" w:eastAsia="Times New Roman" w:hAnsi="Times New Roman" w:cs="Times New Roman"/>
          <w:color w:val="000000"/>
          <w:spacing w:val="2"/>
          <w:sz w:val="28"/>
          <w:szCs w:val="28"/>
          <w:lang w:eastAsia="ru-RU"/>
        </w:rPr>
      </w:pPr>
      <w:r w:rsidRPr="007057C0">
        <w:rPr>
          <w:rFonts w:ascii="Times New Roman" w:eastAsia="Times New Roman" w:hAnsi="Times New Roman" w:cs="Times New Roman"/>
          <w:color w:val="000000"/>
          <w:spacing w:val="2"/>
          <w:sz w:val="28"/>
          <w:szCs w:val="28"/>
          <w:lang w:eastAsia="ru-RU"/>
        </w:rPr>
        <w:t>________________________________________________, тел. ____________</w:t>
      </w:r>
    </w:p>
    <w:p w14:paraId="730A084B" w14:textId="77777777" w:rsidR="007057C0" w:rsidRPr="007057C0" w:rsidRDefault="007057C0" w:rsidP="007057C0">
      <w:pPr>
        <w:tabs>
          <w:tab w:val="left" w:pos="9639"/>
        </w:tabs>
        <w:spacing w:after="0" w:line="240" w:lineRule="auto"/>
        <w:rPr>
          <w:rFonts w:ascii="Times New Roman" w:eastAsia="Times New Roman" w:hAnsi="Times New Roman" w:cs="Times New Roman"/>
          <w:color w:val="000000"/>
          <w:sz w:val="28"/>
          <w:szCs w:val="28"/>
          <w:lang w:eastAsia="ru-RU"/>
        </w:rPr>
      </w:pPr>
      <w:r w:rsidRPr="007057C0">
        <w:rPr>
          <w:rFonts w:ascii="Times New Roman" w:eastAsia="Times New Roman" w:hAnsi="Times New Roman" w:cs="Times New Roman"/>
          <w:color w:val="000000"/>
          <w:spacing w:val="2"/>
          <w:sz w:val="28"/>
          <w:szCs w:val="28"/>
          <w:lang w:eastAsia="ru-RU"/>
        </w:rPr>
        <w:t xml:space="preserve">Прошу </w:t>
      </w:r>
      <w:r w:rsidRPr="007057C0">
        <w:rPr>
          <w:rFonts w:ascii="Times New Roman" w:eastAsia="Times New Roman" w:hAnsi="Times New Roman" w:cs="Times New Roman"/>
          <w:color w:val="000000"/>
          <w:sz w:val="28"/>
          <w:szCs w:val="28"/>
          <w:lang w:eastAsia="ru-RU"/>
        </w:rPr>
        <w:t>провести по адресу: __________________________________________</w:t>
      </w:r>
    </w:p>
    <w:p w14:paraId="62ED078D" w14:textId="77777777" w:rsidR="007057C0" w:rsidRPr="007057C0" w:rsidRDefault="007057C0" w:rsidP="007057C0">
      <w:pPr>
        <w:tabs>
          <w:tab w:val="left" w:pos="9639"/>
        </w:tabs>
        <w:spacing w:after="0" w:line="240" w:lineRule="auto"/>
        <w:rPr>
          <w:rFonts w:ascii="Times New Roman" w:eastAsia="Times New Roman" w:hAnsi="Times New Roman" w:cs="Times New Roman"/>
          <w:color w:val="000000"/>
          <w:sz w:val="28"/>
          <w:szCs w:val="28"/>
          <w:lang w:eastAsia="ru-RU"/>
        </w:rPr>
      </w:pPr>
      <w:r w:rsidRPr="007057C0">
        <w:rPr>
          <w:rFonts w:ascii="Times New Roman" w:eastAsia="Times New Roman" w:hAnsi="Times New Roman" w:cs="Times New Roman"/>
          <w:color w:val="000000"/>
          <w:sz w:val="28"/>
          <w:szCs w:val="28"/>
          <w:lang w:eastAsia="ru-RU"/>
        </w:rPr>
        <w:t>адаптацию жилого помещения _______________________________________</w:t>
      </w:r>
    </w:p>
    <w:p w14:paraId="3A47920D" w14:textId="77777777" w:rsidR="007057C0" w:rsidRPr="007057C0" w:rsidRDefault="007057C0" w:rsidP="007057C0">
      <w:pPr>
        <w:tabs>
          <w:tab w:val="left" w:pos="9639"/>
        </w:tabs>
        <w:spacing w:after="0" w:line="240" w:lineRule="auto"/>
        <w:rPr>
          <w:rFonts w:ascii="Times New Roman" w:eastAsia="Times New Roman" w:hAnsi="Times New Roman" w:cs="Times New Roman"/>
          <w:color w:val="000000"/>
          <w:sz w:val="28"/>
          <w:szCs w:val="28"/>
          <w:lang w:eastAsia="ru-RU"/>
        </w:rPr>
      </w:pPr>
      <w:r w:rsidRPr="007057C0">
        <w:rPr>
          <w:rFonts w:ascii="Times New Roman" w:eastAsia="Times New Roman" w:hAnsi="Times New Roman" w:cs="Times New Roman"/>
          <w:color w:val="000000"/>
          <w:sz w:val="28"/>
          <w:szCs w:val="28"/>
          <w:lang w:eastAsia="ru-RU"/>
        </w:rPr>
        <w:t>__________________________________________________________________</w:t>
      </w:r>
    </w:p>
    <w:p w14:paraId="66BAD0CA" w14:textId="77777777" w:rsidR="007057C0" w:rsidRPr="007057C0" w:rsidRDefault="007057C0" w:rsidP="007057C0">
      <w:pPr>
        <w:tabs>
          <w:tab w:val="left" w:pos="9639"/>
        </w:tabs>
        <w:spacing w:after="0" w:line="240" w:lineRule="auto"/>
        <w:jc w:val="center"/>
        <w:rPr>
          <w:rFonts w:ascii="Times New Roman" w:eastAsia="Times New Roman" w:hAnsi="Times New Roman" w:cs="Times New Roman"/>
          <w:color w:val="000000"/>
          <w:sz w:val="24"/>
          <w:szCs w:val="24"/>
          <w:shd w:val="clear" w:color="auto" w:fill="FFFFFF"/>
          <w:lang w:eastAsia="ru-RU"/>
        </w:rPr>
      </w:pPr>
      <w:r w:rsidRPr="007057C0">
        <w:rPr>
          <w:rFonts w:ascii="Times New Roman" w:eastAsia="Times New Roman" w:hAnsi="Times New Roman" w:cs="Times New Roman"/>
          <w:color w:val="000000"/>
          <w:sz w:val="24"/>
          <w:szCs w:val="24"/>
          <w:shd w:val="clear" w:color="auto" w:fill="FFFFFF"/>
          <w:lang w:eastAsia="ru-RU"/>
        </w:rPr>
        <w:t>(Наименование услуги, вида работ</w:t>
      </w:r>
      <w:r w:rsidRPr="007057C0">
        <w:rPr>
          <w:rFonts w:ascii="Times New Roman" w:eastAsia="Times New Roman" w:hAnsi="Times New Roman" w:cs="Times New Roman"/>
          <w:color w:val="000000"/>
          <w:sz w:val="24"/>
          <w:szCs w:val="24"/>
          <w:lang w:eastAsia="ru-RU"/>
        </w:rPr>
        <w:br/>
      </w:r>
      <w:r w:rsidRPr="007057C0">
        <w:rPr>
          <w:rFonts w:ascii="Times New Roman" w:eastAsia="Times New Roman" w:hAnsi="Times New Roman" w:cs="Times New Roman"/>
          <w:color w:val="000000"/>
          <w:sz w:val="24"/>
          <w:szCs w:val="24"/>
          <w:shd w:val="clear" w:color="auto" w:fill="FFFFFF"/>
          <w:lang w:eastAsia="ru-RU"/>
        </w:rPr>
        <w:t>по адаптации социального объекта к потребностям инвалидов)</w:t>
      </w:r>
    </w:p>
    <w:p w14:paraId="27E8CDF2" w14:textId="77777777" w:rsidR="007057C0" w:rsidRPr="007057C0" w:rsidRDefault="007057C0" w:rsidP="007057C0">
      <w:pPr>
        <w:tabs>
          <w:tab w:val="left" w:pos="9639"/>
        </w:tabs>
        <w:spacing w:after="0" w:line="240" w:lineRule="auto"/>
        <w:jc w:val="center"/>
        <w:rPr>
          <w:rFonts w:ascii="Times New Roman" w:eastAsia="Times New Roman" w:hAnsi="Times New Roman" w:cs="Times New Roman"/>
          <w:color w:val="000000"/>
          <w:sz w:val="24"/>
          <w:szCs w:val="24"/>
          <w:lang w:eastAsia="ru-RU"/>
        </w:rPr>
      </w:pPr>
    </w:p>
    <w:p w14:paraId="29317A5B" w14:textId="77777777" w:rsidR="007057C0" w:rsidRPr="007057C0" w:rsidRDefault="007057C0" w:rsidP="007057C0">
      <w:pPr>
        <w:tabs>
          <w:tab w:val="left" w:pos="9639"/>
        </w:tabs>
        <w:spacing w:after="0" w:line="240" w:lineRule="auto"/>
        <w:jc w:val="both"/>
        <w:rPr>
          <w:rFonts w:ascii="Times New Roman" w:eastAsia="Times New Roman" w:hAnsi="Times New Roman" w:cs="Times New Roman"/>
          <w:color w:val="000000"/>
          <w:sz w:val="28"/>
          <w:szCs w:val="28"/>
          <w:lang w:eastAsia="ru-RU"/>
        </w:rPr>
      </w:pPr>
      <w:r w:rsidRPr="007057C0">
        <w:rPr>
          <w:rFonts w:ascii="Times New Roman" w:eastAsia="Times New Roman" w:hAnsi="Times New Roman" w:cs="Times New Roman"/>
          <w:color w:val="000000"/>
          <w:sz w:val="28"/>
          <w:szCs w:val="28"/>
          <w:lang w:eastAsia="ru-RU"/>
        </w:rPr>
        <w:t>с учетом потребностей инвалида, направленную на создание условий по обеспечению свободного передвижения в жилом помещении и беспрепятственного доступа к жилому помещению, за счет средств местного бюджета.</w:t>
      </w:r>
    </w:p>
    <w:p w14:paraId="6A2FCCCC" w14:textId="77777777" w:rsidR="007057C0" w:rsidRPr="007057C0" w:rsidRDefault="007057C0" w:rsidP="007057C0">
      <w:pPr>
        <w:shd w:val="clear" w:color="auto" w:fill="FFFFFF"/>
        <w:tabs>
          <w:tab w:val="left" w:pos="9639"/>
        </w:tabs>
        <w:spacing w:after="0" w:line="315" w:lineRule="atLeast"/>
        <w:ind w:firstLine="709"/>
        <w:jc w:val="both"/>
        <w:textAlignment w:val="baseline"/>
        <w:rPr>
          <w:rFonts w:ascii="Times New Roman" w:eastAsia="Times New Roman" w:hAnsi="Times New Roman" w:cs="Times New Roman"/>
          <w:color w:val="000000"/>
          <w:spacing w:val="2"/>
          <w:sz w:val="28"/>
          <w:szCs w:val="28"/>
          <w:lang w:eastAsia="ru-RU"/>
        </w:rPr>
      </w:pPr>
      <w:r w:rsidRPr="007057C0">
        <w:rPr>
          <w:rFonts w:ascii="Times New Roman" w:eastAsia="Times New Roman" w:hAnsi="Times New Roman" w:cs="Times New Roman"/>
          <w:color w:val="000000"/>
          <w:spacing w:val="2"/>
          <w:sz w:val="28"/>
          <w:szCs w:val="28"/>
          <w:lang w:eastAsia="ru-RU"/>
        </w:rPr>
        <w:t>Для рассмотрения моего заявления предоставляю следующие документы:</w:t>
      </w:r>
    </w:p>
    <w:p w14:paraId="46D0A2D9" w14:textId="77777777" w:rsidR="007057C0" w:rsidRPr="007057C0" w:rsidRDefault="007057C0" w:rsidP="007057C0">
      <w:pPr>
        <w:shd w:val="clear" w:color="auto" w:fill="FFFFFF"/>
        <w:tabs>
          <w:tab w:val="left" w:pos="9639"/>
        </w:tabs>
        <w:spacing w:after="0" w:line="315" w:lineRule="atLeast"/>
        <w:ind w:firstLine="709"/>
        <w:jc w:val="both"/>
        <w:textAlignment w:val="baseline"/>
        <w:rPr>
          <w:rFonts w:ascii="Times New Roman" w:eastAsia="Times New Roman" w:hAnsi="Times New Roman" w:cs="Times New Roman"/>
          <w:color w:val="000000"/>
          <w:spacing w:val="2"/>
          <w:sz w:val="28"/>
          <w:szCs w:val="28"/>
          <w:lang w:eastAsia="ru-RU"/>
        </w:rPr>
      </w:pPr>
    </w:p>
    <w:tbl>
      <w:tblPr>
        <w:tblW w:w="0" w:type="auto"/>
        <w:tblInd w:w="8" w:type="dxa"/>
        <w:tblCellMar>
          <w:left w:w="0" w:type="dxa"/>
          <w:right w:w="0" w:type="dxa"/>
        </w:tblCellMar>
        <w:tblLook w:val="04A0" w:firstRow="1" w:lastRow="0" w:firstColumn="1" w:lastColumn="0" w:noHBand="0" w:noVBand="1"/>
      </w:tblPr>
      <w:tblGrid>
        <w:gridCol w:w="735"/>
        <w:gridCol w:w="6303"/>
        <w:gridCol w:w="2406"/>
      </w:tblGrid>
      <w:tr w:rsidR="007057C0" w:rsidRPr="007057C0" w14:paraId="31D21862" w14:textId="77777777" w:rsidTr="000B1ACA">
        <w:trPr>
          <w:trHeight w:val="15"/>
        </w:trPr>
        <w:tc>
          <w:tcPr>
            <w:tcW w:w="737" w:type="dxa"/>
            <w:tcBorders>
              <w:top w:val="single" w:sz="6" w:space="0" w:color="000000"/>
              <w:left w:val="single" w:sz="6" w:space="0" w:color="000000"/>
              <w:bottom w:val="single" w:sz="6" w:space="0" w:color="000000"/>
              <w:right w:val="single" w:sz="6" w:space="0" w:color="000000"/>
            </w:tcBorders>
          </w:tcPr>
          <w:p w14:paraId="4D043885" w14:textId="77777777" w:rsidR="007057C0" w:rsidRPr="007057C0" w:rsidRDefault="007057C0" w:rsidP="007057C0">
            <w:pPr>
              <w:tabs>
                <w:tab w:val="left" w:pos="9639"/>
              </w:tabs>
              <w:spacing w:after="0" w:line="315" w:lineRule="atLeast"/>
              <w:jc w:val="center"/>
              <w:textAlignment w:val="baseline"/>
              <w:rPr>
                <w:rFonts w:ascii="Times New Roman" w:eastAsia="Times New Roman" w:hAnsi="Times New Roman" w:cs="Times New Roman"/>
                <w:color w:val="000000"/>
                <w:sz w:val="28"/>
                <w:szCs w:val="28"/>
                <w:lang w:eastAsia="ru-RU"/>
              </w:rPr>
            </w:pPr>
            <w:r w:rsidRPr="007057C0">
              <w:rPr>
                <w:rFonts w:ascii="Times New Roman" w:eastAsia="Times New Roman" w:hAnsi="Times New Roman" w:cs="Times New Roman"/>
                <w:color w:val="000000"/>
                <w:sz w:val="28"/>
                <w:szCs w:val="28"/>
                <w:lang w:eastAsia="ru-RU"/>
              </w:rPr>
              <w:t>№</w:t>
            </w:r>
          </w:p>
          <w:p w14:paraId="35F9306A" w14:textId="77777777" w:rsidR="007057C0" w:rsidRPr="007057C0" w:rsidRDefault="007057C0" w:rsidP="007057C0">
            <w:pPr>
              <w:tabs>
                <w:tab w:val="left" w:pos="9639"/>
              </w:tabs>
              <w:spacing w:after="0" w:line="240" w:lineRule="auto"/>
              <w:jc w:val="center"/>
              <w:rPr>
                <w:rFonts w:ascii="Times New Roman" w:eastAsia="Times New Roman" w:hAnsi="Times New Roman" w:cs="Times New Roman"/>
                <w:color w:val="000000"/>
                <w:spacing w:val="2"/>
                <w:sz w:val="28"/>
                <w:szCs w:val="28"/>
                <w:lang w:eastAsia="ru-RU"/>
              </w:rPr>
            </w:pPr>
            <w:r w:rsidRPr="007057C0">
              <w:rPr>
                <w:rFonts w:ascii="Times New Roman" w:eastAsia="Times New Roman" w:hAnsi="Times New Roman" w:cs="Times New Roman"/>
                <w:color w:val="000000"/>
                <w:sz w:val="28"/>
                <w:szCs w:val="28"/>
                <w:lang w:eastAsia="ru-RU"/>
              </w:rPr>
              <w:t>п/п</w:t>
            </w:r>
          </w:p>
        </w:tc>
        <w:tc>
          <w:tcPr>
            <w:tcW w:w="6346" w:type="dxa"/>
            <w:tcBorders>
              <w:top w:val="single" w:sz="6" w:space="0" w:color="000000"/>
              <w:left w:val="single" w:sz="6" w:space="0" w:color="000000"/>
              <w:bottom w:val="single" w:sz="6" w:space="0" w:color="000000"/>
              <w:right w:val="single" w:sz="6" w:space="0" w:color="000000"/>
            </w:tcBorders>
          </w:tcPr>
          <w:p w14:paraId="33C33424" w14:textId="77777777" w:rsidR="007057C0" w:rsidRPr="007057C0" w:rsidRDefault="007057C0" w:rsidP="007057C0">
            <w:pPr>
              <w:tabs>
                <w:tab w:val="left" w:pos="9639"/>
              </w:tabs>
              <w:spacing w:after="160" w:line="256" w:lineRule="auto"/>
              <w:jc w:val="center"/>
              <w:rPr>
                <w:rFonts w:ascii="Times New Roman" w:eastAsia="Times New Roman" w:hAnsi="Times New Roman" w:cs="Times New Roman"/>
                <w:color w:val="000000"/>
                <w:sz w:val="28"/>
                <w:szCs w:val="28"/>
                <w:lang w:eastAsia="ru-RU"/>
              </w:rPr>
            </w:pPr>
            <w:r w:rsidRPr="007057C0">
              <w:rPr>
                <w:rFonts w:ascii="Times New Roman" w:eastAsia="Times New Roman" w:hAnsi="Times New Roman" w:cs="Times New Roman"/>
                <w:color w:val="000000"/>
                <w:sz w:val="28"/>
                <w:szCs w:val="28"/>
                <w:lang w:eastAsia="ru-RU"/>
              </w:rPr>
              <w:t>Наименование документов (сведений)</w:t>
            </w:r>
          </w:p>
        </w:tc>
        <w:tc>
          <w:tcPr>
            <w:tcW w:w="2415" w:type="dxa"/>
            <w:tcBorders>
              <w:top w:val="single" w:sz="6" w:space="0" w:color="000000"/>
              <w:left w:val="single" w:sz="6" w:space="0" w:color="000000"/>
              <w:bottom w:val="single" w:sz="6" w:space="0" w:color="000000"/>
              <w:right w:val="single" w:sz="6" w:space="0" w:color="000000"/>
            </w:tcBorders>
            <w:hideMark/>
          </w:tcPr>
          <w:p w14:paraId="62B4168D" w14:textId="77777777" w:rsidR="007057C0" w:rsidRPr="007057C0" w:rsidRDefault="007057C0" w:rsidP="007057C0">
            <w:pPr>
              <w:tabs>
                <w:tab w:val="left" w:pos="9639"/>
              </w:tabs>
              <w:spacing w:after="160" w:line="256" w:lineRule="auto"/>
              <w:jc w:val="center"/>
              <w:rPr>
                <w:rFonts w:ascii="Times New Roman" w:eastAsia="Times New Roman" w:hAnsi="Times New Roman" w:cs="Times New Roman"/>
                <w:color w:val="000000"/>
                <w:sz w:val="28"/>
                <w:szCs w:val="28"/>
                <w:lang w:eastAsia="ru-RU"/>
              </w:rPr>
            </w:pPr>
            <w:r w:rsidRPr="007057C0">
              <w:rPr>
                <w:rFonts w:ascii="Times New Roman" w:eastAsia="Times New Roman" w:hAnsi="Times New Roman" w:cs="Times New Roman"/>
                <w:color w:val="000000"/>
                <w:sz w:val="28"/>
                <w:szCs w:val="28"/>
                <w:lang w:eastAsia="ru-RU"/>
              </w:rPr>
              <w:t>Количество экземпляров</w:t>
            </w:r>
          </w:p>
        </w:tc>
      </w:tr>
      <w:tr w:rsidR="007057C0" w:rsidRPr="007057C0" w14:paraId="4495BD00" w14:textId="77777777" w:rsidTr="000B1ACA">
        <w:tc>
          <w:tcPr>
            <w:tcW w:w="73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3FE366D" w14:textId="77777777" w:rsidR="007057C0" w:rsidRPr="007057C0" w:rsidRDefault="007057C0" w:rsidP="007057C0">
            <w:pPr>
              <w:spacing w:after="0" w:line="315" w:lineRule="atLeast"/>
              <w:textAlignment w:val="baseline"/>
              <w:rPr>
                <w:rFonts w:ascii="Times New Roman" w:eastAsia="Times New Roman" w:hAnsi="Times New Roman" w:cs="Times New Roman"/>
                <w:color w:val="000000"/>
                <w:sz w:val="28"/>
                <w:szCs w:val="28"/>
                <w:lang w:eastAsia="ru-RU"/>
              </w:rPr>
            </w:pPr>
            <w:r w:rsidRPr="007057C0">
              <w:rPr>
                <w:rFonts w:ascii="Times New Roman" w:eastAsia="Times New Roman" w:hAnsi="Times New Roman" w:cs="Times New Roman"/>
                <w:color w:val="000000"/>
                <w:sz w:val="28"/>
                <w:szCs w:val="28"/>
                <w:lang w:eastAsia="ru-RU"/>
              </w:rPr>
              <w:t>1.</w:t>
            </w:r>
          </w:p>
        </w:tc>
        <w:tc>
          <w:tcPr>
            <w:tcW w:w="63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A7AD0BC" w14:textId="77777777" w:rsidR="007057C0" w:rsidRPr="007057C0" w:rsidRDefault="007057C0" w:rsidP="007057C0">
            <w:pPr>
              <w:spacing w:after="0" w:line="240" w:lineRule="auto"/>
              <w:rPr>
                <w:rFonts w:ascii="Times New Roman" w:eastAsia="Times New Roman" w:hAnsi="Times New Roman" w:cs="Times New Roman"/>
                <w:color w:val="000000"/>
                <w:sz w:val="28"/>
                <w:szCs w:val="28"/>
                <w:lang w:eastAsia="ru-RU"/>
              </w:rPr>
            </w:pPr>
          </w:p>
        </w:tc>
        <w:tc>
          <w:tcPr>
            <w:tcW w:w="241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4A68DAB" w14:textId="77777777" w:rsidR="007057C0" w:rsidRPr="007057C0" w:rsidRDefault="007057C0" w:rsidP="007057C0">
            <w:pPr>
              <w:spacing w:after="0" w:line="256" w:lineRule="auto"/>
              <w:rPr>
                <w:rFonts w:ascii="Times New Roman" w:eastAsia="Times New Roman" w:hAnsi="Times New Roman" w:cs="Times New Roman"/>
                <w:color w:val="000000"/>
                <w:sz w:val="28"/>
                <w:szCs w:val="28"/>
                <w:lang w:eastAsia="ru-RU"/>
              </w:rPr>
            </w:pPr>
          </w:p>
        </w:tc>
      </w:tr>
      <w:tr w:rsidR="007057C0" w:rsidRPr="007057C0" w14:paraId="3B7D1EFB" w14:textId="77777777" w:rsidTr="000B1ACA">
        <w:tc>
          <w:tcPr>
            <w:tcW w:w="73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F8087B6" w14:textId="77777777" w:rsidR="007057C0" w:rsidRPr="007057C0" w:rsidRDefault="007057C0" w:rsidP="007057C0">
            <w:pPr>
              <w:spacing w:after="0" w:line="315" w:lineRule="atLeast"/>
              <w:textAlignment w:val="baseline"/>
              <w:rPr>
                <w:rFonts w:ascii="Times New Roman" w:eastAsia="Times New Roman" w:hAnsi="Times New Roman" w:cs="Times New Roman"/>
                <w:color w:val="000000"/>
                <w:sz w:val="28"/>
                <w:szCs w:val="28"/>
                <w:lang w:eastAsia="ru-RU"/>
              </w:rPr>
            </w:pPr>
          </w:p>
        </w:tc>
        <w:tc>
          <w:tcPr>
            <w:tcW w:w="63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0E31B5F" w14:textId="77777777" w:rsidR="007057C0" w:rsidRPr="007057C0" w:rsidRDefault="007057C0" w:rsidP="007057C0">
            <w:pPr>
              <w:spacing w:after="0" w:line="240" w:lineRule="auto"/>
              <w:rPr>
                <w:rFonts w:ascii="Times New Roman" w:eastAsia="Times New Roman" w:hAnsi="Times New Roman" w:cs="Times New Roman"/>
                <w:color w:val="000000"/>
                <w:sz w:val="28"/>
                <w:szCs w:val="28"/>
                <w:lang w:eastAsia="ru-RU"/>
              </w:rPr>
            </w:pPr>
          </w:p>
        </w:tc>
        <w:tc>
          <w:tcPr>
            <w:tcW w:w="241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39DE593" w14:textId="77777777" w:rsidR="007057C0" w:rsidRPr="007057C0" w:rsidRDefault="007057C0" w:rsidP="007057C0">
            <w:pPr>
              <w:spacing w:after="0" w:line="256" w:lineRule="auto"/>
              <w:rPr>
                <w:rFonts w:ascii="Times New Roman" w:eastAsia="Times New Roman" w:hAnsi="Times New Roman" w:cs="Times New Roman"/>
                <w:color w:val="000000"/>
                <w:sz w:val="28"/>
                <w:szCs w:val="28"/>
                <w:lang w:eastAsia="ru-RU"/>
              </w:rPr>
            </w:pPr>
          </w:p>
        </w:tc>
      </w:tr>
      <w:tr w:rsidR="007057C0" w:rsidRPr="007057C0" w14:paraId="21562A32" w14:textId="77777777" w:rsidTr="000B1ACA">
        <w:tc>
          <w:tcPr>
            <w:tcW w:w="73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4A1A5036" w14:textId="77777777" w:rsidR="007057C0" w:rsidRPr="007057C0" w:rsidRDefault="007057C0" w:rsidP="007057C0">
            <w:pPr>
              <w:spacing w:after="0" w:line="315" w:lineRule="atLeast"/>
              <w:textAlignment w:val="baseline"/>
              <w:rPr>
                <w:rFonts w:ascii="Times New Roman" w:eastAsia="Times New Roman" w:hAnsi="Times New Roman" w:cs="Times New Roman"/>
                <w:color w:val="000000"/>
                <w:sz w:val="28"/>
                <w:szCs w:val="28"/>
                <w:lang w:eastAsia="ru-RU"/>
              </w:rPr>
            </w:pPr>
          </w:p>
        </w:tc>
        <w:tc>
          <w:tcPr>
            <w:tcW w:w="63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6E83F6F7" w14:textId="77777777" w:rsidR="007057C0" w:rsidRPr="007057C0" w:rsidRDefault="007057C0" w:rsidP="007057C0">
            <w:pPr>
              <w:spacing w:after="0" w:line="240" w:lineRule="auto"/>
              <w:rPr>
                <w:rFonts w:ascii="Times New Roman" w:eastAsia="Times New Roman" w:hAnsi="Times New Roman" w:cs="Times New Roman"/>
                <w:color w:val="000000"/>
                <w:sz w:val="28"/>
                <w:szCs w:val="28"/>
                <w:lang w:eastAsia="ru-RU"/>
              </w:rPr>
            </w:pPr>
          </w:p>
        </w:tc>
        <w:tc>
          <w:tcPr>
            <w:tcW w:w="241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57A64948" w14:textId="77777777" w:rsidR="007057C0" w:rsidRPr="007057C0" w:rsidRDefault="007057C0" w:rsidP="007057C0">
            <w:pPr>
              <w:spacing w:after="0" w:line="256" w:lineRule="auto"/>
              <w:rPr>
                <w:rFonts w:ascii="Times New Roman" w:eastAsia="Times New Roman" w:hAnsi="Times New Roman" w:cs="Times New Roman"/>
                <w:color w:val="000000"/>
                <w:sz w:val="28"/>
                <w:szCs w:val="28"/>
                <w:lang w:eastAsia="ru-RU"/>
              </w:rPr>
            </w:pPr>
          </w:p>
        </w:tc>
      </w:tr>
      <w:tr w:rsidR="007057C0" w:rsidRPr="007057C0" w14:paraId="7397E149" w14:textId="77777777" w:rsidTr="000B1ACA">
        <w:tc>
          <w:tcPr>
            <w:tcW w:w="73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019D8E3E" w14:textId="77777777" w:rsidR="007057C0" w:rsidRPr="007057C0" w:rsidRDefault="007057C0" w:rsidP="007057C0">
            <w:pPr>
              <w:spacing w:after="0" w:line="315" w:lineRule="atLeast"/>
              <w:textAlignment w:val="baseline"/>
              <w:rPr>
                <w:rFonts w:ascii="Times New Roman" w:eastAsia="Times New Roman" w:hAnsi="Times New Roman" w:cs="Times New Roman"/>
                <w:color w:val="000000"/>
                <w:sz w:val="28"/>
                <w:szCs w:val="28"/>
                <w:lang w:eastAsia="ru-RU"/>
              </w:rPr>
            </w:pPr>
          </w:p>
        </w:tc>
        <w:tc>
          <w:tcPr>
            <w:tcW w:w="63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14669E58" w14:textId="77777777" w:rsidR="007057C0" w:rsidRPr="007057C0" w:rsidRDefault="007057C0" w:rsidP="007057C0">
            <w:pPr>
              <w:spacing w:after="0" w:line="240" w:lineRule="auto"/>
              <w:rPr>
                <w:rFonts w:ascii="Times New Roman" w:eastAsia="Times New Roman" w:hAnsi="Times New Roman" w:cs="Times New Roman"/>
                <w:color w:val="000000"/>
                <w:sz w:val="28"/>
                <w:szCs w:val="28"/>
                <w:lang w:eastAsia="ru-RU"/>
              </w:rPr>
            </w:pPr>
          </w:p>
        </w:tc>
        <w:tc>
          <w:tcPr>
            <w:tcW w:w="241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3FD543D4" w14:textId="77777777" w:rsidR="007057C0" w:rsidRPr="007057C0" w:rsidRDefault="007057C0" w:rsidP="007057C0">
            <w:pPr>
              <w:spacing w:after="0" w:line="256" w:lineRule="auto"/>
              <w:rPr>
                <w:rFonts w:ascii="Times New Roman" w:eastAsia="Times New Roman" w:hAnsi="Times New Roman" w:cs="Times New Roman"/>
                <w:color w:val="000000"/>
                <w:sz w:val="28"/>
                <w:szCs w:val="28"/>
                <w:lang w:eastAsia="ru-RU"/>
              </w:rPr>
            </w:pPr>
          </w:p>
        </w:tc>
      </w:tr>
      <w:tr w:rsidR="007057C0" w:rsidRPr="007057C0" w14:paraId="56EB3095" w14:textId="77777777" w:rsidTr="000B1ACA">
        <w:tc>
          <w:tcPr>
            <w:tcW w:w="73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24AA97C5" w14:textId="77777777" w:rsidR="007057C0" w:rsidRPr="007057C0" w:rsidRDefault="007057C0" w:rsidP="007057C0">
            <w:pPr>
              <w:spacing w:after="0" w:line="315" w:lineRule="atLeast"/>
              <w:textAlignment w:val="baseline"/>
              <w:rPr>
                <w:rFonts w:ascii="Times New Roman" w:eastAsia="Times New Roman" w:hAnsi="Times New Roman" w:cs="Times New Roman"/>
                <w:color w:val="000000"/>
                <w:sz w:val="28"/>
                <w:szCs w:val="28"/>
                <w:lang w:eastAsia="ru-RU"/>
              </w:rPr>
            </w:pPr>
          </w:p>
        </w:tc>
        <w:tc>
          <w:tcPr>
            <w:tcW w:w="63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3F8D29EC" w14:textId="77777777" w:rsidR="007057C0" w:rsidRPr="007057C0" w:rsidRDefault="007057C0" w:rsidP="007057C0">
            <w:pPr>
              <w:spacing w:after="0" w:line="240" w:lineRule="auto"/>
              <w:rPr>
                <w:rFonts w:ascii="Times New Roman" w:eastAsia="Times New Roman" w:hAnsi="Times New Roman" w:cs="Times New Roman"/>
                <w:color w:val="000000"/>
                <w:sz w:val="28"/>
                <w:szCs w:val="28"/>
                <w:lang w:eastAsia="ru-RU"/>
              </w:rPr>
            </w:pPr>
          </w:p>
        </w:tc>
        <w:tc>
          <w:tcPr>
            <w:tcW w:w="241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258E15E8" w14:textId="77777777" w:rsidR="007057C0" w:rsidRPr="007057C0" w:rsidRDefault="007057C0" w:rsidP="007057C0">
            <w:pPr>
              <w:spacing w:after="0" w:line="256" w:lineRule="auto"/>
              <w:rPr>
                <w:rFonts w:ascii="Times New Roman" w:eastAsia="Times New Roman" w:hAnsi="Times New Roman" w:cs="Times New Roman"/>
                <w:color w:val="000000"/>
                <w:sz w:val="28"/>
                <w:szCs w:val="28"/>
                <w:lang w:eastAsia="ru-RU"/>
              </w:rPr>
            </w:pPr>
          </w:p>
        </w:tc>
      </w:tr>
      <w:tr w:rsidR="007057C0" w:rsidRPr="007057C0" w14:paraId="12451A6D" w14:textId="77777777" w:rsidTr="000B1ACA">
        <w:tc>
          <w:tcPr>
            <w:tcW w:w="73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17B3B307" w14:textId="77777777" w:rsidR="007057C0" w:rsidRPr="007057C0" w:rsidRDefault="007057C0" w:rsidP="007057C0">
            <w:pPr>
              <w:spacing w:after="0" w:line="315" w:lineRule="atLeast"/>
              <w:textAlignment w:val="baseline"/>
              <w:rPr>
                <w:rFonts w:ascii="Times New Roman" w:eastAsia="Times New Roman" w:hAnsi="Times New Roman" w:cs="Times New Roman"/>
                <w:color w:val="000000"/>
                <w:sz w:val="28"/>
                <w:szCs w:val="28"/>
                <w:lang w:eastAsia="ru-RU"/>
              </w:rPr>
            </w:pPr>
          </w:p>
        </w:tc>
        <w:tc>
          <w:tcPr>
            <w:tcW w:w="63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63E7C06C" w14:textId="77777777" w:rsidR="007057C0" w:rsidRPr="007057C0" w:rsidRDefault="007057C0" w:rsidP="007057C0">
            <w:pPr>
              <w:spacing w:after="0" w:line="240" w:lineRule="auto"/>
              <w:rPr>
                <w:rFonts w:ascii="Times New Roman" w:eastAsia="Times New Roman" w:hAnsi="Times New Roman" w:cs="Times New Roman"/>
                <w:color w:val="000000"/>
                <w:sz w:val="28"/>
                <w:szCs w:val="28"/>
                <w:lang w:eastAsia="ru-RU"/>
              </w:rPr>
            </w:pPr>
          </w:p>
        </w:tc>
        <w:tc>
          <w:tcPr>
            <w:tcW w:w="241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4CCDE7DE" w14:textId="77777777" w:rsidR="007057C0" w:rsidRPr="007057C0" w:rsidRDefault="007057C0" w:rsidP="007057C0">
            <w:pPr>
              <w:spacing w:after="0" w:line="256" w:lineRule="auto"/>
              <w:rPr>
                <w:rFonts w:ascii="Times New Roman" w:eastAsia="Times New Roman" w:hAnsi="Times New Roman" w:cs="Times New Roman"/>
                <w:color w:val="000000"/>
                <w:sz w:val="28"/>
                <w:szCs w:val="28"/>
                <w:lang w:eastAsia="ru-RU"/>
              </w:rPr>
            </w:pPr>
          </w:p>
        </w:tc>
      </w:tr>
      <w:tr w:rsidR="007057C0" w:rsidRPr="007057C0" w14:paraId="51A087CC" w14:textId="77777777" w:rsidTr="000B1ACA">
        <w:tc>
          <w:tcPr>
            <w:tcW w:w="73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001374DC" w14:textId="77777777" w:rsidR="007057C0" w:rsidRPr="007057C0" w:rsidRDefault="007057C0" w:rsidP="007057C0">
            <w:pPr>
              <w:spacing w:after="0" w:line="315" w:lineRule="atLeast"/>
              <w:textAlignment w:val="baseline"/>
              <w:rPr>
                <w:rFonts w:ascii="Times New Roman" w:eastAsia="Times New Roman" w:hAnsi="Times New Roman" w:cs="Times New Roman"/>
                <w:color w:val="000000"/>
                <w:sz w:val="28"/>
                <w:szCs w:val="28"/>
                <w:lang w:eastAsia="ru-RU"/>
              </w:rPr>
            </w:pPr>
          </w:p>
        </w:tc>
        <w:tc>
          <w:tcPr>
            <w:tcW w:w="63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0576C450" w14:textId="77777777" w:rsidR="007057C0" w:rsidRPr="007057C0" w:rsidRDefault="007057C0" w:rsidP="007057C0">
            <w:pPr>
              <w:spacing w:after="0" w:line="240" w:lineRule="auto"/>
              <w:rPr>
                <w:rFonts w:ascii="Times New Roman" w:eastAsia="Times New Roman" w:hAnsi="Times New Roman" w:cs="Times New Roman"/>
                <w:color w:val="000000"/>
                <w:sz w:val="28"/>
                <w:szCs w:val="28"/>
                <w:lang w:eastAsia="ru-RU"/>
              </w:rPr>
            </w:pPr>
          </w:p>
        </w:tc>
        <w:tc>
          <w:tcPr>
            <w:tcW w:w="241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3855E0DE" w14:textId="77777777" w:rsidR="007057C0" w:rsidRPr="007057C0" w:rsidRDefault="007057C0" w:rsidP="007057C0">
            <w:pPr>
              <w:spacing w:after="0" w:line="256" w:lineRule="auto"/>
              <w:rPr>
                <w:rFonts w:ascii="Times New Roman" w:eastAsia="Times New Roman" w:hAnsi="Times New Roman" w:cs="Times New Roman"/>
                <w:color w:val="000000"/>
                <w:sz w:val="28"/>
                <w:szCs w:val="28"/>
                <w:lang w:eastAsia="ru-RU"/>
              </w:rPr>
            </w:pPr>
          </w:p>
        </w:tc>
      </w:tr>
      <w:tr w:rsidR="007057C0" w:rsidRPr="007057C0" w14:paraId="741D514B" w14:textId="77777777" w:rsidTr="000B1ACA">
        <w:tc>
          <w:tcPr>
            <w:tcW w:w="73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16867AFF" w14:textId="77777777" w:rsidR="007057C0" w:rsidRPr="007057C0" w:rsidRDefault="007057C0" w:rsidP="007057C0">
            <w:pPr>
              <w:spacing w:after="0" w:line="315" w:lineRule="atLeast"/>
              <w:textAlignment w:val="baseline"/>
              <w:rPr>
                <w:rFonts w:ascii="Times New Roman" w:eastAsia="Times New Roman" w:hAnsi="Times New Roman" w:cs="Times New Roman"/>
                <w:color w:val="000000"/>
                <w:sz w:val="28"/>
                <w:szCs w:val="28"/>
                <w:lang w:eastAsia="ru-RU"/>
              </w:rPr>
            </w:pPr>
          </w:p>
        </w:tc>
        <w:tc>
          <w:tcPr>
            <w:tcW w:w="63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402952F7" w14:textId="77777777" w:rsidR="007057C0" w:rsidRPr="007057C0" w:rsidRDefault="007057C0" w:rsidP="007057C0">
            <w:pPr>
              <w:spacing w:after="0" w:line="240" w:lineRule="auto"/>
              <w:rPr>
                <w:rFonts w:ascii="Times New Roman" w:eastAsia="Times New Roman" w:hAnsi="Times New Roman" w:cs="Times New Roman"/>
                <w:color w:val="000000"/>
                <w:sz w:val="28"/>
                <w:szCs w:val="28"/>
                <w:lang w:eastAsia="ru-RU"/>
              </w:rPr>
            </w:pPr>
          </w:p>
        </w:tc>
        <w:tc>
          <w:tcPr>
            <w:tcW w:w="241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0C60AEC4" w14:textId="77777777" w:rsidR="007057C0" w:rsidRPr="007057C0" w:rsidRDefault="007057C0" w:rsidP="007057C0">
            <w:pPr>
              <w:spacing w:after="0" w:line="256" w:lineRule="auto"/>
              <w:rPr>
                <w:rFonts w:ascii="Times New Roman" w:eastAsia="Times New Roman" w:hAnsi="Times New Roman" w:cs="Times New Roman"/>
                <w:color w:val="000000"/>
                <w:sz w:val="28"/>
                <w:szCs w:val="28"/>
                <w:lang w:eastAsia="ru-RU"/>
              </w:rPr>
            </w:pPr>
          </w:p>
        </w:tc>
      </w:tr>
      <w:tr w:rsidR="007057C0" w:rsidRPr="007057C0" w14:paraId="59C1D014" w14:textId="77777777" w:rsidTr="000B1ACA">
        <w:tc>
          <w:tcPr>
            <w:tcW w:w="73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23C49E03" w14:textId="77777777" w:rsidR="007057C0" w:rsidRPr="007057C0" w:rsidRDefault="007057C0" w:rsidP="007057C0">
            <w:pPr>
              <w:spacing w:after="0" w:line="315" w:lineRule="atLeast"/>
              <w:textAlignment w:val="baseline"/>
              <w:rPr>
                <w:rFonts w:ascii="Times New Roman" w:eastAsia="Times New Roman" w:hAnsi="Times New Roman" w:cs="Times New Roman"/>
                <w:color w:val="000000"/>
                <w:sz w:val="28"/>
                <w:szCs w:val="28"/>
                <w:lang w:eastAsia="ru-RU"/>
              </w:rPr>
            </w:pPr>
          </w:p>
        </w:tc>
        <w:tc>
          <w:tcPr>
            <w:tcW w:w="63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48EEA4FE" w14:textId="77777777" w:rsidR="007057C0" w:rsidRPr="007057C0" w:rsidRDefault="007057C0" w:rsidP="007057C0">
            <w:pPr>
              <w:spacing w:after="0" w:line="240" w:lineRule="auto"/>
              <w:rPr>
                <w:rFonts w:ascii="Times New Roman" w:eastAsia="Times New Roman" w:hAnsi="Times New Roman" w:cs="Times New Roman"/>
                <w:color w:val="000000"/>
                <w:sz w:val="28"/>
                <w:szCs w:val="28"/>
                <w:lang w:eastAsia="ru-RU"/>
              </w:rPr>
            </w:pPr>
          </w:p>
        </w:tc>
        <w:tc>
          <w:tcPr>
            <w:tcW w:w="241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063C7E31" w14:textId="77777777" w:rsidR="007057C0" w:rsidRPr="007057C0" w:rsidRDefault="007057C0" w:rsidP="007057C0">
            <w:pPr>
              <w:spacing w:after="0" w:line="256" w:lineRule="auto"/>
              <w:rPr>
                <w:rFonts w:ascii="Times New Roman" w:eastAsia="Times New Roman" w:hAnsi="Times New Roman" w:cs="Times New Roman"/>
                <w:color w:val="000000"/>
                <w:sz w:val="28"/>
                <w:szCs w:val="28"/>
                <w:lang w:eastAsia="ru-RU"/>
              </w:rPr>
            </w:pPr>
          </w:p>
        </w:tc>
      </w:tr>
    </w:tbl>
    <w:p w14:paraId="7B586488" w14:textId="77777777" w:rsidR="007057C0" w:rsidRPr="007057C0" w:rsidRDefault="007057C0" w:rsidP="007057C0">
      <w:pPr>
        <w:shd w:val="clear" w:color="auto" w:fill="FFFFFF"/>
        <w:spacing w:after="0" w:line="315" w:lineRule="atLeast"/>
        <w:ind w:firstLine="709"/>
        <w:textAlignment w:val="baseline"/>
        <w:rPr>
          <w:rFonts w:ascii="Times New Roman" w:eastAsia="Times New Roman" w:hAnsi="Times New Roman" w:cs="Times New Roman"/>
          <w:color w:val="000000"/>
          <w:spacing w:val="2"/>
          <w:sz w:val="28"/>
          <w:szCs w:val="28"/>
          <w:lang w:eastAsia="ru-RU"/>
        </w:rPr>
      </w:pPr>
    </w:p>
    <w:p w14:paraId="0915AA5F" w14:textId="77777777" w:rsidR="007057C0" w:rsidRPr="007057C0" w:rsidRDefault="007057C0" w:rsidP="007057C0">
      <w:pPr>
        <w:shd w:val="clear" w:color="auto" w:fill="FFFFFF"/>
        <w:spacing w:after="0" w:line="315" w:lineRule="atLeast"/>
        <w:ind w:firstLine="709"/>
        <w:jc w:val="center"/>
        <w:textAlignment w:val="baseline"/>
        <w:rPr>
          <w:rFonts w:ascii="Times New Roman" w:eastAsia="Times New Roman" w:hAnsi="Times New Roman" w:cs="Times New Roman"/>
          <w:color w:val="000000"/>
          <w:spacing w:val="2"/>
          <w:sz w:val="28"/>
          <w:szCs w:val="28"/>
          <w:lang w:eastAsia="ru-RU"/>
        </w:rPr>
      </w:pPr>
      <w:r w:rsidRPr="007057C0">
        <w:rPr>
          <w:rFonts w:ascii="Times New Roman" w:eastAsia="Times New Roman" w:hAnsi="Times New Roman" w:cs="Times New Roman"/>
          <w:color w:val="000000"/>
          <w:spacing w:val="2"/>
          <w:sz w:val="28"/>
          <w:szCs w:val="28"/>
          <w:lang w:eastAsia="ru-RU"/>
        </w:rPr>
        <w:t>В случае перечисления денежных средств, израсходованных на приобретение технических средств:</w:t>
      </w:r>
    </w:p>
    <w:p w14:paraId="1F35C6D2" w14:textId="77777777" w:rsidR="007057C0" w:rsidRPr="007057C0" w:rsidRDefault="007057C0" w:rsidP="007057C0">
      <w:pPr>
        <w:shd w:val="clear" w:color="auto" w:fill="FFFFFF"/>
        <w:spacing w:after="0" w:line="315" w:lineRule="atLeast"/>
        <w:ind w:firstLine="709"/>
        <w:textAlignment w:val="baseline"/>
        <w:rPr>
          <w:rFonts w:ascii="Times New Roman" w:eastAsia="Times New Roman" w:hAnsi="Times New Roman" w:cs="Times New Roman"/>
          <w:color w:val="000000"/>
          <w:spacing w:val="2"/>
          <w:sz w:val="28"/>
          <w:szCs w:val="28"/>
          <w:lang w:eastAsia="ru-RU"/>
        </w:rPr>
      </w:pPr>
    </w:p>
    <w:tbl>
      <w:tblPr>
        <w:tblStyle w:val="3"/>
        <w:tblW w:w="0" w:type="auto"/>
        <w:jc w:val="center"/>
        <w:tblLook w:val="04A0" w:firstRow="1" w:lastRow="0" w:firstColumn="1" w:lastColumn="0" w:noHBand="0" w:noVBand="1"/>
      </w:tblPr>
      <w:tblGrid>
        <w:gridCol w:w="701"/>
        <w:gridCol w:w="6250"/>
        <w:gridCol w:w="2507"/>
      </w:tblGrid>
      <w:tr w:rsidR="007057C0" w:rsidRPr="007057C0" w14:paraId="5E9429C6" w14:textId="77777777" w:rsidTr="000B1ACA">
        <w:trPr>
          <w:jc w:val="center"/>
        </w:trPr>
        <w:tc>
          <w:tcPr>
            <w:tcW w:w="704" w:type="dxa"/>
          </w:tcPr>
          <w:p w14:paraId="6D1924A1" w14:textId="77777777" w:rsidR="007057C0" w:rsidRPr="007057C0" w:rsidRDefault="007057C0" w:rsidP="007057C0">
            <w:pPr>
              <w:spacing w:line="315" w:lineRule="atLeast"/>
              <w:textAlignment w:val="baseline"/>
              <w:rPr>
                <w:rFonts w:ascii="Times New Roman" w:eastAsia="Times New Roman" w:hAnsi="Times New Roman" w:cs="Times New Roman"/>
                <w:color w:val="000000"/>
                <w:spacing w:val="2"/>
                <w:sz w:val="28"/>
                <w:szCs w:val="28"/>
                <w:lang w:eastAsia="ru-RU"/>
              </w:rPr>
            </w:pPr>
            <w:r w:rsidRPr="007057C0">
              <w:rPr>
                <w:rFonts w:ascii="Times New Roman" w:eastAsia="Times New Roman" w:hAnsi="Times New Roman" w:cs="Times New Roman"/>
                <w:color w:val="000000"/>
                <w:spacing w:val="2"/>
                <w:sz w:val="28"/>
                <w:szCs w:val="28"/>
                <w:lang w:eastAsia="ru-RU"/>
              </w:rPr>
              <w:t>№ п/п</w:t>
            </w:r>
          </w:p>
        </w:tc>
        <w:tc>
          <w:tcPr>
            <w:tcW w:w="6379" w:type="dxa"/>
          </w:tcPr>
          <w:p w14:paraId="789F131F" w14:textId="77777777" w:rsidR="007057C0" w:rsidRPr="007057C0" w:rsidRDefault="007057C0" w:rsidP="007057C0">
            <w:pPr>
              <w:spacing w:line="315" w:lineRule="atLeast"/>
              <w:jc w:val="center"/>
              <w:textAlignment w:val="baseline"/>
              <w:rPr>
                <w:rFonts w:ascii="Times New Roman" w:eastAsia="Times New Roman" w:hAnsi="Times New Roman" w:cs="Times New Roman"/>
                <w:color w:val="000000"/>
                <w:spacing w:val="2"/>
                <w:sz w:val="28"/>
                <w:szCs w:val="28"/>
                <w:lang w:eastAsia="ru-RU"/>
              </w:rPr>
            </w:pPr>
            <w:r w:rsidRPr="007057C0">
              <w:rPr>
                <w:rFonts w:ascii="Times New Roman" w:eastAsia="Times New Roman" w:hAnsi="Times New Roman" w:cs="Times New Roman"/>
                <w:color w:val="000000"/>
                <w:spacing w:val="2"/>
                <w:sz w:val="28"/>
                <w:szCs w:val="28"/>
                <w:lang w:eastAsia="ru-RU"/>
              </w:rPr>
              <w:t>Наименование реквизитов</w:t>
            </w:r>
          </w:p>
        </w:tc>
        <w:tc>
          <w:tcPr>
            <w:tcW w:w="2545" w:type="dxa"/>
          </w:tcPr>
          <w:p w14:paraId="09AD75FD" w14:textId="77777777" w:rsidR="007057C0" w:rsidRPr="007057C0" w:rsidRDefault="007057C0" w:rsidP="007057C0">
            <w:pPr>
              <w:spacing w:line="315" w:lineRule="atLeast"/>
              <w:jc w:val="center"/>
              <w:textAlignment w:val="baseline"/>
              <w:rPr>
                <w:rFonts w:ascii="Times New Roman" w:eastAsia="Times New Roman" w:hAnsi="Times New Roman" w:cs="Times New Roman"/>
                <w:color w:val="000000"/>
                <w:spacing w:val="2"/>
                <w:sz w:val="28"/>
                <w:szCs w:val="28"/>
                <w:lang w:eastAsia="ru-RU"/>
              </w:rPr>
            </w:pPr>
            <w:r w:rsidRPr="007057C0">
              <w:rPr>
                <w:rFonts w:ascii="Times New Roman" w:eastAsia="Times New Roman" w:hAnsi="Times New Roman" w:cs="Times New Roman"/>
                <w:color w:val="000000"/>
                <w:spacing w:val="2"/>
                <w:sz w:val="28"/>
                <w:szCs w:val="28"/>
                <w:lang w:eastAsia="ru-RU"/>
              </w:rPr>
              <w:t>Реквизиты</w:t>
            </w:r>
          </w:p>
        </w:tc>
      </w:tr>
      <w:tr w:rsidR="007057C0" w:rsidRPr="007057C0" w14:paraId="24DDB27B" w14:textId="77777777" w:rsidTr="000B1ACA">
        <w:trPr>
          <w:jc w:val="center"/>
        </w:trPr>
        <w:tc>
          <w:tcPr>
            <w:tcW w:w="704" w:type="dxa"/>
          </w:tcPr>
          <w:p w14:paraId="751379FA" w14:textId="77777777" w:rsidR="007057C0" w:rsidRPr="007057C0" w:rsidRDefault="007057C0" w:rsidP="007057C0">
            <w:pPr>
              <w:spacing w:line="315" w:lineRule="atLeast"/>
              <w:jc w:val="center"/>
              <w:textAlignment w:val="baseline"/>
              <w:rPr>
                <w:rFonts w:ascii="Times New Roman" w:eastAsia="Times New Roman" w:hAnsi="Times New Roman" w:cs="Times New Roman"/>
                <w:color w:val="000000"/>
                <w:spacing w:val="2"/>
                <w:sz w:val="28"/>
                <w:szCs w:val="28"/>
                <w:lang w:eastAsia="ru-RU"/>
              </w:rPr>
            </w:pPr>
            <w:r w:rsidRPr="007057C0">
              <w:rPr>
                <w:rFonts w:ascii="Times New Roman" w:eastAsia="Times New Roman" w:hAnsi="Times New Roman" w:cs="Times New Roman"/>
                <w:color w:val="000000"/>
                <w:spacing w:val="2"/>
                <w:sz w:val="28"/>
                <w:szCs w:val="28"/>
                <w:lang w:eastAsia="ru-RU"/>
              </w:rPr>
              <w:t>1.</w:t>
            </w:r>
          </w:p>
        </w:tc>
        <w:tc>
          <w:tcPr>
            <w:tcW w:w="6379" w:type="dxa"/>
          </w:tcPr>
          <w:p w14:paraId="073B5EFD" w14:textId="77777777" w:rsidR="007057C0" w:rsidRPr="007057C0" w:rsidRDefault="007057C0" w:rsidP="007057C0">
            <w:pPr>
              <w:spacing w:line="315" w:lineRule="atLeast"/>
              <w:textAlignment w:val="baseline"/>
              <w:rPr>
                <w:rFonts w:ascii="Times New Roman" w:eastAsia="Times New Roman" w:hAnsi="Times New Roman" w:cs="Times New Roman"/>
                <w:color w:val="000000"/>
                <w:spacing w:val="2"/>
                <w:sz w:val="28"/>
                <w:szCs w:val="28"/>
                <w:lang w:eastAsia="ru-RU"/>
              </w:rPr>
            </w:pPr>
            <w:r w:rsidRPr="007057C0">
              <w:rPr>
                <w:rFonts w:ascii="Times New Roman" w:eastAsia="Times New Roman" w:hAnsi="Times New Roman" w:cs="Times New Roman"/>
                <w:color w:val="000000"/>
                <w:spacing w:val="2"/>
                <w:sz w:val="28"/>
                <w:szCs w:val="28"/>
                <w:lang w:eastAsia="ru-RU"/>
              </w:rPr>
              <w:t>Фамилия Имя Отчество (ФИО) получателя</w:t>
            </w:r>
          </w:p>
        </w:tc>
        <w:tc>
          <w:tcPr>
            <w:tcW w:w="2545" w:type="dxa"/>
          </w:tcPr>
          <w:p w14:paraId="0BB7CA6F" w14:textId="77777777" w:rsidR="007057C0" w:rsidRPr="007057C0" w:rsidRDefault="007057C0" w:rsidP="007057C0">
            <w:pPr>
              <w:spacing w:line="315" w:lineRule="atLeast"/>
              <w:textAlignment w:val="baseline"/>
              <w:rPr>
                <w:rFonts w:ascii="Times New Roman" w:eastAsia="Times New Roman" w:hAnsi="Times New Roman" w:cs="Times New Roman"/>
                <w:color w:val="000000"/>
                <w:spacing w:val="2"/>
                <w:sz w:val="28"/>
                <w:szCs w:val="28"/>
                <w:lang w:eastAsia="ru-RU"/>
              </w:rPr>
            </w:pPr>
          </w:p>
        </w:tc>
      </w:tr>
      <w:tr w:rsidR="007057C0" w:rsidRPr="007057C0" w14:paraId="2FCF1CDD" w14:textId="77777777" w:rsidTr="000B1ACA">
        <w:trPr>
          <w:jc w:val="center"/>
        </w:trPr>
        <w:tc>
          <w:tcPr>
            <w:tcW w:w="704" w:type="dxa"/>
          </w:tcPr>
          <w:p w14:paraId="6814EE53" w14:textId="77777777" w:rsidR="007057C0" w:rsidRPr="007057C0" w:rsidRDefault="007057C0" w:rsidP="007057C0">
            <w:pPr>
              <w:spacing w:line="315" w:lineRule="atLeast"/>
              <w:jc w:val="center"/>
              <w:textAlignment w:val="baseline"/>
              <w:rPr>
                <w:rFonts w:ascii="Times New Roman" w:eastAsia="Times New Roman" w:hAnsi="Times New Roman" w:cs="Times New Roman"/>
                <w:color w:val="000000"/>
                <w:spacing w:val="2"/>
                <w:sz w:val="28"/>
                <w:szCs w:val="28"/>
                <w:lang w:eastAsia="ru-RU"/>
              </w:rPr>
            </w:pPr>
            <w:r w:rsidRPr="007057C0">
              <w:rPr>
                <w:rFonts w:ascii="Times New Roman" w:eastAsia="Times New Roman" w:hAnsi="Times New Roman" w:cs="Times New Roman"/>
                <w:color w:val="000000"/>
                <w:spacing w:val="2"/>
                <w:sz w:val="28"/>
                <w:szCs w:val="28"/>
                <w:lang w:eastAsia="ru-RU"/>
              </w:rPr>
              <w:t>2.</w:t>
            </w:r>
          </w:p>
        </w:tc>
        <w:tc>
          <w:tcPr>
            <w:tcW w:w="6379" w:type="dxa"/>
          </w:tcPr>
          <w:p w14:paraId="0607D799" w14:textId="77777777" w:rsidR="007057C0" w:rsidRPr="007057C0" w:rsidRDefault="007057C0" w:rsidP="007057C0">
            <w:pPr>
              <w:spacing w:line="315" w:lineRule="atLeast"/>
              <w:textAlignment w:val="baseline"/>
              <w:rPr>
                <w:rFonts w:ascii="Times New Roman" w:eastAsia="Times New Roman" w:hAnsi="Times New Roman" w:cs="Times New Roman"/>
                <w:color w:val="000000"/>
                <w:spacing w:val="2"/>
                <w:sz w:val="28"/>
                <w:szCs w:val="28"/>
                <w:lang w:eastAsia="ru-RU"/>
              </w:rPr>
            </w:pPr>
            <w:r w:rsidRPr="007057C0">
              <w:rPr>
                <w:rFonts w:ascii="Times New Roman" w:eastAsia="Times New Roman" w:hAnsi="Times New Roman" w:cs="Times New Roman"/>
                <w:color w:val="000000"/>
                <w:spacing w:val="2"/>
                <w:sz w:val="28"/>
                <w:szCs w:val="28"/>
                <w:lang w:eastAsia="ru-RU"/>
              </w:rPr>
              <w:t>Номер счета</w:t>
            </w:r>
          </w:p>
        </w:tc>
        <w:tc>
          <w:tcPr>
            <w:tcW w:w="2545" w:type="dxa"/>
          </w:tcPr>
          <w:p w14:paraId="75E6BC34" w14:textId="77777777" w:rsidR="007057C0" w:rsidRPr="007057C0" w:rsidRDefault="007057C0" w:rsidP="007057C0">
            <w:pPr>
              <w:spacing w:line="315" w:lineRule="atLeast"/>
              <w:textAlignment w:val="baseline"/>
              <w:rPr>
                <w:rFonts w:ascii="Times New Roman" w:eastAsia="Times New Roman" w:hAnsi="Times New Roman" w:cs="Times New Roman"/>
                <w:color w:val="000000"/>
                <w:spacing w:val="2"/>
                <w:sz w:val="28"/>
                <w:szCs w:val="28"/>
                <w:lang w:eastAsia="ru-RU"/>
              </w:rPr>
            </w:pPr>
          </w:p>
        </w:tc>
      </w:tr>
      <w:tr w:rsidR="007057C0" w:rsidRPr="007057C0" w14:paraId="281198B5" w14:textId="77777777" w:rsidTr="000B1ACA">
        <w:trPr>
          <w:jc w:val="center"/>
        </w:trPr>
        <w:tc>
          <w:tcPr>
            <w:tcW w:w="704" w:type="dxa"/>
          </w:tcPr>
          <w:p w14:paraId="37931B6F" w14:textId="77777777" w:rsidR="007057C0" w:rsidRPr="007057C0" w:rsidRDefault="007057C0" w:rsidP="007057C0">
            <w:pPr>
              <w:spacing w:line="315" w:lineRule="atLeast"/>
              <w:jc w:val="center"/>
              <w:textAlignment w:val="baseline"/>
              <w:rPr>
                <w:rFonts w:ascii="Times New Roman" w:eastAsia="Times New Roman" w:hAnsi="Times New Roman" w:cs="Times New Roman"/>
                <w:color w:val="000000"/>
                <w:spacing w:val="2"/>
                <w:sz w:val="28"/>
                <w:szCs w:val="28"/>
                <w:lang w:eastAsia="ru-RU"/>
              </w:rPr>
            </w:pPr>
            <w:r w:rsidRPr="007057C0">
              <w:rPr>
                <w:rFonts w:ascii="Times New Roman" w:eastAsia="Times New Roman" w:hAnsi="Times New Roman" w:cs="Times New Roman"/>
                <w:color w:val="000000"/>
                <w:spacing w:val="2"/>
                <w:sz w:val="28"/>
                <w:szCs w:val="28"/>
                <w:lang w:eastAsia="ru-RU"/>
              </w:rPr>
              <w:t>3.</w:t>
            </w:r>
          </w:p>
        </w:tc>
        <w:tc>
          <w:tcPr>
            <w:tcW w:w="6379" w:type="dxa"/>
          </w:tcPr>
          <w:p w14:paraId="2190404D" w14:textId="77777777" w:rsidR="007057C0" w:rsidRPr="007057C0" w:rsidRDefault="007057C0" w:rsidP="007057C0">
            <w:pPr>
              <w:spacing w:line="315" w:lineRule="atLeast"/>
              <w:textAlignment w:val="baseline"/>
              <w:rPr>
                <w:rFonts w:ascii="Times New Roman" w:eastAsia="Times New Roman" w:hAnsi="Times New Roman" w:cs="Times New Roman"/>
                <w:color w:val="000000"/>
                <w:spacing w:val="2"/>
                <w:sz w:val="28"/>
                <w:szCs w:val="28"/>
                <w:lang w:eastAsia="ru-RU"/>
              </w:rPr>
            </w:pPr>
            <w:r w:rsidRPr="007057C0">
              <w:rPr>
                <w:rFonts w:ascii="Times New Roman" w:eastAsia="Times New Roman" w:hAnsi="Times New Roman" w:cs="Times New Roman"/>
                <w:color w:val="000000"/>
                <w:spacing w:val="2"/>
                <w:sz w:val="28"/>
                <w:szCs w:val="28"/>
                <w:lang w:eastAsia="ru-RU"/>
              </w:rPr>
              <w:t>Наименования банка получателя</w:t>
            </w:r>
          </w:p>
        </w:tc>
        <w:tc>
          <w:tcPr>
            <w:tcW w:w="2545" w:type="dxa"/>
          </w:tcPr>
          <w:p w14:paraId="35FF8EAF" w14:textId="77777777" w:rsidR="007057C0" w:rsidRPr="007057C0" w:rsidRDefault="007057C0" w:rsidP="007057C0">
            <w:pPr>
              <w:spacing w:line="315" w:lineRule="atLeast"/>
              <w:textAlignment w:val="baseline"/>
              <w:rPr>
                <w:rFonts w:ascii="Times New Roman" w:eastAsia="Times New Roman" w:hAnsi="Times New Roman" w:cs="Times New Roman"/>
                <w:color w:val="000000"/>
                <w:spacing w:val="2"/>
                <w:sz w:val="28"/>
                <w:szCs w:val="28"/>
                <w:lang w:eastAsia="ru-RU"/>
              </w:rPr>
            </w:pPr>
          </w:p>
        </w:tc>
      </w:tr>
      <w:tr w:rsidR="007057C0" w:rsidRPr="007057C0" w14:paraId="7E0DA8F3" w14:textId="77777777" w:rsidTr="000B1ACA">
        <w:trPr>
          <w:jc w:val="center"/>
        </w:trPr>
        <w:tc>
          <w:tcPr>
            <w:tcW w:w="704" w:type="dxa"/>
          </w:tcPr>
          <w:p w14:paraId="461C1605" w14:textId="77777777" w:rsidR="007057C0" w:rsidRPr="007057C0" w:rsidRDefault="007057C0" w:rsidP="007057C0">
            <w:pPr>
              <w:spacing w:line="315" w:lineRule="atLeast"/>
              <w:jc w:val="center"/>
              <w:textAlignment w:val="baseline"/>
              <w:rPr>
                <w:rFonts w:ascii="Times New Roman" w:eastAsia="Times New Roman" w:hAnsi="Times New Roman" w:cs="Times New Roman"/>
                <w:color w:val="000000"/>
                <w:spacing w:val="2"/>
                <w:sz w:val="28"/>
                <w:szCs w:val="28"/>
                <w:lang w:eastAsia="ru-RU"/>
              </w:rPr>
            </w:pPr>
            <w:r w:rsidRPr="007057C0">
              <w:rPr>
                <w:rFonts w:ascii="Times New Roman" w:eastAsia="Times New Roman" w:hAnsi="Times New Roman" w:cs="Times New Roman"/>
                <w:color w:val="000000"/>
                <w:spacing w:val="2"/>
                <w:sz w:val="28"/>
                <w:szCs w:val="28"/>
                <w:lang w:eastAsia="ru-RU"/>
              </w:rPr>
              <w:t>4.</w:t>
            </w:r>
          </w:p>
        </w:tc>
        <w:tc>
          <w:tcPr>
            <w:tcW w:w="6379" w:type="dxa"/>
          </w:tcPr>
          <w:p w14:paraId="3E85957C" w14:textId="77777777" w:rsidR="007057C0" w:rsidRPr="007057C0" w:rsidRDefault="007057C0" w:rsidP="007057C0">
            <w:pPr>
              <w:spacing w:line="315" w:lineRule="atLeast"/>
              <w:textAlignment w:val="baseline"/>
              <w:rPr>
                <w:rFonts w:ascii="Times New Roman" w:eastAsia="Times New Roman" w:hAnsi="Times New Roman" w:cs="Times New Roman"/>
                <w:color w:val="000000"/>
                <w:spacing w:val="2"/>
                <w:sz w:val="28"/>
                <w:szCs w:val="28"/>
                <w:lang w:eastAsia="ru-RU"/>
              </w:rPr>
            </w:pPr>
            <w:r w:rsidRPr="007057C0">
              <w:rPr>
                <w:rFonts w:ascii="Times New Roman" w:eastAsia="Times New Roman" w:hAnsi="Times New Roman" w:cs="Times New Roman"/>
                <w:color w:val="000000"/>
                <w:spacing w:val="2"/>
                <w:sz w:val="28"/>
                <w:szCs w:val="28"/>
                <w:lang w:eastAsia="ru-RU"/>
              </w:rPr>
              <w:t>Корреспондентский счет (корр. счет)</w:t>
            </w:r>
          </w:p>
        </w:tc>
        <w:tc>
          <w:tcPr>
            <w:tcW w:w="2545" w:type="dxa"/>
          </w:tcPr>
          <w:p w14:paraId="25C47D75" w14:textId="77777777" w:rsidR="007057C0" w:rsidRPr="007057C0" w:rsidRDefault="007057C0" w:rsidP="007057C0">
            <w:pPr>
              <w:spacing w:line="315" w:lineRule="atLeast"/>
              <w:textAlignment w:val="baseline"/>
              <w:rPr>
                <w:rFonts w:ascii="Times New Roman" w:eastAsia="Times New Roman" w:hAnsi="Times New Roman" w:cs="Times New Roman"/>
                <w:color w:val="000000"/>
                <w:spacing w:val="2"/>
                <w:sz w:val="28"/>
                <w:szCs w:val="28"/>
                <w:lang w:eastAsia="ru-RU"/>
              </w:rPr>
            </w:pPr>
          </w:p>
        </w:tc>
      </w:tr>
      <w:tr w:rsidR="007057C0" w:rsidRPr="007057C0" w14:paraId="794EDCEE" w14:textId="77777777" w:rsidTr="000B1ACA">
        <w:trPr>
          <w:jc w:val="center"/>
        </w:trPr>
        <w:tc>
          <w:tcPr>
            <w:tcW w:w="704" w:type="dxa"/>
          </w:tcPr>
          <w:p w14:paraId="6D175C00" w14:textId="77777777" w:rsidR="007057C0" w:rsidRPr="007057C0" w:rsidRDefault="007057C0" w:rsidP="007057C0">
            <w:pPr>
              <w:spacing w:line="315" w:lineRule="atLeast"/>
              <w:jc w:val="center"/>
              <w:textAlignment w:val="baseline"/>
              <w:rPr>
                <w:rFonts w:ascii="Times New Roman" w:eastAsia="Times New Roman" w:hAnsi="Times New Roman" w:cs="Times New Roman"/>
                <w:color w:val="000000"/>
                <w:spacing w:val="2"/>
                <w:sz w:val="28"/>
                <w:szCs w:val="28"/>
                <w:lang w:eastAsia="ru-RU"/>
              </w:rPr>
            </w:pPr>
            <w:r w:rsidRPr="007057C0">
              <w:rPr>
                <w:rFonts w:ascii="Times New Roman" w:eastAsia="Times New Roman" w:hAnsi="Times New Roman" w:cs="Times New Roman"/>
                <w:color w:val="000000"/>
                <w:spacing w:val="2"/>
                <w:sz w:val="28"/>
                <w:szCs w:val="28"/>
                <w:lang w:eastAsia="ru-RU"/>
              </w:rPr>
              <w:t>5.</w:t>
            </w:r>
          </w:p>
        </w:tc>
        <w:tc>
          <w:tcPr>
            <w:tcW w:w="6379" w:type="dxa"/>
          </w:tcPr>
          <w:p w14:paraId="3431513B" w14:textId="77777777" w:rsidR="007057C0" w:rsidRPr="007057C0" w:rsidRDefault="007057C0" w:rsidP="007057C0">
            <w:pPr>
              <w:spacing w:line="315" w:lineRule="atLeast"/>
              <w:textAlignment w:val="baseline"/>
              <w:rPr>
                <w:rFonts w:ascii="Times New Roman" w:eastAsia="Times New Roman" w:hAnsi="Times New Roman" w:cs="Times New Roman"/>
                <w:color w:val="000000"/>
                <w:spacing w:val="2"/>
                <w:sz w:val="28"/>
                <w:szCs w:val="28"/>
                <w:lang w:eastAsia="ru-RU"/>
              </w:rPr>
            </w:pPr>
            <w:r w:rsidRPr="007057C0">
              <w:rPr>
                <w:rFonts w:ascii="Times New Roman" w:eastAsia="Times New Roman" w:hAnsi="Times New Roman" w:cs="Times New Roman"/>
                <w:color w:val="000000"/>
                <w:spacing w:val="2"/>
                <w:sz w:val="28"/>
                <w:szCs w:val="28"/>
                <w:lang w:eastAsia="ru-RU"/>
              </w:rPr>
              <w:t>Банковский идентификационный код (БИК)</w:t>
            </w:r>
          </w:p>
        </w:tc>
        <w:tc>
          <w:tcPr>
            <w:tcW w:w="2545" w:type="dxa"/>
          </w:tcPr>
          <w:p w14:paraId="63060731" w14:textId="77777777" w:rsidR="007057C0" w:rsidRPr="007057C0" w:rsidRDefault="007057C0" w:rsidP="007057C0">
            <w:pPr>
              <w:spacing w:line="315" w:lineRule="atLeast"/>
              <w:textAlignment w:val="baseline"/>
              <w:rPr>
                <w:rFonts w:ascii="Times New Roman" w:eastAsia="Times New Roman" w:hAnsi="Times New Roman" w:cs="Times New Roman"/>
                <w:color w:val="000000"/>
                <w:spacing w:val="2"/>
                <w:sz w:val="28"/>
                <w:szCs w:val="28"/>
                <w:lang w:eastAsia="ru-RU"/>
              </w:rPr>
            </w:pPr>
          </w:p>
        </w:tc>
      </w:tr>
      <w:tr w:rsidR="007057C0" w:rsidRPr="007057C0" w14:paraId="35134E84" w14:textId="77777777" w:rsidTr="000B1ACA">
        <w:trPr>
          <w:jc w:val="center"/>
        </w:trPr>
        <w:tc>
          <w:tcPr>
            <w:tcW w:w="704" w:type="dxa"/>
          </w:tcPr>
          <w:p w14:paraId="617E9982" w14:textId="77777777" w:rsidR="007057C0" w:rsidRPr="007057C0" w:rsidRDefault="007057C0" w:rsidP="007057C0">
            <w:pPr>
              <w:spacing w:line="315" w:lineRule="atLeast"/>
              <w:jc w:val="center"/>
              <w:textAlignment w:val="baseline"/>
              <w:rPr>
                <w:rFonts w:ascii="Times New Roman" w:eastAsia="Times New Roman" w:hAnsi="Times New Roman" w:cs="Times New Roman"/>
                <w:color w:val="000000"/>
                <w:spacing w:val="2"/>
                <w:sz w:val="28"/>
                <w:szCs w:val="28"/>
                <w:lang w:eastAsia="ru-RU"/>
              </w:rPr>
            </w:pPr>
            <w:r w:rsidRPr="007057C0">
              <w:rPr>
                <w:rFonts w:ascii="Times New Roman" w:eastAsia="Times New Roman" w:hAnsi="Times New Roman" w:cs="Times New Roman"/>
                <w:color w:val="000000"/>
                <w:spacing w:val="2"/>
                <w:sz w:val="28"/>
                <w:szCs w:val="28"/>
                <w:lang w:eastAsia="ru-RU"/>
              </w:rPr>
              <w:t>6.</w:t>
            </w:r>
          </w:p>
        </w:tc>
        <w:tc>
          <w:tcPr>
            <w:tcW w:w="6379" w:type="dxa"/>
          </w:tcPr>
          <w:p w14:paraId="50D40497" w14:textId="77777777" w:rsidR="007057C0" w:rsidRPr="007057C0" w:rsidRDefault="007057C0" w:rsidP="007057C0">
            <w:pPr>
              <w:spacing w:line="315" w:lineRule="atLeast"/>
              <w:textAlignment w:val="baseline"/>
              <w:rPr>
                <w:rFonts w:ascii="Times New Roman" w:eastAsia="Times New Roman" w:hAnsi="Times New Roman" w:cs="Times New Roman"/>
                <w:color w:val="000000"/>
                <w:spacing w:val="2"/>
                <w:sz w:val="28"/>
                <w:szCs w:val="28"/>
                <w:lang w:eastAsia="ru-RU"/>
              </w:rPr>
            </w:pPr>
            <w:r w:rsidRPr="007057C0">
              <w:rPr>
                <w:rFonts w:ascii="Times New Roman" w:eastAsia="Times New Roman" w:hAnsi="Times New Roman" w:cs="Times New Roman"/>
                <w:color w:val="000000"/>
                <w:spacing w:val="2"/>
                <w:sz w:val="28"/>
                <w:szCs w:val="28"/>
                <w:lang w:eastAsia="ru-RU"/>
              </w:rPr>
              <w:t>Идентификационный номер налогоплательщика (ИНН)</w:t>
            </w:r>
          </w:p>
        </w:tc>
        <w:tc>
          <w:tcPr>
            <w:tcW w:w="2545" w:type="dxa"/>
          </w:tcPr>
          <w:p w14:paraId="70C0F210" w14:textId="77777777" w:rsidR="007057C0" w:rsidRPr="007057C0" w:rsidRDefault="007057C0" w:rsidP="007057C0">
            <w:pPr>
              <w:spacing w:line="315" w:lineRule="atLeast"/>
              <w:textAlignment w:val="baseline"/>
              <w:rPr>
                <w:rFonts w:ascii="Times New Roman" w:eastAsia="Times New Roman" w:hAnsi="Times New Roman" w:cs="Times New Roman"/>
                <w:color w:val="000000"/>
                <w:spacing w:val="2"/>
                <w:sz w:val="28"/>
                <w:szCs w:val="28"/>
                <w:lang w:eastAsia="ru-RU"/>
              </w:rPr>
            </w:pPr>
          </w:p>
        </w:tc>
      </w:tr>
      <w:tr w:rsidR="007057C0" w:rsidRPr="007057C0" w14:paraId="1B85BADD" w14:textId="77777777" w:rsidTr="000B1ACA">
        <w:trPr>
          <w:jc w:val="center"/>
        </w:trPr>
        <w:tc>
          <w:tcPr>
            <w:tcW w:w="704" w:type="dxa"/>
          </w:tcPr>
          <w:p w14:paraId="40B7FDC9" w14:textId="77777777" w:rsidR="007057C0" w:rsidRPr="007057C0" w:rsidRDefault="007057C0" w:rsidP="007057C0">
            <w:pPr>
              <w:spacing w:line="315" w:lineRule="atLeast"/>
              <w:jc w:val="center"/>
              <w:textAlignment w:val="baseline"/>
              <w:rPr>
                <w:rFonts w:ascii="Times New Roman" w:eastAsia="Times New Roman" w:hAnsi="Times New Roman" w:cs="Times New Roman"/>
                <w:color w:val="000000"/>
                <w:spacing w:val="2"/>
                <w:sz w:val="28"/>
                <w:szCs w:val="28"/>
                <w:lang w:eastAsia="ru-RU"/>
              </w:rPr>
            </w:pPr>
            <w:r w:rsidRPr="007057C0">
              <w:rPr>
                <w:rFonts w:ascii="Times New Roman" w:eastAsia="Times New Roman" w:hAnsi="Times New Roman" w:cs="Times New Roman"/>
                <w:color w:val="000000"/>
                <w:spacing w:val="2"/>
                <w:sz w:val="28"/>
                <w:szCs w:val="28"/>
                <w:lang w:eastAsia="ru-RU"/>
              </w:rPr>
              <w:t>7.</w:t>
            </w:r>
          </w:p>
        </w:tc>
        <w:tc>
          <w:tcPr>
            <w:tcW w:w="6379" w:type="dxa"/>
          </w:tcPr>
          <w:p w14:paraId="6D8FEE12" w14:textId="77777777" w:rsidR="007057C0" w:rsidRPr="007057C0" w:rsidRDefault="007057C0" w:rsidP="007057C0">
            <w:pPr>
              <w:spacing w:line="315" w:lineRule="atLeast"/>
              <w:textAlignment w:val="baseline"/>
              <w:rPr>
                <w:rFonts w:ascii="Times New Roman" w:eastAsia="Times New Roman" w:hAnsi="Times New Roman" w:cs="Times New Roman"/>
                <w:color w:val="000000"/>
                <w:spacing w:val="2"/>
                <w:sz w:val="28"/>
                <w:szCs w:val="28"/>
                <w:lang w:eastAsia="ru-RU"/>
              </w:rPr>
            </w:pPr>
            <w:r w:rsidRPr="007057C0">
              <w:rPr>
                <w:rFonts w:ascii="Times New Roman" w:eastAsia="Times New Roman" w:hAnsi="Times New Roman" w:cs="Times New Roman"/>
                <w:color w:val="000000"/>
                <w:spacing w:val="2"/>
                <w:sz w:val="28"/>
                <w:szCs w:val="28"/>
                <w:lang w:eastAsia="ru-RU"/>
              </w:rPr>
              <w:t>Код причины постановки на учёт (КПП)</w:t>
            </w:r>
          </w:p>
        </w:tc>
        <w:tc>
          <w:tcPr>
            <w:tcW w:w="2545" w:type="dxa"/>
          </w:tcPr>
          <w:p w14:paraId="45AD1183" w14:textId="77777777" w:rsidR="007057C0" w:rsidRPr="007057C0" w:rsidRDefault="007057C0" w:rsidP="007057C0">
            <w:pPr>
              <w:spacing w:line="315" w:lineRule="atLeast"/>
              <w:textAlignment w:val="baseline"/>
              <w:rPr>
                <w:rFonts w:ascii="Times New Roman" w:eastAsia="Times New Roman" w:hAnsi="Times New Roman" w:cs="Times New Roman"/>
                <w:color w:val="000000"/>
                <w:spacing w:val="2"/>
                <w:sz w:val="28"/>
                <w:szCs w:val="28"/>
                <w:lang w:eastAsia="ru-RU"/>
              </w:rPr>
            </w:pPr>
          </w:p>
        </w:tc>
      </w:tr>
      <w:tr w:rsidR="007057C0" w:rsidRPr="007057C0" w14:paraId="5288E725" w14:textId="77777777" w:rsidTr="000B1ACA">
        <w:trPr>
          <w:jc w:val="center"/>
        </w:trPr>
        <w:tc>
          <w:tcPr>
            <w:tcW w:w="704" w:type="dxa"/>
          </w:tcPr>
          <w:p w14:paraId="745E75D1" w14:textId="77777777" w:rsidR="007057C0" w:rsidRPr="007057C0" w:rsidRDefault="007057C0" w:rsidP="007057C0">
            <w:pPr>
              <w:spacing w:line="315" w:lineRule="atLeast"/>
              <w:jc w:val="center"/>
              <w:textAlignment w:val="baseline"/>
              <w:rPr>
                <w:rFonts w:ascii="Times New Roman" w:eastAsia="Times New Roman" w:hAnsi="Times New Roman" w:cs="Times New Roman"/>
                <w:color w:val="000000"/>
                <w:spacing w:val="2"/>
                <w:sz w:val="28"/>
                <w:szCs w:val="28"/>
                <w:lang w:eastAsia="ru-RU"/>
              </w:rPr>
            </w:pPr>
            <w:r w:rsidRPr="007057C0">
              <w:rPr>
                <w:rFonts w:ascii="Times New Roman" w:eastAsia="Times New Roman" w:hAnsi="Times New Roman" w:cs="Times New Roman"/>
                <w:color w:val="000000"/>
                <w:spacing w:val="2"/>
                <w:sz w:val="28"/>
                <w:szCs w:val="28"/>
                <w:lang w:eastAsia="ru-RU"/>
              </w:rPr>
              <w:lastRenderedPageBreak/>
              <w:t>8.</w:t>
            </w:r>
          </w:p>
        </w:tc>
        <w:tc>
          <w:tcPr>
            <w:tcW w:w="6379" w:type="dxa"/>
          </w:tcPr>
          <w:p w14:paraId="66DAC258" w14:textId="77777777" w:rsidR="007057C0" w:rsidRPr="007057C0" w:rsidRDefault="007057C0" w:rsidP="007057C0">
            <w:pPr>
              <w:spacing w:line="315" w:lineRule="atLeast"/>
              <w:textAlignment w:val="baseline"/>
              <w:rPr>
                <w:rFonts w:ascii="Times New Roman" w:eastAsia="Times New Roman" w:hAnsi="Times New Roman" w:cs="Times New Roman"/>
                <w:color w:val="000000"/>
                <w:spacing w:val="2"/>
                <w:sz w:val="28"/>
                <w:szCs w:val="28"/>
                <w:lang w:eastAsia="ru-RU"/>
              </w:rPr>
            </w:pPr>
            <w:r w:rsidRPr="007057C0">
              <w:rPr>
                <w:rFonts w:ascii="Times New Roman" w:eastAsia="Times New Roman" w:hAnsi="Times New Roman" w:cs="Times New Roman"/>
                <w:color w:val="000000"/>
                <w:spacing w:val="2"/>
                <w:sz w:val="28"/>
                <w:szCs w:val="28"/>
                <w:lang w:eastAsia="ru-RU"/>
              </w:rPr>
              <w:t>Основной государственный регистрационный номер (ОГРН)</w:t>
            </w:r>
          </w:p>
        </w:tc>
        <w:tc>
          <w:tcPr>
            <w:tcW w:w="2545" w:type="dxa"/>
          </w:tcPr>
          <w:p w14:paraId="715E87B4" w14:textId="77777777" w:rsidR="007057C0" w:rsidRPr="007057C0" w:rsidRDefault="007057C0" w:rsidP="007057C0">
            <w:pPr>
              <w:spacing w:line="315" w:lineRule="atLeast"/>
              <w:textAlignment w:val="baseline"/>
              <w:rPr>
                <w:rFonts w:ascii="Times New Roman" w:eastAsia="Times New Roman" w:hAnsi="Times New Roman" w:cs="Times New Roman"/>
                <w:color w:val="000000"/>
                <w:spacing w:val="2"/>
                <w:sz w:val="28"/>
                <w:szCs w:val="28"/>
                <w:lang w:eastAsia="ru-RU"/>
              </w:rPr>
            </w:pPr>
          </w:p>
        </w:tc>
      </w:tr>
      <w:tr w:rsidR="007057C0" w:rsidRPr="007057C0" w14:paraId="1BB8372F" w14:textId="77777777" w:rsidTr="000B1ACA">
        <w:trPr>
          <w:jc w:val="center"/>
        </w:trPr>
        <w:tc>
          <w:tcPr>
            <w:tcW w:w="704" w:type="dxa"/>
          </w:tcPr>
          <w:p w14:paraId="69185FDD" w14:textId="77777777" w:rsidR="007057C0" w:rsidRPr="007057C0" w:rsidRDefault="007057C0" w:rsidP="007057C0">
            <w:pPr>
              <w:spacing w:line="315" w:lineRule="atLeast"/>
              <w:jc w:val="center"/>
              <w:textAlignment w:val="baseline"/>
              <w:rPr>
                <w:rFonts w:ascii="Times New Roman" w:eastAsia="Times New Roman" w:hAnsi="Times New Roman" w:cs="Times New Roman"/>
                <w:color w:val="000000"/>
                <w:spacing w:val="2"/>
                <w:sz w:val="28"/>
                <w:szCs w:val="28"/>
                <w:lang w:eastAsia="ru-RU"/>
              </w:rPr>
            </w:pPr>
            <w:r w:rsidRPr="007057C0">
              <w:rPr>
                <w:rFonts w:ascii="Times New Roman" w:eastAsia="Times New Roman" w:hAnsi="Times New Roman" w:cs="Times New Roman"/>
                <w:color w:val="000000"/>
                <w:spacing w:val="2"/>
                <w:sz w:val="28"/>
                <w:szCs w:val="28"/>
                <w:lang w:eastAsia="ru-RU"/>
              </w:rPr>
              <w:t>9.</w:t>
            </w:r>
          </w:p>
        </w:tc>
        <w:tc>
          <w:tcPr>
            <w:tcW w:w="6379" w:type="dxa"/>
          </w:tcPr>
          <w:p w14:paraId="672290ED" w14:textId="77777777" w:rsidR="007057C0" w:rsidRPr="007057C0" w:rsidRDefault="007057C0" w:rsidP="007057C0">
            <w:pPr>
              <w:spacing w:line="315" w:lineRule="atLeast"/>
              <w:textAlignment w:val="baseline"/>
              <w:rPr>
                <w:rFonts w:ascii="Times New Roman" w:eastAsia="Times New Roman" w:hAnsi="Times New Roman" w:cs="Times New Roman"/>
                <w:color w:val="000000"/>
                <w:spacing w:val="2"/>
                <w:sz w:val="28"/>
                <w:szCs w:val="28"/>
                <w:lang w:eastAsia="ru-RU"/>
              </w:rPr>
            </w:pPr>
            <w:r w:rsidRPr="007057C0">
              <w:rPr>
                <w:rFonts w:ascii="Times New Roman" w:eastAsia="Times New Roman" w:hAnsi="Times New Roman" w:cs="Times New Roman"/>
                <w:color w:val="000000"/>
                <w:spacing w:val="2"/>
                <w:sz w:val="28"/>
                <w:szCs w:val="28"/>
                <w:lang w:eastAsia="ru-RU"/>
              </w:rPr>
              <w:t>Полное наименование в Общероссийском классификаторе предприятий и организаций (ОКПО)</w:t>
            </w:r>
          </w:p>
        </w:tc>
        <w:tc>
          <w:tcPr>
            <w:tcW w:w="2545" w:type="dxa"/>
          </w:tcPr>
          <w:p w14:paraId="341EC6AA" w14:textId="77777777" w:rsidR="007057C0" w:rsidRPr="007057C0" w:rsidRDefault="007057C0" w:rsidP="007057C0">
            <w:pPr>
              <w:spacing w:line="315" w:lineRule="atLeast"/>
              <w:textAlignment w:val="baseline"/>
              <w:rPr>
                <w:rFonts w:ascii="Times New Roman" w:eastAsia="Times New Roman" w:hAnsi="Times New Roman" w:cs="Times New Roman"/>
                <w:color w:val="000000"/>
                <w:spacing w:val="2"/>
                <w:sz w:val="28"/>
                <w:szCs w:val="28"/>
                <w:lang w:eastAsia="ru-RU"/>
              </w:rPr>
            </w:pPr>
          </w:p>
        </w:tc>
      </w:tr>
      <w:tr w:rsidR="007057C0" w:rsidRPr="007057C0" w14:paraId="22717B52" w14:textId="77777777" w:rsidTr="000B1ACA">
        <w:trPr>
          <w:jc w:val="center"/>
        </w:trPr>
        <w:tc>
          <w:tcPr>
            <w:tcW w:w="704" w:type="dxa"/>
          </w:tcPr>
          <w:p w14:paraId="0529CE3C" w14:textId="77777777" w:rsidR="007057C0" w:rsidRPr="007057C0" w:rsidRDefault="007057C0" w:rsidP="007057C0">
            <w:pPr>
              <w:spacing w:line="315" w:lineRule="atLeast"/>
              <w:jc w:val="center"/>
              <w:textAlignment w:val="baseline"/>
              <w:rPr>
                <w:rFonts w:ascii="Times New Roman" w:eastAsia="Times New Roman" w:hAnsi="Times New Roman" w:cs="Times New Roman"/>
                <w:color w:val="000000"/>
                <w:spacing w:val="2"/>
                <w:sz w:val="28"/>
                <w:szCs w:val="28"/>
                <w:lang w:eastAsia="ru-RU"/>
              </w:rPr>
            </w:pPr>
            <w:r w:rsidRPr="007057C0">
              <w:rPr>
                <w:rFonts w:ascii="Times New Roman" w:eastAsia="Times New Roman" w:hAnsi="Times New Roman" w:cs="Times New Roman"/>
                <w:color w:val="000000"/>
                <w:spacing w:val="2"/>
                <w:sz w:val="28"/>
                <w:szCs w:val="28"/>
                <w:lang w:eastAsia="ru-RU"/>
              </w:rPr>
              <w:t>10.</w:t>
            </w:r>
          </w:p>
        </w:tc>
        <w:tc>
          <w:tcPr>
            <w:tcW w:w="6379" w:type="dxa"/>
          </w:tcPr>
          <w:p w14:paraId="2FD98434" w14:textId="77777777" w:rsidR="007057C0" w:rsidRPr="007057C0" w:rsidRDefault="007057C0" w:rsidP="007057C0">
            <w:pPr>
              <w:spacing w:line="315" w:lineRule="atLeast"/>
              <w:textAlignment w:val="baseline"/>
              <w:rPr>
                <w:rFonts w:ascii="Times New Roman" w:eastAsia="Times New Roman" w:hAnsi="Times New Roman" w:cs="Times New Roman"/>
                <w:color w:val="000000"/>
                <w:spacing w:val="2"/>
                <w:sz w:val="28"/>
                <w:szCs w:val="28"/>
                <w:lang w:eastAsia="ru-RU"/>
              </w:rPr>
            </w:pPr>
            <w:r w:rsidRPr="007057C0">
              <w:rPr>
                <w:rFonts w:ascii="Times New Roman" w:eastAsia="Times New Roman" w:hAnsi="Times New Roman" w:cs="Times New Roman"/>
                <w:color w:val="000000"/>
                <w:spacing w:val="2"/>
                <w:sz w:val="28"/>
                <w:szCs w:val="28"/>
                <w:lang w:eastAsia="ru-RU"/>
              </w:rPr>
              <w:t>SWIFT (для валютных переводов)</w:t>
            </w:r>
          </w:p>
        </w:tc>
        <w:tc>
          <w:tcPr>
            <w:tcW w:w="2545" w:type="dxa"/>
          </w:tcPr>
          <w:p w14:paraId="46B17F67" w14:textId="77777777" w:rsidR="007057C0" w:rsidRPr="007057C0" w:rsidRDefault="007057C0" w:rsidP="007057C0">
            <w:pPr>
              <w:spacing w:line="315" w:lineRule="atLeast"/>
              <w:textAlignment w:val="baseline"/>
              <w:rPr>
                <w:rFonts w:ascii="Times New Roman" w:eastAsia="Times New Roman" w:hAnsi="Times New Roman" w:cs="Times New Roman"/>
                <w:color w:val="000000"/>
                <w:spacing w:val="2"/>
                <w:sz w:val="28"/>
                <w:szCs w:val="28"/>
                <w:lang w:eastAsia="ru-RU"/>
              </w:rPr>
            </w:pPr>
          </w:p>
        </w:tc>
      </w:tr>
    </w:tbl>
    <w:p w14:paraId="7694B7A7" w14:textId="77777777" w:rsidR="007057C0" w:rsidRPr="007057C0" w:rsidRDefault="007057C0" w:rsidP="007057C0">
      <w:pPr>
        <w:shd w:val="clear" w:color="auto" w:fill="FFFFFF"/>
        <w:spacing w:after="0" w:line="315" w:lineRule="atLeast"/>
        <w:ind w:firstLine="709"/>
        <w:textAlignment w:val="baseline"/>
        <w:rPr>
          <w:rFonts w:ascii="Times New Roman" w:eastAsia="Times New Roman" w:hAnsi="Times New Roman" w:cs="Times New Roman"/>
          <w:color w:val="000000"/>
          <w:spacing w:val="2"/>
          <w:sz w:val="28"/>
          <w:szCs w:val="28"/>
          <w:lang w:eastAsia="ru-RU"/>
        </w:rPr>
      </w:pPr>
      <w:r w:rsidRPr="007057C0">
        <w:rPr>
          <w:rFonts w:ascii="Times New Roman" w:eastAsia="Times New Roman" w:hAnsi="Times New Roman" w:cs="Times New Roman"/>
          <w:color w:val="000000"/>
          <w:spacing w:val="2"/>
          <w:sz w:val="28"/>
          <w:szCs w:val="28"/>
          <w:lang w:eastAsia="ru-RU"/>
        </w:rPr>
        <w:t>Правильность сообщаемых сведений подтверждаю.</w:t>
      </w:r>
    </w:p>
    <w:p w14:paraId="42566AB8" w14:textId="77777777" w:rsidR="007057C0" w:rsidRPr="007057C0" w:rsidRDefault="007057C0" w:rsidP="007057C0">
      <w:pPr>
        <w:shd w:val="clear" w:color="auto" w:fill="FFFFFF"/>
        <w:spacing w:after="0" w:line="315" w:lineRule="atLeast"/>
        <w:ind w:firstLine="709"/>
        <w:jc w:val="both"/>
        <w:textAlignment w:val="baseline"/>
        <w:rPr>
          <w:rFonts w:ascii="Times New Roman" w:eastAsia="Times New Roman" w:hAnsi="Times New Roman" w:cs="Times New Roman"/>
          <w:color w:val="000000"/>
          <w:spacing w:val="2"/>
          <w:sz w:val="28"/>
          <w:szCs w:val="28"/>
          <w:lang w:eastAsia="ru-RU"/>
        </w:rPr>
      </w:pPr>
      <w:r w:rsidRPr="007057C0">
        <w:rPr>
          <w:rFonts w:ascii="Times New Roman" w:eastAsia="Times New Roman" w:hAnsi="Times New Roman" w:cs="Times New Roman"/>
          <w:color w:val="000000"/>
          <w:spacing w:val="2"/>
          <w:sz w:val="28"/>
          <w:szCs w:val="28"/>
          <w:lang w:eastAsia="ru-RU"/>
        </w:rPr>
        <w:t>Прошу оповестить о результате рассмотрения заявления следующим способом: </w:t>
      </w:r>
    </w:p>
    <w:p w14:paraId="0848E1CD" w14:textId="77777777" w:rsidR="007057C0" w:rsidRPr="007057C0" w:rsidRDefault="007057C0" w:rsidP="007057C0">
      <w:pPr>
        <w:shd w:val="clear" w:color="auto" w:fill="FFFFFF"/>
        <w:spacing w:after="0" w:line="315" w:lineRule="atLeast"/>
        <w:ind w:firstLine="709"/>
        <w:textAlignment w:val="baseline"/>
        <w:rPr>
          <w:rFonts w:ascii="Times New Roman" w:eastAsia="Times New Roman" w:hAnsi="Times New Roman" w:cs="Times New Roman"/>
          <w:color w:val="000000"/>
          <w:spacing w:val="2"/>
          <w:sz w:val="28"/>
          <w:szCs w:val="28"/>
          <w:lang w:eastAsia="ru-RU"/>
        </w:rPr>
      </w:pPr>
      <w:r w:rsidRPr="007057C0">
        <w:rPr>
          <w:rFonts w:ascii="Times New Roman" w:eastAsia="Times New Roman" w:hAnsi="Times New Roman" w:cs="Times New Roman"/>
          <w:color w:val="000000"/>
          <w:spacing w:val="2"/>
          <w:sz w:val="28"/>
          <w:szCs w:val="28"/>
          <w:lang w:eastAsia="ru-RU"/>
        </w:rPr>
        <w:sym w:font="Symbol" w:char="F0FF"/>
      </w:r>
      <w:r w:rsidRPr="007057C0">
        <w:rPr>
          <w:rFonts w:ascii="Times New Roman" w:eastAsia="Times New Roman" w:hAnsi="Times New Roman" w:cs="Times New Roman"/>
          <w:color w:val="000000"/>
          <w:spacing w:val="2"/>
          <w:sz w:val="28"/>
          <w:szCs w:val="28"/>
          <w:lang w:eastAsia="ru-RU"/>
        </w:rPr>
        <w:t xml:space="preserve"> в форме электронного документа; </w:t>
      </w:r>
    </w:p>
    <w:p w14:paraId="6F0B177D" w14:textId="77777777" w:rsidR="007057C0" w:rsidRPr="007057C0" w:rsidRDefault="007057C0" w:rsidP="007057C0">
      <w:pPr>
        <w:shd w:val="clear" w:color="auto" w:fill="FFFFFF"/>
        <w:spacing w:after="0" w:line="315" w:lineRule="atLeast"/>
        <w:ind w:firstLine="709"/>
        <w:textAlignment w:val="baseline"/>
        <w:rPr>
          <w:rFonts w:ascii="Times New Roman" w:eastAsia="Times New Roman" w:hAnsi="Times New Roman" w:cs="Times New Roman"/>
          <w:color w:val="000000"/>
          <w:spacing w:val="2"/>
          <w:sz w:val="28"/>
          <w:szCs w:val="28"/>
          <w:lang w:eastAsia="ru-RU"/>
        </w:rPr>
      </w:pPr>
      <w:r w:rsidRPr="007057C0">
        <w:rPr>
          <w:rFonts w:ascii="Times New Roman" w:eastAsia="Times New Roman" w:hAnsi="Times New Roman" w:cs="Times New Roman"/>
          <w:color w:val="000000"/>
          <w:spacing w:val="2"/>
          <w:sz w:val="28"/>
          <w:szCs w:val="28"/>
          <w:lang w:eastAsia="ru-RU"/>
        </w:rPr>
        <w:sym w:font="Symbol" w:char="F0FF"/>
      </w:r>
      <w:r w:rsidRPr="007057C0">
        <w:rPr>
          <w:rFonts w:ascii="Times New Roman" w:eastAsia="Times New Roman" w:hAnsi="Times New Roman" w:cs="Times New Roman"/>
          <w:color w:val="000000"/>
          <w:spacing w:val="2"/>
          <w:sz w:val="28"/>
          <w:szCs w:val="28"/>
          <w:lang w:eastAsia="ru-RU"/>
        </w:rPr>
        <w:t xml:space="preserve"> в форме документа на бумажном носителе.</w:t>
      </w:r>
    </w:p>
    <w:p w14:paraId="17910216" w14:textId="77777777" w:rsidR="007057C0" w:rsidRPr="007057C0" w:rsidRDefault="007057C0" w:rsidP="007057C0">
      <w:pPr>
        <w:spacing w:before="240" w:after="240" w:line="240" w:lineRule="auto"/>
        <w:ind w:firstLine="567"/>
        <w:jc w:val="both"/>
        <w:rPr>
          <w:rFonts w:ascii="Times New Roman" w:eastAsia="Times New Roman" w:hAnsi="Times New Roman" w:cs="Times New Roman"/>
          <w:color w:val="000000"/>
          <w:sz w:val="28"/>
          <w:szCs w:val="28"/>
          <w:lang w:eastAsia="ru-RU"/>
        </w:rPr>
      </w:pPr>
      <w:r w:rsidRPr="007057C0">
        <w:rPr>
          <w:rFonts w:ascii="Times New Roman" w:eastAsia="Times New Roman" w:hAnsi="Times New Roman" w:cs="Times New Roman"/>
          <w:color w:val="000000"/>
          <w:sz w:val="28"/>
          <w:szCs w:val="28"/>
          <w:lang w:eastAsia="ru-RU"/>
        </w:rPr>
        <w:t>В соответствии с Федеральным законом от 27 июля 2006 г. № 152-ФЗ                   «О персональных данных» даю согласие на обработку (сбор, систематизацию, накопление, хранение, уточнение, использование, распространение (в том числе передачу), обезличивание, блокирование, уничтожение) сведений, указанных в настоящем заявлении и прилагаемых документах. Мне разъяснено, что данное согласие может быть отозвано мною.</w:t>
      </w:r>
    </w:p>
    <w:p w14:paraId="3109BA38" w14:textId="77777777" w:rsidR="007057C0" w:rsidRPr="007057C0" w:rsidRDefault="007057C0" w:rsidP="007057C0">
      <w:pPr>
        <w:shd w:val="clear" w:color="auto" w:fill="FFFFFF"/>
        <w:spacing w:after="0" w:line="315" w:lineRule="atLeast"/>
        <w:jc w:val="both"/>
        <w:textAlignment w:val="baseline"/>
        <w:rPr>
          <w:rFonts w:ascii="Times New Roman" w:eastAsia="Times New Roman" w:hAnsi="Times New Roman" w:cs="Times New Roman"/>
          <w:color w:val="000000"/>
          <w:spacing w:val="2"/>
          <w:sz w:val="20"/>
          <w:szCs w:val="20"/>
          <w:lang w:eastAsia="ru-RU"/>
        </w:rPr>
      </w:pPr>
      <w:r w:rsidRPr="007057C0">
        <w:rPr>
          <w:rFonts w:ascii="Times New Roman" w:eastAsia="Times New Roman" w:hAnsi="Times New Roman" w:cs="Times New Roman"/>
          <w:color w:val="000000"/>
          <w:spacing w:val="2"/>
          <w:sz w:val="20"/>
          <w:szCs w:val="20"/>
          <w:lang w:eastAsia="ru-RU"/>
        </w:rPr>
        <w:t>* Согласие на обработку персональных данных несовершеннолетних детей дают их законные представители.</w:t>
      </w:r>
    </w:p>
    <w:p w14:paraId="5D39C0F9" w14:textId="77777777" w:rsidR="007057C0" w:rsidRPr="007057C0" w:rsidRDefault="007057C0" w:rsidP="007057C0">
      <w:pPr>
        <w:shd w:val="clear" w:color="auto" w:fill="FFFFFF"/>
        <w:spacing w:after="0" w:line="315" w:lineRule="atLeast"/>
        <w:jc w:val="both"/>
        <w:textAlignment w:val="baseline"/>
        <w:rPr>
          <w:rFonts w:ascii="Times New Roman" w:eastAsia="Times New Roman" w:hAnsi="Times New Roman" w:cs="Times New Roman"/>
          <w:color w:val="000000"/>
          <w:spacing w:val="2"/>
          <w:sz w:val="28"/>
          <w:szCs w:val="28"/>
          <w:lang w:eastAsia="ru-RU"/>
        </w:rPr>
      </w:pPr>
    </w:p>
    <w:p w14:paraId="0BACE701" w14:textId="77777777" w:rsidR="007057C0" w:rsidRPr="007057C0" w:rsidRDefault="007057C0" w:rsidP="007057C0">
      <w:pPr>
        <w:shd w:val="clear" w:color="auto" w:fill="FFFFFF"/>
        <w:spacing w:after="0" w:line="315" w:lineRule="atLeast"/>
        <w:textAlignment w:val="baseline"/>
        <w:rPr>
          <w:rFonts w:ascii="Times New Roman" w:eastAsia="Times New Roman" w:hAnsi="Times New Roman" w:cs="Times New Roman"/>
          <w:color w:val="000000"/>
          <w:spacing w:val="2"/>
          <w:sz w:val="28"/>
          <w:szCs w:val="28"/>
          <w:lang w:eastAsia="ru-RU"/>
        </w:rPr>
      </w:pPr>
      <w:r w:rsidRPr="007057C0">
        <w:rPr>
          <w:rFonts w:ascii="Times New Roman" w:eastAsia="Times New Roman" w:hAnsi="Times New Roman" w:cs="Times New Roman"/>
          <w:color w:val="000000"/>
          <w:spacing w:val="2"/>
          <w:sz w:val="28"/>
          <w:szCs w:val="28"/>
          <w:lang w:eastAsia="ru-RU"/>
        </w:rPr>
        <w:t>РАСПИСКА-УВЕДОМЛЕНИЕ</w:t>
      </w:r>
    </w:p>
    <w:p w14:paraId="0326BCFA" w14:textId="77777777" w:rsidR="007057C0" w:rsidRPr="007057C0" w:rsidRDefault="007057C0" w:rsidP="007057C0">
      <w:pPr>
        <w:shd w:val="clear" w:color="auto" w:fill="FFFFFF"/>
        <w:spacing w:before="240" w:after="0" w:line="315" w:lineRule="atLeast"/>
        <w:textAlignment w:val="baseline"/>
        <w:rPr>
          <w:rFonts w:ascii="Times New Roman" w:eastAsia="Times New Roman" w:hAnsi="Times New Roman" w:cs="Times New Roman"/>
          <w:color w:val="000000"/>
          <w:spacing w:val="2"/>
          <w:sz w:val="28"/>
          <w:szCs w:val="28"/>
          <w:lang w:eastAsia="ru-RU"/>
        </w:rPr>
      </w:pPr>
      <w:r w:rsidRPr="007057C0">
        <w:rPr>
          <w:rFonts w:ascii="Times New Roman" w:eastAsia="Times New Roman" w:hAnsi="Times New Roman" w:cs="Times New Roman"/>
          <w:color w:val="000000"/>
          <w:spacing w:val="2"/>
          <w:sz w:val="28"/>
          <w:szCs w:val="28"/>
          <w:lang w:eastAsia="ru-RU"/>
        </w:rPr>
        <w:t xml:space="preserve">Документы гр. _____________________________________________________                  </w:t>
      </w:r>
    </w:p>
    <w:p w14:paraId="002C6B5C" w14:textId="77777777" w:rsidR="007057C0" w:rsidRPr="007057C0" w:rsidRDefault="007057C0" w:rsidP="007057C0">
      <w:pPr>
        <w:shd w:val="clear" w:color="auto" w:fill="FFFFFF"/>
        <w:spacing w:before="240" w:after="0" w:line="315" w:lineRule="atLeast"/>
        <w:ind w:firstLine="3261"/>
        <w:textAlignment w:val="baseline"/>
        <w:rPr>
          <w:rFonts w:ascii="Times New Roman" w:eastAsia="Times New Roman" w:hAnsi="Times New Roman" w:cs="Times New Roman"/>
          <w:color w:val="000000"/>
          <w:spacing w:val="2"/>
          <w:sz w:val="24"/>
          <w:szCs w:val="24"/>
          <w:lang w:eastAsia="ru-RU"/>
        </w:rPr>
      </w:pPr>
      <w:r w:rsidRPr="007057C0">
        <w:rPr>
          <w:rFonts w:ascii="Times New Roman" w:eastAsia="Times New Roman" w:hAnsi="Times New Roman" w:cs="Times New Roman"/>
          <w:color w:val="000000"/>
          <w:spacing w:val="2"/>
          <w:sz w:val="28"/>
          <w:szCs w:val="28"/>
          <w:lang w:eastAsia="ru-RU"/>
        </w:rPr>
        <w:t>(</w:t>
      </w:r>
      <w:r w:rsidRPr="007057C0">
        <w:rPr>
          <w:rFonts w:ascii="Times New Roman" w:eastAsia="Times New Roman" w:hAnsi="Times New Roman" w:cs="Times New Roman"/>
          <w:color w:val="000000"/>
          <w:spacing w:val="2"/>
          <w:sz w:val="24"/>
          <w:szCs w:val="24"/>
          <w:lang w:eastAsia="ru-RU"/>
        </w:rPr>
        <w:t>фамилия, имя, отчество заявителя)</w:t>
      </w:r>
    </w:p>
    <w:p w14:paraId="431F662A" w14:textId="77777777" w:rsidR="007057C0" w:rsidRPr="007057C0" w:rsidRDefault="007057C0" w:rsidP="007057C0">
      <w:pPr>
        <w:spacing w:after="0" w:line="240" w:lineRule="auto"/>
        <w:jc w:val="both"/>
        <w:rPr>
          <w:rFonts w:ascii="Times New Roman" w:eastAsia="Times New Roman" w:hAnsi="Times New Roman" w:cs="Times New Roman"/>
          <w:color w:val="000000"/>
          <w:sz w:val="28"/>
          <w:szCs w:val="28"/>
          <w:lang w:eastAsia="ru-RU"/>
        </w:rPr>
      </w:pPr>
      <w:r w:rsidRPr="007057C0">
        <w:rPr>
          <w:rFonts w:ascii="Times New Roman" w:eastAsia="Times New Roman" w:hAnsi="Times New Roman" w:cs="Times New Roman"/>
          <w:color w:val="000000"/>
          <w:spacing w:val="2"/>
          <w:sz w:val="28"/>
          <w:szCs w:val="28"/>
          <w:lang w:eastAsia="ru-RU"/>
        </w:rPr>
        <w:tab/>
        <w:t xml:space="preserve">Заявление и документы для рассмотрения вопроса о </w:t>
      </w:r>
      <w:r w:rsidRPr="007057C0">
        <w:rPr>
          <w:rFonts w:ascii="Times New Roman" w:eastAsia="Times New Roman" w:hAnsi="Times New Roman" w:cs="Times New Roman"/>
          <w:color w:val="000000"/>
          <w:sz w:val="28"/>
          <w:szCs w:val="28"/>
          <w:lang w:eastAsia="ru-RU"/>
        </w:rPr>
        <w:t xml:space="preserve">предоставлении меры социальной поддержки в виде адаптации жилых помещений и общего имущества многоквартирных домов, где проживают инвалиды, к потребностям инвалидов 1 и 2 группы и детей – инвалидов </w:t>
      </w:r>
    </w:p>
    <w:p w14:paraId="269F3D82" w14:textId="77777777" w:rsidR="007057C0" w:rsidRPr="007057C0" w:rsidRDefault="007057C0" w:rsidP="007057C0">
      <w:pPr>
        <w:spacing w:after="0" w:line="240" w:lineRule="auto"/>
        <w:jc w:val="both"/>
        <w:rPr>
          <w:rFonts w:ascii="Times New Roman" w:eastAsia="Times New Roman" w:hAnsi="Times New Roman" w:cs="Times New Roman"/>
          <w:color w:val="000000"/>
          <w:sz w:val="28"/>
          <w:szCs w:val="28"/>
          <w:lang w:eastAsia="ru-RU"/>
        </w:rPr>
      </w:pPr>
    </w:p>
    <w:p w14:paraId="46076F28" w14:textId="77777777" w:rsidR="007057C0" w:rsidRPr="007057C0" w:rsidRDefault="007057C0" w:rsidP="007057C0">
      <w:pPr>
        <w:spacing w:after="0" w:line="240" w:lineRule="auto"/>
        <w:rPr>
          <w:rFonts w:ascii="Times New Roman" w:eastAsia="Times New Roman" w:hAnsi="Times New Roman" w:cs="Times New Roman"/>
          <w:color w:val="000000"/>
          <w:spacing w:val="2"/>
          <w:sz w:val="28"/>
          <w:szCs w:val="28"/>
          <w:lang w:eastAsia="ru-RU"/>
        </w:rPr>
      </w:pPr>
      <w:r w:rsidRPr="007057C0">
        <w:rPr>
          <w:rFonts w:ascii="Times New Roman" w:eastAsia="Times New Roman" w:hAnsi="Times New Roman" w:cs="Times New Roman"/>
          <w:color w:val="000000"/>
          <w:spacing w:val="2"/>
          <w:sz w:val="28"/>
          <w:szCs w:val="28"/>
          <w:lang w:eastAsia="ru-RU"/>
        </w:rPr>
        <w:t>Получил:</w:t>
      </w:r>
    </w:p>
    <w:p w14:paraId="26401D96" w14:textId="77777777" w:rsidR="007057C0" w:rsidRPr="007057C0" w:rsidRDefault="007057C0" w:rsidP="007057C0">
      <w:pPr>
        <w:spacing w:after="0" w:line="240" w:lineRule="auto"/>
        <w:rPr>
          <w:rFonts w:ascii="Times New Roman" w:eastAsia="Times New Roman" w:hAnsi="Times New Roman" w:cs="Times New Roman"/>
          <w:color w:val="000000"/>
          <w:spacing w:val="2"/>
          <w:sz w:val="28"/>
          <w:szCs w:val="28"/>
          <w:lang w:eastAsia="ru-RU"/>
        </w:rPr>
      </w:pPr>
    </w:p>
    <w:tbl>
      <w:tblPr>
        <w:tblStyle w:val="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3"/>
        <w:gridCol w:w="892"/>
        <w:gridCol w:w="2895"/>
        <w:gridCol w:w="730"/>
        <w:gridCol w:w="3058"/>
      </w:tblGrid>
      <w:tr w:rsidR="007057C0" w:rsidRPr="007057C0" w14:paraId="50C55841" w14:textId="77777777" w:rsidTr="000B1ACA">
        <w:tc>
          <w:tcPr>
            <w:tcW w:w="1925" w:type="dxa"/>
            <w:tcBorders>
              <w:bottom w:val="single" w:sz="4" w:space="0" w:color="auto"/>
            </w:tcBorders>
          </w:tcPr>
          <w:p w14:paraId="04BBC4FC" w14:textId="77777777" w:rsidR="007057C0" w:rsidRPr="007057C0" w:rsidRDefault="007057C0" w:rsidP="007057C0">
            <w:pPr>
              <w:rPr>
                <w:rFonts w:ascii="Times New Roman" w:eastAsia="Times New Roman" w:hAnsi="Times New Roman" w:cs="Times New Roman"/>
                <w:color w:val="000000"/>
                <w:sz w:val="28"/>
                <w:szCs w:val="28"/>
                <w:lang w:eastAsia="ru-RU"/>
              </w:rPr>
            </w:pPr>
          </w:p>
        </w:tc>
        <w:tc>
          <w:tcPr>
            <w:tcW w:w="905" w:type="dxa"/>
          </w:tcPr>
          <w:p w14:paraId="3280A195" w14:textId="77777777" w:rsidR="007057C0" w:rsidRPr="007057C0" w:rsidRDefault="007057C0" w:rsidP="007057C0">
            <w:pPr>
              <w:rPr>
                <w:rFonts w:ascii="Times New Roman" w:eastAsia="Times New Roman" w:hAnsi="Times New Roman" w:cs="Times New Roman"/>
                <w:color w:val="000000"/>
                <w:sz w:val="28"/>
                <w:szCs w:val="28"/>
                <w:lang w:eastAsia="ru-RU"/>
              </w:rPr>
            </w:pPr>
          </w:p>
        </w:tc>
        <w:tc>
          <w:tcPr>
            <w:tcW w:w="2946" w:type="dxa"/>
            <w:tcBorders>
              <w:bottom w:val="single" w:sz="4" w:space="0" w:color="auto"/>
            </w:tcBorders>
          </w:tcPr>
          <w:p w14:paraId="0BC3A726" w14:textId="77777777" w:rsidR="007057C0" w:rsidRPr="007057C0" w:rsidRDefault="007057C0" w:rsidP="007057C0">
            <w:pPr>
              <w:rPr>
                <w:rFonts w:ascii="Times New Roman" w:eastAsia="Times New Roman" w:hAnsi="Times New Roman" w:cs="Times New Roman"/>
                <w:color w:val="000000"/>
                <w:sz w:val="28"/>
                <w:szCs w:val="28"/>
                <w:lang w:eastAsia="ru-RU"/>
              </w:rPr>
            </w:pPr>
          </w:p>
        </w:tc>
        <w:tc>
          <w:tcPr>
            <w:tcW w:w="740" w:type="dxa"/>
          </w:tcPr>
          <w:p w14:paraId="6BF0245C" w14:textId="77777777" w:rsidR="007057C0" w:rsidRPr="007057C0" w:rsidRDefault="007057C0" w:rsidP="007057C0">
            <w:pPr>
              <w:rPr>
                <w:rFonts w:ascii="Times New Roman" w:eastAsia="Times New Roman" w:hAnsi="Times New Roman" w:cs="Times New Roman"/>
                <w:color w:val="000000"/>
                <w:sz w:val="28"/>
                <w:szCs w:val="28"/>
                <w:lang w:eastAsia="ru-RU"/>
              </w:rPr>
            </w:pPr>
          </w:p>
        </w:tc>
        <w:tc>
          <w:tcPr>
            <w:tcW w:w="3112" w:type="dxa"/>
            <w:tcBorders>
              <w:bottom w:val="single" w:sz="4" w:space="0" w:color="auto"/>
            </w:tcBorders>
          </w:tcPr>
          <w:p w14:paraId="76AFC92A" w14:textId="77777777" w:rsidR="007057C0" w:rsidRPr="007057C0" w:rsidRDefault="007057C0" w:rsidP="007057C0">
            <w:pPr>
              <w:rPr>
                <w:rFonts w:ascii="Times New Roman" w:eastAsia="Times New Roman" w:hAnsi="Times New Roman" w:cs="Times New Roman"/>
                <w:color w:val="000000"/>
                <w:sz w:val="28"/>
                <w:szCs w:val="28"/>
                <w:lang w:eastAsia="ru-RU"/>
              </w:rPr>
            </w:pPr>
          </w:p>
        </w:tc>
      </w:tr>
    </w:tbl>
    <w:p w14:paraId="3DD7832A" w14:textId="77777777" w:rsidR="007057C0" w:rsidRPr="007057C0" w:rsidRDefault="007057C0" w:rsidP="007057C0">
      <w:pPr>
        <w:tabs>
          <w:tab w:val="left" w:pos="3556"/>
          <w:tab w:val="left" w:pos="7213"/>
        </w:tabs>
        <w:spacing w:after="0" w:line="240" w:lineRule="auto"/>
        <w:jc w:val="center"/>
        <w:rPr>
          <w:rFonts w:ascii="Times New Roman" w:eastAsia="Times New Roman" w:hAnsi="Times New Roman" w:cs="Times New Roman"/>
          <w:color w:val="000000"/>
          <w:sz w:val="28"/>
          <w:szCs w:val="28"/>
          <w:lang w:eastAsia="ru-RU"/>
        </w:rPr>
      </w:pPr>
      <w:r w:rsidRPr="007057C0">
        <w:rPr>
          <w:rFonts w:ascii="Times New Roman" w:eastAsia="Times New Roman" w:hAnsi="Times New Roman" w:cs="Times New Roman"/>
          <w:color w:val="000000"/>
          <w:sz w:val="28"/>
          <w:szCs w:val="28"/>
          <w:lang w:eastAsia="ru-RU"/>
        </w:rPr>
        <w:t>дата</w:t>
      </w:r>
      <w:r w:rsidRPr="007057C0">
        <w:rPr>
          <w:rFonts w:ascii="Times New Roman" w:eastAsia="Times New Roman" w:hAnsi="Times New Roman" w:cs="Times New Roman"/>
          <w:color w:val="000000"/>
          <w:sz w:val="28"/>
          <w:szCs w:val="28"/>
          <w:lang w:eastAsia="ru-RU"/>
        </w:rPr>
        <w:tab/>
        <w:t>подпись</w:t>
      </w:r>
      <w:r w:rsidRPr="007057C0">
        <w:rPr>
          <w:rFonts w:ascii="Times New Roman" w:eastAsia="Times New Roman" w:hAnsi="Times New Roman" w:cs="Times New Roman"/>
          <w:color w:val="000000"/>
          <w:sz w:val="28"/>
          <w:szCs w:val="28"/>
          <w:lang w:eastAsia="ru-RU"/>
        </w:rPr>
        <w:tab/>
        <w:t>ФИО</w:t>
      </w:r>
    </w:p>
    <w:p w14:paraId="0FCFBC06" w14:textId="77777777" w:rsidR="007057C0" w:rsidRPr="007057C0" w:rsidRDefault="007057C0" w:rsidP="007057C0">
      <w:pPr>
        <w:shd w:val="clear" w:color="auto" w:fill="FFFFFF"/>
        <w:spacing w:after="0" w:line="315" w:lineRule="atLeast"/>
        <w:textAlignment w:val="baseline"/>
        <w:rPr>
          <w:rFonts w:ascii="Times New Roman" w:eastAsia="Times New Roman" w:hAnsi="Times New Roman" w:cs="Times New Roman"/>
          <w:color w:val="000000"/>
          <w:sz w:val="28"/>
          <w:szCs w:val="28"/>
          <w:lang w:eastAsia="ru-RU"/>
        </w:rPr>
      </w:pPr>
    </w:p>
    <w:p w14:paraId="2F6CFCE2" w14:textId="77777777" w:rsidR="007057C0" w:rsidRPr="007057C0" w:rsidRDefault="007057C0" w:rsidP="007057C0">
      <w:pPr>
        <w:shd w:val="clear" w:color="auto" w:fill="FFFFFF"/>
        <w:spacing w:after="0" w:line="315" w:lineRule="atLeast"/>
        <w:textAlignment w:val="baseline"/>
        <w:rPr>
          <w:rFonts w:ascii="Times New Roman" w:eastAsia="Times New Roman" w:hAnsi="Times New Roman" w:cs="Times New Roman"/>
          <w:color w:val="000000"/>
          <w:sz w:val="28"/>
          <w:szCs w:val="28"/>
          <w:lang w:eastAsia="ru-RU"/>
        </w:rPr>
      </w:pPr>
    </w:p>
    <w:p w14:paraId="032E479E" w14:textId="77777777" w:rsidR="007057C0" w:rsidRPr="007057C0" w:rsidRDefault="007057C0" w:rsidP="007057C0">
      <w:pPr>
        <w:shd w:val="clear" w:color="auto" w:fill="FFFFFF"/>
        <w:spacing w:after="0" w:line="315" w:lineRule="atLeast"/>
        <w:textAlignment w:val="baseline"/>
        <w:rPr>
          <w:rFonts w:ascii="Times New Roman" w:eastAsia="Times New Roman" w:hAnsi="Times New Roman" w:cs="Times New Roman"/>
          <w:color w:val="000000"/>
          <w:sz w:val="28"/>
          <w:szCs w:val="28"/>
          <w:lang w:eastAsia="ru-RU"/>
        </w:rPr>
      </w:pPr>
    </w:p>
    <w:p w14:paraId="217E1FE3" w14:textId="77777777" w:rsidR="007057C0" w:rsidRPr="007057C0" w:rsidRDefault="007057C0" w:rsidP="007057C0">
      <w:pPr>
        <w:shd w:val="clear" w:color="auto" w:fill="FFFFFF"/>
        <w:spacing w:after="0" w:line="315" w:lineRule="atLeast"/>
        <w:textAlignment w:val="baseline"/>
        <w:rPr>
          <w:rFonts w:ascii="Times New Roman" w:eastAsia="Times New Roman" w:hAnsi="Times New Roman" w:cs="Times New Roman"/>
          <w:color w:val="000000"/>
          <w:sz w:val="28"/>
          <w:szCs w:val="28"/>
          <w:lang w:eastAsia="ru-RU"/>
        </w:rPr>
      </w:pPr>
    </w:p>
    <w:tbl>
      <w:tblPr>
        <w:tblW w:w="5056" w:type="pct"/>
        <w:tblLook w:val="04A0" w:firstRow="1" w:lastRow="0" w:firstColumn="1" w:lastColumn="0" w:noHBand="0" w:noVBand="1"/>
      </w:tblPr>
      <w:tblGrid>
        <w:gridCol w:w="6418"/>
        <w:gridCol w:w="3156"/>
      </w:tblGrid>
      <w:tr w:rsidR="007057C0" w:rsidRPr="007057C0" w14:paraId="13B52939" w14:textId="77777777" w:rsidTr="000B1ACA">
        <w:tc>
          <w:tcPr>
            <w:tcW w:w="3352" w:type="pct"/>
            <w:hideMark/>
          </w:tcPr>
          <w:p w14:paraId="7E9A16BD" w14:textId="77777777" w:rsidR="007057C0" w:rsidRPr="007057C0" w:rsidRDefault="007057C0" w:rsidP="007057C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7057C0">
              <w:rPr>
                <w:rFonts w:ascii="Times New Roman" w:eastAsia="Times New Roman" w:hAnsi="Times New Roman" w:cs="Times New Roman"/>
                <w:sz w:val="28"/>
                <w:szCs w:val="28"/>
                <w:lang w:eastAsia="ru-RU"/>
              </w:rPr>
              <w:t>Исполняющий обязанности</w:t>
            </w:r>
          </w:p>
          <w:p w14:paraId="7867483E" w14:textId="77777777" w:rsidR="007057C0" w:rsidRPr="007057C0" w:rsidRDefault="007057C0" w:rsidP="007057C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7057C0">
              <w:rPr>
                <w:rFonts w:ascii="Times New Roman" w:eastAsia="Times New Roman" w:hAnsi="Times New Roman" w:cs="Times New Roman"/>
                <w:sz w:val="28"/>
                <w:szCs w:val="28"/>
                <w:lang w:eastAsia="ru-RU"/>
              </w:rPr>
              <w:t>заместителя главы муниципального</w:t>
            </w:r>
          </w:p>
          <w:p w14:paraId="2D4B6ED5" w14:textId="77777777" w:rsidR="007057C0" w:rsidRPr="007057C0" w:rsidRDefault="007057C0" w:rsidP="007057C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7057C0">
              <w:rPr>
                <w:rFonts w:ascii="Times New Roman" w:eastAsia="Times New Roman" w:hAnsi="Times New Roman" w:cs="Times New Roman"/>
                <w:sz w:val="28"/>
                <w:szCs w:val="28"/>
                <w:lang w:eastAsia="ru-RU"/>
              </w:rPr>
              <w:t>образования Тбилисский район,</w:t>
            </w:r>
          </w:p>
          <w:p w14:paraId="41E7A20B" w14:textId="77777777" w:rsidR="007057C0" w:rsidRPr="007057C0" w:rsidRDefault="007057C0" w:rsidP="007057C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7057C0">
              <w:rPr>
                <w:rFonts w:ascii="Times New Roman" w:eastAsia="Times New Roman" w:hAnsi="Times New Roman" w:cs="Times New Roman"/>
                <w:sz w:val="28"/>
                <w:szCs w:val="28"/>
                <w:lang w:eastAsia="ru-RU"/>
              </w:rPr>
              <w:t>начальника управления по ЖКХ,</w:t>
            </w:r>
          </w:p>
          <w:p w14:paraId="6E405077" w14:textId="77777777" w:rsidR="007057C0" w:rsidRPr="007057C0" w:rsidRDefault="007057C0" w:rsidP="007057C0">
            <w:pPr>
              <w:spacing w:after="0" w:line="240" w:lineRule="auto"/>
              <w:rPr>
                <w:rFonts w:ascii="Times New Roman" w:eastAsia="Times New Roman" w:hAnsi="Times New Roman" w:cs="Times New Roman"/>
                <w:color w:val="000000"/>
                <w:sz w:val="28"/>
                <w:szCs w:val="28"/>
                <w:lang w:eastAsia="ru-RU"/>
              </w:rPr>
            </w:pPr>
            <w:r w:rsidRPr="007057C0">
              <w:rPr>
                <w:rFonts w:ascii="Times New Roman" w:eastAsia="Times New Roman" w:hAnsi="Times New Roman" w:cs="Times New Roman"/>
                <w:color w:val="000000"/>
                <w:sz w:val="28"/>
                <w:szCs w:val="28"/>
                <w:lang w:eastAsia="ru-RU"/>
              </w:rPr>
              <w:t xml:space="preserve">строительству, архитектуре </w:t>
            </w:r>
          </w:p>
        </w:tc>
        <w:tc>
          <w:tcPr>
            <w:tcW w:w="1648" w:type="pct"/>
          </w:tcPr>
          <w:p w14:paraId="345BE895" w14:textId="77777777" w:rsidR="007057C0" w:rsidRPr="007057C0" w:rsidRDefault="007057C0" w:rsidP="007057C0">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14:paraId="44F65FA4" w14:textId="77777777" w:rsidR="007057C0" w:rsidRPr="007057C0" w:rsidRDefault="007057C0" w:rsidP="007057C0">
            <w:pPr>
              <w:spacing w:after="0" w:line="240" w:lineRule="auto"/>
              <w:rPr>
                <w:rFonts w:ascii="Times New Roman" w:eastAsia="Times New Roman" w:hAnsi="Times New Roman" w:cs="Times New Roman"/>
                <w:color w:val="000000"/>
                <w:sz w:val="20"/>
                <w:szCs w:val="20"/>
                <w:lang w:eastAsia="ru-RU"/>
              </w:rPr>
            </w:pPr>
          </w:p>
          <w:p w14:paraId="3ABFE34E" w14:textId="77777777" w:rsidR="007057C0" w:rsidRPr="007057C0" w:rsidRDefault="007057C0" w:rsidP="007057C0">
            <w:pPr>
              <w:spacing w:after="0" w:line="240" w:lineRule="auto"/>
              <w:rPr>
                <w:rFonts w:ascii="Times New Roman" w:eastAsia="Times New Roman" w:hAnsi="Times New Roman" w:cs="Times New Roman"/>
                <w:color w:val="000000"/>
                <w:sz w:val="20"/>
                <w:szCs w:val="20"/>
                <w:lang w:eastAsia="ru-RU"/>
              </w:rPr>
            </w:pPr>
          </w:p>
          <w:p w14:paraId="6E80012C" w14:textId="77777777" w:rsidR="007057C0" w:rsidRPr="007057C0" w:rsidRDefault="007057C0" w:rsidP="007057C0">
            <w:pPr>
              <w:spacing w:after="0" w:line="240" w:lineRule="auto"/>
              <w:rPr>
                <w:rFonts w:ascii="Times New Roman" w:eastAsia="Times New Roman" w:hAnsi="Times New Roman" w:cs="Times New Roman"/>
                <w:color w:val="000000"/>
                <w:sz w:val="20"/>
                <w:szCs w:val="20"/>
                <w:lang w:eastAsia="ru-RU"/>
              </w:rPr>
            </w:pPr>
          </w:p>
          <w:p w14:paraId="3FB9ED05" w14:textId="77777777" w:rsidR="007057C0" w:rsidRPr="007057C0" w:rsidRDefault="007057C0" w:rsidP="007057C0">
            <w:pPr>
              <w:spacing w:after="0" w:line="240" w:lineRule="auto"/>
              <w:rPr>
                <w:rFonts w:ascii="Times New Roman" w:eastAsia="Times New Roman" w:hAnsi="Times New Roman" w:cs="Times New Roman"/>
                <w:color w:val="000000"/>
                <w:sz w:val="20"/>
                <w:szCs w:val="20"/>
                <w:lang w:eastAsia="ru-RU"/>
              </w:rPr>
            </w:pPr>
          </w:p>
          <w:p w14:paraId="5AC6B25B" w14:textId="77777777" w:rsidR="007057C0" w:rsidRPr="007057C0" w:rsidRDefault="007057C0" w:rsidP="007057C0">
            <w:pPr>
              <w:spacing w:after="0" w:line="240" w:lineRule="auto"/>
              <w:ind w:left="1156"/>
              <w:jc w:val="both"/>
              <w:rPr>
                <w:rFonts w:ascii="Times New Roman" w:eastAsia="Times New Roman" w:hAnsi="Times New Roman" w:cs="Times New Roman"/>
                <w:color w:val="000000"/>
                <w:sz w:val="28"/>
                <w:szCs w:val="28"/>
                <w:lang w:eastAsia="ru-RU"/>
              </w:rPr>
            </w:pPr>
            <w:r w:rsidRPr="007057C0">
              <w:rPr>
                <w:rFonts w:ascii="Times New Roman" w:eastAsia="Times New Roman" w:hAnsi="Times New Roman" w:cs="Times New Roman"/>
                <w:color w:val="000000"/>
                <w:sz w:val="28"/>
                <w:szCs w:val="28"/>
                <w:lang w:eastAsia="ru-RU"/>
              </w:rPr>
              <w:t xml:space="preserve">Ю.В. </w:t>
            </w:r>
            <w:proofErr w:type="spellStart"/>
            <w:r w:rsidRPr="007057C0">
              <w:rPr>
                <w:rFonts w:ascii="Times New Roman" w:eastAsia="Times New Roman" w:hAnsi="Times New Roman" w:cs="Times New Roman"/>
                <w:color w:val="000000"/>
                <w:sz w:val="28"/>
                <w:szCs w:val="28"/>
                <w:lang w:eastAsia="ru-RU"/>
              </w:rPr>
              <w:t>Зарудняя</w:t>
            </w:r>
            <w:proofErr w:type="spellEnd"/>
          </w:p>
        </w:tc>
      </w:tr>
    </w:tbl>
    <w:p w14:paraId="27FB3338" w14:textId="77777777" w:rsidR="007057C0" w:rsidRPr="007057C0" w:rsidRDefault="007057C0" w:rsidP="007057C0">
      <w:pPr>
        <w:spacing w:after="0" w:line="240" w:lineRule="auto"/>
        <w:jc w:val="right"/>
        <w:rPr>
          <w:rFonts w:ascii="Times New Roman" w:eastAsia="Calibri" w:hAnsi="Times New Roman" w:cs="Times New Roman"/>
          <w:color w:val="000000"/>
          <w:sz w:val="28"/>
          <w:szCs w:val="28"/>
          <w:lang w:eastAsia="ru-RU"/>
        </w:rPr>
      </w:pPr>
    </w:p>
    <w:p w14:paraId="551D9FEE" w14:textId="77777777" w:rsidR="007057C0" w:rsidRPr="007057C0" w:rsidRDefault="007057C0" w:rsidP="007057C0">
      <w:pPr>
        <w:spacing w:after="0" w:line="240" w:lineRule="auto"/>
        <w:ind w:left="4253"/>
        <w:rPr>
          <w:rFonts w:ascii="Times New Roman" w:hAnsi="Times New Roman" w:cs="Times New Roman"/>
          <w:sz w:val="28"/>
          <w:szCs w:val="28"/>
        </w:rPr>
      </w:pPr>
      <w:r w:rsidRPr="007057C0">
        <w:rPr>
          <w:rFonts w:ascii="Times New Roman" w:eastAsia="Times New Roman" w:hAnsi="Times New Roman" w:cs="Times New Roman"/>
          <w:color w:val="000000"/>
          <w:sz w:val="28"/>
          <w:szCs w:val="20"/>
          <w:lang w:eastAsia="ru-RU"/>
        </w:rPr>
        <w:lastRenderedPageBreak/>
        <w:t> </w:t>
      </w:r>
      <w:r w:rsidRPr="007057C0">
        <w:rPr>
          <w:rFonts w:ascii="Times New Roman" w:hAnsi="Times New Roman" w:cs="Times New Roman"/>
          <w:sz w:val="28"/>
          <w:szCs w:val="28"/>
        </w:rPr>
        <w:t>Приложение 2</w:t>
      </w:r>
    </w:p>
    <w:p w14:paraId="6C8D5BD4" w14:textId="77777777" w:rsidR="007057C0" w:rsidRPr="007057C0" w:rsidRDefault="007057C0" w:rsidP="007057C0">
      <w:pPr>
        <w:spacing w:after="0" w:line="240" w:lineRule="auto"/>
        <w:ind w:left="4253"/>
        <w:rPr>
          <w:rFonts w:ascii="Times New Roman" w:hAnsi="Times New Roman" w:cs="Times New Roman"/>
          <w:sz w:val="28"/>
          <w:szCs w:val="28"/>
        </w:rPr>
      </w:pPr>
      <w:r w:rsidRPr="007057C0">
        <w:rPr>
          <w:rFonts w:ascii="Times New Roman" w:hAnsi="Times New Roman" w:cs="Times New Roman"/>
          <w:sz w:val="28"/>
          <w:szCs w:val="28"/>
        </w:rPr>
        <w:t>к Порядку о предоставлении меры</w:t>
      </w:r>
    </w:p>
    <w:p w14:paraId="0608C337" w14:textId="77777777" w:rsidR="007057C0" w:rsidRPr="007057C0" w:rsidRDefault="007057C0" w:rsidP="007057C0">
      <w:pPr>
        <w:spacing w:after="0" w:line="240" w:lineRule="auto"/>
        <w:ind w:left="4253"/>
        <w:rPr>
          <w:rFonts w:ascii="Times New Roman" w:hAnsi="Times New Roman" w:cs="Times New Roman"/>
          <w:sz w:val="28"/>
          <w:szCs w:val="28"/>
        </w:rPr>
      </w:pPr>
      <w:r w:rsidRPr="007057C0">
        <w:rPr>
          <w:rFonts w:ascii="Times New Roman" w:hAnsi="Times New Roman" w:cs="Times New Roman"/>
          <w:sz w:val="28"/>
          <w:szCs w:val="28"/>
        </w:rPr>
        <w:t>социальной поддержки в виде адаптации</w:t>
      </w:r>
    </w:p>
    <w:p w14:paraId="1935B760" w14:textId="77777777" w:rsidR="007057C0" w:rsidRPr="007057C0" w:rsidRDefault="007057C0" w:rsidP="007057C0">
      <w:pPr>
        <w:spacing w:after="0" w:line="240" w:lineRule="auto"/>
        <w:ind w:left="4253"/>
        <w:rPr>
          <w:rFonts w:ascii="Times New Roman" w:hAnsi="Times New Roman" w:cs="Times New Roman"/>
          <w:sz w:val="28"/>
          <w:szCs w:val="28"/>
        </w:rPr>
      </w:pPr>
      <w:r w:rsidRPr="007057C0">
        <w:rPr>
          <w:rFonts w:ascii="Times New Roman" w:hAnsi="Times New Roman" w:cs="Times New Roman"/>
          <w:sz w:val="28"/>
          <w:szCs w:val="28"/>
        </w:rPr>
        <w:t xml:space="preserve">жилых помещений и общего имущества </w:t>
      </w:r>
    </w:p>
    <w:p w14:paraId="3CC89FAA" w14:textId="77777777" w:rsidR="007057C0" w:rsidRPr="007057C0" w:rsidRDefault="007057C0" w:rsidP="007057C0">
      <w:pPr>
        <w:spacing w:after="0" w:line="240" w:lineRule="auto"/>
        <w:ind w:left="4253"/>
        <w:rPr>
          <w:rFonts w:ascii="Times New Roman" w:hAnsi="Times New Roman" w:cs="Times New Roman"/>
          <w:sz w:val="28"/>
          <w:szCs w:val="28"/>
        </w:rPr>
      </w:pPr>
      <w:r w:rsidRPr="007057C0">
        <w:rPr>
          <w:rFonts w:ascii="Times New Roman" w:hAnsi="Times New Roman" w:cs="Times New Roman"/>
          <w:sz w:val="28"/>
          <w:szCs w:val="28"/>
        </w:rPr>
        <w:t>многоквартирных домов к потребностям</w:t>
      </w:r>
    </w:p>
    <w:p w14:paraId="77A202AA" w14:textId="77777777" w:rsidR="007057C0" w:rsidRPr="007057C0" w:rsidRDefault="007057C0" w:rsidP="007057C0">
      <w:pPr>
        <w:spacing w:after="0" w:line="240" w:lineRule="auto"/>
        <w:ind w:left="4253"/>
        <w:rPr>
          <w:rFonts w:ascii="Times New Roman" w:hAnsi="Times New Roman" w:cs="Times New Roman"/>
          <w:sz w:val="28"/>
          <w:szCs w:val="28"/>
        </w:rPr>
      </w:pPr>
      <w:r w:rsidRPr="007057C0">
        <w:rPr>
          <w:rFonts w:ascii="Times New Roman" w:hAnsi="Times New Roman" w:cs="Times New Roman"/>
          <w:sz w:val="28"/>
          <w:szCs w:val="28"/>
        </w:rPr>
        <w:t>инвалидов I и II группы и детей-инвалидов</w:t>
      </w:r>
    </w:p>
    <w:p w14:paraId="1D4D1FA8" w14:textId="77777777" w:rsidR="007057C0" w:rsidRPr="007057C0" w:rsidRDefault="007057C0" w:rsidP="007057C0">
      <w:pPr>
        <w:spacing w:after="0" w:line="240" w:lineRule="auto"/>
        <w:ind w:left="4253"/>
        <w:rPr>
          <w:rFonts w:ascii="Times New Roman" w:hAnsi="Times New Roman" w:cs="Times New Roman"/>
          <w:sz w:val="28"/>
          <w:szCs w:val="28"/>
        </w:rPr>
      </w:pPr>
      <w:r w:rsidRPr="007057C0">
        <w:rPr>
          <w:rFonts w:ascii="Times New Roman" w:hAnsi="Times New Roman" w:cs="Times New Roman"/>
          <w:sz w:val="28"/>
          <w:szCs w:val="28"/>
        </w:rPr>
        <w:t>зарегистрированных по месту жительства</w:t>
      </w:r>
    </w:p>
    <w:p w14:paraId="32C43916" w14:textId="77777777" w:rsidR="007057C0" w:rsidRPr="007057C0" w:rsidRDefault="007057C0" w:rsidP="007057C0">
      <w:pPr>
        <w:spacing w:after="0" w:line="240" w:lineRule="auto"/>
        <w:ind w:left="4253"/>
        <w:rPr>
          <w:rFonts w:ascii="Times New Roman" w:hAnsi="Times New Roman" w:cs="Times New Roman"/>
          <w:sz w:val="28"/>
          <w:szCs w:val="28"/>
        </w:rPr>
      </w:pPr>
      <w:r w:rsidRPr="007057C0">
        <w:rPr>
          <w:rFonts w:ascii="Times New Roman" w:hAnsi="Times New Roman" w:cs="Times New Roman"/>
          <w:sz w:val="28"/>
          <w:szCs w:val="28"/>
        </w:rPr>
        <w:t>на территории муниципального образования</w:t>
      </w:r>
    </w:p>
    <w:p w14:paraId="2CCEDEA7" w14:textId="77777777" w:rsidR="007057C0" w:rsidRPr="007057C0" w:rsidRDefault="007057C0" w:rsidP="007057C0">
      <w:pPr>
        <w:spacing w:after="0" w:line="240" w:lineRule="auto"/>
        <w:ind w:left="4253"/>
        <w:rPr>
          <w:rFonts w:ascii="Times New Roman" w:hAnsi="Times New Roman" w:cs="Times New Roman"/>
          <w:sz w:val="28"/>
          <w:szCs w:val="28"/>
        </w:rPr>
      </w:pPr>
      <w:r w:rsidRPr="007057C0">
        <w:rPr>
          <w:rFonts w:ascii="Times New Roman" w:hAnsi="Times New Roman" w:cs="Times New Roman"/>
          <w:sz w:val="28"/>
          <w:szCs w:val="28"/>
        </w:rPr>
        <w:t>Тбилисский район</w:t>
      </w:r>
    </w:p>
    <w:p w14:paraId="17408875" w14:textId="77777777" w:rsidR="007057C0" w:rsidRPr="007057C0" w:rsidRDefault="007057C0" w:rsidP="007057C0">
      <w:pPr>
        <w:spacing w:after="0" w:line="240" w:lineRule="auto"/>
        <w:ind w:left="3828"/>
        <w:rPr>
          <w:rFonts w:ascii="Times New Roman" w:hAnsi="Times New Roman" w:cs="Times New Roman"/>
          <w:sz w:val="28"/>
          <w:szCs w:val="28"/>
        </w:rPr>
      </w:pPr>
    </w:p>
    <w:p w14:paraId="21BFB78A" w14:textId="77777777" w:rsidR="007057C0" w:rsidRPr="007057C0" w:rsidRDefault="007057C0" w:rsidP="007057C0">
      <w:pPr>
        <w:spacing w:after="0" w:line="240" w:lineRule="auto"/>
        <w:ind w:left="3828"/>
        <w:rPr>
          <w:rFonts w:ascii="Times New Roman" w:hAnsi="Times New Roman" w:cs="Times New Roman"/>
          <w:b/>
          <w:sz w:val="28"/>
          <w:szCs w:val="28"/>
        </w:rPr>
      </w:pPr>
    </w:p>
    <w:p w14:paraId="52F0E41A" w14:textId="77777777" w:rsidR="007057C0" w:rsidRPr="007057C0" w:rsidRDefault="007057C0" w:rsidP="007057C0">
      <w:pPr>
        <w:spacing w:after="0" w:line="240" w:lineRule="auto"/>
        <w:ind w:left="3828"/>
        <w:rPr>
          <w:rFonts w:ascii="Times New Roman" w:hAnsi="Times New Roman" w:cs="Times New Roman"/>
          <w:b/>
          <w:sz w:val="28"/>
          <w:szCs w:val="28"/>
        </w:rPr>
      </w:pPr>
    </w:p>
    <w:p w14:paraId="7E6B9168" w14:textId="77777777" w:rsidR="007057C0" w:rsidRPr="007057C0" w:rsidRDefault="007057C0" w:rsidP="007057C0">
      <w:pPr>
        <w:spacing w:after="0" w:line="240" w:lineRule="auto"/>
        <w:jc w:val="center"/>
        <w:rPr>
          <w:rFonts w:ascii="Times New Roman" w:hAnsi="Times New Roman" w:cs="Times New Roman"/>
          <w:bCs/>
          <w:sz w:val="28"/>
          <w:szCs w:val="28"/>
        </w:rPr>
      </w:pPr>
      <w:r w:rsidRPr="007057C0">
        <w:rPr>
          <w:rFonts w:ascii="Times New Roman" w:hAnsi="Times New Roman" w:cs="Times New Roman"/>
          <w:bCs/>
          <w:sz w:val="28"/>
          <w:szCs w:val="28"/>
        </w:rPr>
        <w:t>Протокол</w:t>
      </w:r>
    </w:p>
    <w:p w14:paraId="7FB64C6C" w14:textId="77777777" w:rsidR="007057C0" w:rsidRPr="007057C0" w:rsidRDefault="007057C0" w:rsidP="007057C0">
      <w:pPr>
        <w:spacing w:after="0" w:line="240" w:lineRule="auto"/>
        <w:jc w:val="center"/>
        <w:rPr>
          <w:rFonts w:ascii="Times New Roman" w:hAnsi="Times New Roman" w:cs="Times New Roman"/>
          <w:bCs/>
        </w:rPr>
      </w:pPr>
      <w:r w:rsidRPr="007057C0">
        <w:rPr>
          <w:rFonts w:ascii="Times New Roman" w:hAnsi="Times New Roman" w:cs="Times New Roman"/>
          <w:bCs/>
          <w:sz w:val="28"/>
          <w:szCs w:val="28"/>
        </w:rPr>
        <w:t xml:space="preserve">заседания районной комиссии по предоставлению меры социальной поддержки в виде адаптации жилых помещений и общего имущества многоквартирных домов к потребностям инвалидов </w:t>
      </w:r>
      <w:r w:rsidRPr="007057C0">
        <w:rPr>
          <w:rFonts w:ascii="Times New Roman" w:hAnsi="Times New Roman" w:cs="Times New Roman"/>
          <w:bCs/>
          <w:sz w:val="28"/>
          <w:szCs w:val="28"/>
          <w:lang w:val="en-US"/>
        </w:rPr>
        <w:t>I</w:t>
      </w:r>
      <w:r w:rsidRPr="007057C0">
        <w:rPr>
          <w:rFonts w:ascii="Times New Roman" w:hAnsi="Times New Roman" w:cs="Times New Roman"/>
          <w:bCs/>
          <w:sz w:val="28"/>
          <w:szCs w:val="28"/>
        </w:rPr>
        <w:t xml:space="preserve"> и </w:t>
      </w:r>
      <w:r w:rsidRPr="007057C0">
        <w:rPr>
          <w:rFonts w:ascii="Times New Roman" w:hAnsi="Times New Roman" w:cs="Times New Roman"/>
          <w:bCs/>
          <w:sz w:val="28"/>
          <w:szCs w:val="28"/>
          <w:lang w:val="en-US"/>
        </w:rPr>
        <w:t>II</w:t>
      </w:r>
      <w:r w:rsidRPr="007057C0">
        <w:rPr>
          <w:rFonts w:ascii="Times New Roman" w:hAnsi="Times New Roman" w:cs="Times New Roman"/>
          <w:bCs/>
          <w:sz w:val="28"/>
          <w:szCs w:val="28"/>
        </w:rPr>
        <w:t xml:space="preserve"> </w:t>
      </w:r>
      <w:bookmarkStart w:id="10" w:name="Par36"/>
      <w:bookmarkStart w:id="11" w:name="Par41"/>
      <w:bookmarkEnd w:id="10"/>
      <w:bookmarkEnd w:id="11"/>
      <w:r w:rsidRPr="007057C0">
        <w:rPr>
          <w:rFonts w:ascii="Times New Roman" w:hAnsi="Times New Roman" w:cs="Times New Roman"/>
          <w:bCs/>
          <w:sz w:val="28"/>
          <w:szCs w:val="28"/>
        </w:rPr>
        <w:t xml:space="preserve">группы и детей – инвалидов, зарегистрированных по месту жительства на территории муниципального образования Тбилисский район </w:t>
      </w:r>
    </w:p>
    <w:p w14:paraId="0F9EBF00" w14:textId="77777777" w:rsidR="007057C0" w:rsidRPr="007057C0" w:rsidRDefault="007057C0" w:rsidP="007057C0">
      <w:pPr>
        <w:spacing w:after="0" w:line="240" w:lineRule="auto"/>
        <w:jc w:val="center"/>
        <w:rPr>
          <w:rFonts w:ascii="Times New Roman" w:hAnsi="Times New Roman" w:cs="Times New Roman"/>
          <w:sz w:val="28"/>
          <w:szCs w:val="28"/>
        </w:rPr>
      </w:pPr>
    </w:p>
    <w:p w14:paraId="58122EE7" w14:textId="77777777" w:rsidR="007057C0" w:rsidRPr="007057C0" w:rsidRDefault="007057C0" w:rsidP="007057C0">
      <w:pPr>
        <w:spacing w:after="0" w:line="240" w:lineRule="auto"/>
        <w:rPr>
          <w:rFonts w:ascii="Times New Roman" w:hAnsi="Times New Roman" w:cs="Times New Roman"/>
          <w:sz w:val="28"/>
          <w:szCs w:val="28"/>
        </w:rPr>
      </w:pPr>
      <w:r w:rsidRPr="007057C0">
        <w:rPr>
          <w:rFonts w:ascii="Times New Roman" w:hAnsi="Times New Roman" w:cs="Times New Roman"/>
          <w:sz w:val="28"/>
          <w:szCs w:val="28"/>
        </w:rPr>
        <w:t xml:space="preserve">№ ____                  </w:t>
      </w:r>
      <w:r w:rsidRPr="007057C0">
        <w:rPr>
          <w:rFonts w:ascii="Times New Roman" w:hAnsi="Times New Roman" w:cs="Times New Roman"/>
          <w:sz w:val="28"/>
          <w:szCs w:val="28"/>
        </w:rPr>
        <w:tab/>
      </w:r>
      <w:r w:rsidRPr="007057C0">
        <w:rPr>
          <w:rFonts w:ascii="Times New Roman" w:hAnsi="Times New Roman" w:cs="Times New Roman"/>
          <w:sz w:val="28"/>
          <w:szCs w:val="28"/>
        </w:rPr>
        <w:tab/>
        <w:t xml:space="preserve">                от «____»______________ 20____ г.</w:t>
      </w:r>
    </w:p>
    <w:p w14:paraId="4C9E2DD5" w14:textId="77777777" w:rsidR="007057C0" w:rsidRPr="007057C0" w:rsidRDefault="007057C0" w:rsidP="007057C0">
      <w:pPr>
        <w:spacing w:after="0" w:line="240" w:lineRule="auto"/>
        <w:rPr>
          <w:rFonts w:ascii="Times New Roman" w:hAnsi="Times New Roman" w:cs="Times New Roman"/>
          <w:sz w:val="28"/>
          <w:szCs w:val="28"/>
        </w:rPr>
      </w:pPr>
    </w:p>
    <w:p w14:paraId="6B511D04" w14:textId="77777777" w:rsidR="007057C0" w:rsidRPr="007057C0" w:rsidRDefault="007057C0" w:rsidP="007057C0">
      <w:pPr>
        <w:spacing w:after="0" w:line="240" w:lineRule="auto"/>
        <w:rPr>
          <w:rFonts w:ascii="Times New Roman" w:hAnsi="Times New Roman" w:cs="Times New Roman"/>
          <w:sz w:val="28"/>
          <w:szCs w:val="28"/>
        </w:rPr>
      </w:pPr>
    </w:p>
    <w:p w14:paraId="21D31E16" w14:textId="77777777" w:rsidR="007057C0" w:rsidRPr="007057C0" w:rsidRDefault="007057C0" w:rsidP="007057C0">
      <w:pPr>
        <w:spacing w:after="0" w:line="240" w:lineRule="auto"/>
        <w:rPr>
          <w:rFonts w:ascii="Times New Roman" w:hAnsi="Times New Roman" w:cs="Times New Roman"/>
          <w:sz w:val="28"/>
          <w:szCs w:val="28"/>
        </w:rPr>
      </w:pPr>
      <w:r w:rsidRPr="007057C0">
        <w:rPr>
          <w:rFonts w:ascii="Times New Roman" w:hAnsi="Times New Roman" w:cs="Times New Roman"/>
          <w:sz w:val="28"/>
          <w:szCs w:val="28"/>
        </w:rPr>
        <w:t>Комиссия в составе:</w:t>
      </w:r>
    </w:p>
    <w:tbl>
      <w:tblPr>
        <w:tblStyle w:val="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8"/>
      </w:tblGrid>
      <w:tr w:rsidR="007057C0" w:rsidRPr="007057C0" w14:paraId="7635E04A" w14:textId="77777777" w:rsidTr="000B1ACA">
        <w:tc>
          <w:tcPr>
            <w:tcW w:w="9628" w:type="dxa"/>
            <w:tcBorders>
              <w:bottom w:val="single" w:sz="4" w:space="0" w:color="auto"/>
            </w:tcBorders>
          </w:tcPr>
          <w:p w14:paraId="3B3600BE" w14:textId="77777777" w:rsidR="007057C0" w:rsidRPr="007057C0" w:rsidRDefault="007057C0" w:rsidP="007057C0">
            <w:pPr>
              <w:ind w:right="424"/>
              <w:jc w:val="both"/>
              <w:rPr>
                <w:rFonts w:ascii="Times New Roman" w:hAnsi="Times New Roman" w:cs="Times New Roman"/>
                <w:bCs/>
              </w:rPr>
            </w:pPr>
          </w:p>
          <w:p w14:paraId="21C74F31" w14:textId="77777777" w:rsidR="007057C0" w:rsidRPr="007057C0" w:rsidRDefault="007057C0" w:rsidP="007057C0">
            <w:pPr>
              <w:ind w:right="424"/>
              <w:jc w:val="both"/>
              <w:rPr>
                <w:rFonts w:ascii="Times New Roman" w:hAnsi="Times New Roman" w:cs="Times New Roman"/>
                <w:bCs/>
              </w:rPr>
            </w:pPr>
          </w:p>
        </w:tc>
      </w:tr>
      <w:tr w:rsidR="007057C0" w:rsidRPr="007057C0" w14:paraId="23BCA70B" w14:textId="77777777" w:rsidTr="000B1ACA">
        <w:tc>
          <w:tcPr>
            <w:tcW w:w="9628" w:type="dxa"/>
            <w:tcBorders>
              <w:top w:val="single" w:sz="4" w:space="0" w:color="auto"/>
              <w:bottom w:val="single" w:sz="4" w:space="0" w:color="auto"/>
            </w:tcBorders>
          </w:tcPr>
          <w:p w14:paraId="0BEA80C1" w14:textId="77777777" w:rsidR="007057C0" w:rsidRPr="007057C0" w:rsidRDefault="007057C0" w:rsidP="007057C0">
            <w:pPr>
              <w:ind w:right="424"/>
              <w:jc w:val="both"/>
              <w:rPr>
                <w:rFonts w:ascii="Times New Roman" w:hAnsi="Times New Roman" w:cs="Times New Roman"/>
                <w:bCs/>
              </w:rPr>
            </w:pPr>
          </w:p>
          <w:p w14:paraId="3E5A27FB" w14:textId="77777777" w:rsidR="007057C0" w:rsidRPr="007057C0" w:rsidRDefault="007057C0" w:rsidP="007057C0">
            <w:pPr>
              <w:ind w:right="424"/>
              <w:jc w:val="both"/>
              <w:rPr>
                <w:rFonts w:ascii="Times New Roman" w:hAnsi="Times New Roman" w:cs="Times New Roman"/>
                <w:bCs/>
              </w:rPr>
            </w:pPr>
          </w:p>
        </w:tc>
      </w:tr>
      <w:tr w:rsidR="007057C0" w:rsidRPr="007057C0" w14:paraId="175C134E" w14:textId="77777777" w:rsidTr="000B1ACA">
        <w:tc>
          <w:tcPr>
            <w:tcW w:w="9628" w:type="dxa"/>
            <w:tcBorders>
              <w:top w:val="single" w:sz="4" w:space="0" w:color="auto"/>
              <w:bottom w:val="single" w:sz="4" w:space="0" w:color="auto"/>
            </w:tcBorders>
          </w:tcPr>
          <w:p w14:paraId="17612931" w14:textId="77777777" w:rsidR="007057C0" w:rsidRPr="007057C0" w:rsidRDefault="007057C0" w:rsidP="007057C0">
            <w:pPr>
              <w:ind w:right="424"/>
              <w:jc w:val="both"/>
              <w:rPr>
                <w:rFonts w:ascii="Times New Roman" w:hAnsi="Times New Roman" w:cs="Times New Roman"/>
                <w:bCs/>
              </w:rPr>
            </w:pPr>
          </w:p>
          <w:p w14:paraId="0575E843" w14:textId="77777777" w:rsidR="007057C0" w:rsidRPr="007057C0" w:rsidRDefault="007057C0" w:rsidP="007057C0">
            <w:pPr>
              <w:ind w:right="424"/>
              <w:jc w:val="both"/>
              <w:rPr>
                <w:rFonts w:ascii="Times New Roman" w:hAnsi="Times New Roman" w:cs="Times New Roman"/>
                <w:bCs/>
              </w:rPr>
            </w:pPr>
          </w:p>
        </w:tc>
      </w:tr>
      <w:tr w:rsidR="007057C0" w:rsidRPr="007057C0" w14:paraId="1870052F" w14:textId="77777777" w:rsidTr="000B1ACA">
        <w:tc>
          <w:tcPr>
            <w:tcW w:w="9628" w:type="dxa"/>
            <w:tcBorders>
              <w:top w:val="single" w:sz="4" w:space="0" w:color="auto"/>
            </w:tcBorders>
          </w:tcPr>
          <w:p w14:paraId="425D5D52" w14:textId="77777777" w:rsidR="007057C0" w:rsidRPr="007057C0" w:rsidRDefault="007057C0" w:rsidP="007057C0">
            <w:pPr>
              <w:ind w:right="424"/>
              <w:jc w:val="both"/>
              <w:rPr>
                <w:rFonts w:ascii="Times New Roman" w:hAnsi="Times New Roman" w:cs="Times New Roman"/>
                <w:bCs/>
              </w:rPr>
            </w:pPr>
          </w:p>
          <w:p w14:paraId="12D1DF4B" w14:textId="77777777" w:rsidR="007057C0" w:rsidRPr="007057C0" w:rsidRDefault="007057C0" w:rsidP="007057C0">
            <w:pPr>
              <w:ind w:right="424"/>
              <w:jc w:val="both"/>
              <w:rPr>
                <w:rFonts w:ascii="Times New Roman" w:hAnsi="Times New Roman" w:cs="Times New Roman"/>
                <w:bCs/>
              </w:rPr>
            </w:pPr>
          </w:p>
        </w:tc>
      </w:tr>
      <w:tr w:rsidR="007057C0" w:rsidRPr="007057C0" w14:paraId="54B58575" w14:textId="77777777" w:rsidTr="000B1ACA">
        <w:tc>
          <w:tcPr>
            <w:tcW w:w="9628" w:type="dxa"/>
            <w:tcBorders>
              <w:top w:val="single" w:sz="4" w:space="0" w:color="auto"/>
              <w:bottom w:val="single" w:sz="4" w:space="0" w:color="auto"/>
            </w:tcBorders>
          </w:tcPr>
          <w:p w14:paraId="1C8393C0" w14:textId="77777777" w:rsidR="007057C0" w:rsidRPr="007057C0" w:rsidRDefault="007057C0" w:rsidP="007057C0">
            <w:pPr>
              <w:ind w:right="424"/>
              <w:jc w:val="both"/>
              <w:rPr>
                <w:rFonts w:ascii="Times New Roman" w:hAnsi="Times New Roman" w:cs="Times New Roman"/>
                <w:bCs/>
              </w:rPr>
            </w:pPr>
          </w:p>
          <w:p w14:paraId="7EC7DEA6" w14:textId="77777777" w:rsidR="007057C0" w:rsidRPr="007057C0" w:rsidRDefault="007057C0" w:rsidP="007057C0">
            <w:pPr>
              <w:ind w:right="424"/>
              <w:jc w:val="both"/>
              <w:rPr>
                <w:rFonts w:ascii="Times New Roman" w:hAnsi="Times New Roman" w:cs="Times New Roman"/>
                <w:bCs/>
              </w:rPr>
            </w:pPr>
          </w:p>
        </w:tc>
      </w:tr>
      <w:tr w:rsidR="007057C0" w:rsidRPr="007057C0" w14:paraId="1796220A" w14:textId="77777777" w:rsidTr="000B1ACA">
        <w:tc>
          <w:tcPr>
            <w:tcW w:w="9628" w:type="dxa"/>
            <w:tcBorders>
              <w:top w:val="single" w:sz="4" w:space="0" w:color="auto"/>
              <w:bottom w:val="single" w:sz="4" w:space="0" w:color="auto"/>
            </w:tcBorders>
          </w:tcPr>
          <w:p w14:paraId="52CDBCC8" w14:textId="77777777" w:rsidR="007057C0" w:rsidRPr="007057C0" w:rsidRDefault="007057C0" w:rsidP="007057C0">
            <w:pPr>
              <w:ind w:right="424"/>
              <w:jc w:val="both"/>
              <w:rPr>
                <w:rFonts w:ascii="Times New Roman" w:hAnsi="Times New Roman" w:cs="Times New Roman"/>
                <w:bCs/>
              </w:rPr>
            </w:pPr>
          </w:p>
          <w:p w14:paraId="39D03859" w14:textId="77777777" w:rsidR="007057C0" w:rsidRPr="007057C0" w:rsidRDefault="007057C0" w:rsidP="007057C0">
            <w:pPr>
              <w:ind w:right="424"/>
              <w:jc w:val="both"/>
              <w:rPr>
                <w:rFonts w:ascii="Times New Roman" w:hAnsi="Times New Roman" w:cs="Times New Roman"/>
                <w:bCs/>
                <w:sz w:val="28"/>
                <w:szCs w:val="28"/>
              </w:rPr>
            </w:pPr>
            <w:r w:rsidRPr="007057C0">
              <w:rPr>
                <w:rFonts w:ascii="Times New Roman" w:hAnsi="Times New Roman" w:cs="Times New Roman"/>
                <w:bCs/>
                <w:sz w:val="28"/>
                <w:szCs w:val="28"/>
              </w:rPr>
              <w:t>Члены комиссии:</w:t>
            </w:r>
          </w:p>
          <w:p w14:paraId="040E7332" w14:textId="77777777" w:rsidR="007057C0" w:rsidRPr="007057C0" w:rsidRDefault="007057C0" w:rsidP="007057C0">
            <w:pPr>
              <w:ind w:right="424"/>
              <w:jc w:val="both"/>
              <w:rPr>
                <w:rFonts w:ascii="Times New Roman" w:hAnsi="Times New Roman" w:cs="Times New Roman"/>
                <w:bCs/>
              </w:rPr>
            </w:pPr>
          </w:p>
          <w:p w14:paraId="3965F5DE" w14:textId="77777777" w:rsidR="007057C0" w:rsidRPr="007057C0" w:rsidRDefault="007057C0" w:rsidP="007057C0">
            <w:pPr>
              <w:ind w:right="424"/>
              <w:jc w:val="both"/>
              <w:rPr>
                <w:rFonts w:ascii="Times New Roman" w:hAnsi="Times New Roman" w:cs="Times New Roman"/>
                <w:bCs/>
              </w:rPr>
            </w:pPr>
          </w:p>
        </w:tc>
      </w:tr>
      <w:tr w:rsidR="007057C0" w:rsidRPr="007057C0" w14:paraId="54DF2802" w14:textId="77777777" w:rsidTr="000B1ACA">
        <w:tc>
          <w:tcPr>
            <w:tcW w:w="9628" w:type="dxa"/>
            <w:tcBorders>
              <w:top w:val="single" w:sz="4" w:space="0" w:color="auto"/>
            </w:tcBorders>
          </w:tcPr>
          <w:p w14:paraId="75A48BAF" w14:textId="77777777" w:rsidR="007057C0" w:rsidRPr="007057C0" w:rsidRDefault="007057C0" w:rsidP="007057C0">
            <w:pPr>
              <w:ind w:right="424"/>
              <w:jc w:val="both"/>
              <w:rPr>
                <w:rFonts w:ascii="Times New Roman" w:hAnsi="Times New Roman" w:cs="Times New Roman"/>
                <w:bCs/>
              </w:rPr>
            </w:pPr>
          </w:p>
          <w:p w14:paraId="448F9F4D" w14:textId="77777777" w:rsidR="007057C0" w:rsidRPr="007057C0" w:rsidRDefault="007057C0" w:rsidP="007057C0">
            <w:pPr>
              <w:ind w:right="424"/>
              <w:jc w:val="both"/>
              <w:rPr>
                <w:rFonts w:ascii="Times New Roman" w:hAnsi="Times New Roman" w:cs="Times New Roman"/>
                <w:bCs/>
              </w:rPr>
            </w:pPr>
          </w:p>
        </w:tc>
      </w:tr>
      <w:tr w:rsidR="007057C0" w:rsidRPr="007057C0" w14:paraId="471080E8" w14:textId="77777777" w:rsidTr="000B1ACA">
        <w:tc>
          <w:tcPr>
            <w:tcW w:w="9628" w:type="dxa"/>
            <w:tcBorders>
              <w:top w:val="single" w:sz="4" w:space="0" w:color="auto"/>
            </w:tcBorders>
          </w:tcPr>
          <w:p w14:paraId="100EC92B" w14:textId="77777777" w:rsidR="007057C0" w:rsidRPr="007057C0" w:rsidRDefault="007057C0" w:rsidP="007057C0">
            <w:pPr>
              <w:ind w:right="424"/>
              <w:jc w:val="both"/>
              <w:rPr>
                <w:rFonts w:ascii="Times New Roman" w:hAnsi="Times New Roman" w:cs="Times New Roman"/>
                <w:bCs/>
              </w:rPr>
            </w:pPr>
          </w:p>
          <w:p w14:paraId="22483470" w14:textId="77777777" w:rsidR="007057C0" w:rsidRPr="007057C0" w:rsidRDefault="007057C0" w:rsidP="007057C0">
            <w:pPr>
              <w:ind w:right="424"/>
              <w:jc w:val="both"/>
              <w:rPr>
                <w:rFonts w:ascii="Times New Roman" w:hAnsi="Times New Roman" w:cs="Times New Roman"/>
                <w:bCs/>
              </w:rPr>
            </w:pPr>
          </w:p>
        </w:tc>
      </w:tr>
      <w:tr w:rsidR="007057C0" w:rsidRPr="007057C0" w14:paraId="6082D507" w14:textId="77777777" w:rsidTr="000B1ACA">
        <w:tc>
          <w:tcPr>
            <w:tcW w:w="9628" w:type="dxa"/>
            <w:tcBorders>
              <w:top w:val="single" w:sz="4" w:space="0" w:color="auto"/>
              <w:bottom w:val="single" w:sz="4" w:space="0" w:color="auto"/>
            </w:tcBorders>
          </w:tcPr>
          <w:p w14:paraId="5F2E246A" w14:textId="77777777" w:rsidR="007057C0" w:rsidRPr="007057C0" w:rsidRDefault="007057C0" w:rsidP="007057C0">
            <w:pPr>
              <w:ind w:right="424"/>
              <w:jc w:val="both"/>
              <w:rPr>
                <w:rFonts w:ascii="Times New Roman" w:hAnsi="Times New Roman" w:cs="Times New Roman"/>
                <w:bCs/>
              </w:rPr>
            </w:pPr>
          </w:p>
          <w:p w14:paraId="0837D213" w14:textId="77777777" w:rsidR="007057C0" w:rsidRPr="007057C0" w:rsidRDefault="007057C0" w:rsidP="007057C0">
            <w:pPr>
              <w:ind w:right="424"/>
              <w:jc w:val="both"/>
              <w:rPr>
                <w:rFonts w:ascii="Times New Roman" w:hAnsi="Times New Roman" w:cs="Times New Roman"/>
                <w:bCs/>
              </w:rPr>
            </w:pPr>
          </w:p>
        </w:tc>
      </w:tr>
      <w:tr w:rsidR="007057C0" w:rsidRPr="007057C0" w14:paraId="72CC8FD8" w14:textId="77777777" w:rsidTr="000B1ACA">
        <w:tc>
          <w:tcPr>
            <w:tcW w:w="9628" w:type="dxa"/>
            <w:tcBorders>
              <w:top w:val="single" w:sz="4" w:space="0" w:color="auto"/>
            </w:tcBorders>
          </w:tcPr>
          <w:p w14:paraId="16335B3E" w14:textId="77777777" w:rsidR="007057C0" w:rsidRPr="007057C0" w:rsidRDefault="007057C0" w:rsidP="007057C0">
            <w:pPr>
              <w:ind w:right="424"/>
              <w:jc w:val="both"/>
              <w:rPr>
                <w:rFonts w:ascii="Times New Roman" w:hAnsi="Times New Roman" w:cs="Times New Roman"/>
                <w:bCs/>
              </w:rPr>
            </w:pPr>
          </w:p>
          <w:p w14:paraId="4B400A00" w14:textId="77777777" w:rsidR="007057C0" w:rsidRPr="007057C0" w:rsidRDefault="007057C0" w:rsidP="007057C0">
            <w:pPr>
              <w:ind w:right="424"/>
              <w:jc w:val="both"/>
              <w:rPr>
                <w:rFonts w:ascii="Times New Roman" w:hAnsi="Times New Roman" w:cs="Times New Roman"/>
                <w:bCs/>
              </w:rPr>
            </w:pPr>
          </w:p>
        </w:tc>
      </w:tr>
    </w:tbl>
    <w:p w14:paraId="2CB73640" w14:textId="77777777" w:rsidR="007057C0" w:rsidRPr="007057C0" w:rsidRDefault="007057C0" w:rsidP="007057C0">
      <w:pPr>
        <w:spacing w:after="0" w:line="240" w:lineRule="auto"/>
        <w:ind w:right="424"/>
        <w:jc w:val="both"/>
        <w:rPr>
          <w:rFonts w:ascii="Times New Roman" w:hAnsi="Times New Roman" w:cs="Times New Roman"/>
          <w:bCs/>
        </w:rPr>
      </w:pPr>
    </w:p>
    <w:p w14:paraId="0BA8F491" w14:textId="77777777" w:rsidR="007057C0" w:rsidRPr="007057C0" w:rsidRDefault="007057C0" w:rsidP="007057C0">
      <w:pPr>
        <w:spacing w:after="0" w:line="240" w:lineRule="auto"/>
        <w:ind w:right="424"/>
        <w:jc w:val="both"/>
        <w:rPr>
          <w:rFonts w:ascii="Times New Roman" w:hAnsi="Times New Roman" w:cs="Times New Roman"/>
          <w:bCs/>
        </w:rPr>
      </w:pPr>
    </w:p>
    <w:p w14:paraId="6BBB24CE" w14:textId="77777777" w:rsidR="007057C0" w:rsidRPr="007057C0" w:rsidRDefault="007057C0" w:rsidP="007057C0">
      <w:pPr>
        <w:spacing w:after="0" w:line="240" w:lineRule="auto"/>
        <w:ind w:right="-142" w:firstLine="709"/>
        <w:jc w:val="both"/>
        <w:rPr>
          <w:rFonts w:ascii="Times New Roman" w:hAnsi="Times New Roman" w:cs="Times New Roman"/>
          <w:bCs/>
          <w:sz w:val="28"/>
          <w:szCs w:val="28"/>
        </w:rPr>
      </w:pPr>
      <w:r w:rsidRPr="007057C0">
        <w:rPr>
          <w:rFonts w:ascii="Times New Roman" w:hAnsi="Times New Roman" w:cs="Times New Roman"/>
          <w:bCs/>
          <w:sz w:val="28"/>
          <w:szCs w:val="28"/>
        </w:rPr>
        <w:lastRenderedPageBreak/>
        <w:t>Комиссией рассмотрены заявления следующих граждан (или в отношении следующих граждан):</w:t>
      </w:r>
    </w:p>
    <w:p w14:paraId="057FF3A4" w14:textId="77777777" w:rsidR="007057C0" w:rsidRPr="007057C0" w:rsidRDefault="007057C0" w:rsidP="007057C0">
      <w:pPr>
        <w:spacing w:after="0" w:line="240" w:lineRule="auto"/>
        <w:jc w:val="both"/>
        <w:rPr>
          <w:rFonts w:ascii="Times New Roman" w:hAnsi="Times New Roman" w:cs="Times New Roman"/>
          <w:bCs/>
          <w:sz w:val="28"/>
          <w:szCs w:val="28"/>
        </w:rPr>
      </w:pPr>
    </w:p>
    <w:tbl>
      <w:tblPr>
        <w:tblStyle w:val="5"/>
        <w:tblW w:w="9493" w:type="dxa"/>
        <w:tblLook w:val="04A0" w:firstRow="1" w:lastRow="0" w:firstColumn="1" w:lastColumn="0" w:noHBand="0" w:noVBand="1"/>
      </w:tblPr>
      <w:tblGrid>
        <w:gridCol w:w="675"/>
        <w:gridCol w:w="2833"/>
        <w:gridCol w:w="1700"/>
        <w:gridCol w:w="1984"/>
        <w:gridCol w:w="2301"/>
      </w:tblGrid>
      <w:tr w:rsidR="007057C0" w:rsidRPr="007057C0" w14:paraId="0808285E" w14:textId="77777777" w:rsidTr="000B1ACA">
        <w:tc>
          <w:tcPr>
            <w:tcW w:w="675" w:type="dxa"/>
            <w:vAlign w:val="center"/>
          </w:tcPr>
          <w:p w14:paraId="18B29759" w14:textId="77777777" w:rsidR="007057C0" w:rsidRPr="007057C0" w:rsidRDefault="007057C0" w:rsidP="007057C0">
            <w:pPr>
              <w:jc w:val="both"/>
              <w:rPr>
                <w:rFonts w:ascii="Times New Roman" w:hAnsi="Times New Roman" w:cs="Times New Roman"/>
                <w:bCs/>
                <w:sz w:val="20"/>
                <w:szCs w:val="20"/>
              </w:rPr>
            </w:pPr>
            <w:r w:rsidRPr="007057C0">
              <w:rPr>
                <w:rFonts w:ascii="Times New Roman" w:hAnsi="Times New Roman" w:cs="Times New Roman"/>
                <w:bCs/>
                <w:sz w:val="20"/>
                <w:szCs w:val="20"/>
              </w:rPr>
              <w:t>№ п/п</w:t>
            </w:r>
          </w:p>
        </w:tc>
        <w:tc>
          <w:tcPr>
            <w:tcW w:w="2833" w:type="dxa"/>
            <w:vAlign w:val="center"/>
          </w:tcPr>
          <w:p w14:paraId="1664F0B9" w14:textId="77777777" w:rsidR="007057C0" w:rsidRPr="007057C0" w:rsidRDefault="007057C0" w:rsidP="007057C0">
            <w:pPr>
              <w:jc w:val="both"/>
              <w:rPr>
                <w:rFonts w:ascii="Times New Roman" w:hAnsi="Times New Roman" w:cs="Times New Roman"/>
                <w:bCs/>
                <w:sz w:val="20"/>
                <w:szCs w:val="20"/>
              </w:rPr>
            </w:pPr>
            <w:r w:rsidRPr="007057C0">
              <w:rPr>
                <w:rFonts w:ascii="Times New Roman" w:hAnsi="Times New Roman" w:cs="Times New Roman"/>
                <w:bCs/>
                <w:sz w:val="20"/>
                <w:szCs w:val="20"/>
              </w:rPr>
              <w:t>Фамилия, имя, отчество (при наличии)</w:t>
            </w:r>
          </w:p>
        </w:tc>
        <w:tc>
          <w:tcPr>
            <w:tcW w:w="1700" w:type="dxa"/>
            <w:vAlign w:val="center"/>
          </w:tcPr>
          <w:p w14:paraId="3973B64F" w14:textId="77777777" w:rsidR="007057C0" w:rsidRPr="007057C0" w:rsidRDefault="007057C0" w:rsidP="007057C0">
            <w:pPr>
              <w:jc w:val="both"/>
              <w:rPr>
                <w:rFonts w:ascii="Times New Roman" w:hAnsi="Times New Roman" w:cs="Times New Roman"/>
                <w:bCs/>
                <w:sz w:val="20"/>
                <w:szCs w:val="20"/>
              </w:rPr>
            </w:pPr>
            <w:r w:rsidRPr="007057C0">
              <w:rPr>
                <w:rFonts w:ascii="Times New Roman" w:hAnsi="Times New Roman" w:cs="Times New Roman"/>
                <w:bCs/>
                <w:sz w:val="20"/>
                <w:szCs w:val="20"/>
              </w:rPr>
              <w:t>Год рождения</w:t>
            </w:r>
          </w:p>
        </w:tc>
        <w:tc>
          <w:tcPr>
            <w:tcW w:w="1984" w:type="dxa"/>
            <w:vAlign w:val="center"/>
          </w:tcPr>
          <w:p w14:paraId="2725CB05" w14:textId="77777777" w:rsidR="007057C0" w:rsidRPr="007057C0" w:rsidRDefault="007057C0" w:rsidP="007057C0">
            <w:pPr>
              <w:jc w:val="both"/>
              <w:rPr>
                <w:rFonts w:ascii="Times New Roman" w:hAnsi="Times New Roman" w:cs="Times New Roman"/>
                <w:bCs/>
                <w:sz w:val="20"/>
                <w:szCs w:val="20"/>
              </w:rPr>
            </w:pPr>
            <w:r w:rsidRPr="007057C0">
              <w:rPr>
                <w:rFonts w:ascii="Times New Roman" w:hAnsi="Times New Roman" w:cs="Times New Roman"/>
                <w:bCs/>
                <w:sz w:val="20"/>
                <w:szCs w:val="20"/>
              </w:rPr>
              <w:t>Адрес регистрации по месту жительства</w:t>
            </w:r>
          </w:p>
        </w:tc>
        <w:tc>
          <w:tcPr>
            <w:tcW w:w="2301" w:type="dxa"/>
            <w:vAlign w:val="center"/>
          </w:tcPr>
          <w:p w14:paraId="6FEA3BE1" w14:textId="77777777" w:rsidR="007057C0" w:rsidRPr="007057C0" w:rsidRDefault="007057C0" w:rsidP="007057C0">
            <w:pPr>
              <w:jc w:val="both"/>
              <w:rPr>
                <w:rFonts w:ascii="Times New Roman" w:hAnsi="Times New Roman" w:cs="Times New Roman"/>
                <w:bCs/>
                <w:sz w:val="20"/>
                <w:szCs w:val="20"/>
              </w:rPr>
            </w:pPr>
            <w:r w:rsidRPr="007057C0">
              <w:rPr>
                <w:rFonts w:ascii="Times New Roman" w:hAnsi="Times New Roman" w:cs="Times New Roman"/>
                <w:bCs/>
                <w:sz w:val="20"/>
                <w:szCs w:val="20"/>
              </w:rPr>
              <w:t xml:space="preserve">Заявление гражданина (законного представителя) или лица, действующего в интересах гражданина </w:t>
            </w:r>
            <w:r w:rsidRPr="007057C0">
              <w:rPr>
                <w:rFonts w:ascii="Times New Roman" w:hAnsi="Times New Roman" w:cs="Times New Roman"/>
                <w:bCs/>
                <w:i/>
                <w:sz w:val="20"/>
                <w:szCs w:val="20"/>
              </w:rPr>
              <w:t xml:space="preserve">/ </w:t>
            </w:r>
            <w:r w:rsidRPr="007057C0">
              <w:rPr>
                <w:rFonts w:ascii="Times New Roman" w:hAnsi="Times New Roman" w:cs="Times New Roman"/>
                <w:bCs/>
                <w:sz w:val="20"/>
                <w:szCs w:val="20"/>
              </w:rPr>
              <w:t>дата подачи заявления</w:t>
            </w:r>
          </w:p>
        </w:tc>
      </w:tr>
      <w:tr w:rsidR="007057C0" w:rsidRPr="007057C0" w14:paraId="0ECE6E88" w14:textId="77777777" w:rsidTr="000B1ACA">
        <w:tc>
          <w:tcPr>
            <w:tcW w:w="675" w:type="dxa"/>
          </w:tcPr>
          <w:p w14:paraId="3C015AEA" w14:textId="77777777" w:rsidR="007057C0" w:rsidRPr="007057C0" w:rsidRDefault="007057C0" w:rsidP="007057C0">
            <w:pPr>
              <w:jc w:val="both"/>
              <w:rPr>
                <w:rFonts w:ascii="Times New Roman" w:hAnsi="Times New Roman" w:cs="Times New Roman"/>
                <w:bCs/>
                <w:sz w:val="28"/>
                <w:szCs w:val="28"/>
              </w:rPr>
            </w:pPr>
          </w:p>
        </w:tc>
        <w:tc>
          <w:tcPr>
            <w:tcW w:w="2833" w:type="dxa"/>
          </w:tcPr>
          <w:p w14:paraId="1B09A8C3" w14:textId="77777777" w:rsidR="007057C0" w:rsidRPr="007057C0" w:rsidRDefault="007057C0" w:rsidP="007057C0">
            <w:pPr>
              <w:jc w:val="both"/>
              <w:rPr>
                <w:rFonts w:ascii="Times New Roman" w:hAnsi="Times New Roman" w:cs="Times New Roman"/>
                <w:bCs/>
                <w:sz w:val="28"/>
                <w:szCs w:val="28"/>
              </w:rPr>
            </w:pPr>
          </w:p>
        </w:tc>
        <w:tc>
          <w:tcPr>
            <w:tcW w:w="1700" w:type="dxa"/>
          </w:tcPr>
          <w:p w14:paraId="5C9C0DF1" w14:textId="77777777" w:rsidR="007057C0" w:rsidRPr="007057C0" w:rsidRDefault="007057C0" w:rsidP="007057C0">
            <w:pPr>
              <w:jc w:val="both"/>
              <w:rPr>
                <w:rFonts w:ascii="Times New Roman" w:hAnsi="Times New Roman" w:cs="Times New Roman"/>
                <w:bCs/>
                <w:sz w:val="28"/>
                <w:szCs w:val="28"/>
              </w:rPr>
            </w:pPr>
          </w:p>
        </w:tc>
        <w:tc>
          <w:tcPr>
            <w:tcW w:w="1984" w:type="dxa"/>
          </w:tcPr>
          <w:p w14:paraId="69CFACDE" w14:textId="77777777" w:rsidR="007057C0" w:rsidRPr="007057C0" w:rsidRDefault="007057C0" w:rsidP="007057C0">
            <w:pPr>
              <w:jc w:val="both"/>
              <w:rPr>
                <w:rFonts w:ascii="Times New Roman" w:hAnsi="Times New Roman" w:cs="Times New Roman"/>
                <w:bCs/>
                <w:sz w:val="28"/>
                <w:szCs w:val="28"/>
              </w:rPr>
            </w:pPr>
          </w:p>
        </w:tc>
        <w:tc>
          <w:tcPr>
            <w:tcW w:w="2301" w:type="dxa"/>
          </w:tcPr>
          <w:p w14:paraId="5F27A414" w14:textId="77777777" w:rsidR="007057C0" w:rsidRPr="007057C0" w:rsidRDefault="007057C0" w:rsidP="007057C0">
            <w:pPr>
              <w:jc w:val="both"/>
              <w:rPr>
                <w:rFonts w:ascii="Times New Roman" w:hAnsi="Times New Roman" w:cs="Times New Roman"/>
                <w:bCs/>
                <w:sz w:val="28"/>
                <w:szCs w:val="28"/>
              </w:rPr>
            </w:pPr>
          </w:p>
        </w:tc>
      </w:tr>
    </w:tbl>
    <w:p w14:paraId="20731407" w14:textId="77777777" w:rsidR="007057C0" w:rsidRPr="007057C0" w:rsidRDefault="007057C0" w:rsidP="007057C0">
      <w:pPr>
        <w:spacing w:after="0" w:line="240" w:lineRule="auto"/>
        <w:ind w:firstLine="709"/>
        <w:jc w:val="both"/>
        <w:rPr>
          <w:rFonts w:ascii="Times New Roman" w:hAnsi="Times New Roman" w:cs="Times New Roman"/>
          <w:bCs/>
          <w:sz w:val="28"/>
          <w:szCs w:val="28"/>
        </w:rPr>
      </w:pPr>
      <w:r w:rsidRPr="007057C0">
        <w:rPr>
          <w:rFonts w:ascii="Times New Roman" w:hAnsi="Times New Roman" w:cs="Times New Roman"/>
          <w:bCs/>
          <w:sz w:val="28"/>
          <w:szCs w:val="28"/>
        </w:rPr>
        <w:t>В результате оценки представленных документов, актов обследования жилых помещений и общего имущества в многоквартирных домах граждан, подавших заявления о предоставлении меры социальной поддержки в виде адаптации жилых помещений и общего имущества многоквартирных домов к потребностям инвалидов I и II группы и детей – инвалидов, зарегистрированных по месту жительства на территории муниципального образования Тбилисский район. Комиссия решила:</w:t>
      </w:r>
    </w:p>
    <w:p w14:paraId="79D401FE" w14:textId="77777777" w:rsidR="007057C0" w:rsidRPr="007057C0" w:rsidRDefault="007057C0" w:rsidP="007057C0">
      <w:pPr>
        <w:spacing w:after="0" w:line="240" w:lineRule="auto"/>
        <w:ind w:firstLine="709"/>
        <w:jc w:val="both"/>
        <w:rPr>
          <w:rFonts w:ascii="Times New Roman" w:hAnsi="Times New Roman" w:cs="Times New Roman"/>
          <w:bCs/>
          <w:sz w:val="28"/>
          <w:szCs w:val="28"/>
        </w:rPr>
      </w:pPr>
    </w:p>
    <w:p w14:paraId="555D68FB" w14:textId="77777777" w:rsidR="007057C0" w:rsidRPr="007057C0" w:rsidRDefault="007057C0" w:rsidP="007057C0">
      <w:pPr>
        <w:spacing w:after="0" w:line="240" w:lineRule="auto"/>
        <w:jc w:val="both"/>
        <w:rPr>
          <w:rFonts w:ascii="Times New Roman" w:hAnsi="Times New Roman" w:cs="Times New Roman"/>
          <w:bCs/>
          <w:sz w:val="28"/>
          <w:szCs w:val="28"/>
        </w:rPr>
      </w:pPr>
      <w:r w:rsidRPr="007057C0">
        <w:rPr>
          <w:rFonts w:ascii="Times New Roman" w:hAnsi="Times New Roman" w:cs="Times New Roman"/>
          <w:bCs/>
          <w:sz w:val="28"/>
          <w:szCs w:val="28"/>
        </w:rPr>
        <w:t>___________________________________________________________________</w:t>
      </w:r>
    </w:p>
    <w:p w14:paraId="7B913AD3" w14:textId="77777777" w:rsidR="007057C0" w:rsidRPr="007057C0" w:rsidRDefault="007057C0" w:rsidP="007057C0">
      <w:pPr>
        <w:spacing w:after="0" w:line="240" w:lineRule="auto"/>
        <w:jc w:val="both"/>
        <w:rPr>
          <w:rFonts w:ascii="Times New Roman" w:hAnsi="Times New Roman" w:cs="Times New Roman"/>
          <w:bCs/>
          <w:sz w:val="28"/>
          <w:szCs w:val="28"/>
        </w:rPr>
      </w:pPr>
    </w:p>
    <w:p w14:paraId="0D8AA219" w14:textId="77777777" w:rsidR="007057C0" w:rsidRPr="007057C0" w:rsidRDefault="007057C0" w:rsidP="007057C0">
      <w:pPr>
        <w:spacing w:after="0" w:line="240" w:lineRule="auto"/>
        <w:jc w:val="both"/>
        <w:rPr>
          <w:rFonts w:ascii="Times New Roman" w:hAnsi="Times New Roman" w:cs="Times New Roman"/>
          <w:bCs/>
          <w:sz w:val="28"/>
          <w:szCs w:val="28"/>
        </w:rPr>
      </w:pPr>
      <w:r w:rsidRPr="007057C0">
        <w:rPr>
          <w:rFonts w:ascii="Times New Roman" w:hAnsi="Times New Roman" w:cs="Times New Roman"/>
          <w:bCs/>
          <w:sz w:val="28"/>
          <w:szCs w:val="28"/>
        </w:rPr>
        <w:t>___________________________________________________________________</w:t>
      </w:r>
    </w:p>
    <w:p w14:paraId="1A794CDC" w14:textId="77777777" w:rsidR="007057C0" w:rsidRPr="007057C0" w:rsidRDefault="007057C0" w:rsidP="007057C0">
      <w:pPr>
        <w:spacing w:after="0" w:line="240" w:lineRule="auto"/>
        <w:jc w:val="both"/>
        <w:rPr>
          <w:rFonts w:ascii="Times New Roman" w:hAnsi="Times New Roman" w:cs="Times New Roman"/>
          <w:bCs/>
          <w:sz w:val="28"/>
          <w:szCs w:val="28"/>
        </w:rPr>
      </w:pPr>
    </w:p>
    <w:p w14:paraId="3A865B1B" w14:textId="77777777" w:rsidR="007057C0" w:rsidRPr="007057C0" w:rsidRDefault="007057C0" w:rsidP="007057C0">
      <w:pPr>
        <w:spacing w:after="0" w:line="240" w:lineRule="auto"/>
        <w:jc w:val="both"/>
        <w:rPr>
          <w:rFonts w:ascii="Times New Roman" w:hAnsi="Times New Roman" w:cs="Times New Roman"/>
          <w:bCs/>
          <w:sz w:val="28"/>
          <w:szCs w:val="28"/>
        </w:rPr>
      </w:pPr>
      <w:r w:rsidRPr="007057C0">
        <w:rPr>
          <w:rFonts w:ascii="Times New Roman" w:hAnsi="Times New Roman" w:cs="Times New Roman"/>
          <w:bCs/>
          <w:sz w:val="28"/>
          <w:szCs w:val="28"/>
        </w:rPr>
        <w:t>___________________________________________________________________</w:t>
      </w:r>
    </w:p>
    <w:p w14:paraId="4F61E3B7" w14:textId="77777777" w:rsidR="007057C0" w:rsidRPr="007057C0" w:rsidRDefault="007057C0" w:rsidP="007057C0">
      <w:pPr>
        <w:spacing w:after="0" w:line="240" w:lineRule="auto"/>
        <w:jc w:val="both"/>
        <w:rPr>
          <w:rFonts w:ascii="Times New Roman" w:hAnsi="Times New Roman" w:cs="Times New Roman"/>
          <w:bCs/>
          <w:sz w:val="28"/>
          <w:szCs w:val="28"/>
        </w:rPr>
      </w:pPr>
    </w:p>
    <w:p w14:paraId="7969B333" w14:textId="77777777" w:rsidR="007057C0" w:rsidRPr="007057C0" w:rsidRDefault="007057C0" w:rsidP="007057C0">
      <w:pPr>
        <w:spacing w:after="0" w:line="240" w:lineRule="auto"/>
        <w:jc w:val="both"/>
        <w:rPr>
          <w:rFonts w:ascii="Times New Roman" w:hAnsi="Times New Roman" w:cs="Times New Roman"/>
          <w:bCs/>
          <w:sz w:val="28"/>
          <w:szCs w:val="28"/>
        </w:rPr>
      </w:pPr>
      <w:r w:rsidRPr="007057C0">
        <w:rPr>
          <w:rFonts w:ascii="Times New Roman" w:hAnsi="Times New Roman" w:cs="Times New Roman"/>
          <w:bCs/>
          <w:sz w:val="28"/>
          <w:szCs w:val="28"/>
        </w:rPr>
        <w:t>___________________________________________________________________</w:t>
      </w:r>
    </w:p>
    <w:p w14:paraId="670CB5EB" w14:textId="77777777" w:rsidR="007057C0" w:rsidRPr="007057C0" w:rsidRDefault="007057C0" w:rsidP="007057C0">
      <w:pPr>
        <w:spacing w:after="0" w:line="240" w:lineRule="auto"/>
        <w:jc w:val="both"/>
        <w:rPr>
          <w:rFonts w:ascii="Times New Roman" w:hAnsi="Times New Roman" w:cs="Times New Roman"/>
          <w:bCs/>
          <w:sz w:val="28"/>
          <w:szCs w:val="28"/>
        </w:rPr>
      </w:pPr>
    </w:p>
    <w:p w14:paraId="6DABE517" w14:textId="77777777" w:rsidR="007057C0" w:rsidRPr="007057C0" w:rsidRDefault="007057C0" w:rsidP="007057C0">
      <w:pPr>
        <w:spacing w:after="0" w:line="240" w:lineRule="auto"/>
        <w:jc w:val="both"/>
        <w:rPr>
          <w:rFonts w:ascii="Times New Roman" w:hAnsi="Times New Roman" w:cs="Times New Roman"/>
          <w:bCs/>
          <w:sz w:val="28"/>
          <w:szCs w:val="28"/>
        </w:rPr>
      </w:pPr>
      <w:r w:rsidRPr="007057C0">
        <w:rPr>
          <w:rFonts w:ascii="Times New Roman" w:hAnsi="Times New Roman" w:cs="Times New Roman"/>
          <w:bCs/>
          <w:sz w:val="28"/>
          <w:szCs w:val="28"/>
        </w:rPr>
        <w:t>___________________________________________________________________</w:t>
      </w:r>
    </w:p>
    <w:p w14:paraId="768092B2" w14:textId="77777777" w:rsidR="007057C0" w:rsidRPr="007057C0" w:rsidRDefault="007057C0" w:rsidP="007057C0">
      <w:pPr>
        <w:spacing w:after="0" w:line="240" w:lineRule="auto"/>
        <w:jc w:val="both"/>
        <w:rPr>
          <w:rFonts w:ascii="Times New Roman" w:hAnsi="Times New Roman" w:cs="Times New Roman"/>
          <w:sz w:val="28"/>
          <w:szCs w:val="28"/>
        </w:rPr>
      </w:pPr>
    </w:p>
    <w:p w14:paraId="3D88B3DF" w14:textId="77777777" w:rsidR="007057C0" w:rsidRPr="007057C0" w:rsidRDefault="007057C0" w:rsidP="007057C0">
      <w:pPr>
        <w:spacing w:after="0" w:line="240" w:lineRule="auto"/>
        <w:jc w:val="both"/>
        <w:rPr>
          <w:rFonts w:ascii="Times New Roman" w:hAnsi="Times New Roman" w:cs="Times New Roman"/>
          <w:sz w:val="28"/>
          <w:szCs w:val="28"/>
        </w:rPr>
      </w:pPr>
    </w:p>
    <w:p w14:paraId="40693992" w14:textId="77777777" w:rsidR="007057C0" w:rsidRPr="007057C0" w:rsidRDefault="007057C0" w:rsidP="007057C0">
      <w:pPr>
        <w:spacing w:after="0" w:line="240" w:lineRule="auto"/>
        <w:jc w:val="both"/>
        <w:rPr>
          <w:rFonts w:ascii="Times New Roman" w:hAnsi="Times New Roman" w:cs="Times New Roman"/>
          <w:sz w:val="28"/>
          <w:szCs w:val="28"/>
        </w:rPr>
      </w:pPr>
    </w:p>
    <w:p w14:paraId="1FD25B6D" w14:textId="77777777" w:rsidR="007057C0" w:rsidRPr="007057C0" w:rsidRDefault="007057C0" w:rsidP="007057C0">
      <w:pPr>
        <w:spacing w:after="0" w:line="240" w:lineRule="auto"/>
        <w:jc w:val="both"/>
        <w:rPr>
          <w:rFonts w:ascii="Times New Roman" w:hAnsi="Times New Roman" w:cs="Times New Roman"/>
          <w:sz w:val="28"/>
          <w:szCs w:val="28"/>
        </w:rPr>
      </w:pPr>
      <w:r w:rsidRPr="007057C0">
        <w:rPr>
          <w:rFonts w:ascii="Times New Roman" w:hAnsi="Times New Roman" w:cs="Times New Roman"/>
          <w:sz w:val="28"/>
          <w:szCs w:val="28"/>
        </w:rPr>
        <w:t>Председатель    ______________                                             ___________________</w:t>
      </w:r>
    </w:p>
    <w:p w14:paraId="640A1FB7" w14:textId="77777777" w:rsidR="007057C0" w:rsidRPr="007057C0" w:rsidRDefault="007057C0" w:rsidP="007057C0">
      <w:pPr>
        <w:spacing w:after="0" w:line="240" w:lineRule="auto"/>
        <w:jc w:val="both"/>
        <w:rPr>
          <w:rFonts w:ascii="Times New Roman" w:hAnsi="Times New Roman" w:cs="Times New Roman"/>
        </w:rPr>
      </w:pPr>
      <w:r w:rsidRPr="007057C0">
        <w:rPr>
          <w:rFonts w:ascii="Times New Roman" w:hAnsi="Times New Roman" w:cs="Times New Roman"/>
        </w:rPr>
        <w:t xml:space="preserve">                                                                (подпись)                                                        (фамилия, инициалы)</w:t>
      </w:r>
    </w:p>
    <w:p w14:paraId="736F9561" w14:textId="77777777" w:rsidR="007057C0" w:rsidRPr="007057C0" w:rsidRDefault="007057C0" w:rsidP="007057C0">
      <w:pPr>
        <w:spacing w:after="0" w:line="240" w:lineRule="auto"/>
        <w:jc w:val="both"/>
        <w:rPr>
          <w:rFonts w:ascii="Times New Roman" w:hAnsi="Times New Roman" w:cs="Times New Roman"/>
          <w:sz w:val="28"/>
          <w:szCs w:val="28"/>
        </w:rPr>
      </w:pPr>
    </w:p>
    <w:p w14:paraId="1AC2ABA4" w14:textId="77777777" w:rsidR="007057C0" w:rsidRPr="007057C0" w:rsidRDefault="007057C0" w:rsidP="007057C0">
      <w:pPr>
        <w:spacing w:after="0" w:line="240" w:lineRule="auto"/>
        <w:jc w:val="both"/>
        <w:rPr>
          <w:rFonts w:ascii="Times New Roman" w:hAnsi="Times New Roman" w:cs="Times New Roman"/>
          <w:sz w:val="28"/>
          <w:szCs w:val="28"/>
        </w:rPr>
      </w:pPr>
      <w:r w:rsidRPr="007057C0">
        <w:rPr>
          <w:rFonts w:ascii="Times New Roman" w:hAnsi="Times New Roman" w:cs="Times New Roman"/>
          <w:sz w:val="28"/>
          <w:szCs w:val="28"/>
        </w:rPr>
        <w:t xml:space="preserve">Заместитель </w:t>
      </w:r>
    </w:p>
    <w:p w14:paraId="393F80BB" w14:textId="77777777" w:rsidR="007057C0" w:rsidRPr="007057C0" w:rsidRDefault="007057C0" w:rsidP="007057C0">
      <w:pPr>
        <w:spacing w:after="0" w:line="240" w:lineRule="auto"/>
        <w:jc w:val="both"/>
        <w:rPr>
          <w:rFonts w:ascii="Times New Roman" w:hAnsi="Times New Roman" w:cs="Times New Roman"/>
          <w:sz w:val="28"/>
          <w:szCs w:val="28"/>
        </w:rPr>
      </w:pPr>
      <w:r w:rsidRPr="007057C0">
        <w:rPr>
          <w:rFonts w:ascii="Times New Roman" w:hAnsi="Times New Roman" w:cs="Times New Roman"/>
          <w:sz w:val="28"/>
          <w:szCs w:val="28"/>
        </w:rPr>
        <w:t>председателя   ______________                                                   ____________________</w:t>
      </w:r>
    </w:p>
    <w:p w14:paraId="543A4AB8" w14:textId="77777777" w:rsidR="007057C0" w:rsidRPr="007057C0" w:rsidRDefault="007057C0" w:rsidP="007057C0">
      <w:pPr>
        <w:spacing w:after="0" w:line="240" w:lineRule="auto"/>
        <w:jc w:val="both"/>
        <w:rPr>
          <w:rFonts w:ascii="Times New Roman" w:hAnsi="Times New Roman" w:cs="Times New Roman"/>
        </w:rPr>
      </w:pPr>
      <w:r w:rsidRPr="007057C0">
        <w:rPr>
          <w:rFonts w:ascii="Times New Roman" w:hAnsi="Times New Roman" w:cs="Times New Roman"/>
        </w:rPr>
        <w:t xml:space="preserve">                                                                  (подпись)                                                          (фамилия, инициалы)</w:t>
      </w:r>
    </w:p>
    <w:p w14:paraId="5B5144F1" w14:textId="77777777" w:rsidR="007057C0" w:rsidRPr="007057C0" w:rsidRDefault="007057C0" w:rsidP="007057C0">
      <w:pPr>
        <w:spacing w:after="0" w:line="240" w:lineRule="auto"/>
        <w:jc w:val="both"/>
        <w:rPr>
          <w:rFonts w:ascii="Times New Roman" w:hAnsi="Times New Roman" w:cs="Times New Roman"/>
          <w:sz w:val="28"/>
          <w:szCs w:val="28"/>
        </w:rPr>
      </w:pPr>
    </w:p>
    <w:p w14:paraId="57CEB20F" w14:textId="77777777" w:rsidR="007057C0" w:rsidRPr="007057C0" w:rsidRDefault="007057C0" w:rsidP="007057C0">
      <w:pPr>
        <w:spacing w:after="0" w:line="240" w:lineRule="auto"/>
        <w:jc w:val="both"/>
        <w:rPr>
          <w:rFonts w:ascii="Times New Roman" w:hAnsi="Times New Roman" w:cs="Times New Roman"/>
        </w:rPr>
      </w:pPr>
    </w:p>
    <w:p w14:paraId="2F91C17E" w14:textId="77777777" w:rsidR="007057C0" w:rsidRPr="007057C0" w:rsidRDefault="007057C0" w:rsidP="007057C0">
      <w:pPr>
        <w:spacing w:after="0" w:line="240" w:lineRule="auto"/>
        <w:jc w:val="both"/>
        <w:rPr>
          <w:rFonts w:ascii="Times New Roman" w:hAnsi="Times New Roman" w:cs="Times New Roman"/>
          <w:sz w:val="28"/>
          <w:szCs w:val="28"/>
        </w:rPr>
      </w:pPr>
      <w:r w:rsidRPr="007057C0">
        <w:rPr>
          <w:rFonts w:ascii="Times New Roman" w:hAnsi="Times New Roman" w:cs="Times New Roman"/>
          <w:sz w:val="28"/>
          <w:szCs w:val="28"/>
        </w:rPr>
        <w:t>Секретарь</w:t>
      </w:r>
    </w:p>
    <w:p w14:paraId="05B8C2AA" w14:textId="77777777" w:rsidR="007057C0" w:rsidRPr="007057C0" w:rsidRDefault="007057C0" w:rsidP="007057C0">
      <w:pPr>
        <w:spacing w:after="0" w:line="240" w:lineRule="auto"/>
        <w:jc w:val="both"/>
        <w:rPr>
          <w:rFonts w:ascii="Times New Roman" w:hAnsi="Times New Roman" w:cs="Times New Roman"/>
          <w:sz w:val="28"/>
          <w:szCs w:val="28"/>
        </w:rPr>
      </w:pPr>
    </w:p>
    <w:p w14:paraId="1C10969A" w14:textId="77777777" w:rsidR="007057C0" w:rsidRPr="007057C0" w:rsidRDefault="007057C0" w:rsidP="007057C0">
      <w:pPr>
        <w:spacing w:after="0" w:line="240" w:lineRule="auto"/>
        <w:jc w:val="both"/>
        <w:rPr>
          <w:rFonts w:ascii="Times New Roman" w:hAnsi="Times New Roman" w:cs="Times New Roman"/>
          <w:sz w:val="28"/>
          <w:szCs w:val="28"/>
        </w:rPr>
      </w:pPr>
      <w:r w:rsidRPr="007057C0">
        <w:rPr>
          <w:rFonts w:ascii="Times New Roman" w:hAnsi="Times New Roman" w:cs="Times New Roman"/>
          <w:sz w:val="28"/>
          <w:szCs w:val="28"/>
        </w:rPr>
        <w:t xml:space="preserve">                                           ______________                                ____________________</w:t>
      </w:r>
    </w:p>
    <w:p w14:paraId="436E572E" w14:textId="77777777" w:rsidR="007057C0" w:rsidRPr="007057C0" w:rsidRDefault="007057C0" w:rsidP="007057C0">
      <w:pPr>
        <w:spacing w:after="0" w:line="240" w:lineRule="auto"/>
        <w:jc w:val="both"/>
        <w:rPr>
          <w:rFonts w:ascii="Times New Roman" w:hAnsi="Times New Roman" w:cs="Times New Roman"/>
        </w:rPr>
      </w:pPr>
      <w:r w:rsidRPr="007057C0">
        <w:rPr>
          <w:rFonts w:ascii="Times New Roman" w:hAnsi="Times New Roman" w:cs="Times New Roman"/>
          <w:sz w:val="28"/>
          <w:szCs w:val="28"/>
        </w:rPr>
        <w:t xml:space="preserve">                                                    (</w:t>
      </w:r>
      <w:r w:rsidRPr="007057C0">
        <w:rPr>
          <w:rFonts w:ascii="Times New Roman" w:hAnsi="Times New Roman" w:cs="Times New Roman"/>
        </w:rPr>
        <w:t>подпись)                                                          (фамилия, инициалы)</w:t>
      </w:r>
    </w:p>
    <w:p w14:paraId="7B135341" w14:textId="77777777" w:rsidR="007057C0" w:rsidRPr="007057C0" w:rsidRDefault="007057C0" w:rsidP="007057C0">
      <w:pPr>
        <w:spacing w:after="0" w:line="240" w:lineRule="auto"/>
        <w:jc w:val="both"/>
        <w:rPr>
          <w:rFonts w:ascii="Times New Roman" w:hAnsi="Times New Roman" w:cs="Times New Roman"/>
        </w:rPr>
      </w:pPr>
    </w:p>
    <w:p w14:paraId="2F6DD2C2" w14:textId="77777777" w:rsidR="007057C0" w:rsidRPr="007057C0" w:rsidRDefault="007057C0" w:rsidP="007057C0">
      <w:pPr>
        <w:spacing w:after="0" w:line="240" w:lineRule="auto"/>
        <w:jc w:val="both"/>
        <w:rPr>
          <w:rFonts w:ascii="Times New Roman" w:hAnsi="Times New Roman" w:cs="Times New Roman"/>
        </w:rPr>
      </w:pPr>
    </w:p>
    <w:p w14:paraId="233B36EB" w14:textId="77777777" w:rsidR="007057C0" w:rsidRPr="007057C0" w:rsidRDefault="007057C0" w:rsidP="007057C0">
      <w:pPr>
        <w:spacing w:after="0" w:line="240" w:lineRule="auto"/>
        <w:jc w:val="both"/>
        <w:rPr>
          <w:rFonts w:ascii="Times New Roman" w:hAnsi="Times New Roman" w:cs="Times New Roman"/>
        </w:rPr>
      </w:pPr>
    </w:p>
    <w:p w14:paraId="31B69210" w14:textId="77777777" w:rsidR="007057C0" w:rsidRPr="007057C0" w:rsidRDefault="007057C0" w:rsidP="007057C0">
      <w:pPr>
        <w:spacing w:after="0" w:line="240" w:lineRule="auto"/>
        <w:jc w:val="both"/>
        <w:rPr>
          <w:rFonts w:ascii="Times New Roman" w:hAnsi="Times New Roman" w:cs="Times New Roman"/>
        </w:rPr>
      </w:pPr>
    </w:p>
    <w:p w14:paraId="440E4E99" w14:textId="77777777" w:rsidR="007057C0" w:rsidRPr="007057C0" w:rsidRDefault="007057C0" w:rsidP="007057C0">
      <w:pPr>
        <w:spacing w:after="0" w:line="240" w:lineRule="auto"/>
        <w:jc w:val="both"/>
        <w:rPr>
          <w:rFonts w:ascii="Times New Roman" w:hAnsi="Times New Roman" w:cs="Times New Roman"/>
        </w:rPr>
      </w:pPr>
    </w:p>
    <w:p w14:paraId="73EA14CD" w14:textId="77777777" w:rsidR="007057C0" w:rsidRPr="007057C0" w:rsidRDefault="007057C0" w:rsidP="007057C0">
      <w:pPr>
        <w:spacing w:after="0" w:line="240" w:lineRule="auto"/>
        <w:rPr>
          <w:rFonts w:ascii="Times New Roman" w:hAnsi="Times New Roman" w:cs="Times New Roman"/>
          <w:sz w:val="28"/>
          <w:szCs w:val="28"/>
        </w:rPr>
      </w:pPr>
    </w:p>
    <w:tbl>
      <w:tblPr>
        <w:tblStyle w:val="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0"/>
        <w:gridCol w:w="4758"/>
      </w:tblGrid>
      <w:tr w:rsidR="007057C0" w:rsidRPr="007057C0" w14:paraId="739C4049" w14:textId="77777777" w:rsidTr="00D779CB">
        <w:tc>
          <w:tcPr>
            <w:tcW w:w="4710" w:type="dxa"/>
          </w:tcPr>
          <w:p w14:paraId="3D94D97D" w14:textId="77777777" w:rsidR="007057C0" w:rsidRPr="007057C0" w:rsidRDefault="007057C0" w:rsidP="007057C0">
            <w:pPr>
              <w:jc w:val="right"/>
              <w:rPr>
                <w:rFonts w:ascii="Times New Roman" w:eastAsia="Times New Roman" w:hAnsi="Times New Roman" w:cs="Times New Roman"/>
                <w:color w:val="000000"/>
                <w:sz w:val="28"/>
                <w:szCs w:val="20"/>
                <w:lang w:eastAsia="ru-RU"/>
              </w:rPr>
            </w:pPr>
          </w:p>
        </w:tc>
        <w:tc>
          <w:tcPr>
            <w:tcW w:w="4758" w:type="dxa"/>
          </w:tcPr>
          <w:p w14:paraId="126870B2" w14:textId="77777777" w:rsidR="007057C0" w:rsidRPr="007057C0" w:rsidRDefault="007057C0" w:rsidP="007057C0">
            <w:pPr>
              <w:jc w:val="both"/>
              <w:rPr>
                <w:rFonts w:ascii="Times New Roman" w:eastAsia="Times New Roman" w:hAnsi="Times New Roman" w:cs="Times New Roman"/>
                <w:color w:val="000000"/>
                <w:sz w:val="28"/>
                <w:szCs w:val="20"/>
                <w:lang w:eastAsia="ru-RU"/>
              </w:rPr>
            </w:pPr>
            <w:r w:rsidRPr="007057C0">
              <w:rPr>
                <w:rFonts w:ascii="Times New Roman" w:eastAsia="Times New Roman" w:hAnsi="Times New Roman" w:cs="Times New Roman"/>
                <w:color w:val="000000"/>
                <w:sz w:val="28"/>
                <w:szCs w:val="20"/>
                <w:lang w:eastAsia="ru-RU"/>
              </w:rPr>
              <w:t>Приложение 3</w:t>
            </w:r>
          </w:p>
          <w:p w14:paraId="4BB81FCD" w14:textId="77777777" w:rsidR="007057C0" w:rsidRPr="007057C0" w:rsidRDefault="007057C0" w:rsidP="007057C0">
            <w:pPr>
              <w:jc w:val="both"/>
              <w:rPr>
                <w:rFonts w:ascii="Times New Roman" w:eastAsia="Times New Roman" w:hAnsi="Times New Roman" w:cs="Times New Roman"/>
                <w:color w:val="000000"/>
                <w:spacing w:val="-20"/>
                <w:sz w:val="28"/>
                <w:szCs w:val="20"/>
                <w:lang w:eastAsia="ru-RU"/>
              </w:rPr>
            </w:pPr>
            <w:r w:rsidRPr="007057C0">
              <w:rPr>
                <w:rFonts w:ascii="Times New Roman" w:eastAsia="Times New Roman" w:hAnsi="Times New Roman" w:cs="Times New Roman"/>
                <w:color w:val="000000"/>
                <w:spacing w:val="-20"/>
                <w:sz w:val="28"/>
                <w:szCs w:val="20"/>
                <w:lang w:eastAsia="ru-RU"/>
              </w:rPr>
              <w:t>к Порядку о предоставлении меры социальной поддержки в виде адаптации жилых помещений и общего имущества многоквартирных домов к</w:t>
            </w:r>
            <w:r w:rsidRPr="007057C0">
              <w:rPr>
                <w:rFonts w:ascii="Times New Roman" w:eastAsia="Times New Roman" w:hAnsi="Times New Roman" w:cs="Times New Roman"/>
                <w:color w:val="000000"/>
                <w:sz w:val="28"/>
                <w:szCs w:val="20"/>
                <w:lang w:eastAsia="ru-RU"/>
              </w:rPr>
              <w:t xml:space="preserve"> потребностям </w:t>
            </w:r>
            <w:r w:rsidRPr="007057C0">
              <w:rPr>
                <w:rFonts w:ascii="Times New Roman" w:eastAsia="Times New Roman" w:hAnsi="Times New Roman" w:cs="Times New Roman"/>
                <w:color w:val="000000"/>
                <w:spacing w:val="-20"/>
                <w:sz w:val="28"/>
                <w:szCs w:val="20"/>
                <w:lang w:eastAsia="ru-RU"/>
              </w:rPr>
              <w:t>инвалидов</w:t>
            </w:r>
            <w:r w:rsidRPr="007057C0">
              <w:rPr>
                <w:rFonts w:ascii="Times New Roman" w:eastAsia="Times New Roman" w:hAnsi="Times New Roman" w:cs="Times New Roman"/>
                <w:color w:val="000000"/>
                <w:sz w:val="28"/>
                <w:szCs w:val="20"/>
                <w:lang w:eastAsia="ru-RU"/>
              </w:rPr>
              <w:t xml:space="preserve"> </w:t>
            </w:r>
            <w:r w:rsidRPr="007057C0">
              <w:rPr>
                <w:rFonts w:ascii="Times New Roman" w:eastAsia="Times New Roman" w:hAnsi="Times New Roman" w:cs="Times New Roman"/>
                <w:color w:val="000000"/>
                <w:sz w:val="28"/>
                <w:szCs w:val="20"/>
                <w:lang w:val="en-US" w:eastAsia="ru-RU"/>
              </w:rPr>
              <w:t>I</w:t>
            </w:r>
            <w:r w:rsidRPr="007057C0">
              <w:rPr>
                <w:rFonts w:ascii="Times New Roman" w:eastAsia="Times New Roman" w:hAnsi="Times New Roman" w:cs="Times New Roman"/>
                <w:color w:val="000000"/>
                <w:sz w:val="28"/>
                <w:szCs w:val="20"/>
                <w:lang w:eastAsia="ru-RU"/>
              </w:rPr>
              <w:t xml:space="preserve"> и </w:t>
            </w:r>
            <w:r w:rsidRPr="007057C0">
              <w:rPr>
                <w:rFonts w:ascii="Times New Roman" w:eastAsia="Times New Roman" w:hAnsi="Times New Roman" w:cs="Times New Roman"/>
                <w:color w:val="000000"/>
                <w:sz w:val="28"/>
                <w:szCs w:val="20"/>
                <w:lang w:val="en-US" w:eastAsia="ru-RU"/>
              </w:rPr>
              <w:t>II</w:t>
            </w:r>
            <w:r w:rsidRPr="007057C0">
              <w:rPr>
                <w:rFonts w:ascii="Times New Roman" w:eastAsia="Times New Roman" w:hAnsi="Times New Roman" w:cs="Times New Roman"/>
                <w:color w:val="000000"/>
                <w:sz w:val="28"/>
                <w:szCs w:val="20"/>
                <w:lang w:eastAsia="ru-RU"/>
              </w:rPr>
              <w:t xml:space="preserve"> группы и </w:t>
            </w:r>
            <w:r w:rsidRPr="007057C0">
              <w:rPr>
                <w:rFonts w:ascii="Times New Roman" w:eastAsia="Times New Roman" w:hAnsi="Times New Roman" w:cs="Times New Roman"/>
                <w:color w:val="000000"/>
                <w:spacing w:val="-20"/>
                <w:sz w:val="28"/>
                <w:szCs w:val="20"/>
                <w:lang w:eastAsia="ru-RU"/>
              </w:rPr>
              <w:t>детей - инвалидов зарегистрированных по месту жительства на территории муниципального образования Тбилисский район</w:t>
            </w:r>
          </w:p>
          <w:p w14:paraId="71A8CBB8" w14:textId="77777777" w:rsidR="007057C0" w:rsidRPr="007057C0" w:rsidRDefault="007057C0" w:rsidP="007057C0">
            <w:pPr>
              <w:jc w:val="right"/>
              <w:rPr>
                <w:rFonts w:ascii="Times New Roman" w:eastAsia="Times New Roman" w:hAnsi="Times New Roman" w:cs="Times New Roman"/>
                <w:color w:val="000000"/>
                <w:sz w:val="28"/>
                <w:szCs w:val="20"/>
                <w:lang w:eastAsia="ru-RU"/>
              </w:rPr>
            </w:pPr>
          </w:p>
        </w:tc>
      </w:tr>
    </w:tbl>
    <w:p w14:paraId="4C5B26D5" w14:textId="77777777" w:rsidR="007057C0" w:rsidRPr="007057C0" w:rsidRDefault="007057C0" w:rsidP="007057C0">
      <w:pPr>
        <w:spacing w:after="0" w:line="240" w:lineRule="auto"/>
        <w:jc w:val="center"/>
        <w:rPr>
          <w:rFonts w:ascii="Times New Roman" w:eastAsia="Times New Roman" w:hAnsi="Times New Roman" w:cs="Times New Roman"/>
          <w:color w:val="000000"/>
          <w:sz w:val="28"/>
          <w:szCs w:val="28"/>
          <w:lang w:eastAsia="ru-RU"/>
        </w:rPr>
      </w:pPr>
    </w:p>
    <w:p w14:paraId="5FED8C06" w14:textId="77777777" w:rsidR="007057C0" w:rsidRPr="007057C0" w:rsidRDefault="007057C0" w:rsidP="007057C0">
      <w:pPr>
        <w:spacing w:after="0" w:line="240" w:lineRule="auto"/>
        <w:jc w:val="center"/>
        <w:rPr>
          <w:rFonts w:ascii="Times New Roman" w:eastAsia="Times New Roman" w:hAnsi="Times New Roman" w:cs="Times New Roman"/>
          <w:color w:val="000000"/>
          <w:sz w:val="28"/>
          <w:szCs w:val="28"/>
          <w:lang w:eastAsia="ru-RU"/>
        </w:rPr>
      </w:pPr>
    </w:p>
    <w:p w14:paraId="3721A96F" w14:textId="77777777" w:rsidR="007057C0" w:rsidRPr="007057C0" w:rsidRDefault="007057C0" w:rsidP="007057C0">
      <w:pPr>
        <w:spacing w:after="0" w:line="240" w:lineRule="auto"/>
        <w:jc w:val="center"/>
        <w:rPr>
          <w:rFonts w:ascii="Times New Roman" w:eastAsia="Times New Roman" w:hAnsi="Times New Roman" w:cs="Times New Roman"/>
          <w:color w:val="000000"/>
          <w:sz w:val="28"/>
          <w:szCs w:val="28"/>
          <w:lang w:eastAsia="ru-RU"/>
        </w:rPr>
      </w:pPr>
    </w:p>
    <w:p w14:paraId="216DC657" w14:textId="77777777" w:rsidR="007057C0" w:rsidRPr="007057C0" w:rsidRDefault="007057C0" w:rsidP="007057C0">
      <w:pPr>
        <w:spacing w:after="0" w:line="240" w:lineRule="auto"/>
        <w:jc w:val="center"/>
        <w:rPr>
          <w:rFonts w:ascii="Times New Roman" w:eastAsia="Times New Roman" w:hAnsi="Times New Roman" w:cs="Times New Roman"/>
          <w:color w:val="000000"/>
          <w:sz w:val="28"/>
          <w:szCs w:val="28"/>
          <w:lang w:eastAsia="ru-RU"/>
        </w:rPr>
      </w:pPr>
    </w:p>
    <w:p w14:paraId="0B5EC83B" w14:textId="77777777" w:rsidR="007057C0" w:rsidRPr="007057C0" w:rsidRDefault="007057C0" w:rsidP="007057C0">
      <w:pPr>
        <w:spacing w:after="0" w:line="240" w:lineRule="auto"/>
        <w:jc w:val="center"/>
        <w:rPr>
          <w:rFonts w:ascii="Times New Roman" w:eastAsia="Times New Roman" w:hAnsi="Times New Roman" w:cs="Times New Roman"/>
          <w:color w:val="000000"/>
          <w:sz w:val="28"/>
          <w:szCs w:val="28"/>
          <w:lang w:eastAsia="ru-RU"/>
        </w:rPr>
      </w:pPr>
    </w:p>
    <w:p w14:paraId="4E3443FE" w14:textId="77777777" w:rsidR="007057C0" w:rsidRPr="007057C0" w:rsidRDefault="007057C0" w:rsidP="007057C0">
      <w:pPr>
        <w:spacing w:after="0" w:line="240" w:lineRule="auto"/>
        <w:jc w:val="center"/>
        <w:rPr>
          <w:rFonts w:ascii="Times New Roman" w:eastAsia="Times New Roman" w:hAnsi="Times New Roman" w:cs="Times New Roman"/>
          <w:color w:val="000000"/>
          <w:sz w:val="28"/>
          <w:szCs w:val="28"/>
          <w:lang w:eastAsia="ru-RU"/>
        </w:rPr>
      </w:pPr>
      <w:r w:rsidRPr="007057C0">
        <w:rPr>
          <w:rFonts w:ascii="Times New Roman" w:eastAsia="Times New Roman" w:hAnsi="Times New Roman" w:cs="Times New Roman"/>
          <w:color w:val="000000"/>
          <w:sz w:val="28"/>
          <w:szCs w:val="28"/>
          <w:lang w:eastAsia="ru-RU"/>
        </w:rPr>
        <w:t>УВЕДОМЛЕНИЕ</w:t>
      </w:r>
    </w:p>
    <w:p w14:paraId="462148D4" w14:textId="77777777" w:rsidR="007057C0" w:rsidRPr="007057C0" w:rsidRDefault="007057C0" w:rsidP="007057C0">
      <w:pPr>
        <w:spacing w:after="0" w:line="240" w:lineRule="auto"/>
        <w:jc w:val="center"/>
        <w:rPr>
          <w:rFonts w:ascii="Times New Roman" w:eastAsia="Times New Roman" w:hAnsi="Times New Roman" w:cs="Times New Roman"/>
          <w:color w:val="000000"/>
          <w:sz w:val="28"/>
          <w:szCs w:val="28"/>
          <w:lang w:eastAsia="ru-RU"/>
        </w:rPr>
      </w:pPr>
      <w:r w:rsidRPr="007057C0">
        <w:rPr>
          <w:rFonts w:ascii="Times New Roman" w:eastAsia="Times New Roman" w:hAnsi="Times New Roman" w:cs="Times New Roman"/>
          <w:color w:val="000000"/>
          <w:sz w:val="28"/>
          <w:szCs w:val="28"/>
          <w:lang w:eastAsia="ru-RU"/>
        </w:rPr>
        <w:t xml:space="preserve">о предоставлении меры социальной поддержки </w:t>
      </w:r>
    </w:p>
    <w:p w14:paraId="05F3D9E4" w14:textId="77777777" w:rsidR="007057C0" w:rsidRPr="007057C0" w:rsidRDefault="007057C0" w:rsidP="007057C0">
      <w:pPr>
        <w:spacing w:after="0" w:line="240" w:lineRule="auto"/>
        <w:jc w:val="center"/>
        <w:rPr>
          <w:rFonts w:ascii="Times New Roman" w:eastAsia="Times New Roman" w:hAnsi="Times New Roman" w:cs="Times New Roman"/>
          <w:color w:val="000000"/>
          <w:sz w:val="28"/>
          <w:szCs w:val="28"/>
          <w:lang w:eastAsia="ru-RU"/>
        </w:rPr>
      </w:pPr>
      <w:r w:rsidRPr="007057C0">
        <w:rPr>
          <w:rFonts w:ascii="Times New Roman" w:eastAsia="Times New Roman" w:hAnsi="Times New Roman" w:cs="Times New Roman"/>
          <w:color w:val="000000"/>
          <w:sz w:val="28"/>
          <w:szCs w:val="28"/>
          <w:lang w:eastAsia="ru-RU"/>
        </w:rPr>
        <w:t>в виде адаптации жилых помещений и общего имущества многоквартирных домов к потребностям инвалидов 1 и 2 группы и детей – инвалидов</w:t>
      </w:r>
    </w:p>
    <w:p w14:paraId="76FAB061" w14:textId="77777777" w:rsidR="007057C0" w:rsidRPr="007057C0" w:rsidRDefault="007057C0" w:rsidP="007057C0">
      <w:pPr>
        <w:spacing w:after="0" w:line="240" w:lineRule="auto"/>
        <w:jc w:val="center"/>
        <w:rPr>
          <w:rFonts w:ascii="Times New Roman" w:eastAsia="Times New Roman" w:hAnsi="Times New Roman" w:cs="Times New Roman"/>
          <w:color w:val="000000"/>
          <w:sz w:val="28"/>
          <w:szCs w:val="28"/>
          <w:lang w:eastAsia="ru-RU"/>
        </w:rPr>
      </w:pPr>
    </w:p>
    <w:p w14:paraId="0A4D6E0E" w14:textId="77777777" w:rsidR="007057C0" w:rsidRPr="007057C0" w:rsidRDefault="007057C0" w:rsidP="007057C0">
      <w:pPr>
        <w:spacing w:after="0" w:line="240" w:lineRule="auto"/>
        <w:jc w:val="center"/>
        <w:rPr>
          <w:rFonts w:ascii="Times New Roman" w:eastAsia="Times New Roman" w:hAnsi="Times New Roman" w:cs="Times New Roman"/>
          <w:color w:val="000000"/>
          <w:sz w:val="28"/>
          <w:szCs w:val="28"/>
          <w:lang w:eastAsia="ru-RU"/>
        </w:rPr>
      </w:pPr>
    </w:p>
    <w:p w14:paraId="5783C974" w14:textId="77777777" w:rsidR="007057C0" w:rsidRPr="007057C0" w:rsidRDefault="007057C0" w:rsidP="007057C0">
      <w:pPr>
        <w:spacing w:after="0" w:line="240" w:lineRule="auto"/>
        <w:jc w:val="both"/>
        <w:rPr>
          <w:rFonts w:ascii="Times New Roman" w:eastAsia="Times New Roman" w:hAnsi="Times New Roman" w:cs="Times New Roman"/>
          <w:color w:val="000000"/>
          <w:sz w:val="28"/>
          <w:szCs w:val="28"/>
          <w:lang w:eastAsia="ru-RU"/>
        </w:rPr>
      </w:pPr>
      <w:r w:rsidRPr="007057C0">
        <w:rPr>
          <w:rFonts w:ascii="Times New Roman" w:eastAsia="Times New Roman" w:hAnsi="Times New Roman" w:cs="Times New Roman"/>
          <w:color w:val="000000"/>
          <w:sz w:val="28"/>
          <w:szCs w:val="28"/>
          <w:lang w:eastAsia="ru-RU"/>
        </w:rPr>
        <w:t>Настоящим уведомляем Вас________________________________________</w:t>
      </w:r>
    </w:p>
    <w:p w14:paraId="75D45415" w14:textId="77777777" w:rsidR="007057C0" w:rsidRPr="007057C0" w:rsidRDefault="007057C0" w:rsidP="007057C0">
      <w:pPr>
        <w:spacing w:after="0" w:line="240" w:lineRule="auto"/>
        <w:jc w:val="both"/>
        <w:rPr>
          <w:rFonts w:ascii="Times New Roman" w:eastAsia="Times New Roman" w:hAnsi="Times New Roman" w:cs="Times New Roman"/>
          <w:color w:val="000000"/>
          <w:sz w:val="28"/>
          <w:szCs w:val="28"/>
          <w:lang w:eastAsia="ru-RU"/>
        </w:rPr>
      </w:pPr>
      <w:r w:rsidRPr="007057C0">
        <w:rPr>
          <w:rFonts w:ascii="Times New Roman" w:eastAsia="Times New Roman" w:hAnsi="Times New Roman" w:cs="Times New Roman"/>
          <w:color w:val="000000"/>
          <w:sz w:val="28"/>
          <w:szCs w:val="28"/>
          <w:lang w:eastAsia="ru-RU"/>
        </w:rPr>
        <w:t>________________________________________________________________</w:t>
      </w:r>
    </w:p>
    <w:p w14:paraId="6DAAADE0" w14:textId="77777777" w:rsidR="007057C0" w:rsidRPr="007057C0" w:rsidRDefault="007057C0" w:rsidP="007057C0">
      <w:pPr>
        <w:spacing w:after="0" w:line="240" w:lineRule="auto"/>
        <w:jc w:val="center"/>
        <w:rPr>
          <w:rFonts w:ascii="Times New Roman" w:eastAsia="Times New Roman" w:hAnsi="Times New Roman" w:cs="Times New Roman"/>
          <w:color w:val="000000"/>
          <w:sz w:val="24"/>
          <w:szCs w:val="24"/>
          <w:lang w:eastAsia="ru-RU"/>
        </w:rPr>
      </w:pPr>
      <w:r w:rsidRPr="007057C0">
        <w:rPr>
          <w:rFonts w:ascii="Times New Roman" w:eastAsia="Times New Roman" w:hAnsi="Times New Roman" w:cs="Times New Roman"/>
          <w:color w:val="000000"/>
          <w:sz w:val="24"/>
          <w:szCs w:val="24"/>
          <w:lang w:eastAsia="ru-RU"/>
        </w:rPr>
        <w:t>Фамилия, имя, отчество</w:t>
      </w:r>
    </w:p>
    <w:p w14:paraId="47DD5B24" w14:textId="77777777" w:rsidR="007057C0" w:rsidRPr="007057C0" w:rsidRDefault="007057C0" w:rsidP="007057C0">
      <w:pPr>
        <w:spacing w:after="0" w:line="240" w:lineRule="auto"/>
        <w:jc w:val="center"/>
        <w:rPr>
          <w:rFonts w:ascii="Times New Roman" w:eastAsia="Times New Roman" w:hAnsi="Times New Roman" w:cs="Times New Roman"/>
          <w:color w:val="000000"/>
          <w:sz w:val="28"/>
          <w:szCs w:val="28"/>
          <w:lang w:eastAsia="ru-RU"/>
        </w:rPr>
      </w:pPr>
    </w:p>
    <w:p w14:paraId="11FE5C28" w14:textId="77777777" w:rsidR="007057C0" w:rsidRPr="007057C0" w:rsidRDefault="007057C0" w:rsidP="007057C0">
      <w:pPr>
        <w:spacing w:after="0" w:line="240" w:lineRule="auto"/>
        <w:jc w:val="both"/>
        <w:rPr>
          <w:rFonts w:ascii="Times New Roman" w:eastAsia="Times New Roman" w:hAnsi="Times New Roman" w:cs="Times New Roman"/>
          <w:color w:val="000000"/>
          <w:sz w:val="24"/>
          <w:szCs w:val="24"/>
          <w:lang w:eastAsia="ru-RU"/>
        </w:rPr>
      </w:pPr>
      <w:r w:rsidRPr="007057C0">
        <w:rPr>
          <w:rFonts w:ascii="Times New Roman" w:eastAsia="Times New Roman" w:hAnsi="Times New Roman" w:cs="Times New Roman"/>
          <w:color w:val="000000"/>
          <w:sz w:val="28"/>
          <w:szCs w:val="28"/>
          <w:lang w:eastAsia="ru-RU"/>
        </w:rPr>
        <w:tab/>
        <w:t>О принятии решения о предоставлении меры социальной поддержки в виде адаптации жилых помещений и общего имущества многоквартирных домов, где проживают инвалиды, к потребностям инвалидов 1 и 2 группы и детей – инвалидов, зарегистрированных по месту жительства на территории муниципального образования Тбилисский район.</w:t>
      </w:r>
    </w:p>
    <w:p w14:paraId="66222978" w14:textId="77777777" w:rsidR="007057C0" w:rsidRPr="007057C0" w:rsidRDefault="007057C0" w:rsidP="007057C0">
      <w:pPr>
        <w:spacing w:after="0" w:line="240" w:lineRule="auto"/>
        <w:jc w:val="both"/>
        <w:rPr>
          <w:rFonts w:ascii="Times New Roman" w:eastAsia="Times New Roman" w:hAnsi="Times New Roman" w:cs="Times New Roman"/>
          <w:color w:val="000000"/>
          <w:sz w:val="28"/>
          <w:szCs w:val="28"/>
          <w:lang w:eastAsia="ru-RU"/>
        </w:rPr>
      </w:pPr>
    </w:p>
    <w:p w14:paraId="479DD09D" w14:textId="77777777" w:rsidR="007057C0" w:rsidRPr="007057C0" w:rsidRDefault="007057C0" w:rsidP="007057C0">
      <w:pPr>
        <w:shd w:val="clear" w:color="auto" w:fill="FFFFFF"/>
        <w:spacing w:after="0" w:line="315" w:lineRule="atLeast"/>
        <w:textAlignment w:val="baseline"/>
        <w:rPr>
          <w:rFonts w:ascii="Times New Roman" w:eastAsia="Times New Roman" w:hAnsi="Times New Roman" w:cs="Times New Roman"/>
          <w:color w:val="000000"/>
          <w:sz w:val="28"/>
          <w:szCs w:val="28"/>
          <w:lang w:eastAsia="ru-RU"/>
        </w:rPr>
      </w:pPr>
    </w:p>
    <w:p w14:paraId="0C58DFB8" w14:textId="77777777" w:rsidR="007057C0" w:rsidRPr="007057C0" w:rsidRDefault="007057C0" w:rsidP="007057C0">
      <w:pPr>
        <w:shd w:val="clear" w:color="auto" w:fill="FFFFFF"/>
        <w:spacing w:after="0" w:line="315" w:lineRule="atLeast"/>
        <w:textAlignment w:val="baseline"/>
        <w:rPr>
          <w:rFonts w:ascii="Times New Roman" w:eastAsia="Times New Roman" w:hAnsi="Times New Roman" w:cs="Times New Roman"/>
          <w:color w:val="000000"/>
          <w:sz w:val="28"/>
          <w:szCs w:val="28"/>
          <w:lang w:eastAsia="ru-RU"/>
        </w:rPr>
      </w:pPr>
    </w:p>
    <w:tbl>
      <w:tblPr>
        <w:tblW w:w="5056" w:type="pct"/>
        <w:tblLook w:val="04A0" w:firstRow="1" w:lastRow="0" w:firstColumn="1" w:lastColumn="0" w:noHBand="0" w:noVBand="1"/>
      </w:tblPr>
      <w:tblGrid>
        <w:gridCol w:w="6418"/>
        <w:gridCol w:w="3156"/>
      </w:tblGrid>
      <w:tr w:rsidR="007057C0" w:rsidRPr="007057C0" w14:paraId="57E6A3C6" w14:textId="77777777" w:rsidTr="000B1ACA">
        <w:tc>
          <w:tcPr>
            <w:tcW w:w="3352" w:type="pct"/>
            <w:hideMark/>
          </w:tcPr>
          <w:p w14:paraId="488B50AA" w14:textId="77777777" w:rsidR="007057C0" w:rsidRPr="007057C0" w:rsidRDefault="007057C0" w:rsidP="007057C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7057C0">
              <w:rPr>
                <w:rFonts w:ascii="Times New Roman" w:eastAsia="Times New Roman" w:hAnsi="Times New Roman" w:cs="Times New Roman"/>
                <w:sz w:val="28"/>
                <w:szCs w:val="28"/>
                <w:lang w:eastAsia="ru-RU"/>
              </w:rPr>
              <w:t>Исполняющий обязанности</w:t>
            </w:r>
          </w:p>
          <w:p w14:paraId="23A253CA" w14:textId="77777777" w:rsidR="007057C0" w:rsidRPr="007057C0" w:rsidRDefault="007057C0" w:rsidP="007057C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7057C0">
              <w:rPr>
                <w:rFonts w:ascii="Times New Roman" w:eastAsia="Times New Roman" w:hAnsi="Times New Roman" w:cs="Times New Roman"/>
                <w:sz w:val="28"/>
                <w:szCs w:val="28"/>
                <w:lang w:eastAsia="ru-RU"/>
              </w:rPr>
              <w:t>заместителя главы муниципального</w:t>
            </w:r>
          </w:p>
          <w:p w14:paraId="2575318B" w14:textId="77777777" w:rsidR="007057C0" w:rsidRPr="007057C0" w:rsidRDefault="007057C0" w:rsidP="007057C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7057C0">
              <w:rPr>
                <w:rFonts w:ascii="Times New Roman" w:eastAsia="Times New Roman" w:hAnsi="Times New Roman" w:cs="Times New Roman"/>
                <w:sz w:val="28"/>
                <w:szCs w:val="28"/>
                <w:lang w:eastAsia="ru-RU"/>
              </w:rPr>
              <w:t>образования Тбилисский район,</w:t>
            </w:r>
          </w:p>
          <w:p w14:paraId="1BFA6E13" w14:textId="77777777" w:rsidR="007057C0" w:rsidRPr="007057C0" w:rsidRDefault="007057C0" w:rsidP="007057C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7057C0">
              <w:rPr>
                <w:rFonts w:ascii="Times New Roman" w:eastAsia="Times New Roman" w:hAnsi="Times New Roman" w:cs="Times New Roman"/>
                <w:sz w:val="28"/>
                <w:szCs w:val="28"/>
                <w:lang w:eastAsia="ru-RU"/>
              </w:rPr>
              <w:t>начальника управления по ЖКХ,</w:t>
            </w:r>
          </w:p>
          <w:p w14:paraId="715D9ACD" w14:textId="77777777" w:rsidR="007057C0" w:rsidRPr="007057C0" w:rsidRDefault="007057C0" w:rsidP="007057C0">
            <w:pPr>
              <w:spacing w:after="0" w:line="240" w:lineRule="auto"/>
              <w:rPr>
                <w:rFonts w:ascii="Times New Roman" w:eastAsia="Times New Roman" w:hAnsi="Times New Roman" w:cs="Times New Roman"/>
                <w:color w:val="000000"/>
                <w:sz w:val="28"/>
                <w:szCs w:val="28"/>
                <w:lang w:eastAsia="ru-RU"/>
              </w:rPr>
            </w:pPr>
            <w:r w:rsidRPr="007057C0">
              <w:rPr>
                <w:rFonts w:ascii="Times New Roman" w:eastAsia="Times New Roman" w:hAnsi="Times New Roman" w:cs="Times New Roman"/>
                <w:color w:val="000000"/>
                <w:sz w:val="28"/>
                <w:szCs w:val="28"/>
                <w:lang w:eastAsia="ru-RU"/>
              </w:rPr>
              <w:t>строительству, архитектуре</w:t>
            </w:r>
          </w:p>
        </w:tc>
        <w:tc>
          <w:tcPr>
            <w:tcW w:w="1648" w:type="pct"/>
          </w:tcPr>
          <w:p w14:paraId="2F08AAC0" w14:textId="77777777" w:rsidR="007057C0" w:rsidRPr="007057C0" w:rsidRDefault="007057C0" w:rsidP="007057C0">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14:paraId="7A8B6063" w14:textId="77777777" w:rsidR="007057C0" w:rsidRPr="007057C0" w:rsidRDefault="007057C0" w:rsidP="007057C0">
            <w:pPr>
              <w:spacing w:after="0" w:line="240" w:lineRule="auto"/>
              <w:rPr>
                <w:rFonts w:ascii="Times New Roman" w:eastAsia="Times New Roman" w:hAnsi="Times New Roman" w:cs="Times New Roman"/>
                <w:color w:val="000000"/>
                <w:sz w:val="20"/>
                <w:szCs w:val="20"/>
                <w:lang w:eastAsia="ru-RU"/>
              </w:rPr>
            </w:pPr>
          </w:p>
          <w:p w14:paraId="4FFDB199" w14:textId="77777777" w:rsidR="007057C0" w:rsidRPr="007057C0" w:rsidRDefault="007057C0" w:rsidP="007057C0">
            <w:pPr>
              <w:spacing w:after="0" w:line="240" w:lineRule="auto"/>
              <w:rPr>
                <w:rFonts w:ascii="Times New Roman" w:eastAsia="Times New Roman" w:hAnsi="Times New Roman" w:cs="Times New Roman"/>
                <w:color w:val="000000"/>
                <w:sz w:val="20"/>
                <w:szCs w:val="20"/>
                <w:lang w:eastAsia="ru-RU"/>
              </w:rPr>
            </w:pPr>
          </w:p>
          <w:p w14:paraId="52930955" w14:textId="77777777" w:rsidR="007057C0" w:rsidRPr="007057C0" w:rsidRDefault="007057C0" w:rsidP="007057C0">
            <w:pPr>
              <w:spacing w:after="0" w:line="240" w:lineRule="auto"/>
              <w:rPr>
                <w:rFonts w:ascii="Times New Roman" w:eastAsia="Times New Roman" w:hAnsi="Times New Roman" w:cs="Times New Roman"/>
                <w:color w:val="000000"/>
                <w:sz w:val="20"/>
                <w:szCs w:val="20"/>
                <w:lang w:eastAsia="ru-RU"/>
              </w:rPr>
            </w:pPr>
          </w:p>
          <w:p w14:paraId="6DD9D80B" w14:textId="77777777" w:rsidR="007057C0" w:rsidRPr="007057C0" w:rsidRDefault="007057C0" w:rsidP="007057C0">
            <w:pPr>
              <w:spacing w:after="0" w:line="240" w:lineRule="auto"/>
              <w:rPr>
                <w:rFonts w:ascii="Times New Roman" w:eastAsia="Times New Roman" w:hAnsi="Times New Roman" w:cs="Times New Roman"/>
                <w:color w:val="000000"/>
                <w:sz w:val="20"/>
                <w:szCs w:val="20"/>
                <w:lang w:eastAsia="ru-RU"/>
              </w:rPr>
            </w:pPr>
          </w:p>
          <w:p w14:paraId="594219DA" w14:textId="77777777" w:rsidR="007057C0" w:rsidRPr="007057C0" w:rsidRDefault="007057C0" w:rsidP="007057C0">
            <w:pPr>
              <w:spacing w:after="0" w:line="240" w:lineRule="auto"/>
              <w:ind w:left="1156"/>
              <w:jc w:val="both"/>
              <w:rPr>
                <w:rFonts w:ascii="Times New Roman" w:eastAsia="Times New Roman" w:hAnsi="Times New Roman" w:cs="Times New Roman"/>
                <w:color w:val="000000"/>
                <w:sz w:val="28"/>
                <w:szCs w:val="28"/>
                <w:lang w:eastAsia="ru-RU"/>
              </w:rPr>
            </w:pPr>
            <w:r w:rsidRPr="007057C0">
              <w:rPr>
                <w:rFonts w:ascii="Times New Roman" w:eastAsia="Times New Roman" w:hAnsi="Times New Roman" w:cs="Times New Roman"/>
                <w:color w:val="000000"/>
                <w:sz w:val="28"/>
                <w:szCs w:val="28"/>
                <w:lang w:eastAsia="ru-RU"/>
              </w:rPr>
              <w:t xml:space="preserve">Ю.В. </w:t>
            </w:r>
            <w:proofErr w:type="spellStart"/>
            <w:r w:rsidRPr="007057C0">
              <w:rPr>
                <w:rFonts w:ascii="Times New Roman" w:eastAsia="Times New Roman" w:hAnsi="Times New Roman" w:cs="Times New Roman"/>
                <w:color w:val="000000"/>
                <w:sz w:val="28"/>
                <w:szCs w:val="28"/>
                <w:lang w:eastAsia="ru-RU"/>
              </w:rPr>
              <w:t>Зарудняя</w:t>
            </w:r>
            <w:proofErr w:type="spellEnd"/>
          </w:p>
        </w:tc>
      </w:tr>
    </w:tbl>
    <w:p w14:paraId="4625CC21" w14:textId="77777777" w:rsidR="007057C0" w:rsidRPr="007057C0" w:rsidRDefault="007057C0" w:rsidP="007057C0">
      <w:pPr>
        <w:spacing w:after="0" w:line="240" w:lineRule="auto"/>
        <w:jc w:val="right"/>
        <w:rPr>
          <w:rFonts w:ascii="Times New Roman" w:eastAsia="Calibri" w:hAnsi="Times New Roman" w:cs="Times New Roman"/>
          <w:color w:val="000000"/>
          <w:sz w:val="28"/>
          <w:szCs w:val="28"/>
          <w:lang w:eastAsia="ru-RU"/>
        </w:rPr>
      </w:pPr>
    </w:p>
    <w:p w14:paraId="3314E8BA" w14:textId="77777777" w:rsidR="007057C0" w:rsidRPr="007057C0" w:rsidRDefault="007057C0" w:rsidP="007057C0">
      <w:pPr>
        <w:spacing w:after="0" w:line="240" w:lineRule="auto"/>
        <w:rPr>
          <w:rFonts w:ascii="Times New Roman" w:eastAsia="Times New Roman" w:hAnsi="Times New Roman" w:cs="Times New Roman"/>
          <w:color w:val="000000"/>
          <w:sz w:val="28"/>
          <w:szCs w:val="20"/>
          <w:lang w:eastAsia="ru-RU"/>
        </w:rPr>
      </w:pPr>
      <w:r w:rsidRPr="007057C0">
        <w:rPr>
          <w:rFonts w:ascii="Times New Roman" w:eastAsia="Times New Roman" w:hAnsi="Times New Roman" w:cs="Times New Roman"/>
          <w:color w:val="000000"/>
          <w:sz w:val="28"/>
          <w:szCs w:val="20"/>
          <w:lang w:eastAsia="ru-RU"/>
        </w:rPr>
        <w:t> </w:t>
      </w:r>
    </w:p>
    <w:p w14:paraId="44310023" w14:textId="77777777" w:rsidR="007057C0" w:rsidRPr="007057C0" w:rsidRDefault="007057C0" w:rsidP="007057C0">
      <w:pPr>
        <w:spacing w:after="0" w:line="240" w:lineRule="auto"/>
        <w:rPr>
          <w:rFonts w:ascii="Times New Roman" w:eastAsia="Times New Roman" w:hAnsi="Times New Roman" w:cs="Times New Roman"/>
          <w:color w:val="000000"/>
          <w:sz w:val="28"/>
          <w:szCs w:val="20"/>
          <w:lang w:eastAsia="ru-RU"/>
        </w:rPr>
      </w:pPr>
      <w:r w:rsidRPr="007057C0">
        <w:rPr>
          <w:rFonts w:ascii="Times New Roman" w:eastAsia="Times New Roman" w:hAnsi="Times New Roman" w:cs="Times New Roman"/>
          <w:color w:val="000000"/>
          <w:sz w:val="28"/>
          <w:szCs w:val="20"/>
          <w:lang w:eastAsia="ru-RU"/>
        </w:rPr>
        <w:t> </w:t>
      </w:r>
    </w:p>
    <w:p w14:paraId="26DF0D04" w14:textId="77777777" w:rsidR="007057C0" w:rsidRPr="007057C0" w:rsidRDefault="007057C0" w:rsidP="007057C0">
      <w:pPr>
        <w:spacing w:after="0" w:line="240" w:lineRule="auto"/>
        <w:rPr>
          <w:rFonts w:ascii="Times New Roman" w:eastAsia="Times New Roman" w:hAnsi="Times New Roman" w:cs="Times New Roman"/>
          <w:color w:val="000000"/>
          <w:sz w:val="28"/>
          <w:szCs w:val="20"/>
          <w:lang w:eastAsia="ru-RU"/>
        </w:rPr>
      </w:pPr>
      <w:r w:rsidRPr="007057C0">
        <w:rPr>
          <w:rFonts w:ascii="Times New Roman" w:eastAsia="Times New Roman" w:hAnsi="Times New Roman" w:cs="Times New Roman"/>
          <w:color w:val="000000"/>
          <w:sz w:val="28"/>
          <w:szCs w:val="20"/>
          <w:lang w:eastAsia="ru-RU"/>
        </w:rPr>
        <w:t> </w:t>
      </w:r>
    </w:p>
    <w:p w14:paraId="4391676E" w14:textId="77777777" w:rsidR="007057C0" w:rsidRPr="007057C0" w:rsidRDefault="007057C0" w:rsidP="007057C0">
      <w:pPr>
        <w:spacing w:after="0" w:line="240" w:lineRule="auto"/>
        <w:rPr>
          <w:rFonts w:ascii="Times New Roman" w:eastAsia="Times New Roman" w:hAnsi="Times New Roman" w:cs="Times New Roman"/>
          <w:color w:val="000000"/>
          <w:sz w:val="28"/>
          <w:szCs w:val="20"/>
          <w:lang w:eastAsia="ru-RU"/>
        </w:rPr>
      </w:pPr>
      <w:r w:rsidRPr="007057C0">
        <w:rPr>
          <w:rFonts w:ascii="Times New Roman" w:eastAsia="Times New Roman" w:hAnsi="Times New Roman" w:cs="Times New Roman"/>
          <w:color w:val="000000"/>
          <w:sz w:val="28"/>
          <w:szCs w:val="20"/>
          <w:lang w:eastAsia="ru-RU"/>
        </w:rPr>
        <w:t> </w:t>
      </w:r>
    </w:p>
    <w:tbl>
      <w:tblPr>
        <w:tblStyle w:val="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0"/>
        <w:gridCol w:w="4758"/>
      </w:tblGrid>
      <w:tr w:rsidR="007057C0" w:rsidRPr="007057C0" w14:paraId="407A0785" w14:textId="77777777" w:rsidTr="000B1ACA">
        <w:tc>
          <w:tcPr>
            <w:tcW w:w="4814" w:type="dxa"/>
          </w:tcPr>
          <w:p w14:paraId="3C39ADFE" w14:textId="77777777" w:rsidR="007057C0" w:rsidRPr="007057C0" w:rsidRDefault="007057C0" w:rsidP="007057C0">
            <w:pPr>
              <w:jc w:val="right"/>
              <w:rPr>
                <w:rFonts w:ascii="Times New Roman" w:eastAsia="Times New Roman" w:hAnsi="Times New Roman" w:cs="Times New Roman"/>
                <w:color w:val="000000"/>
                <w:sz w:val="28"/>
                <w:szCs w:val="20"/>
                <w:lang w:eastAsia="ru-RU"/>
              </w:rPr>
            </w:pPr>
          </w:p>
        </w:tc>
        <w:tc>
          <w:tcPr>
            <w:tcW w:w="4814" w:type="dxa"/>
          </w:tcPr>
          <w:p w14:paraId="0BD4CA9C" w14:textId="77777777" w:rsidR="007057C0" w:rsidRPr="007057C0" w:rsidRDefault="007057C0" w:rsidP="007057C0">
            <w:pPr>
              <w:jc w:val="both"/>
              <w:rPr>
                <w:rFonts w:ascii="Times New Roman" w:eastAsia="Times New Roman" w:hAnsi="Times New Roman" w:cs="Times New Roman"/>
                <w:color w:val="000000"/>
                <w:sz w:val="28"/>
                <w:szCs w:val="20"/>
                <w:lang w:eastAsia="ru-RU"/>
              </w:rPr>
            </w:pPr>
            <w:r w:rsidRPr="007057C0">
              <w:rPr>
                <w:rFonts w:ascii="Times New Roman" w:eastAsia="Times New Roman" w:hAnsi="Times New Roman" w:cs="Times New Roman"/>
                <w:color w:val="000000"/>
                <w:sz w:val="28"/>
                <w:szCs w:val="20"/>
                <w:lang w:eastAsia="ru-RU"/>
              </w:rPr>
              <w:t>Приложение 4</w:t>
            </w:r>
          </w:p>
          <w:p w14:paraId="7D6D7445" w14:textId="77777777" w:rsidR="007057C0" w:rsidRPr="007057C0" w:rsidRDefault="007057C0" w:rsidP="007057C0">
            <w:pPr>
              <w:jc w:val="both"/>
              <w:rPr>
                <w:rFonts w:ascii="Times New Roman" w:eastAsia="Times New Roman" w:hAnsi="Times New Roman" w:cs="Times New Roman"/>
                <w:color w:val="000000"/>
                <w:spacing w:val="-20"/>
                <w:sz w:val="28"/>
                <w:szCs w:val="20"/>
                <w:lang w:eastAsia="ru-RU"/>
              </w:rPr>
            </w:pPr>
            <w:r w:rsidRPr="007057C0">
              <w:rPr>
                <w:rFonts w:ascii="Times New Roman" w:eastAsia="Times New Roman" w:hAnsi="Times New Roman" w:cs="Times New Roman"/>
                <w:color w:val="000000"/>
                <w:spacing w:val="-20"/>
                <w:sz w:val="28"/>
                <w:szCs w:val="20"/>
                <w:lang w:eastAsia="ru-RU"/>
              </w:rPr>
              <w:lastRenderedPageBreak/>
              <w:t>к Порядку о предоставлении меры социальной поддержки в виде адаптации жилых помещений и общего имущества многоквартирных домов к</w:t>
            </w:r>
            <w:r w:rsidRPr="007057C0">
              <w:rPr>
                <w:rFonts w:ascii="Times New Roman" w:eastAsia="Times New Roman" w:hAnsi="Times New Roman" w:cs="Times New Roman"/>
                <w:color w:val="000000"/>
                <w:sz w:val="28"/>
                <w:szCs w:val="20"/>
                <w:lang w:eastAsia="ru-RU"/>
              </w:rPr>
              <w:t xml:space="preserve"> потребностям </w:t>
            </w:r>
            <w:r w:rsidRPr="007057C0">
              <w:rPr>
                <w:rFonts w:ascii="Times New Roman" w:eastAsia="Times New Roman" w:hAnsi="Times New Roman" w:cs="Times New Roman"/>
                <w:color w:val="000000"/>
                <w:spacing w:val="-20"/>
                <w:sz w:val="28"/>
                <w:szCs w:val="20"/>
                <w:lang w:eastAsia="ru-RU"/>
              </w:rPr>
              <w:t>инвалидов</w:t>
            </w:r>
            <w:r w:rsidRPr="007057C0">
              <w:rPr>
                <w:rFonts w:ascii="Times New Roman" w:eastAsia="Times New Roman" w:hAnsi="Times New Roman" w:cs="Times New Roman"/>
                <w:color w:val="000000"/>
                <w:sz w:val="28"/>
                <w:szCs w:val="20"/>
                <w:lang w:eastAsia="ru-RU"/>
              </w:rPr>
              <w:t xml:space="preserve"> </w:t>
            </w:r>
            <w:r w:rsidRPr="007057C0">
              <w:rPr>
                <w:rFonts w:ascii="Times New Roman" w:eastAsia="Times New Roman" w:hAnsi="Times New Roman" w:cs="Times New Roman"/>
                <w:color w:val="000000"/>
                <w:sz w:val="28"/>
                <w:szCs w:val="20"/>
                <w:lang w:val="en-US" w:eastAsia="ru-RU"/>
              </w:rPr>
              <w:t>I</w:t>
            </w:r>
            <w:r w:rsidRPr="007057C0">
              <w:rPr>
                <w:rFonts w:ascii="Times New Roman" w:eastAsia="Times New Roman" w:hAnsi="Times New Roman" w:cs="Times New Roman"/>
                <w:color w:val="000000"/>
                <w:sz w:val="28"/>
                <w:szCs w:val="20"/>
                <w:lang w:eastAsia="ru-RU"/>
              </w:rPr>
              <w:t xml:space="preserve"> и </w:t>
            </w:r>
            <w:r w:rsidRPr="007057C0">
              <w:rPr>
                <w:rFonts w:ascii="Times New Roman" w:eastAsia="Times New Roman" w:hAnsi="Times New Roman" w:cs="Times New Roman"/>
                <w:color w:val="000000"/>
                <w:sz w:val="28"/>
                <w:szCs w:val="20"/>
                <w:lang w:val="en-US" w:eastAsia="ru-RU"/>
              </w:rPr>
              <w:t>II</w:t>
            </w:r>
            <w:r w:rsidRPr="007057C0">
              <w:rPr>
                <w:rFonts w:ascii="Times New Roman" w:eastAsia="Times New Roman" w:hAnsi="Times New Roman" w:cs="Times New Roman"/>
                <w:color w:val="000000"/>
                <w:sz w:val="28"/>
                <w:szCs w:val="20"/>
                <w:lang w:eastAsia="ru-RU"/>
              </w:rPr>
              <w:t xml:space="preserve"> группы и </w:t>
            </w:r>
            <w:r w:rsidRPr="007057C0">
              <w:rPr>
                <w:rFonts w:ascii="Times New Roman" w:eastAsia="Times New Roman" w:hAnsi="Times New Roman" w:cs="Times New Roman"/>
                <w:color w:val="000000"/>
                <w:spacing w:val="-20"/>
                <w:sz w:val="28"/>
                <w:szCs w:val="20"/>
                <w:lang w:eastAsia="ru-RU"/>
              </w:rPr>
              <w:t>детей - инвалидов зарегистрированных по месту жительства на территории муниципального образования Тбилисский район</w:t>
            </w:r>
          </w:p>
          <w:p w14:paraId="6B1284B5" w14:textId="77777777" w:rsidR="007057C0" w:rsidRPr="007057C0" w:rsidRDefault="007057C0" w:rsidP="007057C0">
            <w:pPr>
              <w:jc w:val="right"/>
              <w:rPr>
                <w:rFonts w:ascii="Times New Roman" w:eastAsia="Times New Roman" w:hAnsi="Times New Roman" w:cs="Times New Roman"/>
                <w:color w:val="000000"/>
                <w:sz w:val="28"/>
                <w:szCs w:val="20"/>
                <w:lang w:eastAsia="ru-RU"/>
              </w:rPr>
            </w:pPr>
          </w:p>
        </w:tc>
      </w:tr>
    </w:tbl>
    <w:p w14:paraId="247F4539" w14:textId="77777777" w:rsidR="007057C0" w:rsidRPr="007057C0" w:rsidRDefault="007057C0" w:rsidP="007057C0">
      <w:pPr>
        <w:spacing w:after="0" w:line="240" w:lineRule="auto"/>
        <w:jc w:val="center"/>
        <w:rPr>
          <w:rFonts w:ascii="Times New Roman" w:eastAsia="Times New Roman" w:hAnsi="Times New Roman" w:cs="Times New Roman"/>
          <w:color w:val="000000"/>
          <w:sz w:val="28"/>
          <w:szCs w:val="28"/>
          <w:lang w:eastAsia="ru-RU"/>
        </w:rPr>
      </w:pPr>
    </w:p>
    <w:p w14:paraId="418F4F42" w14:textId="77777777" w:rsidR="007057C0" w:rsidRPr="007057C0" w:rsidRDefault="007057C0" w:rsidP="007057C0">
      <w:pPr>
        <w:spacing w:after="0" w:line="240" w:lineRule="auto"/>
        <w:jc w:val="center"/>
        <w:rPr>
          <w:rFonts w:ascii="Times New Roman" w:eastAsia="Times New Roman" w:hAnsi="Times New Roman" w:cs="Times New Roman"/>
          <w:color w:val="000000"/>
          <w:sz w:val="28"/>
          <w:szCs w:val="28"/>
          <w:lang w:eastAsia="ru-RU"/>
        </w:rPr>
      </w:pPr>
    </w:p>
    <w:p w14:paraId="31E06F9E" w14:textId="77777777" w:rsidR="007057C0" w:rsidRPr="007057C0" w:rsidRDefault="007057C0" w:rsidP="007057C0">
      <w:pPr>
        <w:spacing w:after="0" w:line="240" w:lineRule="auto"/>
        <w:jc w:val="center"/>
        <w:rPr>
          <w:rFonts w:ascii="Times New Roman" w:eastAsia="Times New Roman" w:hAnsi="Times New Roman" w:cs="Times New Roman"/>
          <w:color w:val="000000"/>
          <w:sz w:val="28"/>
          <w:szCs w:val="28"/>
          <w:lang w:eastAsia="ru-RU"/>
        </w:rPr>
      </w:pPr>
    </w:p>
    <w:p w14:paraId="0A26D5AC" w14:textId="77777777" w:rsidR="007057C0" w:rsidRPr="007057C0" w:rsidRDefault="007057C0" w:rsidP="007057C0">
      <w:pPr>
        <w:spacing w:after="0" w:line="240" w:lineRule="auto"/>
        <w:jc w:val="center"/>
        <w:rPr>
          <w:rFonts w:ascii="Times New Roman" w:eastAsia="Times New Roman" w:hAnsi="Times New Roman" w:cs="Times New Roman"/>
          <w:color w:val="000000"/>
          <w:sz w:val="28"/>
          <w:szCs w:val="28"/>
          <w:lang w:eastAsia="ru-RU"/>
        </w:rPr>
      </w:pPr>
    </w:p>
    <w:p w14:paraId="0EDFCFB9" w14:textId="77777777" w:rsidR="007057C0" w:rsidRPr="007057C0" w:rsidRDefault="007057C0" w:rsidP="007057C0">
      <w:pPr>
        <w:spacing w:after="0" w:line="240" w:lineRule="auto"/>
        <w:jc w:val="center"/>
        <w:rPr>
          <w:rFonts w:ascii="Times New Roman" w:eastAsia="Times New Roman" w:hAnsi="Times New Roman" w:cs="Times New Roman"/>
          <w:color w:val="000000"/>
          <w:sz w:val="28"/>
          <w:szCs w:val="28"/>
          <w:lang w:eastAsia="ru-RU"/>
        </w:rPr>
      </w:pPr>
    </w:p>
    <w:p w14:paraId="3B30B470" w14:textId="77777777" w:rsidR="007057C0" w:rsidRPr="007057C0" w:rsidRDefault="007057C0" w:rsidP="007057C0">
      <w:pPr>
        <w:spacing w:after="0" w:line="240" w:lineRule="auto"/>
        <w:jc w:val="center"/>
        <w:rPr>
          <w:rFonts w:ascii="Times New Roman" w:eastAsia="Times New Roman" w:hAnsi="Times New Roman" w:cs="Times New Roman"/>
          <w:color w:val="000000"/>
          <w:sz w:val="28"/>
          <w:szCs w:val="28"/>
          <w:lang w:eastAsia="ru-RU"/>
        </w:rPr>
      </w:pPr>
      <w:r w:rsidRPr="007057C0">
        <w:rPr>
          <w:rFonts w:ascii="Times New Roman" w:eastAsia="Times New Roman" w:hAnsi="Times New Roman" w:cs="Times New Roman"/>
          <w:color w:val="000000"/>
          <w:sz w:val="28"/>
          <w:szCs w:val="28"/>
          <w:lang w:eastAsia="ru-RU"/>
        </w:rPr>
        <w:t>УВЕДОМЛЕНИЕ</w:t>
      </w:r>
    </w:p>
    <w:p w14:paraId="56870A6C" w14:textId="77777777" w:rsidR="007057C0" w:rsidRPr="007057C0" w:rsidRDefault="007057C0" w:rsidP="007057C0">
      <w:pPr>
        <w:spacing w:after="0" w:line="240" w:lineRule="auto"/>
        <w:jc w:val="center"/>
        <w:rPr>
          <w:rFonts w:ascii="Times New Roman" w:eastAsia="Times New Roman" w:hAnsi="Times New Roman" w:cs="Times New Roman"/>
          <w:color w:val="000000"/>
          <w:sz w:val="28"/>
          <w:szCs w:val="28"/>
          <w:lang w:eastAsia="ru-RU"/>
        </w:rPr>
      </w:pPr>
      <w:r w:rsidRPr="007057C0">
        <w:rPr>
          <w:rFonts w:ascii="Times New Roman" w:eastAsia="Times New Roman" w:hAnsi="Times New Roman" w:cs="Times New Roman"/>
          <w:color w:val="000000"/>
          <w:sz w:val="28"/>
          <w:szCs w:val="28"/>
          <w:lang w:eastAsia="ru-RU"/>
        </w:rPr>
        <w:t xml:space="preserve">об отказе в предоставлении меры социальной поддержки </w:t>
      </w:r>
    </w:p>
    <w:p w14:paraId="15A7B3FE" w14:textId="77777777" w:rsidR="007057C0" w:rsidRPr="007057C0" w:rsidRDefault="007057C0" w:rsidP="007057C0">
      <w:pPr>
        <w:spacing w:after="0" w:line="240" w:lineRule="auto"/>
        <w:jc w:val="center"/>
        <w:rPr>
          <w:rFonts w:ascii="Times New Roman" w:eastAsia="Times New Roman" w:hAnsi="Times New Roman" w:cs="Times New Roman"/>
          <w:color w:val="000000"/>
          <w:sz w:val="28"/>
          <w:szCs w:val="28"/>
          <w:lang w:eastAsia="ru-RU"/>
        </w:rPr>
      </w:pPr>
      <w:r w:rsidRPr="007057C0">
        <w:rPr>
          <w:rFonts w:ascii="Times New Roman" w:eastAsia="Times New Roman" w:hAnsi="Times New Roman" w:cs="Times New Roman"/>
          <w:color w:val="000000"/>
          <w:sz w:val="28"/>
          <w:szCs w:val="28"/>
          <w:lang w:eastAsia="ru-RU"/>
        </w:rPr>
        <w:t>в виде адаптации жилых помещений и общего имущества многоквартирных домов к потребностям инвалидов 1 и 2 группы и детей – инвалидов</w:t>
      </w:r>
    </w:p>
    <w:p w14:paraId="5DB0DA2F" w14:textId="77777777" w:rsidR="007057C0" w:rsidRPr="007057C0" w:rsidRDefault="007057C0" w:rsidP="007057C0">
      <w:pPr>
        <w:spacing w:after="0" w:line="240" w:lineRule="auto"/>
        <w:jc w:val="center"/>
        <w:rPr>
          <w:rFonts w:ascii="Times New Roman" w:eastAsia="Times New Roman" w:hAnsi="Times New Roman" w:cs="Times New Roman"/>
          <w:color w:val="000000"/>
          <w:sz w:val="28"/>
          <w:szCs w:val="28"/>
          <w:lang w:eastAsia="ru-RU"/>
        </w:rPr>
      </w:pPr>
    </w:p>
    <w:p w14:paraId="64AF1EC7" w14:textId="77777777" w:rsidR="007057C0" w:rsidRPr="007057C0" w:rsidRDefault="007057C0" w:rsidP="007057C0">
      <w:pPr>
        <w:spacing w:after="0" w:line="240" w:lineRule="auto"/>
        <w:jc w:val="center"/>
        <w:rPr>
          <w:rFonts w:ascii="Times New Roman" w:eastAsia="Times New Roman" w:hAnsi="Times New Roman" w:cs="Times New Roman"/>
          <w:color w:val="000000"/>
          <w:sz w:val="28"/>
          <w:szCs w:val="28"/>
          <w:lang w:eastAsia="ru-RU"/>
        </w:rPr>
      </w:pPr>
    </w:p>
    <w:p w14:paraId="2D3CB31A" w14:textId="77777777" w:rsidR="007057C0" w:rsidRPr="007057C0" w:rsidRDefault="007057C0" w:rsidP="007057C0">
      <w:pPr>
        <w:spacing w:after="0" w:line="240" w:lineRule="auto"/>
        <w:jc w:val="both"/>
        <w:rPr>
          <w:rFonts w:ascii="Times New Roman" w:eastAsia="Times New Roman" w:hAnsi="Times New Roman" w:cs="Times New Roman"/>
          <w:color w:val="000000"/>
          <w:sz w:val="28"/>
          <w:szCs w:val="28"/>
          <w:lang w:eastAsia="ru-RU"/>
        </w:rPr>
      </w:pPr>
      <w:r w:rsidRPr="007057C0">
        <w:rPr>
          <w:rFonts w:ascii="Times New Roman" w:eastAsia="Times New Roman" w:hAnsi="Times New Roman" w:cs="Times New Roman"/>
          <w:color w:val="000000"/>
          <w:sz w:val="28"/>
          <w:szCs w:val="28"/>
          <w:lang w:eastAsia="ru-RU"/>
        </w:rPr>
        <w:t>Настоящим уведомляем Вас________________________________________</w:t>
      </w:r>
    </w:p>
    <w:p w14:paraId="0CAFBB20" w14:textId="77777777" w:rsidR="007057C0" w:rsidRPr="007057C0" w:rsidRDefault="007057C0" w:rsidP="007057C0">
      <w:pPr>
        <w:spacing w:after="0" w:line="240" w:lineRule="auto"/>
        <w:jc w:val="both"/>
        <w:rPr>
          <w:rFonts w:ascii="Times New Roman" w:eastAsia="Times New Roman" w:hAnsi="Times New Roman" w:cs="Times New Roman"/>
          <w:color w:val="000000"/>
          <w:sz w:val="28"/>
          <w:szCs w:val="28"/>
          <w:lang w:eastAsia="ru-RU"/>
        </w:rPr>
      </w:pPr>
      <w:r w:rsidRPr="007057C0">
        <w:rPr>
          <w:rFonts w:ascii="Times New Roman" w:eastAsia="Times New Roman" w:hAnsi="Times New Roman" w:cs="Times New Roman"/>
          <w:color w:val="000000"/>
          <w:sz w:val="28"/>
          <w:szCs w:val="28"/>
          <w:lang w:eastAsia="ru-RU"/>
        </w:rPr>
        <w:t>________________________________________________________________</w:t>
      </w:r>
    </w:p>
    <w:p w14:paraId="4CAA6376" w14:textId="77777777" w:rsidR="007057C0" w:rsidRPr="007057C0" w:rsidRDefault="007057C0" w:rsidP="007057C0">
      <w:pPr>
        <w:spacing w:after="0" w:line="240" w:lineRule="auto"/>
        <w:jc w:val="center"/>
        <w:rPr>
          <w:rFonts w:ascii="Times New Roman" w:eastAsia="Times New Roman" w:hAnsi="Times New Roman" w:cs="Times New Roman"/>
          <w:color w:val="000000"/>
          <w:sz w:val="24"/>
          <w:szCs w:val="24"/>
          <w:lang w:eastAsia="ru-RU"/>
        </w:rPr>
      </w:pPr>
      <w:r w:rsidRPr="007057C0">
        <w:rPr>
          <w:rFonts w:ascii="Times New Roman" w:eastAsia="Times New Roman" w:hAnsi="Times New Roman" w:cs="Times New Roman"/>
          <w:color w:val="000000"/>
          <w:sz w:val="24"/>
          <w:szCs w:val="24"/>
          <w:lang w:eastAsia="ru-RU"/>
        </w:rPr>
        <w:t>Фамилия, имя, отчество</w:t>
      </w:r>
    </w:p>
    <w:p w14:paraId="3FB67F7B" w14:textId="77777777" w:rsidR="007057C0" w:rsidRPr="007057C0" w:rsidRDefault="007057C0" w:rsidP="007057C0">
      <w:pPr>
        <w:spacing w:after="0" w:line="240" w:lineRule="auto"/>
        <w:jc w:val="center"/>
        <w:rPr>
          <w:rFonts w:ascii="Times New Roman" w:eastAsia="Times New Roman" w:hAnsi="Times New Roman" w:cs="Times New Roman"/>
          <w:color w:val="000000"/>
          <w:sz w:val="28"/>
          <w:szCs w:val="28"/>
          <w:lang w:eastAsia="ru-RU"/>
        </w:rPr>
      </w:pPr>
    </w:p>
    <w:p w14:paraId="574574D0" w14:textId="77777777" w:rsidR="007057C0" w:rsidRPr="007057C0" w:rsidRDefault="007057C0" w:rsidP="007057C0">
      <w:pPr>
        <w:spacing w:after="0" w:line="240" w:lineRule="auto"/>
        <w:jc w:val="both"/>
        <w:rPr>
          <w:rFonts w:ascii="Times New Roman" w:eastAsia="Times New Roman" w:hAnsi="Times New Roman" w:cs="Times New Roman"/>
          <w:color w:val="000000"/>
          <w:sz w:val="28"/>
          <w:szCs w:val="28"/>
          <w:lang w:eastAsia="ru-RU"/>
        </w:rPr>
      </w:pPr>
      <w:r w:rsidRPr="007057C0">
        <w:rPr>
          <w:rFonts w:ascii="Times New Roman" w:eastAsia="Times New Roman" w:hAnsi="Times New Roman" w:cs="Times New Roman"/>
          <w:color w:val="000000"/>
          <w:sz w:val="28"/>
          <w:szCs w:val="28"/>
          <w:lang w:eastAsia="ru-RU"/>
        </w:rPr>
        <w:tab/>
        <w:t xml:space="preserve">Об отказе в предоставлении меры социальной поддержки в виде адаптации жилых помещений и общего имущества многоквартирных домов, где проживают инвалиды, к потребностям инвалидов 1 и 2 группы и детей – инвалидов, зарегистрированных по месту жительства на территории муниципального образования Тбилисский район </w:t>
      </w:r>
    </w:p>
    <w:p w14:paraId="1E9F3551" w14:textId="77777777" w:rsidR="007057C0" w:rsidRPr="007057C0" w:rsidRDefault="007057C0" w:rsidP="007057C0">
      <w:pPr>
        <w:spacing w:after="0" w:line="240" w:lineRule="auto"/>
        <w:jc w:val="both"/>
        <w:rPr>
          <w:rFonts w:ascii="Times New Roman" w:eastAsia="Times New Roman" w:hAnsi="Times New Roman" w:cs="Times New Roman"/>
          <w:color w:val="000000"/>
          <w:sz w:val="28"/>
          <w:szCs w:val="28"/>
          <w:lang w:eastAsia="ru-RU"/>
        </w:rPr>
      </w:pPr>
      <w:r w:rsidRPr="007057C0">
        <w:rPr>
          <w:rFonts w:ascii="Times New Roman" w:eastAsia="Times New Roman" w:hAnsi="Times New Roman" w:cs="Times New Roman"/>
          <w:color w:val="000000"/>
          <w:sz w:val="28"/>
          <w:szCs w:val="28"/>
          <w:lang w:eastAsia="ru-RU"/>
        </w:rPr>
        <w:t>связи с ________________________________________________________</w:t>
      </w:r>
    </w:p>
    <w:p w14:paraId="5CCD3187" w14:textId="77777777" w:rsidR="007057C0" w:rsidRPr="007057C0" w:rsidRDefault="007057C0" w:rsidP="007057C0">
      <w:pPr>
        <w:tabs>
          <w:tab w:val="left" w:pos="1390"/>
        </w:tabs>
        <w:spacing w:after="0" w:line="240" w:lineRule="auto"/>
        <w:jc w:val="center"/>
        <w:rPr>
          <w:rFonts w:ascii="Times New Roman" w:eastAsia="Times New Roman" w:hAnsi="Times New Roman" w:cs="Times New Roman"/>
          <w:color w:val="000000"/>
          <w:sz w:val="24"/>
          <w:szCs w:val="24"/>
          <w:lang w:eastAsia="ru-RU"/>
        </w:rPr>
      </w:pPr>
      <w:r w:rsidRPr="007057C0">
        <w:rPr>
          <w:rFonts w:ascii="Times New Roman" w:eastAsia="Times New Roman" w:hAnsi="Times New Roman" w:cs="Times New Roman"/>
          <w:color w:val="000000"/>
          <w:sz w:val="24"/>
          <w:szCs w:val="24"/>
          <w:lang w:eastAsia="ru-RU"/>
        </w:rPr>
        <w:t>(указать причину отказа)</w:t>
      </w:r>
    </w:p>
    <w:p w14:paraId="46F1DE5C" w14:textId="77777777" w:rsidR="007057C0" w:rsidRPr="007057C0" w:rsidRDefault="007057C0" w:rsidP="007057C0">
      <w:pPr>
        <w:spacing w:after="0" w:line="240" w:lineRule="auto"/>
        <w:jc w:val="both"/>
        <w:rPr>
          <w:rFonts w:ascii="Times New Roman" w:eastAsia="Times New Roman" w:hAnsi="Times New Roman" w:cs="Times New Roman"/>
          <w:color w:val="000000"/>
          <w:sz w:val="28"/>
          <w:szCs w:val="28"/>
          <w:lang w:eastAsia="ru-RU"/>
        </w:rPr>
      </w:pPr>
    </w:p>
    <w:p w14:paraId="47EC52DA" w14:textId="77777777" w:rsidR="007057C0" w:rsidRPr="007057C0" w:rsidRDefault="007057C0" w:rsidP="007057C0">
      <w:pPr>
        <w:shd w:val="clear" w:color="auto" w:fill="FFFFFF"/>
        <w:spacing w:after="0" w:line="315" w:lineRule="atLeast"/>
        <w:textAlignment w:val="baseline"/>
        <w:rPr>
          <w:rFonts w:ascii="Times New Roman" w:eastAsia="Times New Roman" w:hAnsi="Times New Roman" w:cs="Times New Roman"/>
          <w:color w:val="000000"/>
          <w:sz w:val="28"/>
          <w:szCs w:val="28"/>
          <w:lang w:eastAsia="ru-RU"/>
        </w:rPr>
      </w:pPr>
    </w:p>
    <w:p w14:paraId="50335075" w14:textId="77777777" w:rsidR="007057C0" w:rsidRPr="007057C0" w:rsidRDefault="007057C0" w:rsidP="007057C0">
      <w:pPr>
        <w:shd w:val="clear" w:color="auto" w:fill="FFFFFF"/>
        <w:spacing w:after="0" w:line="315" w:lineRule="atLeast"/>
        <w:textAlignment w:val="baseline"/>
        <w:rPr>
          <w:rFonts w:ascii="Times New Roman" w:eastAsia="Times New Roman" w:hAnsi="Times New Roman" w:cs="Times New Roman"/>
          <w:color w:val="000000"/>
          <w:sz w:val="28"/>
          <w:szCs w:val="28"/>
          <w:lang w:eastAsia="ru-RU"/>
        </w:rPr>
      </w:pPr>
    </w:p>
    <w:tbl>
      <w:tblPr>
        <w:tblW w:w="5056" w:type="pct"/>
        <w:tblLook w:val="04A0" w:firstRow="1" w:lastRow="0" w:firstColumn="1" w:lastColumn="0" w:noHBand="0" w:noVBand="1"/>
      </w:tblPr>
      <w:tblGrid>
        <w:gridCol w:w="6418"/>
        <w:gridCol w:w="3156"/>
      </w:tblGrid>
      <w:tr w:rsidR="007057C0" w:rsidRPr="007057C0" w14:paraId="4FB536B6" w14:textId="77777777" w:rsidTr="000B1ACA">
        <w:tc>
          <w:tcPr>
            <w:tcW w:w="3352" w:type="pct"/>
            <w:hideMark/>
          </w:tcPr>
          <w:p w14:paraId="5BA27B7C" w14:textId="77777777" w:rsidR="007057C0" w:rsidRPr="007057C0" w:rsidRDefault="007057C0" w:rsidP="007057C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7057C0">
              <w:rPr>
                <w:rFonts w:ascii="Times New Roman" w:eastAsia="Times New Roman" w:hAnsi="Times New Roman" w:cs="Times New Roman"/>
                <w:sz w:val="28"/>
                <w:szCs w:val="28"/>
                <w:lang w:eastAsia="ru-RU"/>
              </w:rPr>
              <w:t>Исполняющий обязанности</w:t>
            </w:r>
          </w:p>
          <w:p w14:paraId="03681BDE" w14:textId="77777777" w:rsidR="007057C0" w:rsidRPr="007057C0" w:rsidRDefault="007057C0" w:rsidP="007057C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7057C0">
              <w:rPr>
                <w:rFonts w:ascii="Times New Roman" w:eastAsia="Times New Roman" w:hAnsi="Times New Roman" w:cs="Times New Roman"/>
                <w:sz w:val="28"/>
                <w:szCs w:val="28"/>
                <w:lang w:eastAsia="ru-RU"/>
              </w:rPr>
              <w:t>заместителя главы муниципального</w:t>
            </w:r>
          </w:p>
          <w:p w14:paraId="4C01C2A1" w14:textId="77777777" w:rsidR="007057C0" w:rsidRPr="007057C0" w:rsidRDefault="007057C0" w:rsidP="007057C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7057C0">
              <w:rPr>
                <w:rFonts w:ascii="Times New Roman" w:eastAsia="Times New Roman" w:hAnsi="Times New Roman" w:cs="Times New Roman"/>
                <w:sz w:val="28"/>
                <w:szCs w:val="28"/>
                <w:lang w:eastAsia="ru-RU"/>
              </w:rPr>
              <w:t>образования Тбилисский район,</w:t>
            </w:r>
          </w:p>
          <w:p w14:paraId="7A94700E" w14:textId="77777777" w:rsidR="007057C0" w:rsidRPr="007057C0" w:rsidRDefault="007057C0" w:rsidP="007057C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7057C0">
              <w:rPr>
                <w:rFonts w:ascii="Times New Roman" w:eastAsia="Times New Roman" w:hAnsi="Times New Roman" w:cs="Times New Roman"/>
                <w:sz w:val="28"/>
                <w:szCs w:val="28"/>
                <w:lang w:eastAsia="ru-RU"/>
              </w:rPr>
              <w:t>начальника управления по ЖКХ,</w:t>
            </w:r>
          </w:p>
          <w:p w14:paraId="2B9BB390" w14:textId="77777777" w:rsidR="007057C0" w:rsidRPr="007057C0" w:rsidRDefault="007057C0" w:rsidP="007057C0">
            <w:pPr>
              <w:spacing w:after="0" w:line="240" w:lineRule="auto"/>
              <w:rPr>
                <w:rFonts w:ascii="Times New Roman" w:eastAsia="Times New Roman" w:hAnsi="Times New Roman" w:cs="Times New Roman"/>
                <w:color w:val="000000"/>
                <w:sz w:val="28"/>
                <w:szCs w:val="28"/>
                <w:lang w:eastAsia="ru-RU"/>
              </w:rPr>
            </w:pPr>
            <w:r w:rsidRPr="007057C0">
              <w:rPr>
                <w:rFonts w:ascii="Times New Roman" w:eastAsia="Times New Roman" w:hAnsi="Times New Roman" w:cs="Times New Roman"/>
                <w:color w:val="000000"/>
                <w:sz w:val="28"/>
                <w:szCs w:val="28"/>
                <w:lang w:eastAsia="ru-RU"/>
              </w:rPr>
              <w:t>строительству, архитектуре</w:t>
            </w:r>
          </w:p>
        </w:tc>
        <w:tc>
          <w:tcPr>
            <w:tcW w:w="1648" w:type="pct"/>
          </w:tcPr>
          <w:p w14:paraId="0F445323" w14:textId="77777777" w:rsidR="007057C0" w:rsidRPr="007057C0" w:rsidRDefault="007057C0" w:rsidP="007057C0">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14:paraId="4B36258E" w14:textId="77777777" w:rsidR="007057C0" w:rsidRPr="007057C0" w:rsidRDefault="007057C0" w:rsidP="007057C0">
            <w:pPr>
              <w:spacing w:after="0" w:line="240" w:lineRule="auto"/>
              <w:rPr>
                <w:rFonts w:ascii="Times New Roman" w:eastAsia="Times New Roman" w:hAnsi="Times New Roman" w:cs="Times New Roman"/>
                <w:color w:val="000000"/>
                <w:sz w:val="20"/>
                <w:szCs w:val="20"/>
                <w:lang w:eastAsia="ru-RU"/>
              </w:rPr>
            </w:pPr>
          </w:p>
          <w:p w14:paraId="774B8921" w14:textId="77777777" w:rsidR="007057C0" w:rsidRPr="007057C0" w:rsidRDefault="007057C0" w:rsidP="007057C0">
            <w:pPr>
              <w:spacing w:after="0" w:line="240" w:lineRule="auto"/>
              <w:rPr>
                <w:rFonts w:ascii="Times New Roman" w:eastAsia="Times New Roman" w:hAnsi="Times New Roman" w:cs="Times New Roman"/>
                <w:color w:val="000000"/>
                <w:sz w:val="20"/>
                <w:szCs w:val="20"/>
                <w:lang w:eastAsia="ru-RU"/>
              </w:rPr>
            </w:pPr>
          </w:p>
          <w:p w14:paraId="27D8C14F" w14:textId="77777777" w:rsidR="007057C0" w:rsidRPr="007057C0" w:rsidRDefault="007057C0" w:rsidP="007057C0">
            <w:pPr>
              <w:spacing w:after="0" w:line="240" w:lineRule="auto"/>
              <w:rPr>
                <w:rFonts w:ascii="Times New Roman" w:eastAsia="Times New Roman" w:hAnsi="Times New Roman" w:cs="Times New Roman"/>
                <w:color w:val="000000"/>
                <w:sz w:val="20"/>
                <w:szCs w:val="20"/>
                <w:lang w:eastAsia="ru-RU"/>
              </w:rPr>
            </w:pPr>
          </w:p>
          <w:p w14:paraId="417CB32A" w14:textId="77777777" w:rsidR="007057C0" w:rsidRPr="007057C0" w:rsidRDefault="007057C0" w:rsidP="007057C0">
            <w:pPr>
              <w:spacing w:after="0" w:line="240" w:lineRule="auto"/>
              <w:rPr>
                <w:rFonts w:ascii="Times New Roman" w:eastAsia="Times New Roman" w:hAnsi="Times New Roman" w:cs="Times New Roman"/>
                <w:color w:val="000000"/>
                <w:sz w:val="20"/>
                <w:szCs w:val="20"/>
                <w:lang w:eastAsia="ru-RU"/>
              </w:rPr>
            </w:pPr>
          </w:p>
          <w:p w14:paraId="67F22653" w14:textId="77777777" w:rsidR="007057C0" w:rsidRPr="007057C0" w:rsidRDefault="007057C0" w:rsidP="007057C0">
            <w:pPr>
              <w:spacing w:after="0" w:line="240" w:lineRule="auto"/>
              <w:ind w:left="1156"/>
              <w:jc w:val="both"/>
              <w:rPr>
                <w:rFonts w:ascii="Times New Roman" w:eastAsia="Times New Roman" w:hAnsi="Times New Roman" w:cs="Times New Roman"/>
                <w:color w:val="000000"/>
                <w:sz w:val="28"/>
                <w:szCs w:val="28"/>
                <w:lang w:eastAsia="ru-RU"/>
              </w:rPr>
            </w:pPr>
            <w:r w:rsidRPr="007057C0">
              <w:rPr>
                <w:rFonts w:ascii="Times New Roman" w:eastAsia="Times New Roman" w:hAnsi="Times New Roman" w:cs="Times New Roman"/>
                <w:color w:val="000000"/>
                <w:sz w:val="28"/>
                <w:szCs w:val="28"/>
                <w:lang w:eastAsia="ru-RU"/>
              </w:rPr>
              <w:t xml:space="preserve">Ю.В. </w:t>
            </w:r>
            <w:proofErr w:type="spellStart"/>
            <w:r w:rsidRPr="007057C0">
              <w:rPr>
                <w:rFonts w:ascii="Times New Roman" w:eastAsia="Times New Roman" w:hAnsi="Times New Roman" w:cs="Times New Roman"/>
                <w:color w:val="000000"/>
                <w:sz w:val="28"/>
                <w:szCs w:val="28"/>
                <w:lang w:eastAsia="ru-RU"/>
              </w:rPr>
              <w:t>Зарудняя</w:t>
            </w:r>
            <w:proofErr w:type="spellEnd"/>
          </w:p>
        </w:tc>
      </w:tr>
    </w:tbl>
    <w:p w14:paraId="7600C7EB" w14:textId="77777777" w:rsidR="007057C0" w:rsidRPr="007057C0" w:rsidRDefault="007057C0" w:rsidP="007057C0">
      <w:pPr>
        <w:spacing w:after="0" w:line="240" w:lineRule="auto"/>
        <w:jc w:val="right"/>
        <w:rPr>
          <w:rFonts w:ascii="Times New Roman" w:eastAsia="Calibri" w:hAnsi="Times New Roman" w:cs="Times New Roman"/>
          <w:color w:val="000000"/>
          <w:sz w:val="28"/>
          <w:szCs w:val="28"/>
          <w:lang w:eastAsia="ru-RU"/>
        </w:rPr>
      </w:pPr>
    </w:p>
    <w:p w14:paraId="1702807A" w14:textId="77777777" w:rsidR="007057C0" w:rsidRPr="007057C0" w:rsidRDefault="007057C0" w:rsidP="007057C0">
      <w:pPr>
        <w:spacing w:after="0" w:line="240" w:lineRule="auto"/>
        <w:rPr>
          <w:rFonts w:ascii="Times New Roman" w:eastAsia="Times New Roman" w:hAnsi="Times New Roman" w:cs="Times New Roman"/>
          <w:color w:val="000000"/>
          <w:sz w:val="28"/>
          <w:szCs w:val="20"/>
          <w:lang w:eastAsia="ru-RU"/>
        </w:rPr>
      </w:pPr>
      <w:r w:rsidRPr="007057C0">
        <w:rPr>
          <w:rFonts w:ascii="Times New Roman" w:eastAsia="Times New Roman" w:hAnsi="Times New Roman" w:cs="Times New Roman"/>
          <w:color w:val="000000"/>
          <w:sz w:val="28"/>
          <w:szCs w:val="20"/>
          <w:lang w:eastAsia="ru-RU"/>
        </w:rPr>
        <w:t> </w:t>
      </w:r>
    </w:p>
    <w:p w14:paraId="560796C5" w14:textId="77777777" w:rsidR="007057C0" w:rsidRPr="007057C0" w:rsidRDefault="007057C0" w:rsidP="007057C0">
      <w:pPr>
        <w:spacing w:after="0" w:line="240" w:lineRule="auto"/>
        <w:rPr>
          <w:rFonts w:ascii="Times New Roman" w:eastAsia="Times New Roman" w:hAnsi="Times New Roman" w:cs="Times New Roman"/>
          <w:color w:val="000000"/>
          <w:sz w:val="28"/>
          <w:szCs w:val="20"/>
          <w:lang w:eastAsia="ru-RU"/>
        </w:rPr>
      </w:pPr>
      <w:r w:rsidRPr="007057C0">
        <w:rPr>
          <w:rFonts w:ascii="Times New Roman" w:eastAsia="Times New Roman" w:hAnsi="Times New Roman" w:cs="Times New Roman"/>
          <w:color w:val="000000"/>
          <w:sz w:val="28"/>
          <w:szCs w:val="20"/>
          <w:lang w:eastAsia="ru-RU"/>
        </w:rPr>
        <w:t> </w:t>
      </w:r>
    </w:p>
    <w:p w14:paraId="7C2FE438" w14:textId="77777777" w:rsidR="007057C0" w:rsidRPr="007057C0" w:rsidRDefault="007057C0" w:rsidP="007057C0">
      <w:pPr>
        <w:spacing w:after="0" w:line="240" w:lineRule="auto"/>
        <w:rPr>
          <w:rFonts w:ascii="Times New Roman" w:eastAsia="Times New Roman" w:hAnsi="Times New Roman" w:cs="Times New Roman"/>
          <w:color w:val="000000"/>
          <w:sz w:val="28"/>
          <w:szCs w:val="20"/>
          <w:lang w:eastAsia="ru-RU"/>
        </w:rPr>
      </w:pPr>
      <w:r w:rsidRPr="007057C0">
        <w:rPr>
          <w:rFonts w:ascii="Times New Roman" w:eastAsia="Times New Roman" w:hAnsi="Times New Roman" w:cs="Times New Roman"/>
          <w:color w:val="000000"/>
          <w:sz w:val="28"/>
          <w:szCs w:val="20"/>
          <w:lang w:eastAsia="ru-RU"/>
        </w:rPr>
        <w:t> </w:t>
      </w:r>
    </w:p>
    <w:p w14:paraId="545344AF" w14:textId="77777777" w:rsidR="007057C0" w:rsidRPr="007057C0" w:rsidRDefault="007057C0" w:rsidP="007057C0">
      <w:pPr>
        <w:spacing w:after="0" w:line="240" w:lineRule="auto"/>
        <w:rPr>
          <w:rFonts w:ascii="Times New Roman" w:eastAsia="Times New Roman" w:hAnsi="Times New Roman" w:cs="Times New Roman"/>
          <w:color w:val="000000"/>
          <w:sz w:val="28"/>
          <w:szCs w:val="20"/>
          <w:lang w:eastAsia="ru-RU"/>
        </w:rPr>
      </w:pPr>
      <w:r w:rsidRPr="007057C0">
        <w:rPr>
          <w:rFonts w:ascii="Times New Roman" w:eastAsia="Times New Roman" w:hAnsi="Times New Roman" w:cs="Times New Roman"/>
          <w:color w:val="000000"/>
          <w:sz w:val="28"/>
          <w:szCs w:val="20"/>
          <w:lang w:eastAsia="ru-RU"/>
        </w:rPr>
        <w:t> </w:t>
      </w:r>
    </w:p>
    <w:p w14:paraId="197ECFA8" w14:textId="77777777" w:rsidR="007057C0" w:rsidRPr="007057C0" w:rsidRDefault="007057C0" w:rsidP="007057C0">
      <w:pPr>
        <w:spacing w:after="0" w:line="240" w:lineRule="auto"/>
        <w:jc w:val="right"/>
        <w:rPr>
          <w:rFonts w:ascii="Times New Roman" w:eastAsia="Times New Roman" w:hAnsi="Times New Roman" w:cs="Times New Roman"/>
          <w:color w:val="000000"/>
          <w:sz w:val="28"/>
          <w:szCs w:val="20"/>
          <w:lang w:eastAsia="ru-RU"/>
        </w:rPr>
      </w:pPr>
    </w:p>
    <w:p w14:paraId="5603252C" w14:textId="1A8A37F5" w:rsidR="007057C0" w:rsidRPr="007057C0" w:rsidRDefault="007057C0" w:rsidP="007057C0">
      <w:pPr>
        <w:spacing w:after="0" w:line="240" w:lineRule="auto"/>
        <w:rPr>
          <w:rFonts w:ascii="Times New Roman" w:eastAsia="Times New Roman" w:hAnsi="Times New Roman" w:cs="Times New Roman"/>
          <w:color w:val="000000"/>
          <w:sz w:val="28"/>
          <w:szCs w:val="20"/>
          <w:lang w:eastAsia="ru-RU"/>
        </w:rPr>
      </w:pPr>
    </w:p>
    <w:p w14:paraId="51B5F734" w14:textId="77777777" w:rsidR="007057C0" w:rsidRPr="007057C0" w:rsidRDefault="007057C0" w:rsidP="007057C0">
      <w:pPr>
        <w:spacing w:after="0" w:line="240" w:lineRule="auto"/>
        <w:jc w:val="right"/>
        <w:rPr>
          <w:rFonts w:ascii="Times New Roman" w:eastAsia="Times New Roman" w:hAnsi="Times New Roman" w:cs="Times New Roman"/>
          <w:color w:val="000000"/>
          <w:sz w:val="28"/>
          <w:szCs w:val="20"/>
          <w:lang w:eastAsia="ru-RU"/>
        </w:rPr>
      </w:pPr>
    </w:p>
    <w:p w14:paraId="3833D9E2" w14:textId="192F1E84" w:rsidR="007057C0" w:rsidRPr="007057C0" w:rsidRDefault="007057C0" w:rsidP="007057C0">
      <w:pPr>
        <w:spacing w:after="0" w:line="240" w:lineRule="auto"/>
        <w:rPr>
          <w:rFonts w:ascii="Times New Roman" w:eastAsia="Times New Roman" w:hAnsi="Times New Roman" w:cs="Times New Roman"/>
          <w:color w:val="000000"/>
          <w:sz w:val="28"/>
          <w:szCs w:val="20"/>
          <w:lang w:eastAsia="ru-RU"/>
        </w:rPr>
      </w:pPr>
    </w:p>
    <w:tbl>
      <w:tblPr>
        <w:tblStyle w:val="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2"/>
        <w:gridCol w:w="4756"/>
      </w:tblGrid>
      <w:tr w:rsidR="007057C0" w:rsidRPr="007057C0" w14:paraId="19A0A15B" w14:textId="77777777" w:rsidTr="000B1ACA">
        <w:tc>
          <w:tcPr>
            <w:tcW w:w="4814" w:type="dxa"/>
          </w:tcPr>
          <w:p w14:paraId="383A7617" w14:textId="77777777" w:rsidR="007057C0" w:rsidRPr="007057C0" w:rsidRDefault="007057C0" w:rsidP="007057C0">
            <w:pPr>
              <w:jc w:val="right"/>
              <w:rPr>
                <w:rFonts w:ascii="Times New Roman" w:eastAsia="Times New Roman" w:hAnsi="Times New Roman" w:cs="Times New Roman"/>
                <w:color w:val="000000"/>
                <w:sz w:val="28"/>
                <w:szCs w:val="20"/>
                <w:lang w:eastAsia="ru-RU"/>
              </w:rPr>
            </w:pPr>
          </w:p>
        </w:tc>
        <w:tc>
          <w:tcPr>
            <w:tcW w:w="4814" w:type="dxa"/>
          </w:tcPr>
          <w:p w14:paraId="35D112AB" w14:textId="77777777" w:rsidR="007057C0" w:rsidRPr="007057C0" w:rsidRDefault="007057C0" w:rsidP="007057C0">
            <w:pPr>
              <w:jc w:val="both"/>
              <w:rPr>
                <w:rFonts w:ascii="Times New Roman" w:eastAsia="Times New Roman" w:hAnsi="Times New Roman" w:cs="Times New Roman"/>
                <w:color w:val="000000"/>
                <w:sz w:val="28"/>
                <w:szCs w:val="20"/>
                <w:lang w:eastAsia="ru-RU"/>
              </w:rPr>
            </w:pPr>
            <w:r w:rsidRPr="007057C0">
              <w:rPr>
                <w:rFonts w:ascii="Times New Roman" w:eastAsia="Times New Roman" w:hAnsi="Times New Roman" w:cs="Times New Roman"/>
                <w:color w:val="000000"/>
                <w:sz w:val="28"/>
                <w:szCs w:val="20"/>
                <w:lang w:eastAsia="ru-RU"/>
              </w:rPr>
              <w:t>Приложение 2</w:t>
            </w:r>
          </w:p>
          <w:p w14:paraId="30C5FA72" w14:textId="77777777" w:rsidR="007057C0" w:rsidRPr="007057C0" w:rsidRDefault="007057C0" w:rsidP="007057C0">
            <w:pPr>
              <w:jc w:val="both"/>
              <w:rPr>
                <w:rFonts w:ascii="Times New Roman" w:eastAsia="Times New Roman" w:hAnsi="Times New Roman" w:cs="Times New Roman"/>
                <w:color w:val="000000"/>
                <w:sz w:val="28"/>
                <w:szCs w:val="20"/>
                <w:lang w:eastAsia="ru-RU"/>
              </w:rPr>
            </w:pPr>
          </w:p>
          <w:p w14:paraId="3625B677" w14:textId="77777777" w:rsidR="007057C0" w:rsidRPr="007057C0" w:rsidRDefault="007057C0" w:rsidP="007057C0">
            <w:pPr>
              <w:jc w:val="both"/>
              <w:rPr>
                <w:rFonts w:ascii="Times New Roman" w:eastAsia="Times New Roman" w:hAnsi="Times New Roman" w:cs="Times New Roman"/>
                <w:color w:val="000000"/>
                <w:sz w:val="28"/>
                <w:szCs w:val="20"/>
                <w:lang w:eastAsia="ru-RU"/>
              </w:rPr>
            </w:pPr>
            <w:r w:rsidRPr="007057C0">
              <w:rPr>
                <w:rFonts w:ascii="Times New Roman" w:eastAsia="Times New Roman" w:hAnsi="Times New Roman" w:cs="Times New Roman"/>
                <w:color w:val="000000"/>
                <w:sz w:val="28"/>
                <w:szCs w:val="20"/>
                <w:lang w:eastAsia="ru-RU"/>
              </w:rPr>
              <w:t>УТВЕРЖДЕН</w:t>
            </w:r>
          </w:p>
          <w:p w14:paraId="5FD5BEE8" w14:textId="77777777" w:rsidR="007057C0" w:rsidRPr="007057C0" w:rsidRDefault="007057C0" w:rsidP="007057C0">
            <w:pPr>
              <w:jc w:val="both"/>
              <w:rPr>
                <w:rFonts w:ascii="Times New Roman" w:eastAsia="Times New Roman" w:hAnsi="Times New Roman" w:cs="Times New Roman"/>
                <w:color w:val="000000"/>
                <w:sz w:val="28"/>
                <w:szCs w:val="20"/>
                <w:lang w:eastAsia="ru-RU"/>
              </w:rPr>
            </w:pPr>
            <w:r w:rsidRPr="007057C0">
              <w:rPr>
                <w:rFonts w:ascii="Times New Roman" w:eastAsia="Times New Roman" w:hAnsi="Times New Roman" w:cs="Times New Roman"/>
                <w:color w:val="000000"/>
                <w:sz w:val="28"/>
                <w:szCs w:val="20"/>
                <w:lang w:eastAsia="ru-RU"/>
              </w:rPr>
              <w:t>постановлением администрации</w:t>
            </w:r>
          </w:p>
          <w:p w14:paraId="2609B5A8" w14:textId="77777777" w:rsidR="007057C0" w:rsidRPr="007057C0" w:rsidRDefault="007057C0" w:rsidP="007057C0">
            <w:pPr>
              <w:jc w:val="both"/>
              <w:rPr>
                <w:rFonts w:ascii="Times New Roman" w:eastAsia="Times New Roman" w:hAnsi="Times New Roman" w:cs="Times New Roman"/>
                <w:color w:val="000000"/>
                <w:sz w:val="28"/>
                <w:szCs w:val="20"/>
                <w:lang w:eastAsia="ru-RU"/>
              </w:rPr>
            </w:pPr>
            <w:r w:rsidRPr="007057C0">
              <w:rPr>
                <w:rFonts w:ascii="Times New Roman" w:eastAsia="Times New Roman" w:hAnsi="Times New Roman" w:cs="Times New Roman"/>
                <w:color w:val="000000"/>
                <w:sz w:val="28"/>
                <w:szCs w:val="20"/>
                <w:lang w:eastAsia="ru-RU"/>
              </w:rPr>
              <w:t>муниципального образования</w:t>
            </w:r>
          </w:p>
          <w:p w14:paraId="5D8AACAB" w14:textId="77777777" w:rsidR="007057C0" w:rsidRPr="007057C0" w:rsidRDefault="007057C0" w:rsidP="007057C0">
            <w:pPr>
              <w:jc w:val="both"/>
              <w:rPr>
                <w:rFonts w:ascii="Times New Roman" w:eastAsia="Times New Roman" w:hAnsi="Times New Roman" w:cs="Times New Roman"/>
                <w:color w:val="000000"/>
                <w:sz w:val="28"/>
                <w:szCs w:val="20"/>
                <w:lang w:eastAsia="ru-RU"/>
              </w:rPr>
            </w:pPr>
            <w:r w:rsidRPr="007057C0">
              <w:rPr>
                <w:rFonts w:ascii="Times New Roman" w:eastAsia="Times New Roman" w:hAnsi="Times New Roman" w:cs="Times New Roman"/>
                <w:color w:val="000000"/>
                <w:sz w:val="28"/>
                <w:szCs w:val="20"/>
                <w:lang w:eastAsia="ru-RU"/>
              </w:rPr>
              <w:t>Тбилисский район</w:t>
            </w:r>
          </w:p>
          <w:p w14:paraId="2C0F16A1" w14:textId="77777777" w:rsidR="007057C0" w:rsidRPr="007057C0" w:rsidRDefault="007057C0" w:rsidP="007057C0">
            <w:pPr>
              <w:jc w:val="both"/>
              <w:rPr>
                <w:rFonts w:ascii="Times New Roman" w:eastAsia="Times New Roman" w:hAnsi="Times New Roman" w:cs="Times New Roman"/>
                <w:color w:val="000000"/>
                <w:sz w:val="28"/>
                <w:szCs w:val="20"/>
                <w:lang w:eastAsia="ru-RU"/>
              </w:rPr>
            </w:pPr>
            <w:r w:rsidRPr="007057C0">
              <w:rPr>
                <w:rFonts w:ascii="Times New Roman" w:eastAsia="Times New Roman" w:hAnsi="Times New Roman" w:cs="Times New Roman"/>
                <w:color w:val="000000"/>
                <w:sz w:val="28"/>
                <w:szCs w:val="20"/>
                <w:lang w:eastAsia="ru-RU"/>
              </w:rPr>
              <w:t>от ____________ № ___________</w:t>
            </w:r>
          </w:p>
          <w:p w14:paraId="59E3F7A7" w14:textId="77777777" w:rsidR="007057C0" w:rsidRPr="007057C0" w:rsidRDefault="007057C0" w:rsidP="007057C0">
            <w:pPr>
              <w:jc w:val="right"/>
              <w:rPr>
                <w:rFonts w:ascii="Times New Roman" w:eastAsia="Times New Roman" w:hAnsi="Times New Roman" w:cs="Times New Roman"/>
                <w:color w:val="000000"/>
                <w:sz w:val="28"/>
                <w:szCs w:val="20"/>
                <w:lang w:eastAsia="ru-RU"/>
              </w:rPr>
            </w:pPr>
          </w:p>
        </w:tc>
      </w:tr>
      <w:tr w:rsidR="007057C0" w:rsidRPr="007057C0" w14:paraId="153444F5" w14:textId="77777777" w:rsidTr="000B1ACA">
        <w:tc>
          <w:tcPr>
            <w:tcW w:w="4814" w:type="dxa"/>
          </w:tcPr>
          <w:p w14:paraId="425AD1D0" w14:textId="77777777" w:rsidR="007057C0" w:rsidRPr="007057C0" w:rsidRDefault="007057C0" w:rsidP="007057C0">
            <w:pPr>
              <w:jc w:val="right"/>
              <w:rPr>
                <w:rFonts w:ascii="Times New Roman" w:eastAsia="Times New Roman" w:hAnsi="Times New Roman" w:cs="Times New Roman"/>
                <w:color w:val="000000"/>
                <w:sz w:val="28"/>
                <w:szCs w:val="20"/>
                <w:lang w:eastAsia="ru-RU"/>
              </w:rPr>
            </w:pPr>
          </w:p>
        </w:tc>
        <w:tc>
          <w:tcPr>
            <w:tcW w:w="4814" w:type="dxa"/>
          </w:tcPr>
          <w:p w14:paraId="312FE36B" w14:textId="77777777" w:rsidR="007057C0" w:rsidRPr="007057C0" w:rsidRDefault="007057C0" w:rsidP="007057C0">
            <w:pPr>
              <w:jc w:val="both"/>
              <w:rPr>
                <w:rFonts w:ascii="Times New Roman" w:eastAsia="Times New Roman" w:hAnsi="Times New Roman" w:cs="Times New Roman"/>
                <w:color w:val="000000"/>
                <w:sz w:val="28"/>
                <w:szCs w:val="20"/>
                <w:lang w:eastAsia="ru-RU"/>
              </w:rPr>
            </w:pPr>
          </w:p>
        </w:tc>
      </w:tr>
      <w:tr w:rsidR="007057C0" w:rsidRPr="007057C0" w14:paraId="75E0BD12" w14:textId="77777777" w:rsidTr="000B1ACA">
        <w:tc>
          <w:tcPr>
            <w:tcW w:w="4814" w:type="dxa"/>
          </w:tcPr>
          <w:p w14:paraId="1146309E" w14:textId="77777777" w:rsidR="007057C0" w:rsidRPr="007057C0" w:rsidRDefault="007057C0" w:rsidP="007057C0">
            <w:pPr>
              <w:jc w:val="right"/>
              <w:rPr>
                <w:rFonts w:ascii="Times New Roman" w:eastAsia="Times New Roman" w:hAnsi="Times New Roman" w:cs="Times New Roman"/>
                <w:color w:val="000000"/>
                <w:sz w:val="28"/>
                <w:szCs w:val="20"/>
                <w:lang w:eastAsia="ru-RU"/>
              </w:rPr>
            </w:pPr>
          </w:p>
          <w:p w14:paraId="4CC3C70F" w14:textId="77777777" w:rsidR="007057C0" w:rsidRPr="007057C0" w:rsidRDefault="007057C0" w:rsidP="007057C0">
            <w:pPr>
              <w:jc w:val="right"/>
              <w:rPr>
                <w:rFonts w:ascii="Times New Roman" w:eastAsia="Times New Roman" w:hAnsi="Times New Roman" w:cs="Times New Roman"/>
                <w:color w:val="000000"/>
                <w:sz w:val="28"/>
                <w:szCs w:val="20"/>
                <w:lang w:eastAsia="ru-RU"/>
              </w:rPr>
            </w:pPr>
          </w:p>
        </w:tc>
        <w:tc>
          <w:tcPr>
            <w:tcW w:w="4814" w:type="dxa"/>
          </w:tcPr>
          <w:p w14:paraId="0DB863FE" w14:textId="77777777" w:rsidR="007057C0" w:rsidRPr="007057C0" w:rsidRDefault="007057C0" w:rsidP="007057C0">
            <w:pPr>
              <w:jc w:val="both"/>
              <w:rPr>
                <w:rFonts w:ascii="Times New Roman" w:eastAsia="Times New Roman" w:hAnsi="Times New Roman" w:cs="Times New Roman"/>
                <w:color w:val="000000"/>
                <w:sz w:val="28"/>
                <w:szCs w:val="20"/>
                <w:lang w:eastAsia="ru-RU"/>
              </w:rPr>
            </w:pPr>
          </w:p>
        </w:tc>
      </w:tr>
    </w:tbl>
    <w:p w14:paraId="49C2456A" w14:textId="77777777" w:rsidR="007057C0" w:rsidRPr="007057C0" w:rsidRDefault="007057C0" w:rsidP="007057C0">
      <w:pPr>
        <w:spacing w:after="0" w:line="240" w:lineRule="auto"/>
        <w:jc w:val="center"/>
        <w:rPr>
          <w:rFonts w:ascii="Times New Roman" w:eastAsia="Times New Roman" w:hAnsi="Times New Roman" w:cs="Times New Roman"/>
          <w:color w:val="000000"/>
          <w:sz w:val="28"/>
          <w:szCs w:val="28"/>
          <w:lang w:eastAsia="ru-RU"/>
        </w:rPr>
      </w:pPr>
      <w:r w:rsidRPr="007057C0">
        <w:rPr>
          <w:rFonts w:ascii="Times New Roman" w:eastAsia="Times New Roman" w:hAnsi="Times New Roman" w:cs="Times New Roman"/>
          <w:color w:val="000000"/>
          <w:sz w:val="28"/>
          <w:szCs w:val="28"/>
          <w:lang w:eastAsia="ru-RU"/>
        </w:rPr>
        <w:t>Состав</w:t>
      </w:r>
    </w:p>
    <w:p w14:paraId="3CEDC04F" w14:textId="77777777" w:rsidR="007057C0" w:rsidRPr="007057C0" w:rsidRDefault="007057C0" w:rsidP="007057C0">
      <w:pPr>
        <w:spacing w:after="0" w:line="240" w:lineRule="auto"/>
        <w:jc w:val="center"/>
        <w:rPr>
          <w:rFonts w:ascii="Times New Roman" w:eastAsia="Times New Roman" w:hAnsi="Times New Roman" w:cs="Times New Roman"/>
          <w:color w:val="000000"/>
          <w:sz w:val="28"/>
          <w:szCs w:val="20"/>
          <w:lang w:eastAsia="ru-RU"/>
        </w:rPr>
      </w:pPr>
      <w:r w:rsidRPr="007057C0">
        <w:rPr>
          <w:rFonts w:ascii="Times New Roman" w:eastAsia="Times New Roman" w:hAnsi="Times New Roman" w:cs="Times New Roman"/>
          <w:color w:val="000000"/>
          <w:sz w:val="28"/>
          <w:szCs w:val="28"/>
          <w:lang w:eastAsia="ru-RU"/>
        </w:rPr>
        <w:t>районной комиссии п</w:t>
      </w:r>
      <w:r w:rsidRPr="007057C0">
        <w:rPr>
          <w:rFonts w:ascii="Times New Roman" w:eastAsia="Times New Roman" w:hAnsi="Times New Roman" w:cs="Times New Roman"/>
          <w:color w:val="000000"/>
          <w:sz w:val="28"/>
          <w:szCs w:val="20"/>
          <w:lang w:eastAsia="ru-RU"/>
        </w:rPr>
        <w:t>о предоставлению меры социальной поддержки</w:t>
      </w:r>
    </w:p>
    <w:p w14:paraId="07F77783" w14:textId="77777777" w:rsidR="007057C0" w:rsidRPr="007057C0" w:rsidRDefault="007057C0" w:rsidP="007057C0">
      <w:pPr>
        <w:spacing w:after="0" w:line="240" w:lineRule="auto"/>
        <w:jc w:val="center"/>
        <w:rPr>
          <w:rFonts w:ascii="Times New Roman" w:eastAsia="Times New Roman" w:hAnsi="Times New Roman" w:cs="Times New Roman"/>
          <w:color w:val="000000"/>
          <w:sz w:val="28"/>
          <w:szCs w:val="20"/>
          <w:lang w:eastAsia="ru-RU"/>
        </w:rPr>
      </w:pPr>
      <w:r w:rsidRPr="007057C0">
        <w:rPr>
          <w:rFonts w:ascii="Times New Roman" w:eastAsia="Times New Roman" w:hAnsi="Times New Roman" w:cs="Times New Roman"/>
          <w:color w:val="000000"/>
          <w:sz w:val="28"/>
          <w:szCs w:val="20"/>
          <w:lang w:eastAsia="ru-RU"/>
        </w:rPr>
        <w:t xml:space="preserve">в виде адаптации жилых помещений и общего имущества многоквартирных домов к потребностям инвалидов </w:t>
      </w:r>
      <w:r w:rsidRPr="007057C0">
        <w:rPr>
          <w:rFonts w:ascii="Times New Roman" w:eastAsia="Times New Roman" w:hAnsi="Times New Roman" w:cs="Times New Roman"/>
          <w:color w:val="000000"/>
          <w:sz w:val="28"/>
          <w:szCs w:val="20"/>
          <w:lang w:val="en-US" w:eastAsia="ru-RU"/>
        </w:rPr>
        <w:t>I</w:t>
      </w:r>
      <w:r w:rsidRPr="007057C0">
        <w:rPr>
          <w:rFonts w:ascii="Times New Roman" w:eastAsia="Times New Roman" w:hAnsi="Times New Roman" w:cs="Times New Roman"/>
          <w:color w:val="000000"/>
          <w:sz w:val="28"/>
          <w:szCs w:val="20"/>
          <w:lang w:eastAsia="ru-RU"/>
        </w:rPr>
        <w:t xml:space="preserve"> и </w:t>
      </w:r>
      <w:r w:rsidRPr="007057C0">
        <w:rPr>
          <w:rFonts w:ascii="Times New Roman" w:eastAsia="Times New Roman" w:hAnsi="Times New Roman" w:cs="Times New Roman"/>
          <w:color w:val="000000"/>
          <w:sz w:val="28"/>
          <w:szCs w:val="20"/>
          <w:lang w:val="en-US" w:eastAsia="ru-RU"/>
        </w:rPr>
        <w:t>II</w:t>
      </w:r>
      <w:r w:rsidRPr="007057C0">
        <w:rPr>
          <w:rFonts w:ascii="Times New Roman" w:eastAsia="Times New Roman" w:hAnsi="Times New Roman" w:cs="Times New Roman"/>
          <w:color w:val="000000"/>
          <w:sz w:val="28"/>
          <w:szCs w:val="20"/>
          <w:lang w:eastAsia="ru-RU"/>
        </w:rPr>
        <w:t xml:space="preserve"> группы и детей-инвалидов, зарегистрированных по месту жительства на территории муниципального образования Тбилисский район</w:t>
      </w:r>
    </w:p>
    <w:p w14:paraId="3BB083C7" w14:textId="77777777" w:rsidR="007057C0" w:rsidRPr="007057C0" w:rsidRDefault="007057C0" w:rsidP="007057C0">
      <w:pPr>
        <w:spacing w:after="0" w:line="240" w:lineRule="auto"/>
        <w:jc w:val="center"/>
        <w:rPr>
          <w:rFonts w:ascii="Times New Roman" w:eastAsia="Times New Roman" w:hAnsi="Times New Roman" w:cs="Times New Roman"/>
          <w:color w:val="000000"/>
          <w:sz w:val="28"/>
          <w:szCs w:val="28"/>
          <w:lang w:eastAsia="ru-RU"/>
        </w:rPr>
      </w:pPr>
    </w:p>
    <w:p w14:paraId="7DBC430E" w14:textId="77777777" w:rsidR="007057C0" w:rsidRPr="007057C0" w:rsidRDefault="007057C0" w:rsidP="007057C0">
      <w:pPr>
        <w:spacing w:after="0" w:line="240" w:lineRule="auto"/>
        <w:ind w:firstLine="709"/>
        <w:jc w:val="both"/>
        <w:rPr>
          <w:rFonts w:ascii="Times New Roman" w:eastAsia="Times New Roman" w:hAnsi="Times New Roman" w:cs="Times New Roman"/>
          <w:color w:val="000000"/>
          <w:sz w:val="28"/>
          <w:szCs w:val="28"/>
          <w:lang w:eastAsia="ru-RU"/>
        </w:rPr>
      </w:pPr>
    </w:p>
    <w:p w14:paraId="3A656127" w14:textId="77777777" w:rsidR="007057C0" w:rsidRPr="007057C0" w:rsidRDefault="007057C0" w:rsidP="007057C0">
      <w:pPr>
        <w:spacing w:after="0" w:line="240" w:lineRule="auto"/>
        <w:ind w:firstLine="709"/>
        <w:jc w:val="both"/>
        <w:rPr>
          <w:rFonts w:ascii="Times New Roman" w:eastAsia="Times New Roman" w:hAnsi="Times New Roman" w:cs="Times New Roman"/>
          <w:color w:val="000000"/>
          <w:sz w:val="28"/>
          <w:szCs w:val="28"/>
          <w:lang w:eastAsia="ru-RU"/>
        </w:rPr>
      </w:pPr>
      <w:r w:rsidRPr="007057C0">
        <w:rPr>
          <w:rFonts w:ascii="Times New Roman" w:eastAsia="Times New Roman" w:hAnsi="Times New Roman" w:cs="Times New Roman"/>
          <w:color w:val="000000"/>
          <w:sz w:val="28"/>
          <w:szCs w:val="28"/>
          <w:lang w:eastAsia="ru-RU"/>
        </w:rPr>
        <w:t>Глава муниципального образования Тбилисский муниципальный район Краснодарского края, председатель комиссии;</w:t>
      </w:r>
    </w:p>
    <w:p w14:paraId="5E4CF2C0" w14:textId="77777777" w:rsidR="007057C0" w:rsidRPr="007057C0" w:rsidRDefault="007057C0" w:rsidP="007057C0">
      <w:pPr>
        <w:spacing w:after="0" w:line="240" w:lineRule="auto"/>
        <w:ind w:firstLine="708"/>
        <w:jc w:val="both"/>
        <w:rPr>
          <w:rFonts w:ascii="Times New Roman" w:eastAsia="Times New Roman" w:hAnsi="Times New Roman" w:cs="Times New Roman"/>
          <w:color w:val="000000"/>
          <w:sz w:val="28"/>
          <w:szCs w:val="28"/>
          <w:lang w:eastAsia="ru-RU"/>
        </w:rPr>
      </w:pPr>
      <w:r w:rsidRPr="007057C0">
        <w:rPr>
          <w:rFonts w:ascii="Times New Roman" w:eastAsia="Times New Roman" w:hAnsi="Times New Roman" w:cs="Times New Roman"/>
          <w:color w:val="000000"/>
          <w:sz w:val="28"/>
          <w:szCs w:val="28"/>
          <w:lang w:eastAsia="ru-RU"/>
        </w:rPr>
        <w:t>Заместитель главы муниципального образования Тбилисский район (вопросы социальной политики), заместитель председателя комиссии;</w:t>
      </w:r>
    </w:p>
    <w:p w14:paraId="4909AAEF" w14:textId="77777777" w:rsidR="007057C0" w:rsidRPr="007057C0" w:rsidRDefault="007057C0" w:rsidP="007057C0">
      <w:pPr>
        <w:spacing w:after="0" w:line="240" w:lineRule="auto"/>
        <w:ind w:firstLine="708"/>
        <w:jc w:val="both"/>
        <w:rPr>
          <w:rFonts w:ascii="Times New Roman" w:eastAsia="Times New Roman" w:hAnsi="Times New Roman" w:cs="Times New Roman"/>
          <w:color w:val="000000"/>
          <w:sz w:val="28"/>
          <w:szCs w:val="28"/>
          <w:lang w:eastAsia="ru-RU"/>
        </w:rPr>
      </w:pPr>
      <w:r w:rsidRPr="007057C0">
        <w:rPr>
          <w:rFonts w:ascii="Times New Roman" w:eastAsia="Times New Roman" w:hAnsi="Times New Roman" w:cs="Times New Roman"/>
          <w:bCs/>
          <w:color w:val="000000"/>
          <w:sz w:val="28"/>
          <w:szCs w:val="28"/>
          <w:lang w:eastAsia="ru-RU"/>
        </w:rPr>
        <w:t>Заместитель</w:t>
      </w:r>
      <w:r w:rsidRPr="007057C0">
        <w:rPr>
          <w:rFonts w:ascii="Times New Roman" w:eastAsia="Times New Roman" w:hAnsi="Times New Roman" w:cs="Times New Roman"/>
          <w:color w:val="000000"/>
          <w:sz w:val="28"/>
          <w:szCs w:val="28"/>
          <w:lang w:eastAsia="ru-RU"/>
        </w:rPr>
        <w:t xml:space="preserve"> главы муниципального образования Тбилисский район, начальник управления по ЖКХ, строительству, архитектуре, секретарь комиссии;</w:t>
      </w:r>
    </w:p>
    <w:p w14:paraId="12EF5DFB" w14:textId="77777777" w:rsidR="007057C0" w:rsidRPr="007057C0" w:rsidRDefault="007057C0" w:rsidP="007057C0">
      <w:pPr>
        <w:spacing w:after="0" w:line="240" w:lineRule="auto"/>
        <w:ind w:firstLine="708"/>
        <w:jc w:val="both"/>
        <w:rPr>
          <w:rFonts w:ascii="Times New Roman" w:eastAsia="Times New Roman" w:hAnsi="Times New Roman" w:cs="Times New Roman"/>
          <w:color w:val="000000"/>
          <w:sz w:val="28"/>
          <w:szCs w:val="28"/>
          <w:lang w:eastAsia="ru-RU"/>
        </w:rPr>
      </w:pPr>
    </w:p>
    <w:p w14:paraId="03F520C8" w14:textId="77777777" w:rsidR="007057C0" w:rsidRPr="007057C0" w:rsidRDefault="007057C0" w:rsidP="007057C0">
      <w:pPr>
        <w:spacing w:after="0" w:line="240" w:lineRule="auto"/>
        <w:ind w:firstLine="708"/>
        <w:jc w:val="center"/>
        <w:rPr>
          <w:rFonts w:ascii="Times New Roman" w:eastAsia="Times New Roman" w:hAnsi="Times New Roman" w:cs="Times New Roman"/>
          <w:color w:val="000000"/>
          <w:sz w:val="28"/>
          <w:szCs w:val="28"/>
          <w:lang w:eastAsia="ru-RU"/>
        </w:rPr>
      </w:pPr>
      <w:r w:rsidRPr="007057C0">
        <w:rPr>
          <w:rFonts w:ascii="Times New Roman" w:eastAsia="Times New Roman" w:hAnsi="Times New Roman" w:cs="Times New Roman"/>
          <w:color w:val="000000"/>
          <w:sz w:val="28"/>
          <w:szCs w:val="28"/>
          <w:lang w:eastAsia="ru-RU"/>
        </w:rPr>
        <w:t>Члены комиссии:</w:t>
      </w:r>
    </w:p>
    <w:p w14:paraId="6DF74DC7" w14:textId="77777777" w:rsidR="007057C0" w:rsidRPr="007057C0" w:rsidRDefault="007057C0" w:rsidP="007057C0">
      <w:pPr>
        <w:spacing w:after="0" w:line="240" w:lineRule="auto"/>
        <w:ind w:firstLine="708"/>
        <w:jc w:val="center"/>
        <w:rPr>
          <w:rFonts w:ascii="Times New Roman" w:eastAsia="Times New Roman" w:hAnsi="Times New Roman" w:cs="Times New Roman"/>
          <w:color w:val="000000"/>
          <w:sz w:val="28"/>
          <w:szCs w:val="28"/>
          <w:lang w:eastAsia="ru-RU"/>
        </w:rPr>
      </w:pPr>
    </w:p>
    <w:p w14:paraId="436FC32E" w14:textId="77777777" w:rsidR="007057C0" w:rsidRPr="007057C0" w:rsidRDefault="007057C0" w:rsidP="007057C0">
      <w:pPr>
        <w:spacing w:after="0" w:line="240" w:lineRule="auto"/>
        <w:ind w:firstLine="708"/>
        <w:jc w:val="both"/>
        <w:rPr>
          <w:rFonts w:ascii="Times New Roman" w:eastAsia="Calibri" w:hAnsi="Times New Roman" w:cs="Times New Roman"/>
          <w:sz w:val="28"/>
          <w:szCs w:val="28"/>
        </w:rPr>
      </w:pPr>
      <w:r w:rsidRPr="007057C0">
        <w:rPr>
          <w:rFonts w:ascii="Times New Roman" w:eastAsia="Calibri" w:hAnsi="Times New Roman" w:cs="Times New Roman"/>
          <w:sz w:val="28"/>
          <w:szCs w:val="28"/>
        </w:rPr>
        <w:t>Руководитель муниципального казенного учреждения «Управление капитального строительства муниципального образования Тбилисский район»;</w:t>
      </w:r>
    </w:p>
    <w:p w14:paraId="319F872A" w14:textId="77777777" w:rsidR="007057C0" w:rsidRPr="007057C0" w:rsidRDefault="007057C0" w:rsidP="007057C0">
      <w:pPr>
        <w:spacing w:after="0" w:line="240" w:lineRule="auto"/>
        <w:ind w:firstLine="708"/>
        <w:jc w:val="both"/>
        <w:rPr>
          <w:rFonts w:ascii="Times New Roman" w:eastAsia="Times New Roman" w:hAnsi="Times New Roman" w:cs="Times New Roman"/>
          <w:color w:val="000000"/>
          <w:sz w:val="28"/>
          <w:szCs w:val="28"/>
          <w:lang w:eastAsia="ru-RU"/>
        </w:rPr>
      </w:pPr>
      <w:r w:rsidRPr="007057C0">
        <w:rPr>
          <w:rFonts w:ascii="Times New Roman" w:eastAsia="Times New Roman" w:hAnsi="Times New Roman" w:cs="Times New Roman"/>
          <w:color w:val="000000"/>
          <w:sz w:val="28"/>
          <w:szCs w:val="28"/>
          <w:lang w:eastAsia="ru-RU"/>
        </w:rPr>
        <w:t>Начальник отдела по ЖКХ, транспорту и связи управления по ЖКХ, строительству архитектуре муниципального образования Тбилисский район;</w:t>
      </w:r>
    </w:p>
    <w:p w14:paraId="50112CB9" w14:textId="77777777" w:rsidR="007057C0" w:rsidRPr="007057C0" w:rsidRDefault="007057C0" w:rsidP="007057C0">
      <w:pPr>
        <w:snapToGrid w:val="0"/>
        <w:spacing w:after="0" w:line="240" w:lineRule="auto"/>
        <w:ind w:firstLine="708"/>
        <w:jc w:val="both"/>
        <w:rPr>
          <w:rFonts w:ascii="Times New Roman" w:eastAsia="Times New Roman" w:hAnsi="Times New Roman" w:cs="Times New Roman"/>
          <w:color w:val="000000"/>
          <w:sz w:val="28"/>
          <w:szCs w:val="28"/>
          <w:lang w:eastAsia="ru-RU"/>
        </w:rPr>
      </w:pPr>
      <w:r w:rsidRPr="007057C0">
        <w:rPr>
          <w:rFonts w:ascii="Times New Roman" w:eastAsia="Times New Roman" w:hAnsi="Times New Roman" w:cs="Times New Roman"/>
          <w:color w:val="000000"/>
          <w:sz w:val="28"/>
          <w:szCs w:val="28"/>
          <w:lang w:eastAsia="ru-RU"/>
        </w:rPr>
        <w:t>Руководитель муниципального казенного учреждением «Управление муниципальными закупками муниципального образования Тбилисский район»;</w:t>
      </w:r>
    </w:p>
    <w:p w14:paraId="3DEDA693" w14:textId="77777777" w:rsidR="007057C0" w:rsidRPr="007057C0" w:rsidRDefault="007057C0" w:rsidP="007057C0">
      <w:pPr>
        <w:spacing w:after="0" w:line="240" w:lineRule="auto"/>
        <w:ind w:firstLine="708"/>
        <w:jc w:val="both"/>
        <w:rPr>
          <w:rFonts w:ascii="Times New Roman" w:eastAsia="Times New Roman" w:hAnsi="Times New Roman" w:cs="Times New Roman"/>
          <w:color w:val="000000"/>
          <w:sz w:val="28"/>
          <w:szCs w:val="28"/>
          <w:lang w:eastAsia="ru-RU"/>
        </w:rPr>
      </w:pPr>
      <w:r w:rsidRPr="007057C0">
        <w:rPr>
          <w:rFonts w:ascii="Times New Roman" w:eastAsia="Times New Roman" w:hAnsi="Times New Roman" w:cs="Times New Roman"/>
          <w:color w:val="000000"/>
          <w:sz w:val="28"/>
          <w:szCs w:val="28"/>
          <w:lang w:eastAsia="ru-RU"/>
        </w:rPr>
        <w:t>Начальник отдела архитектуры администрации муниципального образования Тбилисский район;</w:t>
      </w:r>
    </w:p>
    <w:p w14:paraId="611C286C" w14:textId="77777777" w:rsidR="007057C0" w:rsidRPr="007057C0" w:rsidRDefault="007057C0" w:rsidP="007057C0">
      <w:pPr>
        <w:spacing w:after="0" w:line="240" w:lineRule="auto"/>
        <w:ind w:firstLine="708"/>
        <w:jc w:val="both"/>
        <w:rPr>
          <w:rFonts w:ascii="Times New Roman" w:eastAsia="Times New Roman" w:hAnsi="Times New Roman" w:cs="Times New Roman"/>
          <w:color w:val="000000"/>
          <w:sz w:val="28"/>
          <w:szCs w:val="28"/>
          <w:lang w:eastAsia="ru-RU"/>
        </w:rPr>
      </w:pPr>
      <w:r w:rsidRPr="007057C0">
        <w:rPr>
          <w:rFonts w:ascii="Times New Roman" w:eastAsia="Times New Roman" w:hAnsi="Times New Roman" w:cs="Times New Roman"/>
          <w:color w:val="000000"/>
          <w:sz w:val="28"/>
          <w:szCs w:val="28"/>
          <w:lang w:eastAsia="ru-RU"/>
        </w:rPr>
        <w:t>Начальник правового отдела организационно – правового управления администрации муниципального образования Тбилисский район;</w:t>
      </w:r>
    </w:p>
    <w:p w14:paraId="10479AF8" w14:textId="77777777" w:rsidR="007057C0" w:rsidRPr="007057C0" w:rsidRDefault="007057C0" w:rsidP="007057C0">
      <w:pPr>
        <w:spacing w:after="0" w:line="240" w:lineRule="auto"/>
        <w:ind w:firstLine="708"/>
        <w:jc w:val="both"/>
        <w:rPr>
          <w:rFonts w:ascii="Times New Roman" w:eastAsia="Times New Roman" w:hAnsi="Times New Roman" w:cs="Times New Roman"/>
          <w:color w:val="000000"/>
          <w:sz w:val="28"/>
          <w:szCs w:val="28"/>
          <w:lang w:eastAsia="ru-RU"/>
        </w:rPr>
      </w:pPr>
      <w:r w:rsidRPr="007057C0">
        <w:rPr>
          <w:rFonts w:ascii="Times New Roman" w:eastAsia="Times New Roman" w:hAnsi="Times New Roman" w:cs="Times New Roman"/>
          <w:color w:val="000000"/>
          <w:sz w:val="28"/>
          <w:szCs w:val="28"/>
          <w:lang w:eastAsia="ru-RU"/>
        </w:rPr>
        <w:lastRenderedPageBreak/>
        <w:t>Заместитель главы муниципального образования Тбилисский район, начальник финансового управления администрации муниципального образования Тбилисский район;</w:t>
      </w:r>
    </w:p>
    <w:p w14:paraId="2610C681" w14:textId="77777777" w:rsidR="007057C0" w:rsidRPr="007057C0" w:rsidRDefault="007057C0" w:rsidP="007057C0">
      <w:pPr>
        <w:spacing w:after="0" w:line="240" w:lineRule="auto"/>
        <w:ind w:firstLine="708"/>
        <w:jc w:val="both"/>
        <w:rPr>
          <w:rFonts w:ascii="Times New Roman" w:eastAsia="Times New Roman" w:hAnsi="Times New Roman" w:cs="Times New Roman"/>
          <w:color w:val="000000"/>
          <w:sz w:val="28"/>
          <w:szCs w:val="28"/>
          <w:lang w:eastAsia="ru-RU"/>
        </w:rPr>
      </w:pPr>
      <w:r w:rsidRPr="007057C0">
        <w:rPr>
          <w:rFonts w:ascii="Times New Roman" w:eastAsia="Times New Roman" w:hAnsi="Times New Roman" w:cs="Times New Roman"/>
          <w:color w:val="000000"/>
          <w:sz w:val="28"/>
          <w:szCs w:val="28"/>
          <w:lang w:eastAsia="ru-RU"/>
        </w:rPr>
        <w:t>Начальник отдела опеки и попечительства в отношении несовершеннолетних администрации муниципального образования Тбилисский район;</w:t>
      </w:r>
    </w:p>
    <w:p w14:paraId="6C9C155B" w14:textId="77777777" w:rsidR="007057C0" w:rsidRPr="007057C0" w:rsidRDefault="007057C0" w:rsidP="007057C0">
      <w:pPr>
        <w:spacing w:after="0" w:line="240" w:lineRule="auto"/>
        <w:ind w:firstLine="708"/>
        <w:jc w:val="both"/>
        <w:rPr>
          <w:rFonts w:ascii="Times New Roman" w:eastAsia="Times New Roman" w:hAnsi="Times New Roman" w:cs="Times New Roman"/>
          <w:color w:val="000000"/>
          <w:sz w:val="28"/>
          <w:szCs w:val="28"/>
          <w:lang w:eastAsia="ru-RU"/>
        </w:rPr>
      </w:pPr>
      <w:r w:rsidRPr="007057C0">
        <w:rPr>
          <w:rFonts w:ascii="Times New Roman" w:eastAsia="Times New Roman" w:hAnsi="Times New Roman" w:cs="Times New Roman"/>
          <w:color w:val="000000"/>
          <w:sz w:val="28"/>
          <w:szCs w:val="28"/>
          <w:lang w:eastAsia="ru-RU"/>
        </w:rPr>
        <w:t>Руководитель государственного казенного учреждения Краснодарского края - управление социальной защиты населения в Тбилисском районе                             (по согласованию);</w:t>
      </w:r>
    </w:p>
    <w:p w14:paraId="3AEC43BD" w14:textId="77777777" w:rsidR="007057C0" w:rsidRPr="007057C0" w:rsidRDefault="007057C0" w:rsidP="007057C0">
      <w:pPr>
        <w:spacing w:after="0" w:line="240" w:lineRule="auto"/>
        <w:ind w:firstLine="708"/>
        <w:jc w:val="both"/>
        <w:rPr>
          <w:rFonts w:ascii="Times New Roman" w:eastAsia="Times New Roman" w:hAnsi="Times New Roman" w:cs="Times New Roman"/>
          <w:color w:val="000000"/>
          <w:sz w:val="28"/>
          <w:szCs w:val="28"/>
          <w:lang w:eastAsia="ru-RU"/>
        </w:rPr>
      </w:pPr>
      <w:r w:rsidRPr="007057C0">
        <w:rPr>
          <w:rFonts w:ascii="Times New Roman" w:eastAsia="Times New Roman" w:hAnsi="Times New Roman" w:cs="Times New Roman"/>
          <w:color w:val="000000"/>
          <w:sz w:val="28"/>
          <w:szCs w:val="28"/>
          <w:lang w:eastAsia="ru-RU"/>
        </w:rPr>
        <w:t>Ведущий специалист муниципального казенного учреждения «Учреждение по обеспечению деятельности органов местного самоуправления муниципального образования Тбилисский район».</w:t>
      </w:r>
    </w:p>
    <w:p w14:paraId="14EF70EB" w14:textId="77777777" w:rsidR="007057C0" w:rsidRPr="007057C0" w:rsidRDefault="007057C0" w:rsidP="007057C0">
      <w:pPr>
        <w:shd w:val="clear" w:color="auto" w:fill="FFFFFF"/>
        <w:spacing w:after="0" w:line="315" w:lineRule="atLeast"/>
        <w:textAlignment w:val="baseline"/>
        <w:rPr>
          <w:rFonts w:ascii="Times New Roman" w:eastAsia="Times New Roman" w:hAnsi="Times New Roman" w:cs="Times New Roman"/>
          <w:color w:val="000000"/>
          <w:sz w:val="28"/>
          <w:szCs w:val="28"/>
          <w:lang w:eastAsia="ru-RU"/>
        </w:rPr>
      </w:pPr>
    </w:p>
    <w:p w14:paraId="40CBB73F" w14:textId="77777777" w:rsidR="007057C0" w:rsidRPr="007057C0" w:rsidRDefault="007057C0" w:rsidP="007057C0">
      <w:pPr>
        <w:shd w:val="clear" w:color="auto" w:fill="FFFFFF"/>
        <w:spacing w:after="0" w:line="315" w:lineRule="atLeast"/>
        <w:textAlignment w:val="baseline"/>
        <w:rPr>
          <w:rFonts w:ascii="Times New Roman" w:eastAsia="Times New Roman" w:hAnsi="Times New Roman" w:cs="Times New Roman"/>
          <w:color w:val="000000"/>
          <w:sz w:val="28"/>
          <w:szCs w:val="28"/>
          <w:lang w:eastAsia="ru-RU"/>
        </w:rPr>
      </w:pPr>
    </w:p>
    <w:p w14:paraId="6241B77D" w14:textId="77777777" w:rsidR="007057C0" w:rsidRPr="007057C0" w:rsidRDefault="007057C0" w:rsidP="007057C0">
      <w:pPr>
        <w:shd w:val="clear" w:color="auto" w:fill="FFFFFF"/>
        <w:spacing w:after="0" w:line="315" w:lineRule="atLeast"/>
        <w:textAlignment w:val="baseline"/>
        <w:rPr>
          <w:rFonts w:ascii="Times New Roman" w:eastAsia="Times New Roman" w:hAnsi="Times New Roman" w:cs="Times New Roman"/>
          <w:color w:val="000000"/>
          <w:sz w:val="28"/>
          <w:szCs w:val="28"/>
          <w:lang w:eastAsia="ru-RU"/>
        </w:rPr>
      </w:pPr>
    </w:p>
    <w:tbl>
      <w:tblPr>
        <w:tblW w:w="5056" w:type="pct"/>
        <w:tblLook w:val="04A0" w:firstRow="1" w:lastRow="0" w:firstColumn="1" w:lastColumn="0" w:noHBand="0" w:noVBand="1"/>
      </w:tblPr>
      <w:tblGrid>
        <w:gridCol w:w="6418"/>
        <w:gridCol w:w="3156"/>
      </w:tblGrid>
      <w:tr w:rsidR="007057C0" w:rsidRPr="007057C0" w14:paraId="7923F655" w14:textId="77777777" w:rsidTr="000B1ACA">
        <w:tc>
          <w:tcPr>
            <w:tcW w:w="3352" w:type="pct"/>
            <w:hideMark/>
          </w:tcPr>
          <w:p w14:paraId="0E291AD1" w14:textId="77777777" w:rsidR="007057C0" w:rsidRPr="007057C0" w:rsidRDefault="007057C0" w:rsidP="007057C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7057C0">
              <w:rPr>
                <w:rFonts w:ascii="Times New Roman" w:eastAsia="Times New Roman" w:hAnsi="Times New Roman" w:cs="Times New Roman"/>
                <w:sz w:val="28"/>
                <w:szCs w:val="28"/>
                <w:lang w:eastAsia="ru-RU"/>
              </w:rPr>
              <w:t>Исполняющий обязанности</w:t>
            </w:r>
          </w:p>
          <w:p w14:paraId="59F686B0" w14:textId="77777777" w:rsidR="007057C0" w:rsidRPr="007057C0" w:rsidRDefault="007057C0" w:rsidP="007057C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7057C0">
              <w:rPr>
                <w:rFonts w:ascii="Times New Roman" w:eastAsia="Times New Roman" w:hAnsi="Times New Roman" w:cs="Times New Roman"/>
                <w:sz w:val="28"/>
                <w:szCs w:val="28"/>
                <w:lang w:eastAsia="ru-RU"/>
              </w:rPr>
              <w:t>заместителя главы муниципального</w:t>
            </w:r>
          </w:p>
          <w:p w14:paraId="6199E1B5" w14:textId="77777777" w:rsidR="007057C0" w:rsidRPr="007057C0" w:rsidRDefault="007057C0" w:rsidP="007057C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7057C0">
              <w:rPr>
                <w:rFonts w:ascii="Times New Roman" w:eastAsia="Times New Roman" w:hAnsi="Times New Roman" w:cs="Times New Roman"/>
                <w:sz w:val="28"/>
                <w:szCs w:val="28"/>
                <w:lang w:eastAsia="ru-RU"/>
              </w:rPr>
              <w:t>образования Тбилисский район,</w:t>
            </w:r>
          </w:p>
          <w:p w14:paraId="6774B970" w14:textId="77777777" w:rsidR="007057C0" w:rsidRPr="007057C0" w:rsidRDefault="007057C0" w:rsidP="007057C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7057C0">
              <w:rPr>
                <w:rFonts w:ascii="Times New Roman" w:eastAsia="Times New Roman" w:hAnsi="Times New Roman" w:cs="Times New Roman"/>
                <w:sz w:val="28"/>
                <w:szCs w:val="28"/>
                <w:lang w:eastAsia="ru-RU"/>
              </w:rPr>
              <w:t>начальника управления по ЖКХ,</w:t>
            </w:r>
          </w:p>
          <w:p w14:paraId="03FAF1FB" w14:textId="77777777" w:rsidR="007057C0" w:rsidRPr="007057C0" w:rsidRDefault="007057C0" w:rsidP="007057C0">
            <w:pPr>
              <w:spacing w:after="0" w:line="240" w:lineRule="auto"/>
              <w:rPr>
                <w:rFonts w:ascii="Times New Roman" w:eastAsia="Times New Roman" w:hAnsi="Times New Roman" w:cs="Times New Roman"/>
                <w:color w:val="000000"/>
                <w:sz w:val="28"/>
                <w:szCs w:val="28"/>
                <w:lang w:eastAsia="ru-RU"/>
              </w:rPr>
            </w:pPr>
            <w:r w:rsidRPr="007057C0">
              <w:rPr>
                <w:rFonts w:ascii="Times New Roman" w:eastAsia="Times New Roman" w:hAnsi="Times New Roman" w:cs="Times New Roman"/>
                <w:color w:val="000000"/>
                <w:sz w:val="28"/>
                <w:szCs w:val="28"/>
                <w:lang w:eastAsia="ru-RU"/>
              </w:rPr>
              <w:t>строительству, архитектуре</w:t>
            </w:r>
          </w:p>
        </w:tc>
        <w:tc>
          <w:tcPr>
            <w:tcW w:w="1648" w:type="pct"/>
          </w:tcPr>
          <w:p w14:paraId="4D21DA10" w14:textId="77777777" w:rsidR="007057C0" w:rsidRPr="007057C0" w:rsidRDefault="007057C0" w:rsidP="007057C0">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14:paraId="26B77447" w14:textId="77777777" w:rsidR="007057C0" w:rsidRPr="007057C0" w:rsidRDefault="007057C0" w:rsidP="007057C0">
            <w:pPr>
              <w:spacing w:after="0" w:line="240" w:lineRule="auto"/>
              <w:rPr>
                <w:rFonts w:ascii="Times New Roman" w:eastAsia="Times New Roman" w:hAnsi="Times New Roman" w:cs="Times New Roman"/>
                <w:color w:val="000000"/>
                <w:sz w:val="20"/>
                <w:szCs w:val="20"/>
                <w:lang w:eastAsia="ru-RU"/>
              </w:rPr>
            </w:pPr>
          </w:p>
          <w:p w14:paraId="66F480D0" w14:textId="77777777" w:rsidR="007057C0" w:rsidRPr="007057C0" w:rsidRDefault="007057C0" w:rsidP="007057C0">
            <w:pPr>
              <w:spacing w:after="0" w:line="240" w:lineRule="auto"/>
              <w:rPr>
                <w:rFonts w:ascii="Times New Roman" w:eastAsia="Times New Roman" w:hAnsi="Times New Roman" w:cs="Times New Roman"/>
                <w:color w:val="000000"/>
                <w:sz w:val="20"/>
                <w:szCs w:val="20"/>
                <w:lang w:eastAsia="ru-RU"/>
              </w:rPr>
            </w:pPr>
          </w:p>
          <w:p w14:paraId="4CFE8E2B" w14:textId="77777777" w:rsidR="007057C0" w:rsidRPr="007057C0" w:rsidRDefault="007057C0" w:rsidP="007057C0">
            <w:pPr>
              <w:spacing w:after="0" w:line="240" w:lineRule="auto"/>
              <w:rPr>
                <w:rFonts w:ascii="Times New Roman" w:eastAsia="Times New Roman" w:hAnsi="Times New Roman" w:cs="Times New Roman"/>
                <w:color w:val="000000"/>
                <w:sz w:val="20"/>
                <w:szCs w:val="20"/>
                <w:lang w:eastAsia="ru-RU"/>
              </w:rPr>
            </w:pPr>
          </w:p>
          <w:p w14:paraId="5CA0E2F5" w14:textId="77777777" w:rsidR="007057C0" w:rsidRPr="007057C0" w:rsidRDefault="007057C0" w:rsidP="007057C0">
            <w:pPr>
              <w:spacing w:after="0" w:line="240" w:lineRule="auto"/>
              <w:rPr>
                <w:rFonts w:ascii="Times New Roman" w:eastAsia="Times New Roman" w:hAnsi="Times New Roman" w:cs="Times New Roman"/>
                <w:color w:val="000000"/>
                <w:sz w:val="20"/>
                <w:szCs w:val="20"/>
                <w:lang w:eastAsia="ru-RU"/>
              </w:rPr>
            </w:pPr>
          </w:p>
          <w:p w14:paraId="232FBAF4" w14:textId="77777777" w:rsidR="007057C0" w:rsidRPr="007057C0" w:rsidRDefault="007057C0" w:rsidP="007057C0">
            <w:pPr>
              <w:spacing w:after="0" w:line="240" w:lineRule="auto"/>
              <w:ind w:left="1156"/>
              <w:jc w:val="both"/>
              <w:rPr>
                <w:rFonts w:ascii="Times New Roman" w:eastAsia="Times New Roman" w:hAnsi="Times New Roman" w:cs="Times New Roman"/>
                <w:color w:val="000000"/>
                <w:sz w:val="28"/>
                <w:szCs w:val="28"/>
                <w:lang w:eastAsia="ru-RU"/>
              </w:rPr>
            </w:pPr>
            <w:r w:rsidRPr="007057C0">
              <w:rPr>
                <w:rFonts w:ascii="Times New Roman" w:eastAsia="Times New Roman" w:hAnsi="Times New Roman" w:cs="Times New Roman"/>
                <w:color w:val="000000"/>
                <w:sz w:val="28"/>
                <w:szCs w:val="28"/>
                <w:lang w:eastAsia="ru-RU"/>
              </w:rPr>
              <w:t xml:space="preserve">Ю.В. </w:t>
            </w:r>
            <w:proofErr w:type="spellStart"/>
            <w:r w:rsidRPr="007057C0">
              <w:rPr>
                <w:rFonts w:ascii="Times New Roman" w:eastAsia="Times New Roman" w:hAnsi="Times New Roman" w:cs="Times New Roman"/>
                <w:color w:val="000000"/>
                <w:sz w:val="28"/>
                <w:szCs w:val="28"/>
                <w:lang w:eastAsia="ru-RU"/>
              </w:rPr>
              <w:t>Зарудняя</w:t>
            </w:r>
            <w:proofErr w:type="spellEnd"/>
          </w:p>
        </w:tc>
      </w:tr>
    </w:tbl>
    <w:p w14:paraId="73AE16F5" w14:textId="77777777" w:rsidR="007057C0" w:rsidRPr="007057C0" w:rsidRDefault="007057C0" w:rsidP="007057C0">
      <w:pPr>
        <w:spacing w:after="0" w:line="240" w:lineRule="auto"/>
        <w:jc w:val="right"/>
        <w:rPr>
          <w:rFonts w:ascii="Times New Roman" w:eastAsia="Calibri" w:hAnsi="Times New Roman" w:cs="Times New Roman"/>
          <w:color w:val="000000"/>
          <w:sz w:val="28"/>
          <w:szCs w:val="28"/>
          <w:lang w:eastAsia="ru-RU"/>
        </w:rPr>
      </w:pPr>
    </w:p>
    <w:p w14:paraId="78B3AD69" w14:textId="77777777" w:rsidR="007057C0" w:rsidRPr="007057C0" w:rsidRDefault="007057C0" w:rsidP="007057C0">
      <w:pPr>
        <w:spacing w:after="0" w:line="240" w:lineRule="auto"/>
        <w:rPr>
          <w:rFonts w:ascii="Times New Roman" w:eastAsia="Times New Roman" w:hAnsi="Times New Roman" w:cs="Times New Roman"/>
          <w:color w:val="000000"/>
          <w:sz w:val="28"/>
          <w:szCs w:val="20"/>
          <w:lang w:eastAsia="ru-RU"/>
        </w:rPr>
      </w:pPr>
      <w:r w:rsidRPr="007057C0">
        <w:rPr>
          <w:rFonts w:ascii="Times New Roman" w:eastAsia="Times New Roman" w:hAnsi="Times New Roman" w:cs="Times New Roman"/>
          <w:color w:val="000000"/>
          <w:sz w:val="28"/>
          <w:szCs w:val="20"/>
          <w:lang w:eastAsia="ru-RU"/>
        </w:rPr>
        <w:t> </w:t>
      </w:r>
    </w:p>
    <w:p w14:paraId="20109174" w14:textId="77777777" w:rsidR="007057C0" w:rsidRPr="007057C0" w:rsidRDefault="007057C0" w:rsidP="007057C0">
      <w:pPr>
        <w:spacing w:after="0" w:line="240" w:lineRule="auto"/>
        <w:rPr>
          <w:rFonts w:ascii="Times New Roman" w:eastAsia="Times New Roman" w:hAnsi="Times New Roman" w:cs="Times New Roman"/>
          <w:color w:val="000000"/>
          <w:sz w:val="28"/>
          <w:szCs w:val="20"/>
          <w:lang w:eastAsia="ru-RU"/>
        </w:rPr>
      </w:pPr>
      <w:r w:rsidRPr="007057C0">
        <w:rPr>
          <w:rFonts w:ascii="Times New Roman" w:eastAsia="Times New Roman" w:hAnsi="Times New Roman" w:cs="Times New Roman"/>
          <w:color w:val="000000"/>
          <w:sz w:val="28"/>
          <w:szCs w:val="20"/>
          <w:lang w:eastAsia="ru-RU"/>
        </w:rPr>
        <w:t> </w:t>
      </w:r>
    </w:p>
    <w:p w14:paraId="36A8CFCE" w14:textId="77777777" w:rsidR="007057C0" w:rsidRPr="007057C0" w:rsidRDefault="007057C0" w:rsidP="007057C0">
      <w:pPr>
        <w:spacing w:after="0" w:line="240" w:lineRule="auto"/>
        <w:rPr>
          <w:rFonts w:ascii="Times New Roman" w:eastAsia="Times New Roman" w:hAnsi="Times New Roman" w:cs="Times New Roman"/>
          <w:color w:val="000000"/>
          <w:sz w:val="28"/>
          <w:szCs w:val="20"/>
          <w:lang w:eastAsia="ru-RU"/>
        </w:rPr>
      </w:pPr>
      <w:r w:rsidRPr="007057C0">
        <w:rPr>
          <w:rFonts w:ascii="Times New Roman" w:eastAsia="Times New Roman" w:hAnsi="Times New Roman" w:cs="Times New Roman"/>
          <w:color w:val="000000"/>
          <w:sz w:val="28"/>
          <w:szCs w:val="20"/>
          <w:lang w:eastAsia="ru-RU"/>
        </w:rPr>
        <w:t> </w:t>
      </w:r>
    </w:p>
    <w:p w14:paraId="0538E250" w14:textId="77777777" w:rsidR="007057C0" w:rsidRPr="007057C0" w:rsidRDefault="007057C0" w:rsidP="007057C0">
      <w:pPr>
        <w:spacing w:after="0" w:line="240" w:lineRule="auto"/>
        <w:rPr>
          <w:rFonts w:ascii="Times New Roman" w:eastAsia="Times New Roman" w:hAnsi="Times New Roman" w:cs="Times New Roman"/>
          <w:color w:val="000000"/>
          <w:sz w:val="28"/>
          <w:szCs w:val="20"/>
          <w:lang w:eastAsia="ru-RU"/>
        </w:rPr>
      </w:pPr>
      <w:r w:rsidRPr="007057C0">
        <w:rPr>
          <w:rFonts w:ascii="Times New Roman" w:eastAsia="Times New Roman" w:hAnsi="Times New Roman" w:cs="Times New Roman"/>
          <w:color w:val="000000"/>
          <w:sz w:val="28"/>
          <w:szCs w:val="20"/>
          <w:lang w:eastAsia="ru-RU"/>
        </w:rPr>
        <w:t> </w:t>
      </w:r>
    </w:p>
    <w:p w14:paraId="724ECDAF" w14:textId="77777777" w:rsidR="007057C0" w:rsidRPr="007057C0" w:rsidRDefault="007057C0" w:rsidP="007057C0">
      <w:pPr>
        <w:spacing w:after="0" w:line="240" w:lineRule="auto"/>
        <w:jc w:val="right"/>
        <w:rPr>
          <w:rFonts w:ascii="Times New Roman" w:eastAsia="Times New Roman" w:hAnsi="Times New Roman" w:cs="Times New Roman"/>
          <w:color w:val="000000"/>
          <w:sz w:val="28"/>
          <w:szCs w:val="20"/>
          <w:lang w:eastAsia="ru-RU"/>
        </w:rPr>
      </w:pPr>
    </w:p>
    <w:p w14:paraId="54359C5F" w14:textId="77777777" w:rsidR="007057C0" w:rsidRPr="007057C0" w:rsidRDefault="007057C0" w:rsidP="007057C0">
      <w:pPr>
        <w:spacing w:after="0" w:line="240" w:lineRule="auto"/>
        <w:jc w:val="right"/>
        <w:rPr>
          <w:rFonts w:ascii="Times New Roman" w:eastAsia="Times New Roman" w:hAnsi="Times New Roman" w:cs="Times New Roman"/>
          <w:color w:val="000000"/>
          <w:sz w:val="28"/>
          <w:szCs w:val="20"/>
          <w:lang w:eastAsia="ru-RU"/>
        </w:rPr>
      </w:pPr>
    </w:p>
    <w:p w14:paraId="4719AEFC" w14:textId="3FEB128F" w:rsidR="007057C0" w:rsidRPr="007057C0" w:rsidRDefault="007057C0" w:rsidP="007057C0">
      <w:pPr>
        <w:spacing w:after="0" w:line="240" w:lineRule="auto"/>
        <w:rPr>
          <w:rFonts w:ascii="Times New Roman" w:eastAsia="Times New Roman" w:hAnsi="Times New Roman" w:cs="Times New Roman"/>
          <w:color w:val="000000"/>
          <w:sz w:val="28"/>
          <w:szCs w:val="20"/>
          <w:lang w:eastAsia="ru-RU"/>
        </w:rPr>
      </w:pPr>
    </w:p>
    <w:p w14:paraId="3F5AD9FB" w14:textId="77777777" w:rsidR="007057C0" w:rsidRPr="007057C0" w:rsidRDefault="007057C0" w:rsidP="007057C0">
      <w:pPr>
        <w:spacing w:after="0" w:line="240" w:lineRule="auto"/>
        <w:rPr>
          <w:rFonts w:ascii="Times New Roman" w:eastAsia="Times New Roman" w:hAnsi="Times New Roman" w:cs="Times New Roman"/>
          <w:color w:val="000000"/>
          <w:sz w:val="28"/>
          <w:szCs w:val="20"/>
          <w:lang w:eastAsia="ru-RU"/>
        </w:rPr>
      </w:pPr>
      <w:r w:rsidRPr="007057C0">
        <w:rPr>
          <w:rFonts w:ascii="Times New Roman" w:eastAsia="Times New Roman" w:hAnsi="Times New Roman" w:cs="Times New Roman"/>
          <w:color w:val="000000"/>
          <w:sz w:val="28"/>
          <w:szCs w:val="20"/>
          <w:lang w:eastAsia="ru-RU"/>
        </w:rPr>
        <w:t> </w:t>
      </w:r>
    </w:p>
    <w:p w14:paraId="290BAE53" w14:textId="77777777" w:rsidR="007057C0" w:rsidRPr="006C269F" w:rsidRDefault="007057C0" w:rsidP="007057C0">
      <w:pPr>
        <w:spacing w:after="0" w:line="240" w:lineRule="auto"/>
        <w:jc w:val="both"/>
        <w:rPr>
          <w:rFonts w:ascii="Times New Roman" w:hAnsi="Times New Roman" w:cs="Times New Roman"/>
          <w:sz w:val="28"/>
          <w:szCs w:val="28"/>
        </w:rPr>
      </w:pPr>
    </w:p>
    <w:sectPr w:rsidR="007057C0" w:rsidRPr="006C269F" w:rsidSect="00EF6343">
      <w:headerReference w:type="default" r:id="rId9"/>
      <w:pgSz w:w="11906" w:h="16838"/>
      <w:pgMar w:top="851" w:right="73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929B26" w14:textId="77777777" w:rsidR="00BA6601" w:rsidRDefault="00BA6601" w:rsidP="004B15F8">
      <w:pPr>
        <w:spacing w:after="0" w:line="240" w:lineRule="auto"/>
      </w:pPr>
      <w:r>
        <w:separator/>
      </w:r>
    </w:p>
  </w:endnote>
  <w:endnote w:type="continuationSeparator" w:id="0">
    <w:p w14:paraId="6994D279" w14:textId="77777777" w:rsidR="00BA6601" w:rsidRDefault="00BA6601" w:rsidP="004B1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F9FB7C" w14:textId="77777777" w:rsidR="00BA6601" w:rsidRDefault="00BA6601" w:rsidP="004B15F8">
      <w:pPr>
        <w:spacing w:after="0" w:line="240" w:lineRule="auto"/>
      </w:pPr>
      <w:r>
        <w:separator/>
      </w:r>
    </w:p>
  </w:footnote>
  <w:footnote w:type="continuationSeparator" w:id="0">
    <w:p w14:paraId="314FFB04" w14:textId="77777777" w:rsidR="00BA6601" w:rsidRDefault="00BA6601" w:rsidP="004B15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37573431"/>
      <w:docPartObj>
        <w:docPartGallery w:val="Page Numbers (Top of Page)"/>
        <w:docPartUnique/>
      </w:docPartObj>
    </w:sdtPr>
    <w:sdtEndPr>
      <w:rPr>
        <w:rFonts w:ascii="Times New Roman" w:hAnsi="Times New Roman" w:cs="Times New Roman"/>
        <w:sz w:val="28"/>
        <w:szCs w:val="28"/>
      </w:rPr>
    </w:sdtEndPr>
    <w:sdtContent>
      <w:p w14:paraId="1D1884F8" w14:textId="5356C1F7" w:rsidR="004B15F8" w:rsidRPr="00EF6343" w:rsidRDefault="004B15F8">
        <w:pPr>
          <w:pStyle w:val="af2"/>
          <w:jc w:val="center"/>
          <w:rPr>
            <w:rFonts w:ascii="Times New Roman" w:hAnsi="Times New Roman" w:cs="Times New Roman"/>
            <w:sz w:val="28"/>
            <w:szCs w:val="28"/>
          </w:rPr>
        </w:pPr>
        <w:r w:rsidRPr="00EF6343">
          <w:rPr>
            <w:rFonts w:ascii="Times New Roman" w:hAnsi="Times New Roman" w:cs="Times New Roman"/>
            <w:sz w:val="28"/>
            <w:szCs w:val="28"/>
          </w:rPr>
          <w:fldChar w:fldCharType="begin"/>
        </w:r>
        <w:r w:rsidRPr="00EF6343">
          <w:rPr>
            <w:rFonts w:ascii="Times New Roman" w:hAnsi="Times New Roman" w:cs="Times New Roman"/>
            <w:sz w:val="28"/>
            <w:szCs w:val="28"/>
          </w:rPr>
          <w:instrText>PAGE   \* MERGEFORMAT</w:instrText>
        </w:r>
        <w:r w:rsidRPr="00EF6343">
          <w:rPr>
            <w:rFonts w:ascii="Times New Roman" w:hAnsi="Times New Roman" w:cs="Times New Roman"/>
            <w:sz w:val="28"/>
            <w:szCs w:val="28"/>
          </w:rPr>
          <w:fldChar w:fldCharType="separate"/>
        </w:r>
        <w:r w:rsidRPr="00EF6343">
          <w:rPr>
            <w:rFonts w:ascii="Times New Roman" w:hAnsi="Times New Roman" w:cs="Times New Roman"/>
            <w:sz w:val="28"/>
            <w:szCs w:val="28"/>
          </w:rPr>
          <w:t>2</w:t>
        </w:r>
        <w:r w:rsidRPr="00EF6343">
          <w:rPr>
            <w:rFonts w:ascii="Times New Roman" w:hAnsi="Times New Roman" w:cs="Times New Roman"/>
            <w:sz w:val="28"/>
            <w:szCs w:val="28"/>
          </w:rPr>
          <w:fldChar w:fldCharType="end"/>
        </w:r>
      </w:p>
    </w:sdtContent>
  </w:sdt>
  <w:p w14:paraId="4413CBED" w14:textId="77777777" w:rsidR="004B15F8" w:rsidRDefault="004B15F8">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C3F5F"/>
    <w:multiLevelType w:val="multilevel"/>
    <w:tmpl w:val="552E2552"/>
    <w:lvl w:ilvl="0">
      <w:start w:val="4"/>
      <w:numFmt w:val="decimal"/>
      <w:lvlText w:val="%1."/>
      <w:lvlJc w:val="left"/>
      <w:pPr>
        <w:ind w:left="1065" w:hanging="360"/>
      </w:pPr>
      <w:rPr>
        <w:rFonts w:hint="default"/>
      </w:rPr>
    </w:lvl>
    <w:lvl w:ilvl="1">
      <w:start w:val="14"/>
      <w:numFmt w:val="decimal"/>
      <w:isLgl/>
      <w:lvlText w:val="%1.%2."/>
      <w:lvlJc w:val="left"/>
      <w:pPr>
        <w:ind w:left="1288" w:hanging="72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797" w:hanging="108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2165" w:hanging="1440"/>
      </w:pPr>
      <w:rPr>
        <w:rFonts w:hint="default"/>
      </w:rPr>
    </w:lvl>
    <w:lvl w:ilvl="6">
      <w:start w:val="1"/>
      <w:numFmt w:val="decimal"/>
      <w:isLgl/>
      <w:lvlText w:val="%1.%2.%3.%4.%5.%6.%7."/>
      <w:lvlJc w:val="left"/>
      <w:pPr>
        <w:ind w:left="2529" w:hanging="1800"/>
      </w:pPr>
      <w:rPr>
        <w:rFonts w:hint="default"/>
      </w:rPr>
    </w:lvl>
    <w:lvl w:ilvl="7">
      <w:start w:val="1"/>
      <w:numFmt w:val="decimal"/>
      <w:isLgl/>
      <w:lvlText w:val="%1.%2.%3.%4.%5.%6.%7.%8."/>
      <w:lvlJc w:val="left"/>
      <w:pPr>
        <w:ind w:left="2533" w:hanging="1800"/>
      </w:pPr>
      <w:rPr>
        <w:rFonts w:hint="default"/>
      </w:rPr>
    </w:lvl>
    <w:lvl w:ilvl="8">
      <w:start w:val="1"/>
      <w:numFmt w:val="decimal"/>
      <w:isLgl/>
      <w:lvlText w:val="%1.%2.%3.%4.%5.%6.%7.%8.%9."/>
      <w:lvlJc w:val="left"/>
      <w:pPr>
        <w:ind w:left="2897" w:hanging="2160"/>
      </w:pPr>
      <w:rPr>
        <w:rFonts w:hint="default"/>
      </w:rPr>
    </w:lvl>
  </w:abstractNum>
  <w:abstractNum w:abstractNumId="1" w15:restartNumberingAfterBreak="0">
    <w:nsid w:val="0E7C6E7D"/>
    <w:multiLevelType w:val="hybridMultilevel"/>
    <w:tmpl w:val="89DC4B4A"/>
    <w:lvl w:ilvl="0" w:tplc="CA584C38">
      <w:start w:val="1"/>
      <w:numFmt w:val="decimal"/>
      <w:lvlText w:val="%1."/>
      <w:lvlJc w:val="left"/>
      <w:pPr>
        <w:ind w:left="1353"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16E61CCD"/>
    <w:multiLevelType w:val="hybridMultilevel"/>
    <w:tmpl w:val="8CEA8C58"/>
    <w:lvl w:ilvl="0" w:tplc="0AA26A82">
      <w:start w:val="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19B55F1E"/>
    <w:multiLevelType w:val="hybridMultilevel"/>
    <w:tmpl w:val="9F1A316A"/>
    <w:lvl w:ilvl="0" w:tplc="3B5E01F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1F321DA"/>
    <w:multiLevelType w:val="multilevel"/>
    <w:tmpl w:val="D1C05B88"/>
    <w:lvl w:ilvl="0">
      <w:start w:val="2"/>
      <w:numFmt w:val="decimal"/>
      <w:lvlText w:val="%1."/>
      <w:lvlJc w:val="left"/>
      <w:pPr>
        <w:ind w:left="1065" w:hanging="360"/>
      </w:pPr>
      <w:rPr>
        <w:rFonts w:hint="default"/>
      </w:rPr>
    </w:lvl>
    <w:lvl w:ilvl="1">
      <w:start w:val="3"/>
      <w:numFmt w:val="decimal"/>
      <w:isLgl/>
      <w:lvlText w:val="%1.%2."/>
      <w:lvlJc w:val="left"/>
      <w:pPr>
        <w:ind w:left="1288" w:hanging="72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797" w:hanging="108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2165" w:hanging="1440"/>
      </w:pPr>
      <w:rPr>
        <w:rFonts w:hint="default"/>
      </w:rPr>
    </w:lvl>
    <w:lvl w:ilvl="6">
      <w:start w:val="1"/>
      <w:numFmt w:val="decimal"/>
      <w:isLgl/>
      <w:lvlText w:val="%1.%2.%3.%4.%5.%6.%7."/>
      <w:lvlJc w:val="left"/>
      <w:pPr>
        <w:ind w:left="2529" w:hanging="1800"/>
      </w:pPr>
      <w:rPr>
        <w:rFonts w:hint="default"/>
      </w:rPr>
    </w:lvl>
    <w:lvl w:ilvl="7">
      <w:start w:val="1"/>
      <w:numFmt w:val="decimal"/>
      <w:isLgl/>
      <w:lvlText w:val="%1.%2.%3.%4.%5.%6.%7.%8."/>
      <w:lvlJc w:val="left"/>
      <w:pPr>
        <w:ind w:left="2533" w:hanging="1800"/>
      </w:pPr>
      <w:rPr>
        <w:rFonts w:hint="default"/>
      </w:rPr>
    </w:lvl>
    <w:lvl w:ilvl="8">
      <w:start w:val="1"/>
      <w:numFmt w:val="decimal"/>
      <w:isLgl/>
      <w:lvlText w:val="%1.%2.%3.%4.%5.%6.%7.%8.%9."/>
      <w:lvlJc w:val="left"/>
      <w:pPr>
        <w:ind w:left="2897" w:hanging="2160"/>
      </w:pPr>
      <w:rPr>
        <w:rFonts w:hint="default"/>
      </w:rPr>
    </w:lvl>
  </w:abstractNum>
  <w:abstractNum w:abstractNumId="5" w15:restartNumberingAfterBreak="0">
    <w:nsid w:val="316E1401"/>
    <w:multiLevelType w:val="hybridMultilevel"/>
    <w:tmpl w:val="377AA668"/>
    <w:lvl w:ilvl="0" w:tplc="8F8A376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367E484E"/>
    <w:multiLevelType w:val="hybridMultilevel"/>
    <w:tmpl w:val="FF5AB2C2"/>
    <w:lvl w:ilvl="0" w:tplc="16D2D9C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3D0D58F2"/>
    <w:multiLevelType w:val="multilevel"/>
    <w:tmpl w:val="C93C7F5C"/>
    <w:lvl w:ilvl="0">
      <w:start w:val="2"/>
      <w:numFmt w:val="decimal"/>
      <w:lvlText w:val="%1."/>
      <w:lvlJc w:val="left"/>
      <w:pPr>
        <w:ind w:left="1065" w:hanging="360"/>
      </w:pPr>
      <w:rPr>
        <w:rFonts w:hint="default"/>
      </w:rPr>
    </w:lvl>
    <w:lvl w:ilvl="1">
      <w:start w:val="14"/>
      <w:numFmt w:val="decimal"/>
      <w:isLgl/>
      <w:lvlText w:val="%1.%2."/>
      <w:lvlJc w:val="left"/>
      <w:pPr>
        <w:ind w:left="1288" w:hanging="72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797" w:hanging="108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2165" w:hanging="1440"/>
      </w:pPr>
      <w:rPr>
        <w:rFonts w:hint="default"/>
      </w:rPr>
    </w:lvl>
    <w:lvl w:ilvl="6">
      <w:start w:val="1"/>
      <w:numFmt w:val="decimal"/>
      <w:isLgl/>
      <w:lvlText w:val="%1.%2.%3.%4.%5.%6.%7."/>
      <w:lvlJc w:val="left"/>
      <w:pPr>
        <w:ind w:left="2529" w:hanging="1800"/>
      </w:pPr>
      <w:rPr>
        <w:rFonts w:hint="default"/>
      </w:rPr>
    </w:lvl>
    <w:lvl w:ilvl="7">
      <w:start w:val="1"/>
      <w:numFmt w:val="decimal"/>
      <w:isLgl/>
      <w:lvlText w:val="%1.%2.%3.%4.%5.%6.%7.%8."/>
      <w:lvlJc w:val="left"/>
      <w:pPr>
        <w:ind w:left="2533" w:hanging="1800"/>
      </w:pPr>
      <w:rPr>
        <w:rFonts w:hint="default"/>
      </w:rPr>
    </w:lvl>
    <w:lvl w:ilvl="8">
      <w:start w:val="1"/>
      <w:numFmt w:val="decimal"/>
      <w:isLgl/>
      <w:lvlText w:val="%1.%2.%3.%4.%5.%6.%7.%8.%9."/>
      <w:lvlJc w:val="left"/>
      <w:pPr>
        <w:ind w:left="2897" w:hanging="2160"/>
      </w:pPr>
      <w:rPr>
        <w:rFonts w:hint="default"/>
      </w:rPr>
    </w:lvl>
  </w:abstractNum>
  <w:abstractNum w:abstractNumId="8" w15:restartNumberingAfterBreak="0">
    <w:nsid w:val="3F4D2E8B"/>
    <w:multiLevelType w:val="hybridMultilevel"/>
    <w:tmpl w:val="81AAEA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19D6E69"/>
    <w:multiLevelType w:val="hybridMultilevel"/>
    <w:tmpl w:val="8C4A6364"/>
    <w:lvl w:ilvl="0" w:tplc="FD706498">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0" w15:restartNumberingAfterBreak="0">
    <w:nsid w:val="6EE050BB"/>
    <w:multiLevelType w:val="hybridMultilevel"/>
    <w:tmpl w:val="45EE1F8C"/>
    <w:lvl w:ilvl="0" w:tplc="EFC03316">
      <w:start w:val="2"/>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num w:numId="1">
    <w:abstractNumId w:val="3"/>
  </w:num>
  <w:num w:numId="2">
    <w:abstractNumId w:val="8"/>
  </w:num>
  <w:num w:numId="3">
    <w:abstractNumId w:val="5"/>
  </w:num>
  <w:num w:numId="4">
    <w:abstractNumId w:val="2"/>
  </w:num>
  <w:num w:numId="5">
    <w:abstractNumId w:val="6"/>
  </w:num>
  <w:num w:numId="6">
    <w:abstractNumId w:val="1"/>
  </w:num>
  <w:num w:numId="7">
    <w:abstractNumId w:val="4"/>
  </w:num>
  <w:num w:numId="8">
    <w:abstractNumId w:val="10"/>
  </w:num>
  <w:num w:numId="9">
    <w:abstractNumId w:val="7"/>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561"/>
    <w:rsid w:val="00003F76"/>
    <w:rsid w:val="000076C2"/>
    <w:rsid w:val="00016714"/>
    <w:rsid w:val="00046659"/>
    <w:rsid w:val="00051B23"/>
    <w:rsid w:val="000521D1"/>
    <w:rsid w:val="00061D2B"/>
    <w:rsid w:val="00070F87"/>
    <w:rsid w:val="0007267E"/>
    <w:rsid w:val="00074FF2"/>
    <w:rsid w:val="00076B32"/>
    <w:rsid w:val="00077E3F"/>
    <w:rsid w:val="00081B7C"/>
    <w:rsid w:val="0009036E"/>
    <w:rsid w:val="0009250E"/>
    <w:rsid w:val="0009403C"/>
    <w:rsid w:val="000B3FD3"/>
    <w:rsid w:val="000B41AB"/>
    <w:rsid w:val="000B63CE"/>
    <w:rsid w:val="000C524B"/>
    <w:rsid w:val="000D13EE"/>
    <w:rsid w:val="000D3096"/>
    <w:rsid w:val="000D47A8"/>
    <w:rsid w:val="000E6B0F"/>
    <w:rsid w:val="000E7BE4"/>
    <w:rsid w:val="000F1B51"/>
    <w:rsid w:val="0011213C"/>
    <w:rsid w:val="00115C3B"/>
    <w:rsid w:val="001163DF"/>
    <w:rsid w:val="00117013"/>
    <w:rsid w:val="00130616"/>
    <w:rsid w:val="00130750"/>
    <w:rsid w:val="00137E4C"/>
    <w:rsid w:val="0014224D"/>
    <w:rsid w:val="0015413A"/>
    <w:rsid w:val="00161475"/>
    <w:rsid w:val="00171312"/>
    <w:rsid w:val="00172C45"/>
    <w:rsid w:val="0018072D"/>
    <w:rsid w:val="00180897"/>
    <w:rsid w:val="0018336D"/>
    <w:rsid w:val="0018561F"/>
    <w:rsid w:val="00186EC6"/>
    <w:rsid w:val="00192C88"/>
    <w:rsid w:val="00197E95"/>
    <w:rsid w:val="001A2C40"/>
    <w:rsid w:val="001A370D"/>
    <w:rsid w:val="001B73D1"/>
    <w:rsid w:val="001C49A6"/>
    <w:rsid w:val="001C4DCF"/>
    <w:rsid w:val="001C6A63"/>
    <w:rsid w:val="001D7887"/>
    <w:rsid w:val="001E5498"/>
    <w:rsid w:val="001E7CEC"/>
    <w:rsid w:val="001F3693"/>
    <w:rsid w:val="001F392D"/>
    <w:rsid w:val="0020775D"/>
    <w:rsid w:val="00212DEA"/>
    <w:rsid w:val="00216D27"/>
    <w:rsid w:val="00232A1C"/>
    <w:rsid w:val="0023602B"/>
    <w:rsid w:val="002604DB"/>
    <w:rsid w:val="002719D7"/>
    <w:rsid w:val="00272C17"/>
    <w:rsid w:val="00281A3F"/>
    <w:rsid w:val="00283382"/>
    <w:rsid w:val="002942FA"/>
    <w:rsid w:val="00297F5C"/>
    <w:rsid w:val="002A2A67"/>
    <w:rsid w:val="002C0B4F"/>
    <w:rsid w:val="002C72C1"/>
    <w:rsid w:val="002D1F6D"/>
    <w:rsid w:val="002D28FA"/>
    <w:rsid w:val="002D5BB7"/>
    <w:rsid w:val="002E67B5"/>
    <w:rsid w:val="002F41EF"/>
    <w:rsid w:val="002F4C83"/>
    <w:rsid w:val="00304A09"/>
    <w:rsid w:val="0031177E"/>
    <w:rsid w:val="003117C7"/>
    <w:rsid w:val="00313855"/>
    <w:rsid w:val="00315A64"/>
    <w:rsid w:val="0032570F"/>
    <w:rsid w:val="00326B21"/>
    <w:rsid w:val="003365AB"/>
    <w:rsid w:val="003421C6"/>
    <w:rsid w:val="00344137"/>
    <w:rsid w:val="00344F3F"/>
    <w:rsid w:val="003476EC"/>
    <w:rsid w:val="00347C4E"/>
    <w:rsid w:val="003556E3"/>
    <w:rsid w:val="003564D8"/>
    <w:rsid w:val="00362101"/>
    <w:rsid w:val="00362B91"/>
    <w:rsid w:val="00363ACA"/>
    <w:rsid w:val="003673AB"/>
    <w:rsid w:val="00372863"/>
    <w:rsid w:val="003756AE"/>
    <w:rsid w:val="00376351"/>
    <w:rsid w:val="003768DC"/>
    <w:rsid w:val="00380575"/>
    <w:rsid w:val="00381691"/>
    <w:rsid w:val="00383239"/>
    <w:rsid w:val="003834BC"/>
    <w:rsid w:val="00386E21"/>
    <w:rsid w:val="003A5C2E"/>
    <w:rsid w:val="003A7A8C"/>
    <w:rsid w:val="003B0DF1"/>
    <w:rsid w:val="003B5413"/>
    <w:rsid w:val="003B68C4"/>
    <w:rsid w:val="003B6A56"/>
    <w:rsid w:val="003C2635"/>
    <w:rsid w:val="003C2E0E"/>
    <w:rsid w:val="003D1FDE"/>
    <w:rsid w:val="003D245B"/>
    <w:rsid w:val="003D6C80"/>
    <w:rsid w:val="003E55A4"/>
    <w:rsid w:val="003E66E8"/>
    <w:rsid w:val="0041233A"/>
    <w:rsid w:val="004133B2"/>
    <w:rsid w:val="00413F91"/>
    <w:rsid w:val="0041722A"/>
    <w:rsid w:val="00417E0F"/>
    <w:rsid w:val="00420B2F"/>
    <w:rsid w:val="004236B5"/>
    <w:rsid w:val="004339BE"/>
    <w:rsid w:val="00434EE4"/>
    <w:rsid w:val="0043609A"/>
    <w:rsid w:val="0045499E"/>
    <w:rsid w:val="00465596"/>
    <w:rsid w:val="0046715B"/>
    <w:rsid w:val="004708E5"/>
    <w:rsid w:val="00473EB4"/>
    <w:rsid w:val="00484781"/>
    <w:rsid w:val="004952E0"/>
    <w:rsid w:val="0049617D"/>
    <w:rsid w:val="00497149"/>
    <w:rsid w:val="00497B57"/>
    <w:rsid w:val="004A184F"/>
    <w:rsid w:val="004A6FD9"/>
    <w:rsid w:val="004A7C0A"/>
    <w:rsid w:val="004B15F8"/>
    <w:rsid w:val="004B2A22"/>
    <w:rsid w:val="004B3607"/>
    <w:rsid w:val="004B43F6"/>
    <w:rsid w:val="004B7FAD"/>
    <w:rsid w:val="004D0FFB"/>
    <w:rsid w:val="004D728C"/>
    <w:rsid w:val="004D79F3"/>
    <w:rsid w:val="004E7B27"/>
    <w:rsid w:val="004F1B68"/>
    <w:rsid w:val="004F46CF"/>
    <w:rsid w:val="004F792B"/>
    <w:rsid w:val="00510749"/>
    <w:rsid w:val="00510C62"/>
    <w:rsid w:val="0051564B"/>
    <w:rsid w:val="005209BB"/>
    <w:rsid w:val="00522513"/>
    <w:rsid w:val="00525400"/>
    <w:rsid w:val="00525EBF"/>
    <w:rsid w:val="0055167C"/>
    <w:rsid w:val="0056272C"/>
    <w:rsid w:val="0056455E"/>
    <w:rsid w:val="005735E9"/>
    <w:rsid w:val="00580445"/>
    <w:rsid w:val="00582EBF"/>
    <w:rsid w:val="005849BE"/>
    <w:rsid w:val="00585B1B"/>
    <w:rsid w:val="00586342"/>
    <w:rsid w:val="00594A40"/>
    <w:rsid w:val="005A0425"/>
    <w:rsid w:val="005A4EA8"/>
    <w:rsid w:val="005C585C"/>
    <w:rsid w:val="005D2C0E"/>
    <w:rsid w:val="005D67EE"/>
    <w:rsid w:val="005E11F9"/>
    <w:rsid w:val="005E7854"/>
    <w:rsid w:val="005F12D1"/>
    <w:rsid w:val="005F472D"/>
    <w:rsid w:val="005F57C7"/>
    <w:rsid w:val="00600D1F"/>
    <w:rsid w:val="00602CCD"/>
    <w:rsid w:val="00602F35"/>
    <w:rsid w:val="00612D24"/>
    <w:rsid w:val="006178A6"/>
    <w:rsid w:val="0062113A"/>
    <w:rsid w:val="0062150A"/>
    <w:rsid w:val="00625193"/>
    <w:rsid w:val="00630C6D"/>
    <w:rsid w:val="00631BA9"/>
    <w:rsid w:val="00634050"/>
    <w:rsid w:val="0063797D"/>
    <w:rsid w:val="00637CC0"/>
    <w:rsid w:val="00640352"/>
    <w:rsid w:val="00640460"/>
    <w:rsid w:val="00641F93"/>
    <w:rsid w:val="00674954"/>
    <w:rsid w:val="00676911"/>
    <w:rsid w:val="0068258C"/>
    <w:rsid w:val="006828BB"/>
    <w:rsid w:val="00682970"/>
    <w:rsid w:val="00697F7E"/>
    <w:rsid w:val="006B3CE6"/>
    <w:rsid w:val="006C269F"/>
    <w:rsid w:val="006C3071"/>
    <w:rsid w:val="006C5832"/>
    <w:rsid w:val="006E0638"/>
    <w:rsid w:val="006E38C4"/>
    <w:rsid w:val="006E5DC7"/>
    <w:rsid w:val="007057C0"/>
    <w:rsid w:val="00706EFF"/>
    <w:rsid w:val="00710683"/>
    <w:rsid w:val="00710BEB"/>
    <w:rsid w:val="007220B2"/>
    <w:rsid w:val="00727777"/>
    <w:rsid w:val="0073061F"/>
    <w:rsid w:val="00737849"/>
    <w:rsid w:val="00737FB3"/>
    <w:rsid w:val="007419C9"/>
    <w:rsid w:val="00741DD9"/>
    <w:rsid w:val="007421E4"/>
    <w:rsid w:val="00750976"/>
    <w:rsid w:val="00750D0C"/>
    <w:rsid w:val="00761924"/>
    <w:rsid w:val="00770C5B"/>
    <w:rsid w:val="00772D74"/>
    <w:rsid w:val="0077503D"/>
    <w:rsid w:val="0078622D"/>
    <w:rsid w:val="0079348C"/>
    <w:rsid w:val="007A097E"/>
    <w:rsid w:val="007B1FE6"/>
    <w:rsid w:val="007B7EE2"/>
    <w:rsid w:val="007C0169"/>
    <w:rsid w:val="007C0F54"/>
    <w:rsid w:val="007C5909"/>
    <w:rsid w:val="007C78B6"/>
    <w:rsid w:val="007D2674"/>
    <w:rsid w:val="007D45E2"/>
    <w:rsid w:val="007D6DEB"/>
    <w:rsid w:val="007E3B1C"/>
    <w:rsid w:val="007E6FF9"/>
    <w:rsid w:val="007F54AE"/>
    <w:rsid w:val="00807773"/>
    <w:rsid w:val="0081503A"/>
    <w:rsid w:val="008156E9"/>
    <w:rsid w:val="0081678B"/>
    <w:rsid w:val="00843584"/>
    <w:rsid w:val="00845F4D"/>
    <w:rsid w:val="00854678"/>
    <w:rsid w:val="0086037A"/>
    <w:rsid w:val="00864FDF"/>
    <w:rsid w:val="00875822"/>
    <w:rsid w:val="008815FB"/>
    <w:rsid w:val="00884BFA"/>
    <w:rsid w:val="00890745"/>
    <w:rsid w:val="008B73EC"/>
    <w:rsid w:val="008C3486"/>
    <w:rsid w:val="008C762A"/>
    <w:rsid w:val="008D083D"/>
    <w:rsid w:val="008D1A43"/>
    <w:rsid w:val="008D4BFF"/>
    <w:rsid w:val="008D769A"/>
    <w:rsid w:val="008E05A6"/>
    <w:rsid w:val="008F1F46"/>
    <w:rsid w:val="008F2C42"/>
    <w:rsid w:val="00905681"/>
    <w:rsid w:val="00905DF6"/>
    <w:rsid w:val="00905EC6"/>
    <w:rsid w:val="0090645A"/>
    <w:rsid w:val="00911F59"/>
    <w:rsid w:val="009120BE"/>
    <w:rsid w:val="00914116"/>
    <w:rsid w:val="00921146"/>
    <w:rsid w:val="009263BB"/>
    <w:rsid w:val="00930533"/>
    <w:rsid w:val="0093368D"/>
    <w:rsid w:val="00935AD0"/>
    <w:rsid w:val="00936923"/>
    <w:rsid w:val="00943397"/>
    <w:rsid w:val="009503D4"/>
    <w:rsid w:val="00956427"/>
    <w:rsid w:val="00961839"/>
    <w:rsid w:val="00965810"/>
    <w:rsid w:val="009710A5"/>
    <w:rsid w:val="00971DA5"/>
    <w:rsid w:val="00973AD4"/>
    <w:rsid w:val="009741AA"/>
    <w:rsid w:val="00986408"/>
    <w:rsid w:val="00990F5B"/>
    <w:rsid w:val="00993CBB"/>
    <w:rsid w:val="009A3445"/>
    <w:rsid w:val="009A71F6"/>
    <w:rsid w:val="009B3D9E"/>
    <w:rsid w:val="009B5F6C"/>
    <w:rsid w:val="009B61E8"/>
    <w:rsid w:val="009B7273"/>
    <w:rsid w:val="009C09EF"/>
    <w:rsid w:val="009C697C"/>
    <w:rsid w:val="009D0598"/>
    <w:rsid w:val="009E2C5A"/>
    <w:rsid w:val="009E4839"/>
    <w:rsid w:val="009F099E"/>
    <w:rsid w:val="009F178F"/>
    <w:rsid w:val="009F3C6E"/>
    <w:rsid w:val="00A02BD1"/>
    <w:rsid w:val="00A068A7"/>
    <w:rsid w:val="00A1408B"/>
    <w:rsid w:val="00A16422"/>
    <w:rsid w:val="00A32F3A"/>
    <w:rsid w:val="00A44D3F"/>
    <w:rsid w:val="00A45E64"/>
    <w:rsid w:val="00A47B0E"/>
    <w:rsid w:val="00A50291"/>
    <w:rsid w:val="00A630BB"/>
    <w:rsid w:val="00A63CA8"/>
    <w:rsid w:val="00A668FA"/>
    <w:rsid w:val="00A77B45"/>
    <w:rsid w:val="00A80A21"/>
    <w:rsid w:val="00A86519"/>
    <w:rsid w:val="00A87361"/>
    <w:rsid w:val="00A9669D"/>
    <w:rsid w:val="00A96FDE"/>
    <w:rsid w:val="00AA121B"/>
    <w:rsid w:val="00AA21BC"/>
    <w:rsid w:val="00AA6364"/>
    <w:rsid w:val="00AA72EA"/>
    <w:rsid w:val="00AB41DC"/>
    <w:rsid w:val="00AB5BD9"/>
    <w:rsid w:val="00AB6DFF"/>
    <w:rsid w:val="00AD4ECF"/>
    <w:rsid w:val="00AE7A46"/>
    <w:rsid w:val="00AF2FB1"/>
    <w:rsid w:val="00AF772D"/>
    <w:rsid w:val="00B003C6"/>
    <w:rsid w:val="00B14B2C"/>
    <w:rsid w:val="00B21D08"/>
    <w:rsid w:val="00B24F48"/>
    <w:rsid w:val="00B274AA"/>
    <w:rsid w:val="00B27630"/>
    <w:rsid w:val="00B37509"/>
    <w:rsid w:val="00B379E5"/>
    <w:rsid w:val="00B45D60"/>
    <w:rsid w:val="00B46349"/>
    <w:rsid w:val="00B46CC2"/>
    <w:rsid w:val="00B47BE9"/>
    <w:rsid w:val="00B517C8"/>
    <w:rsid w:val="00B519DB"/>
    <w:rsid w:val="00B51DB0"/>
    <w:rsid w:val="00B539C6"/>
    <w:rsid w:val="00B601B2"/>
    <w:rsid w:val="00B81798"/>
    <w:rsid w:val="00B9467A"/>
    <w:rsid w:val="00B9771C"/>
    <w:rsid w:val="00BA1B6E"/>
    <w:rsid w:val="00BA2C29"/>
    <w:rsid w:val="00BA4528"/>
    <w:rsid w:val="00BA4B8F"/>
    <w:rsid w:val="00BA5B4F"/>
    <w:rsid w:val="00BA5D9E"/>
    <w:rsid w:val="00BA6601"/>
    <w:rsid w:val="00BB6341"/>
    <w:rsid w:val="00BC6409"/>
    <w:rsid w:val="00BD0280"/>
    <w:rsid w:val="00BD0522"/>
    <w:rsid w:val="00BE667F"/>
    <w:rsid w:val="00BF197B"/>
    <w:rsid w:val="00C01BDB"/>
    <w:rsid w:val="00C13B07"/>
    <w:rsid w:val="00C215E3"/>
    <w:rsid w:val="00C42159"/>
    <w:rsid w:val="00C53CCA"/>
    <w:rsid w:val="00C55DF1"/>
    <w:rsid w:val="00C562E2"/>
    <w:rsid w:val="00C63060"/>
    <w:rsid w:val="00C653FE"/>
    <w:rsid w:val="00C66F70"/>
    <w:rsid w:val="00C80181"/>
    <w:rsid w:val="00C80744"/>
    <w:rsid w:val="00C963C9"/>
    <w:rsid w:val="00C96C85"/>
    <w:rsid w:val="00CA7DA7"/>
    <w:rsid w:val="00CB3F89"/>
    <w:rsid w:val="00CB7E7E"/>
    <w:rsid w:val="00CC0DEB"/>
    <w:rsid w:val="00CC5216"/>
    <w:rsid w:val="00CE4257"/>
    <w:rsid w:val="00CE6680"/>
    <w:rsid w:val="00CF3C13"/>
    <w:rsid w:val="00CF4EFE"/>
    <w:rsid w:val="00CF5750"/>
    <w:rsid w:val="00CF6CE6"/>
    <w:rsid w:val="00CF73E7"/>
    <w:rsid w:val="00CF7947"/>
    <w:rsid w:val="00D127CB"/>
    <w:rsid w:val="00D16188"/>
    <w:rsid w:val="00D16273"/>
    <w:rsid w:val="00D2025F"/>
    <w:rsid w:val="00D20603"/>
    <w:rsid w:val="00D2510B"/>
    <w:rsid w:val="00D263AC"/>
    <w:rsid w:val="00D27C0A"/>
    <w:rsid w:val="00D30187"/>
    <w:rsid w:val="00D417F7"/>
    <w:rsid w:val="00D4629C"/>
    <w:rsid w:val="00D468A0"/>
    <w:rsid w:val="00D46BC4"/>
    <w:rsid w:val="00D472EC"/>
    <w:rsid w:val="00D50195"/>
    <w:rsid w:val="00D5360B"/>
    <w:rsid w:val="00D626CC"/>
    <w:rsid w:val="00D63EA4"/>
    <w:rsid w:val="00D66C48"/>
    <w:rsid w:val="00D70E52"/>
    <w:rsid w:val="00D713A3"/>
    <w:rsid w:val="00D73C33"/>
    <w:rsid w:val="00D76999"/>
    <w:rsid w:val="00D779CB"/>
    <w:rsid w:val="00D77CC0"/>
    <w:rsid w:val="00D815D1"/>
    <w:rsid w:val="00D8356F"/>
    <w:rsid w:val="00D91ACC"/>
    <w:rsid w:val="00DA2963"/>
    <w:rsid w:val="00DA644C"/>
    <w:rsid w:val="00DC46C9"/>
    <w:rsid w:val="00DC6A23"/>
    <w:rsid w:val="00DC6DD2"/>
    <w:rsid w:val="00DD1C40"/>
    <w:rsid w:val="00DD4D6B"/>
    <w:rsid w:val="00DE2F85"/>
    <w:rsid w:val="00DF53C5"/>
    <w:rsid w:val="00DF6261"/>
    <w:rsid w:val="00E1520C"/>
    <w:rsid w:val="00E226EA"/>
    <w:rsid w:val="00E33B06"/>
    <w:rsid w:val="00E347AF"/>
    <w:rsid w:val="00E37380"/>
    <w:rsid w:val="00E40CF0"/>
    <w:rsid w:val="00E40D46"/>
    <w:rsid w:val="00E4148F"/>
    <w:rsid w:val="00E427C9"/>
    <w:rsid w:val="00E527C0"/>
    <w:rsid w:val="00E57714"/>
    <w:rsid w:val="00E6109C"/>
    <w:rsid w:val="00E64666"/>
    <w:rsid w:val="00E71C3C"/>
    <w:rsid w:val="00E71D68"/>
    <w:rsid w:val="00E75048"/>
    <w:rsid w:val="00E81487"/>
    <w:rsid w:val="00E83D44"/>
    <w:rsid w:val="00E84E66"/>
    <w:rsid w:val="00E94FDF"/>
    <w:rsid w:val="00E961EB"/>
    <w:rsid w:val="00EA37AE"/>
    <w:rsid w:val="00EA43B3"/>
    <w:rsid w:val="00EA48BD"/>
    <w:rsid w:val="00EA69E6"/>
    <w:rsid w:val="00EB2FB8"/>
    <w:rsid w:val="00EC192C"/>
    <w:rsid w:val="00ED3B10"/>
    <w:rsid w:val="00EE191D"/>
    <w:rsid w:val="00EE1A68"/>
    <w:rsid w:val="00EE4561"/>
    <w:rsid w:val="00EF249E"/>
    <w:rsid w:val="00EF29CE"/>
    <w:rsid w:val="00EF6343"/>
    <w:rsid w:val="00F00815"/>
    <w:rsid w:val="00F05991"/>
    <w:rsid w:val="00F05DE4"/>
    <w:rsid w:val="00F11524"/>
    <w:rsid w:val="00F16DC5"/>
    <w:rsid w:val="00F239E2"/>
    <w:rsid w:val="00F26F7C"/>
    <w:rsid w:val="00F33FBD"/>
    <w:rsid w:val="00F35527"/>
    <w:rsid w:val="00F3584D"/>
    <w:rsid w:val="00F41F44"/>
    <w:rsid w:val="00F43FED"/>
    <w:rsid w:val="00F440B0"/>
    <w:rsid w:val="00F474A2"/>
    <w:rsid w:val="00F51D95"/>
    <w:rsid w:val="00F673B9"/>
    <w:rsid w:val="00F67588"/>
    <w:rsid w:val="00F7145A"/>
    <w:rsid w:val="00F71975"/>
    <w:rsid w:val="00F7777B"/>
    <w:rsid w:val="00FA66CC"/>
    <w:rsid w:val="00FB5E4D"/>
    <w:rsid w:val="00FC3751"/>
    <w:rsid w:val="00FD5297"/>
    <w:rsid w:val="00FD5C0E"/>
    <w:rsid w:val="00FD649F"/>
    <w:rsid w:val="00FE2C85"/>
    <w:rsid w:val="00FE39B1"/>
    <w:rsid w:val="00FE5800"/>
    <w:rsid w:val="00FF262C"/>
    <w:rsid w:val="00FF543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7392E"/>
  <w15:docId w15:val="{AF0FDD20-95B3-4914-B021-E4CF3FDEC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39BE"/>
  </w:style>
  <w:style w:type="paragraph" w:styleId="2">
    <w:name w:val="heading 2"/>
    <w:basedOn w:val="a"/>
    <w:next w:val="a"/>
    <w:link w:val="20"/>
    <w:uiPriority w:val="9"/>
    <w:semiHidden/>
    <w:unhideWhenUsed/>
    <w:qFormat/>
    <w:rsid w:val="0079348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C09E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C09EF"/>
    <w:rPr>
      <w:rFonts w:ascii="Tahoma" w:hAnsi="Tahoma" w:cs="Tahoma"/>
      <w:sz w:val="16"/>
      <w:szCs w:val="16"/>
    </w:rPr>
  </w:style>
  <w:style w:type="paragraph" w:styleId="a5">
    <w:name w:val="List Paragraph"/>
    <w:aliases w:val="мой"/>
    <w:basedOn w:val="a"/>
    <w:link w:val="a6"/>
    <w:uiPriority w:val="34"/>
    <w:qFormat/>
    <w:rsid w:val="004D0FFB"/>
    <w:pPr>
      <w:ind w:left="720"/>
      <w:contextualSpacing/>
    </w:pPr>
  </w:style>
  <w:style w:type="paragraph" w:customStyle="1" w:styleId="ConsPlusNormal">
    <w:name w:val="ConsPlusNormal"/>
    <w:rsid w:val="00AF772D"/>
    <w:pPr>
      <w:widowControl w:val="0"/>
      <w:autoSpaceDE w:val="0"/>
      <w:autoSpaceDN w:val="0"/>
      <w:spacing w:after="0" w:line="240" w:lineRule="auto"/>
    </w:pPr>
    <w:rPr>
      <w:rFonts w:ascii="Calibri" w:eastAsia="Times New Roman" w:hAnsi="Calibri" w:cs="Calibri"/>
      <w:szCs w:val="20"/>
      <w:lang w:eastAsia="ru-RU"/>
    </w:rPr>
  </w:style>
  <w:style w:type="character" w:customStyle="1" w:styleId="a7">
    <w:name w:val="Цветовое выделение"/>
    <w:uiPriority w:val="99"/>
    <w:rsid w:val="00727777"/>
    <w:rPr>
      <w:b/>
      <w:bCs/>
      <w:color w:val="26282F"/>
    </w:rPr>
  </w:style>
  <w:style w:type="character" w:customStyle="1" w:styleId="a8">
    <w:name w:val="Гипертекстовая ссылка"/>
    <w:basedOn w:val="a7"/>
    <w:uiPriority w:val="99"/>
    <w:rsid w:val="00727777"/>
    <w:rPr>
      <w:b/>
      <w:bCs/>
      <w:color w:val="106BBE"/>
    </w:rPr>
  </w:style>
  <w:style w:type="paragraph" w:customStyle="1" w:styleId="a9">
    <w:name w:val="Нормальный (таблица)"/>
    <w:basedOn w:val="a"/>
    <w:next w:val="a"/>
    <w:uiPriority w:val="99"/>
    <w:rsid w:val="00727777"/>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a">
    <w:name w:val="Таблицы (моноширинный)"/>
    <w:basedOn w:val="a"/>
    <w:next w:val="a"/>
    <w:uiPriority w:val="99"/>
    <w:rsid w:val="00727777"/>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customStyle="1" w:styleId="ab">
    <w:name w:val="Прижатый влево"/>
    <w:basedOn w:val="a"/>
    <w:next w:val="a"/>
    <w:uiPriority w:val="99"/>
    <w:rsid w:val="00727777"/>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table" w:styleId="ac">
    <w:name w:val="Table Grid"/>
    <w:basedOn w:val="a1"/>
    <w:uiPriority w:val="59"/>
    <w:rsid w:val="00BC64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c"/>
    <w:uiPriority w:val="59"/>
    <w:rsid w:val="00EA4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 Spacing"/>
    <w:uiPriority w:val="1"/>
    <w:qFormat/>
    <w:rsid w:val="00D263AC"/>
    <w:pPr>
      <w:spacing w:after="0" w:line="240" w:lineRule="auto"/>
    </w:pPr>
    <w:rPr>
      <w:rFonts w:ascii="Calibri" w:eastAsia="Calibri" w:hAnsi="Calibri" w:cs="Times New Roman"/>
    </w:rPr>
  </w:style>
  <w:style w:type="character" w:customStyle="1" w:styleId="ae">
    <w:name w:val="Основной текст с отступом Знак"/>
    <w:aliases w:val="Основной текст 1 Знак,Нумерованный список !! Знак"/>
    <w:basedOn w:val="a0"/>
    <w:link w:val="af"/>
    <w:semiHidden/>
    <w:locked/>
    <w:rsid w:val="00D263AC"/>
    <w:rPr>
      <w:rFonts w:ascii="Times New Roman" w:eastAsia="Times New Roman" w:hAnsi="Times New Roman" w:cs="Times New Roman"/>
      <w:sz w:val="24"/>
      <w:szCs w:val="24"/>
    </w:rPr>
  </w:style>
  <w:style w:type="paragraph" w:styleId="af">
    <w:name w:val="Body Text Indent"/>
    <w:aliases w:val="Основной текст 1,Нумерованный список !!"/>
    <w:basedOn w:val="a"/>
    <w:link w:val="ae"/>
    <w:semiHidden/>
    <w:unhideWhenUsed/>
    <w:rsid w:val="00D263AC"/>
    <w:pPr>
      <w:spacing w:after="120" w:line="240" w:lineRule="auto"/>
      <w:ind w:left="283"/>
    </w:pPr>
    <w:rPr>
      <w:rFonts w:ascii="Times New Roman" w:eastAsia="Times New Roman" w:hAnsi="Times New Roman" w:cs="Times New Roman"/>
      <w:sz w:val="24"/>
      <w:szCs w:val="24"/>
    </w:rPr>
  </w:style>
  <w:style w:type="character" w:customStyle="1" w:styleId="10">
    <w:name w:val="Основной текст с отступом Знак1"/>
    <w:basedOn w:val="a0"/>
    <w:uiPriority w:val="99"/>
    <w:semiHidden/>
    <w:rsid w:val="00D263AC"/>
  </w:style>
  <w:style w:type="table" w:customStyle="1" w:styleId="21">
    <w:name w:val="Сетка таблицы2"/>
    <w:basedOn w:val="a1"/>
    <w:next w:val="ac"/>
    <w:uiPriority w:val="59"/>
    <w:rsid w:val="002F4C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F33FBD"/>
    <w:rPr>
      <w:color w:val="0000FF"/>
      <w:u w:val="single"/>
    </w:rPr>
  </w:style>
  <w:style w:type="paragraph" w:styleId="af1">
    <w:name w:val="Normal (Web)"/>
    <w:basedOn w:val="a"/>
    <w:uiPriority w:val="99"/>
    <w:unhideWhenUsed/>
    <w:rsid w:val="00C653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79348C"/>
    <w:rPr>
      <w:rFonts w:asciiTheme="majorHAnsi" w:eastAsiaTheme="majorEastAsia" w:hAnsiTheme="majorHAnsi" w:cstheme="majorBidi"/>
      <w:color w:val="365F91" w:themeColor="accent1" w:themeShade="BF"/>
      <w:sz w:val="26"/>
      <w:szCs w:val="26"/>
    </w:rPr>
  </w:style>
  <w:style w:type="paragraph" w:customStyle="1" w:styleId="docdata">
    <w:name w:val="docdata"/>
    <w:aliases w:val="docy,v5,4984,bqiaagaaeyqcaaagiaiaaaoeegaabawsaaaaaaaaaaaaaaaaaaaaaaaaaaaaaaaaaaaaaaaaaaaaaaaaaaaaaaaaaaaaaaaaaaaaaaaaaaaaaaaaaaaaaaaaaaaaaaaaaaaaaaaaaaaaaaaaaaaaaaaaaaaaaaaaaaaaaaaaaaaaaaaaaaaaaaaaaaaaaaaaaaaaaaaaaaaaaaaaaaaaaaaaaaaaaaaaaaaaaaaa"/>
    <w:basedOn w:val="a"/>
    <w:rsid w:val="009710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961839"/>
  </w:style>
  <w:style w:type="character" w:customStyle="1" w:styleId="a6">
    <w:name w:val="Абзац списка Знак"/>
    <w:aliases w:val="мой Знак"/>
    <w:basedOn w:val="a0"/>
    <w:link w:val="a5"/>
    <w:uiPriority w:val="34"/>
    <w:locked/>
    <w:rsid w:val="00FB5E4D"/>
  </w:style>
  <w:style w:type="paragraph" w:customStyle="1" w:styleId="s1">
    <w:name w:val="s_1"/>
    <w:basedOn w:val="a"/>
    <w:rsid w:val="002360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2">
    <w:name w:val="header"/>
    <w:basedOn w:val="a"/>
    <w:link w:val="af3"/>
    <w:uiPriority w:val="99"/>
    <w:unhideWhenUsed/>
    <w:rsid w:val="004B15F8"/>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4B15F8"/>
  </w:style>
  <w:style w:type="paragraph" w:styleId="af4">
    <w:name w:val="footer"/>
    <w:basedOn w:val="a"/>
    <w:link w:val="af5"/>
    <w:uiPriority w:val="99"/>
    <w:unhideWhenUsed/>
    <w:rsid w:val="004B15F8"/>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4B15F8"/>
  </w:style>
  <w:style w:type="table" w:customStyle="1" w:styleId="3">
    <w:name w:val="Сетка таблицы3"/>
    <w:basedOn w:val="a1"/>
    <w:next w:val="ac"/>
    <w:uiPriority w:val="39"/>
    <w:rsid w:val="007057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c"/>
    <w:uiPriority w:val="39"/>
    <w:rsid w:val="007057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c"/>
    <w:uiPriority w:val="59"/>
    <w:rsid w:val="007057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c"/>
    <w:uiPriority w:val="39"/>
    <w:rsid w:val="007057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c"/>
    <w:uiPriority w:val="39"/>
    <w:rsid w:val="007057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0998646">
      <w:bodyDiv w:val="1"/>
      <w:marLeft w:val="0"/>
      <w:marRight w:val="0"/>
      <w:marTop w:val="0"/>
      <w:marBottom w:val="0"/>
      <w:divBdr>
        <w:top w:val="none" w:sz="0" w:space="0" w:color="auto"/>
        <w:left w:val="none" w:sz="0" w:space="0" w:color="auto"/>
        <w:bottom w:val="none" w:sz="0" w:space="0" w:color="auto"/>
        <w:right w:val="none" w:sz="0" w:space="0" w:color="auto"/>
      </w:divBdr>
    </w:div>
    <w:div w:id="726686029">
      <w:bodyDiv w:val="1"/>
      <w:marLeft w:val="0"/>
      <w:marRight w:val="0"/>
      <w:marTop w:val="0"/>
      <w:marBottom w:val="0"/>
      <w:divBdr>
        <w:top w:val="none" w:sz="0" w:space="0" w:color="auto"/>
        <w:left w:val="none" w:sz="0" w:space="0" w:color="auto"/>
        <w:bottom w:val="none" w:sz="0" w:space="0" w:color="auto"/>
        <w:right w:val="none" w:sz="0" w:space="0" w:color="auto"/>
      </w:divBdr>
    </w:div>
    <w:div w:id="794298401">
      <w:bodyDiv w:val="1"/>
      <w:marLeft w:val="0"/>
      <w:marRight w:val="0"/>
      <w:marTop w:val="0"/>
      <w:marBottom w:val="0"/>
      <w:divBdr>
        <w:top w:val="none" w:sz="0" w:space="0" w:color="auto"/>
        <w:left w:val="none" w:sz="0" w:space="0" w:color="auto"/>
        <w:bottom w:val="none" w:sz="0" w:space="0" w:color="auto"/>
        <w:right w:val="none" w:sz="0" w:space="0" w:color="auto"/>
      </w:divBdr>
    </w:div>
    <w:div w:id="844593681">
      <w:bodyDiv w:val="1"/>
      <w:marLeft w:val="0"/>
      <w:marRight w:val="0"/>
      <w:marTop w:val="0"/>
      <w:marBottom w:val="0"/>
      <w:divBdr>
        <w:top w:val="none" w:sz="0" w:space="0" w:color="auto"/>
        <w:left w:val="none" w:sz="0" w:space="0" w:color="auto"/>
        <w:bottom w:val="none" w:sz="0" w:space="0" w:color="auto"/>
        <w:right w:val="none" w:sz="0" w:space="0" w:color="auto"/>
      </w:divBdr>
    </w:div>
    <w:div w:id="1003629343">
      <w:bodyDiv w:val="1"/>
      <w:marLeft w:val="0"/>
      <w:marRight w:val="0"/>
      <w:marTop w:val="0"/>
      <w:marBottom w:val="0"/>
      <w:divBdr>
        <w:top w:val="none" w:sz="0" w:space="0" w:color="auto"/>
        <w:left w:val="none" w:sz="0" w:space="0" w:color="auto"/>
        <w:bottom w:val="none" w:sz="0" w:space="0" w:color="auto"/>
        <w:right w:val="none" w:sz="0" w:space="0" w:color="auto"/>
      </w:divBdr>
    </w:div>
    <w:div w:id="1185366527">
      <w:bodyDiv w:val="1"/>
      <w:marLeft w:val="0"/>
      <w:marRight w:val="0"/>
      <w:marTop w:val="0"/>
      <w:marBottom w:val="0"/>
      <w:divBdr>
        <w:top w:val="none" w:sz="0" w:space="0" w:color="auto"/>
        <w:left w:val="none" w:sz="0" w:space="0" w:color="auto"/>
        <w:bottom w:val="none" w:sz="0" w:space="0" w:color="auto"/>
        <w:right w:val="none" w:sz="0" w:space="0" w:color="auto"/>
      </w:divBdr>
    </w:div>
    <w:div w:id="1192231834">
      <w:bodyDiv w:val="1"/>
      <w:marLeft w:val="0"/>
      <w:marRight w:val="0"/>
      <w:marTop w:val="0"/>
      <w:marBottom w:val="0"/>
      <w:divBdr>
        <w:top w:val="none" w:sz="0" w:space="0" w:color="auto"/>
        <w:left w:val="none" w:sz="0" w:space="0" w:color="auto"/>
        <w:bottom w:val="none" w:sz="0" w:space="0" w:color="auto"/>
        <w:right w:val="none" w:sz="0" w:space="0" w:color="auto"/>
      </w:divBdr>
    </w:div>
    <w:div w:id="1261646563">
      <w:bodyDiv w:val="1"/>
      <w:marLeft w:val="0"/>
      <w:marRight w:val="0"/>
      <w:marTop w:val="0"/>
      <w:marBottom w:val="0"/>
      <w:divBdr>
        <w:top w:val="none" w:sz="0" w:space="0" w:color="auto"/>
        <w:left w:val="none" w:sz="0" w:space="0" w:color="auto"/>
        <w:bottom w:val="none" w:sz="0" w:space="0" w:color="auto"/>
        <w:right w:val="none" w:sz="0" w:space="0" w:color="auto"/>
      </w:divBdr>
    </w:div>
    <w:div w:id="1377972476">
      <w:bodyDiv w:val="1"/>
      <w:marLeft w:val="0"/>
      <w:marRight w:val="0"/>
      <w:marTop w:val="0"/>
      <w:marBottom w:val="0"/>
      <w:divBdr>
        <w:top w:val="none" w:sz="0" w:space="0" w:color="auto"/>
        <w:left w:val="none" w:sz="0" w:space="0" w:color="auto"/>
        <w:bottom w:val="none" w:sz="0" w:space="0" w:color="auto"/>
        <w:right w:val="none" w:sz="0" w:space="0" w:color="auto"/>
      </w:divBdr>
    </w:div>
    <w:div w:id="1479302479">
      <w:bodyDiv w:val="1"/>
      <w:marLeft w:val="0"/>
      <w:marRight w:val="0"/>
      <w:marTop w:val="0"/>
      <w:marBottom w:val="0"/>
      <w:divBdr>
        <w:top w:val="none" w:sz="0" w:space="0" w:color="auto"/>
        <w:left w:val="none" w:sz="0" w:space="0" w:color="auto"/>
        <w:bottom w:val="none" w:sz="0" w:space="0" w:color="auto"/>
        <w:right w:val="none" w:sz="0" w:space="0" w:color="auto"/>
      </w:divBdr>
    </w:div>
    <w:div w:id="1621378980">
      <w:bodyDiv w:val="1"/>
      <w:marLeft w:val="0"/>
      <w:marRight w:val="0"/>
      <w:marTop w:val="0"/>
      <w:marBottom w:val="0"/>
      <w:divBdr>
        <w:top w:val="none" w:sz="0" w:space="0" w:color="auto"/>
        <w:left w:val="none" w:sz="0" w:space="0" w:color="auto"/>
        <w:bottom w:val="none" w:sz="0" w:space="0" w:color="auto"/>
        <w:right w:val="none" w:sz="0" w:space="0" w:color="auto"/>
      </w:divBdr>
    </w:div>
    <w:div w:id="1705787615">
      <w:bodyDiv w:val="1"/>
      <w:marLeft w:val="0"/>
      <w:marRight w:val="0"/>
      <w:marTop w:val="0"/>
      <w:marBottom w:val="0"/>
      <w:divBdr>
        <w:top w:val="none" w:sz="0" w:space="0" w:color="auto"/>
        <w:left w:val="none" w:sz="0" w:space="0" w:color="auto"/>
        <w:bottom w:val="none" w:sz="0" w:space="0" w:color="auto"/>
        <w:right w:val="none" w:sz="0" w:space="0" w:color="auto"/>
      </w:divBdr>
    </w:div>
    <w:div w:id="1976835896">
      <w:bodyDiv w:val="1"/>
      <w:marLeft w:val="0"/>
      <w:marRight w:val="0"/>
      <w:marTop w:val="0"/>
      <w:marBottom w:val="0"/>
      <w:divBdr>
        <w:top w:val="none" w:sz="0" w:space="0" w:color="auto"/>
        <w:left w:val="none" w:sz="0" w:space="0" w:color="auto"/>
        <w:bottom w:val="none" w:sz="0" w:space="0" w:color="auto"/>
        <w:right w:val="none" w:sz="0" w:space="0" w:color="auto"/>
      </w:divBdr>
    </w:div>
    <w:div w:id="1999722523">
      <w:bodyDiv w:val="1"/>
      <w:marLeft w:val="0"/>
      <w:marRight w:val="0"/>
      <w:marTop w:val="0"/>
      <w:marBottom w:val="0"/>
      <w:divBdr>
        <w:top w:val="none" w:sz="0" w:space="0" w:color="auto"/>
        <w:left w:val="none" w:sz="0" w:space="0" w:color="auto"/>
        <w:bottom w:val="none" w:sz="0" w:space="0" w:color="auto"/>
        <w:right w:val="none" w:sz="0" w:space="0" w:color="auto"/>
      </w:divBdr>
    </w:div>
    <w:div w:id="2093155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document/redirect/43717993/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1B4A2C-A547-4519-A909-EC4012615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4764</Words>
  <Characters>27159</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dc:creator>
  <cp:lastModifiedBy>user</cp:lastModifiedBy>
  <cp:revision>6</cp:revision>
  <cp:lastPrinted>2026-06-23T06:41:00Z</cp:lastPrinted>
  <dcterms:created xsi:type="dcterms:W3CDTF">2026-06-29T12:09:00Z</dcterms:created>
  <dcterms:modified xsi:type="dcterms:W3CDTF">2026-07-10T11:32:00Z</dcterms:modified>
</cp:coreProperties>
</file>