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96410" w14:textId="77777777" w:rsidR="00EF1A07" w:rsidRPr="00F960BE" w:rsidRDefault="008E6888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Форма</w:t>
      </w:r>
      <w:r w:rsidRPr="00F960BE">
        <w:rPr>
          <w:rFonts w:ascii="Times New Roman" w:hAnsi="Times New Roman" w:cs="Times New Roman"/>
          <w:bCs/>
        </w:rPr>
        <w:t xml:space="preserve"> 5.1</w:t>
      </w:r>
    </w:p>
    <w:p w14:paraId="66B0C57A" w14:textId="77777777" w:rsidR="00EF1A07" w:rsidRPr="00F960BE" w:rsidRDefault="00EF1A07"/>
    <w:p w14:paraId="2694C957" w14:textId="77777777" w:rsidR="00EF1A07" w:rsidRDefault="008E6888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Досрочные выборы главы Алексее-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Тенгинского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Тбилисского муниципального района Краснодарского края</w:t>
      </w:r>
    </w:p>
    <w:p w14:paraId="34FCD749" w14:textId="77777777" w:rsidR="00EF1A07" w:rsidRDefault="008E6888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20.09.2026</w:t>
      </w:r>
    </w:p>
    <w:p w14:paraId="62DBECB3" w14:textId="77777777" w:rsidR="00EF1A07" w:rsidRDefault="008E6888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2A147F6C" w14:textId="77777777" w:rsidR="00EF1A07" w:rsidRDefault="008E6888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6F691764" w14:textId="77777777" w:rsidR="00EF1A07" w:rsidRDefault="008E68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 состоянию на: 03.08.2026)</w:t>
      </w:r>
    </w:p>
    <w:p w14:paraId="2DB34A45" w14:textId="77777777" w:rsidR="00EF1A07" w:rsidRDefault="008E688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Краснодарский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край</w:t>
      </w:r>
      <w:proofErr w:type="spellEnd"/>
    </w:p>
    <w:p w14:paraId="5235051E" w14:textId="77777777" w:rsidR="00EF1A07" w:rsidRDefault="00EF1A07">
      <w:pPr>
        <w:rPr>
          <w:lang w:val="en-US"/>
        </w:rPr>
      </w:pP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421"/>
        <w:gridCol w:w="1356"/>
        <w:gridCol w:w="1291"/>
        <w:gridCol w:w="1336"/>
        <w:gridCol w:w="923"/>
        <w:gridCol w:w="1129"/>
        <w:gridCol w:w="1129"/>
        <w:gridCol w:w="1129"/>
        <w:gridCol w:w="1130"/>
        <w:gridCol w:w="1129"/>
        <w:gridCol w:w="1129"/>
        <w:gridCol w:w="1291"/>
      </w:tblGrid>
      <w:tr w:rsidR="00EF1A07" w14:paraId="22988DC5" w14:textId="77777777">
        <w:trPr>
          <w:tblHeader/>
        </w:trPr>
        <w:tc>
          <w:tcPr>
            <w:tcW w:w="48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71237BF" w14:textId="77777777" w:rsidR="00EF1A07" w:rsidRDefault="008E688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2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0F19125" w14:textId="77777777" w:rsidR="00EF1A07" w:rsidRDefault="008E688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35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E5A34D2" w14:textId="77777777" w:rsidR="00EF1A07" w:rsidRDefault="008E688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2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5A94A35" w14:textId="77777777" w:rsidR="00EF1A07" w:rsidRDefault="008E688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133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A90BF14" w14:textId="77777777" w:rsidR="00EF1A07" w:rsidRDefault="008E688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2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DFF245B" w14:textId="77777777" w:rsidR="00EF1A07" w:rsidRDefault="008E688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Основание регистр. (для подписей - число)</w:t>
            </w:r>
          </w:p>
        </w:tc>
        <w:tc>
          <w:tcPr>
            <w:tcW w:w="112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022727B" w14:textId="77777777" w:rsidR="00EF1A07" w:rsidRDefault="008E688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представления док-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тов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на регистр.</w:t>
            </w:r>
          </w:p>
        </w:tc>
        <w:tc>
          <w:tcPr>
            <w:tcW w:w="5646" w:type="dxa"/>
            <w:gridSpan w:val="5"/>
            <w:tcMar>
              <w:left w:w="57" w:type="dxa"/>
              <w:right w:w="57" w:type="dxa"/>
            </w:tcMar>
            <w:vAlign w:val="center"/>
          </w:tcPr>
          <w:p w14:paraId="148E8DBC" w14:textId="77777777" w:rsidR="00EF1A07" w:rsidRDefault="008E688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291" w:type="dxa"/>
            <w:vMerge w:val="restart"/>
            <w:vAlign w:val="center"/>
          </w:tcPr>
          <w:p w14:paraId="3BE02FDA" w14:textId="77777777" w:rsidR="00EF1A07" w:rsidRDefault="008E688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EF1A07" w14:paraId="7E067987" w14:textId="77777777">
        <w:trPr>
          <w:tblHeader/>
        </w:trPr>
        <w:tc>
          <w:tcPr>
            <w:tcW w:w="485" w:type="dxa"/>
            <w:vMerge/>
          </w:tcPr>
          <w:p w14:paraId="518394A9" w14:textId="77777777" w:rsidR="00EF1A07" w:rsidRDefault="00EF1A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21" w:type="dxa"/>
            <w:vMerge/>
            <w:vAlign w:val="center"/>
          </w:tcPr>
          <w:p w14:paraId="3FEAE5EB" w14:textId="77777777" w:rsidR="00EF1A07" w:rsidRDefault="00EF1A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56" w:type="dxa"/>
            <w:vMerge/>
            <w:vAlign w:val="center"/>
          </w:tcPr>
          <w:p w14:paraId="31835000" w14:textId="77777777" w:rsidR="00EF1A07" w:rsidRDefault="00EF1A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15A0CB7F" w14:textId="77777777" w:rsidR="00EF1A07" w:rsidRDefault="00EF1A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6" w:type="dxa"/>
            <w:vMerge/>
            <w:vAlign w:val="center"/>
          </w:tcPr>
          <w:p w14:paraId="54AB8327" w14:textId="77777777" w:rsidR="00EF1A07" w:rsidRDefault="00EF1A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  <w:vMerge/>
            <w:vAlign w:val="center"/>
          </w:tcPr>
          <w:p w14:paraId="52D35BF7" w14:textId="77777777" w:rsidR="00EF1A07" w:rsidRDefault="00EF1A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29" w:type="dxa"/>
            <w:vMerge/>
            <w:vAlign w:val="center"/>
          </w:tcPr>
          <w:p w14:paraId="117BE2AF" w14:textId="77777777" w:rsidR="00EF1A07" w:rsidRDefault="00EF1A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29" w:type="dxa"/>
            <w:vAlign w:val="center"/>
          </w:tcPr>
          <w:p w14:paraId="58B3FFC8" w14:textId="77777777" w:rsidR="00EF1A07" w:rsidRDefault="008E68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1129" w:type="dxa"/>
            <w:vAlign w:val="center"/>
          </w:tcPr>
          <w:p w14:paraId="0C687BF1" w14:textId="77777777" w:rsidR="00EF1A07" w:rsidRDefault="008E68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1130" w:type="dxa"/>
            <w:vAlign w:val="center"/>
          </w:tcPr>
          <w:p w14:paraId="1F678FB0" w14:textId="77777777" w:rsidR="00EF1A07" w:rsidRDefault="008E68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1129" w:type="dxa"/>
            <w:vAlign w:val="center"/>
          </w:tcPr>
          <w:p w14:paraId="6300232F" w14:textId="77777777" w:rsidR="00EF1A07" w:rsidRDefault="008E68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отмене (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аннулир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) регистр.</w:t>
            </w:r>
          </w:p>
        </w:tc>
        <w:tc>
          <w:tcPr>
            <w:tcW w:w="1129" w:type="dxa"/>
            <w:vAlign w:val="center"/>
          </w:tcPr>
          <w:p w14:paraId="1752B085" w14:textId="77777777" w:rsidR="00EF1A07" w:rsidRDefault="008E68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избрании</w:t>
            </w:r>
          </w:p>
        </w:tc>
        <w:tc>
          <w:tcPr>
            <w:tcW w:w="1291" w:type="dxa"/>
            <w:vMerge/>
          </w:tcPr>
          <w:p w14:paraId="5A4AAE1D" w14:textId="77777777" w:rsidR="00EF1A07" w:rsidRDefault="00EF1A0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1A07" w14:paraId="0A37AD5F" w14:textId="77777777">
        <w:tc>
          <w:tcPr>
            <w:tcW w:w="485" w:type="dxa"/>
            <w:tcMar>
              <w:left w:w="57" w:type="dxa"/>
              <w:right w:w="57" w:type="dxa"/>
            </w:tcMar>
          </w:tcPr>
          <w:p w14:paraId="59713EEE" w14:textId="77777777" w:rsidR="00EF1A07" w:rsidRDefault="008E68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421" w:type="dxa"/>
            <w:tcMar>
              <w:left w:w="57" w:type="dxa"/>
              <w:right w:w="57" w:type="dxa"/>
            </w:tcMar>
          </w:tcPr>
          <w:p w14:paraId="68881949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Здесенко Константин Геннадьевич, дата рождения – 27.05.1979, адрес места жительства – Краснодарский край, Тбилисский район, </w:t>
            </w:r>
            <w:proofErr w:type="spellStart"/>
            <w:r>
              <w:rPr>
                <w:rFonts w:ascii="Times New Roman" w:hAnsi="Times New Roman"/>
              </w:rPr>
              <w:t>Геймановская</w:t>
            </w:r>
            <w:proofErr w:type="spellEnd"/>
            <w:r>
              <w:rPr>
                <w:rFonts w:ascii="Times New Roman" w:hAnsi="Times New Roman"/>
              </w:rPr>
              <w:t xml:space="preserve"> станица, основное место работы или службы, занимаемая должность / род занятий – администрация Алексее-</w:t>
            </w:r>
            <w:proofErr w:type="spellStart"/>
            <w:r>
              <w:rPr>
                <w:rFonts w:ascii="Times New Roman" w:hAnsi="Times New Roman"/>
              </w:rPr>
              <w:t>Тенгинского</w:t>
            </w:r>
            <w:proofErr w:type="spellEnd"/>
            <w:r>
              <w:rPr>
                <w:rFonts w:ascii="Times New Roman" w:hAnsi="Times New Roman"/>
              </w:rPr>
              <w:t xml:space="preserve"> сельс</w:t>
            </w:r>
            <w:r>
              <w:rPr>
                <w:rFonts w:ascii="Times New Roman" w:hAnsi="Times New Roman"/>
              </w:rPr>
              <w:t>кого поселения Тбилисского муниципального района Крас</w:t>
            </w:r>
            <w:r>
              <w:rPr>
                <w:rFonts w:ascii="Times New Roman" w:hAnsi="Times New Roman"/>
              </w:rPr>
              <w:lastRenderedPageBreak/>
              <w:t>нодарского края, временно исполняющий полномочия главы Алексее-</w:t>
            </w:r>
            <w:proofErr w:type="spellStart"/>
            <w:r>
              <w:rPr>
                <w:rFonts w:ascii="Times New Roman" w:hAnsi="Times New Roman"/>
              </w:rPr>
              <w:t>Тенгинского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Тбилисского муниципального района Краснодарского края, профессиональное образование – Государственное образо</w:t>
            </w:r>
            <w:r>
              <w:rPr>
                <w:rFonts w:ascii="Times New Roman" w:hAnsi="Times New Roman"/>
              </w:rPr>
              <w:t xml:space="preserve">вательное учреждение высшего профессионального образования "Кубанский государственный технологический университет" </w:t>
            </w:r>
          </w:p>
        </w:tc>
        <w:tc>
          <w:tcPr>
            <w:tcW w:w="1356" w:type="dxa"/>
            <w:tcMar>
              <w:left w:w="57" w:type="dxa"/>
              <w:right w:w="57" w:type="dxa"/>
            </w:tcMar>
          </w:tcPr>
          <w:p w14:paraId="483EE3C7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член Всероссийской политической партии "ЕДИНАЯ РОССИЯ"</w:t>
            </w:r>
          </w:p>
        </w:tc>
        <w:tc>
          <w:tcPr>
            <w:tcW w:w="1291" w:type="dxa"/>
            <w:tcMar>
              <w:left w:w="57" w:type="dxa"/>
              <w:right w:w="57" w:type="dxa"/>
            </w:tcMar>
          </w:tcPr>
          <w:p w14:paraId="2FB53677" w14:textId="443548D0" w:rsidR="00EF1A07" w:rsidRDefault="00F96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Тбилисское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336" w:type="dxa"/>
            <w:tcMar>
              <w:left w:w="57" w:type="dxa"/>
              <w:right w:w="57" w:type="dxa"/>
            </w:tcMar>
          </w:tcPr>
          <w:p w14:paraId="55F73FA8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30.07.2026</w:t>
            </w:r>
          </w:p>
        </w:tc>
        <w:tc>
          <w:tcPr>
            <w:tcW w:w="923" w:type="dxa"/>
            <w:tcMar>
              <w:left w:w="57" w:type="dxa"/>
              <w:right w:w="57" w:type="dxa"/>
            </w:tcMar>
          </w:tcPr>
          <w:p w14:paraId="0951F45D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28184F94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03.08.2026</w:t>
            </w: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47B1B8A8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0805E159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Mar>
              <w:left w:w="57" w:type="dxa"/>
              <w:right w:w="57" w:type="dxa"/>
            </w:tcMar>
          </w:tcPr>
          <w:p w14:paraId="64A2BE6A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526FD35B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270C24A6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14:paraId="17E6BEF0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Выдвинутый кандидат</w:t>
            </w:r>
          </w:p>
        </w:tc>
      </w:tr>
      <w:tr w:rsidR="00EF1A07" w14:paraId="30C2FB60" w14:textId="77777777">
        <w:tc>
          <w:tcPr>
            <w:tcW w:w="485" w:type="dxa"/>
            <w:tcMar>
              <w:left w:w="57" w:type="dxa"/>
              <w:right w:w="57" w:type="dxa"/>
            </w:tcMar>
          </w:tcPr>
          <w:p w14:paraId="1502C11F" w14:textId="77777777" w:rsidR="00EF1A07" w:rsidRDefault="008E68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421" w:type="dxa"/>
            <w:tcMar>
              <w:left w:w="57" w:type="dxa"/>
              <w:right w:w="57" w:type="dxa"/>
            </w:tcMar>
          </w:tcPr>
          <w:p w14:paraId="25B7912A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Коваленко Татьяна Николаевна, дата рождения – 30.07.1994, </w:t>
            </w:r>
            <w:r>
              <w:rPr>
                <w:rFonts w:ascii="Times New Roman" w:hAnsi="Times New Roman"/>
              </w:rPr>
              <w:t xml:space="preserve">адрес места жительства – Краснодарский край, Тбилисский район, </w:t>
            </w:r>
            <w:proofErr w:type="spellStart"/>
            <w:r>
              <w:rPr>
                <w:rFonts w:ascii="Times New Roman" w:hAnsi="Times New Roman"/>
              </w:rPr>
              <w:t>Геймановская</w:t>
            </w:r>
            <w:proofErr w:type="spellEnd"/>
            <w:r>
              <w:rPr>
                <w:rFonts w:ascii="Times New Roman" w:hAnsi="Times New Roman"/>
              </w:rPr>
              <w:t xml:space="preserve"> станица, основное место работы или службы, занимаемая должность / род занятий – муниципальное бюджетное учреждение культуры "</w:t>
            </w:r>
            <w:proofErr w:type="spellStart"/>
            <w:r>
              <w:rPr>
                <w:rFonts w:ascii="Times New Roman" w:hAnsi="Times New Roman"/>
              </w:rPr>
              <w:t>Гейманов</w:t>
            </w:r>
            <w:r>
              <w:rPr>
                <w:rFonts w:ascii="Times New Roman" w:hAnsi="Times New Roman"/>
              </w:rPr>
              <w:lastRenderedPageBreak/>
              <w:t>ский</w:t>
            </w:r>
            <w:proofErr w:type="spellEnd"/>
            <w:r>
              <w:rPr>
                <w:rFonts w:ascii="Times New Roman" w:hAnsi="Times New Roman"/>
              </w:rPr>
              <w:t xml:space="preserve"> культурно-досуговый центр", руководитель к</w:t>
            </w:r>
            <w:r>
              <w:rPr>
                <w:rFonts w:ascii="Times New Roman" w:hAnsi="Times New Roman"/>
              </w:rPr>
              <w:t xml:space="preserve">лубного формирования, профессиональное образование – Государственное бюджетное образовательное учреждение среднего профессионального образования "Краснодарский гуманитарно-технологический колледж" Краснодарского края </w:t>
            </w:r>
          </w:p>
        </w:tc>
        <w:tc>
          <w:tcPr>
            <w:tcW w:w="1356" w:type="dxa"/>
            <w:tcMar>
              <w:left w:w="57" w:type="dxa"/>
              <w:right w:w="57" w:type="dxa"/>
            </w:tcMar>
          </w:tcPr>
          <w:p w14:paraId="0E48B601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1" w:type="dxa"/>
            <w:tcMar>
              <w:left w:w="57" w:type="dxa"/>
              <w:right w:w="57" w:type="dxa"/>
            </w:tcMar>
          </w:tcPr>
          <w:p w14:paraId="167AEB41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Самовыдвижение</w:t>
            </w:r>
          </w:p>
        </w:tc>
        <w:tc>
          <w:tcPr>
            <w:tcW w:w="1336" w:type="dxa"/>
            <w:tcMar>
              <w:left w:w="57" w:type="dxa"/>
              <w:right w:w="57" w:type="dxa"/>
            </w:tcMar>
          </w:tcPr>
          <w:p w14:paraId="049FDA82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</w:tc>
        <w:tc>
          <w:tcPr>
            <w:tcW w:w="923" w:type="dxa"/>
            <w:tcMar>
              <w:left w:w="57" w:type="dxa"/>
              <w:right w:w="57" w:type="dxa"/>
            </w:tcMar>
          </w:tcPr>
          <w:p w14:paraId="038E620E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085468BD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23.07.20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2942D03C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033B62C5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Mar>
              <w:left w:w="57" w:type="dxa"/>
              <w:right w:w="57" w:type="dxa"/>
            </w:tcMar>
          </w:tcPr>
          <w:p w14:paraId="1848D24C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31.07.2026</w:t>
            </w:r>
          </w:p>
          <w:p w14:paraId="3CB85FF7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6/48-7</w:t>
            </w: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0846539C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0D024916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14:paraId="2BBA9A6C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Зарегистрированный кандидат</w:t>
            </w:r>
          </w:p>
        </w:tc>
      </w:tr>
      <w:tr w:rsidR="00EF1A07" w14:paraId="4E1E3421" w14:textId="77777777">
        <w:tc>
          <w:tcPr>
            <w:tcW w:w="485" w:type="dxa"/>
            <w:tcMar>
              <w:left w:w="57" w:type="dxa"/>
              <w:right w:w="57" w:type="dxa"/>
            </w:tcMar>
          </w:tcPr>
          <w:p w14:paraId="4332590F" w14:textId="77777777" w:rsidR="00EF1A07" w:rsidRDefault="008E68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421" w:type="dxa"/>
            <w:tcMar>
              <w:left w:w="57" w:type="dxa"/>
              <w:right w:w="57" w:type="dxa"/>
            </w:tcMar>
          </w:tcPr>
          <w:p w14:paraId="7D8F5D5A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Подрезова</w:t>
            </w:r>
            <w:proofErr w:type="spellEnd"/>
            <w:r>
              <w:rPr>
                <w:rFonts w:ascii="Times New Roman" w:hAnsi="Times New Roman"/>
              </w:rPr>
              <w:t xml:space="preserve"> Мария Сергеевна, дата рождения – 25.07.1995,  адрес места жительства – Краснодарский кр</w:t>
            </w:r>
            <w:r>
              <w:rPr>
                <w:rFonts w:ascii="Times New Roman" w:hAnsi="Times New Roman"/>
              </w:rPr>
              <w:t xml:space="preserve">ай, Тбилисский район, Дальний хутор, основное место работы или службы, занимаемая должность / род занятий – администрация </w:t>
            </w:r>
            <w:proofErr w:type="spellStart"/>
            <w:r>
              <w:rPr>
                <w:rFonts w:ascii="Times New Roman" w:hAnsi="Times New Roman"/>
              </w:rPr>
              <w:t>Геймановского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Тбилисского муниципального района Краснодарского края, специалист воинского учета, профессиональное </w:t>
            </w:r>
            <w:r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</w:rPr>
              <w:lastRenderedPageBreak/>
              <w:t>разование – Государственное бюджетное профессиональное образовательное учреждение Краснодарского края "Курганинский аграрно-технологический техникум"</w:t>
            </w:r>
          </w:p>
        </w:tc>
        <w:tc>
          <w:tcPr>
            <w:tcW w:w="1356" w:type="dxa"/>
            <w:tcMar>
              <w:left w:w="57" w:type="dxa"/>
              <w:right w:w="57" w:type="dxa"/>
            </w:tcMar>
          </w:tcPr>
          <w:p w14:paraId="7FFD3BC7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1" w:type="dxa"/>
            <w:tcMar>
              <w:left w:w="57" w:type="dxa"/>
              <w:right w:w="57" w:type="dxa"/>
            </w:tcMar>
          </w:tcPr>
          <w:p w14:paraId="30EB4BB0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Самовыдвижение</w:t>
            </w:r>
          </w:p>
        </w:tc>
        <w:tc>
          <w:tcPr>
            <w:tcW w:w="1336" w:type="dxa"/>
            <w:tcMar>
              <w:left w:w="57" w:type="dxa"/>
              <w:right w:w="57" w:type="dxa"/>
            </w:tcMar>
          </w:tcPr>
          <w:p w14:paraId="4DC3654B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15.07.2026</w:t>
            </w:r>
          </w:p>
        </w:tc>
        <w:tc>
          <w:tcPr>
            <w:tcW w:w="923" w:type="dxa"/>
            <w:tcMar>
              <w:left w:w="57" w:type="dxa"/>
              <w:right w:w="57" w:type="dxa"/>
            </w:tcMar>
          </w:tcPr>
          <w:p w14:paraId="5C11DD97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346EC08C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23.07.2026</w:t>
            </w: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17DD9AC5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2B873E3A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Mar>
              <w:left w:w="57" w:type="dxa"/>
              <w:right w:w="57" w:type="dxa"/>
            </w:tcMar>
          </w:tcPr>
          <w:p w14:paraId="7E6AF58F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31.07.20266/49-7</w:t>
            </w: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685B5B85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13D2DECD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14:paraId="1BBA1E04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Зарегистрированный кандидат</w:t>
            </w:r>
          </w:p>
        </w:tc>
      </w:tr>
      <w:tr w:rsidR="00EF1A07" w14:paraId="6B349495" w14:textId="77777777">
        <w:tc>
          <w:tcPr>
            <w:tcW w:w="485" w:type="dxa"/>
            <w:tcMar>
              <w:left w:w="57" w:type="dxa"/>
              <w:right w:w="57" w:type="dxa"/>
            </w:tcMar>
          </w:tcPr>
          <w:p w14:paraId="77C2A40F" w14:textId="77777777" w:rsidR="00EF1A07" w:rsidRDefault="008E68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421" w:type="dxa"/>
            <w:tcMar>
              <w:left w:w="57" w:type="dxa"/>
              <w:right w:w="57" w:type="dxa"/>
            </w:tcMar>
          </w:tcPr>
          <w:p w14:paraId="011CDDFF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Филенко Александр Викторович, дата рождения – 11.04.1983, адрес места жительства – Краснодарский край, Тбилисский район, Тбилисская станица, основное место работы или службы, занимаемая должность / род занятий – муниципальное</w:t>
            </w:r>
            <w:r>
              <w:rPr>
                <w:rFonts w:ascii="Times New Roman" w:hAnsi="Times New Roman"/>
              </w:rPr>
              <w:t xml:space="preserve"> бюджетное учреждение культуры "</w:t>
            </w:r>
            <w:proofErr w:type="spellStart"/>
            <w:r>
              <w:rPr>
                <w:rFonts w:ascii="Times New Roman" w:hAnsi="Times New Roman"/>
              </w:rPr>
              <w:t>Межпоселенческая</w:t>
            </w:r>
            <w:proofErr w:type="spellEnd"/>
            <w:r>
              <w:rPr>
                <w:rFonts w:ascii="Times New Roman" w:hAnsi="Times New Roman"/>
              </w:rPr>
              <w:t xml:space="preserve"> библиотечная система Тбилисского района", водитель, основное место работы или службы, занимаемая должность / род занятий – Негосударственное аккредитованное некоммерческое </w:t>
            </w:r>
            <w:r>
              <w:rPr>
                <w:rFonts w:ascii="Times New Roman" w:hAnsi="Times New Roman"/>
              </w:rPr>
              <w:lastRenderedPageBreak/>
              <w:t>частное профессиональное образовате</w:t>
            </w:r>
            <w:r>
              <w:rPr>
                <w:rFonts w:ascii="Times New Roman" w:hAnsi="Times New Roman"/>
              </w:rPr>
              <w:t>льное учреждение Северо-Кавказский техникум "Знание", преподаватель юридических дисциплин, профессиональное образование – Московский государственный открытый университет</w:t>
            </w:r>
          </w:p>
        </w:tc>
        <w:tc>
          <w:tcPr>
            <w:tcW w:w="1356" w:type="dxa"/>
            <w:tcMar>
              <w:left w:w="57" w:type="dxa"/>
              <w:right w:w="57" w:type="dxa"/>
            </w:tcMar>
          </w:tcPr>
          <w:p w14:paraId="4B7D2D91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член Политической партии ЛДПР - Либерально-демократическая партия России</w:t>
            </w:r>
          </w:p>
        </w:tc>
        <w:tc>
          <w:tcPr>
            <w:tcW w:w="1291" w:type="dxa"/>
            <w:tcMar>
              <w:left w:w="57" w:type="dxa"/>
              <w:right w:w="57" w:type="dxa"/>
            </w:tcMar>
          </w:tcPr>
          <w:p w14:paraId="1C49FAC8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Краснодарское</w:t>
            </w:r>
            <w:r>
              <w:rPr>
                <w:rFonts w:ascii="Times New Roman" w:hAnsi="Times New Roman"/>
              </w:rPr>
              <w:t xml:space="preserve">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336" w:type="dxa"/>
            <w:tcMar>
              <w:left w:w="57" w:type="dxa"/>
              <w:right w:w="57" w:type="dxa"/>
            </w:tcMar>
          </w:tcPr>
          <w:p w14:paraId="5D268732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23.07.2026</w:t>
            </w:r>
          </w:p>
        </w:tc>
        <w:tc>
          <w:tcPr>
            <w:tcW w:w="923" w:type="dxa"/>
            <w:tcMar>
              <w:left w:w="57" w:type="dxa"/>
              <w:right w:w="57" w:type="dxa"/>
            </w:tcMar>
          </w:tcPr>
          <w:p w14:paraId="2A1D8060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48D2BC57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57902ACC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50C6C21A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Mar>
              <w:left w:w="57" w:type="dxa"/>
              <w:right w:w="57" w:type="dxa"/>
            </w:tcMar>
          </w:tcPr>
          <w:p w14:paraId="74115228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5789CC41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9" w:type="dxa"/>
            <w:tcMar>
              <w:left w:w="57" w:type="dxa"/>
              <w:right w:w="57" w:type="dxa"/>
            </w:tcMar>
          </w:tcPr>
          <w:p w14:paraId="5C6DC00A" w14:textId="77777777" w:rsidR="00EF1A07" w:rsidRDefault="00EF1A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91" w:type="dxa"/>
          </w:tcPr>
          <w:p w14:paraId="796D2515" w14:textId="77777777" w:rsidR="00EF1A07" w:rsidRDefault="008E68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Выдвинутый кандидат</w:t>
            </w:r>
          </w:p>
        </w:tc>
      </w:tr>
    </w:tbl>
    <w:p w14:paraId="5B34FF01" w14:textId="77777777" w:rsidR="00EF1A07" w:rsidRDefault="00EF1A07">
      <w:pPr>
        <w:rPr>
          <w:lang w:val="en-US"/>
        </w:rPr>
      </w:pPr>
    </w:p>
    <w:p w14:paraId="1B27B257" w14:textId="77777777" w:rsidR="00EF1A07" w:rsidRDefault="00EF1A07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CF17970" w14:textId="77777777" w:rsidR="00EF1A07" w:rsidRDefault="00EF1A07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6CCA29E" w14:textId="77777777" w:rsidR="00EF1A07" w:rsidRDefault="00EF1A07"/>
    <w:sectPr w:rsidR="00EF1A07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4BB38" w14:textId="77777777" w:rsidR="008E6888" w:rsidRDefault="008E6888">
      <w:pPr>
        <w:spacing w:after="0" w:line="240" w:lineRule="auto"/>
      </w:pPr>
      <w:r>
        <w:separator/>
      </w:r>
    </w:p>
  </w:endnote>
  <w:endnote w:type="continuationSeparator" w:id="0">
    <w:p w14:paraId="00CCF169" w14:textId="77777777" w:rsidR="008E6888" w:rsidRDefault="008E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219D8" w14:textId="03CB53AC" w:rsidR="00EF1A07" w:rsidRDefault="008E6888">
    <w:pPr>
      <w:pStyle w:val="af7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>Форма</w:t>
    </w:r>
    <w:r>
      <w:rPr>
        <w:rFonts w:ascii="Times New Roman" w:hAnsi="Times New Roman"/>
        <w:lang w:val="en-US"/>
      </w:rPr>
      <w:t xml:space="preserve"> 5.1 </w:t>
    </w:r>
    <w:r>
      <w:rPr>
        <w:rFonts w:ascii="Times New Roman" w:hAnsi="Times New Roman" w:cs="Times New Roman"/>
      </w:rPr>
      <w:t>03.08.2026 13:35</w:t>
    </w:r>
    <w:r>
      <w:rPr>
        <w:rFonts w:ascii="Times New Roman" w:hAnsi="Times New Roman" w:cs="Times New Roman"/>
        <w:lang w:val="en-US"/>
      </w:rPr>
      <w:t xml:space="preserve"> </w:t>
    </w:r>
    <w:proofErr w:type="spellStart"/>
    <w:r>
      <w:rPr>
        <w:rFonts w:ascii="Times New Roman" w:hAnsi="Times New Roman" w:cs="Times New Roman"/>
      </w:rPr>
      <w:t>Стр</w:t>
    </w:r>
    <w:proofErr w:type="spellEnd"/>
    <w:r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F960BE">
      <w:rPr>
        <w:rFonts w:ascii="Times New Roman" w:hAnsi="Times New Roman"/>
        <w:noProof/>
        <w:lang w:val="en-US"/>
      </w:rPr>
      <w:t>5</w:t>
    </w:r>
    <w:r>
      <w:rPr>
        <w:rFonts w:ascii="Times New Roman" w:hAnsi="Times New Roman"/>
        <w:lang w:val="en-US"/>
      </w:rPr>
      <w:fldChar w:fldCharType="end"/>
    </w:r>
  </w:p>
  <w:p w14:paraId="30865B52" w14:textId="77777777" w:rsidR="00EF1A07" w:rsidRDefault="00EF1A07">
    <w:pPr>
      <w:pStyle w:val="af7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5DF5A" w14:textId="77777777" w:rsidR="008E6888" w:rsidRDefault="008E6888">
      <w:pPr>
        <w:spacing w:after="0" w:line="240" w:lineRule="auto"/>
      </w:pPr>
      <w:r>
        <w:separator/>
      </w:r>
    </w:p>
  </w:footnote>
  <w:footnote w:type="continuationSeparator" w:id="0">
    <w:p w14:paraId="59DBF4F7" w14:textId="77777777" w:rsidR="008E6888" w:rsidRDefault="008E68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A07"/>
    <w:rsid w:val="008E6888"/>
    <w:rsid w:val="00EF1A07"/>
    <w:rsid w:val="00F9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8732"/>
  <w15:docId w15:val="{CE9739B9-9E55-491C-A1B1-FEB05281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line number"/>
    <w:basedOn w:val="a0"/>
    <w:uiPriority w:val="99"/>
    <w:semiHidden/>
    <w:unhideWhenUsed/>
  </w:style>
  <w:style w:type="character" w:styleId="afd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51</cp:revision>
  <dcterms:created xsi:type="dcterms:W3CDTF">2024-04-25T11:47:00Z</dcterms:created>
  <dcterms:modified xsi:type="dcterms:W3CDTF">2026-08-03T12:00:00Z</dcterms:modified>
</cp:coreProperties>
</file>