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AD5833F" w:rsidR="0036390E" w:rsidRPr="004A19E6" w:rsidRDefault="003E452A" w:rsidP="006A1803">
      <w:pPr>
        <w:ind w:right="-284"/>
        <w:jc w:val="center"/>
        <w:rPr>
          <w:b/>
        </w:rPr>
      </w:pPr>
      <w:bookmarkStart w:id="0" w:name="_Hlk54188544"/>
      <w:bookmarkStart w:id="1" w:name="_Hlk62656453"/>
      <w:bookmarkStart w:id="2" w:name="_Hlk73543033"/>
      <w:r>
        <w:rPr>
          <w:b/>
        </w:rPr>
        <w:t xml:space="preserve"> </w:t>
      </w:r>
      <w:r w:rsidR="008E7305">
        <w:rPr>
          <w:b/>
        </w:rPr>
        <w:t xml:space="preserve"> </w:t>
      </w:r>
      <w:r w:rsidR="003F175E">
        <w:rPr>
          <w:b/>
        </w:rPr>
        <w:t xml:space="preserve">  </w:t>
      </w:r>
      <w:r w:rsidR="00013C04">
        <w:rPr>
          <w:b/>
        </w:rPr>
        <w:t xml:space="preserve">   </w:t>
      </w:r>
      <w:r w:rsidR="00CE0B17">
        <w:rPr>
          <w:b/>
        </w:rPr>
        <w:t xml:space="preserve">  </w:t>
      </w:r>
      <w:r w:rsidR="00776F34">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53F2A374" w:rsidR="0036390E" w:rsidRPr="00F74461" w:rsidRDefault="00EB675C" w:rsidP="006A1803">
            <w:pPr>
              <w:spacing w:line="256" w:lineRule="auto"/>
              <w:ind w:left="98" w:right="-284" w:firstLine="12"/>
              <w:jc w:val="center"/>
              <w:rPr>
                <w:b/>
                <w:bCs/>
                <w:sz w:val="28"/>
                <w:szCs w:val="28"/>
                <w:lang w:eastAsia="en-US"/>
              </w:rPr>
            </w:pPr>
            <w:r>
              <w:rPr>
                <w:b/>
                <w:bCs/>
                <w:sz w:val="28"/>
                <w:szCs w:val="28"/>
                <w:lang w:eastAsia="en-US"/>
              </w:rPr>
              <w:t>2</w:t>
            </w:r>
            <w:r w:rsidR="00D9345F">
              <w:rPr>
                <w:b/>
                <w:bCs/>
                <w:sz w:val="28"/>
                <w:szCs w:val="28"/>
                <w:lang w:eastAsia="en-US"/>
              </w:rPr>
              <w:t>6</w:t>
            </w:r>
            <w:r w:rsidR="00595D74">
              <w:rPr>
                <w:b/>
                <w:bCs/>
                <w:sz w:val="28"/>
                <w:szCs w:val="28"/>
                <w:lang w:eastAsia="en-US"/>
              </w:rPr>
              <w:t>.09</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3CA2E115" w:rsidR="0036390E" w:rsidRPr="00F36693"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D30005">
              <w:rPr>
                <w:b/>
                <w:bCs/>
                <w:sz w:val="28"/>
                <w:szCs w:val="28"/>
                <w:lang w:eastAsia="en-US"/>
              </w:rPr>
              <w:t>9</w:t>
            </w:r>
            <w:r w:rsidR="005848A5">
              <w:rPr>
                <w:b/>
                <w:bCs/>
                <w:sz w:val="28"/>
                <w:szCs w:val="28"/>
                <w:lang w:eastAsia="en-US"/>
              </w:rPr>
              <w:t>98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1109D980" w14:textId="77777777" w:rsidR="00CF07AB" w:rsidRDefault="0036390E" w:rsidP="00F562D8">
            <w:pPr>
              <w:spacing w:line="256" w:lineRule="auto"/>
              <w:ind w:right="-284"/>
              <w:rPr>
                <w:i/>
                <w:iCs/>
                <w:lang w:eastAsia="en-US"/>
              </w:rPr>
            </w:pPr>
            <w:r w:rsidRPr="00E03893">
              <w:rPr>
                <w:i/>
                <w:iCs/>
                <w:lang w:eastAsia="en-US"/>
              </w:rPr>
              <w:t>Электронная почта</w:t>
            </w:r>
          </w:p>
          <w:p w14:paraId="2D35C4F0" w14:textId="77777777" w:rsidR="00193B27" w:rsidRDefault="00193B27" w:rsidP="00F562D8">
            <w:pPr>
              <w:spacing w:line="256" w:lineRule="auto"/>
              <w:ind w:right="-284"/>
              <w:rPr>
                <w:i/>
                <w:iCs/>
                <w:lang w:eastAsia="en-US"/>
              </w:rPr>
            </w:pPr>
          </w:p>
          <w:p w14:paraId="24336185" w14:textId="7BACC1A4" w:rsidR="001E3B6E" w:rsidRPr="00E03893" w:rsidRDefault="001E3B6E" w:rsidP="00F562D8">
            <w:pPr>
              <w:spacing w:line="256" w:lineRule="auto"/>
              <w:ind w:right="-284"/>
              <w:rPr>
                <w:i/>
                <w:iCs/>
                <w:lang w:eastAsia="en-US"/>
              </w:rPr>
            </w:pPr>
          </w:p>
        </w:tc>
      </w:tr>
    </w:tbl>
    <w:p w14:paraId="1AEE01DA" w14:textId="77777777" w:rsidR="00A112AB" w:rsidRPr="00CB399F" w:rsidRDefault="00A112AB" w:rsidP="00A112AB">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446106DD" w14:textId="77777777" w:rsidR="00A112AB" w:rsidRDefault="00A112AB" w:rsidP="00A112A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669A94EC" w14:textId="2A1FA7FB" w:rsidR="007B2C70" w:rsidRDefault="00A112AB" w:rsidP="007B2C70">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Pr>
          <w:b/>
          <w:bCs/>
          <w:iCs/>
          <w:sz w:val="28"/>
          <w:szCs w:val="28"/>
        </w:rPr>
        <w:t>на 2</w:t>
      </w:r>
      <w:r w:rsidR="007B2C70">
        <w:rPr>
          <w:b/>
          <w:bCs/>
          <w:iCs/>
          <w:sz w:val="28"/>
          <w:szCs w:val="28"/>
        </w:rPr>
        <w:t>7</w:t>
      </w:r>
      <w:r>
        <w:rPr>
          <w:b/>
          <w:bCs/>
          <w:iCs/>
          <w:sz w:val="28"/>
          <w:szCs w:val="28"/>
        </w:rPr>
        <w:t xml:space="preserve"> сентября</w:t>
      </w:r>
      <w:r w:rsidR="008E7985">
        <w:rPr>
          <w:b/>
          <w:bCs/>
          <w:iCs/>
          <w:sz w:val="28"/>
          <w:szCs w:val="28"/>
        </w:rPr>
        <w:t xml:space="preserve"> </w:t>
      </w:r>
      <w:r w:rsidR="007B2C70">
        <w:rPr>
          <w:b/>
          <w:bCs/>
          <w:iCs/>
          <w:sz w:val="28"/>
          <w:szCs w:val="28"/>
        </w:rPr>
        <w:t>и последующие двое</w:t>
      </w:r>
    </w:p>
    <w:p w14:paraId="6119B6FF" w14:textId="56BED4B0" w:rsidR="002C544F" w:rsidRDefault="007B2C70" w:rsidP="007B2C70">
      <w:pPr>
        <w:ind w:firstLine="708"/>
        <w:jc w:val="center"/>
        <w:outlineLvl w:val="0"/>
        <w:rPr>
          <w:b/>
          <w:bCs/>
          <w:iCs/>
          <w:sz w:val="28"/>
          <w:szCs w:val="28"/>
        </w:rPr>
      </w:pPr>
      <w:r>
        <w:rPr>
          <w:b/>
          <w:bCs/>
          <w:iCs/>
          <w:sz w:val="28"/>
          <w:szCs w:val="28"/>
        </w:rPr>
        <w:t xml:space="preserve">суток 28-29 сентября </w:t>
      </w:r>
      <w:r w:rsidRPr="00DB2CAB">
        <w:rPr>
          <w:b/>
          <w:bCs/>
          <w:iCs/>
          <w:sz w:val="28"/>
          <w:szCs w:val="28"/>
        </w:rPr>
        <w:t>2025 г</w:t>
      </w:r>
      <w:r>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C0A16D6" w14:textId="67296C9D" w:rsidR="00035D2F" w:rsidRDefault="003214B4" w:rsidP="00035D2F">
      <w:pPr>
        <w:ind w:firstLine="708"/>
        <w:jc w:val="both"/>
        <w:outlineLvl w:val="0"/>
        <w:rPr>
          <w:rFonts w:eastAsia="Calibri"/>
          <w:bCs/>
          <w:iCs/>
          <w:sz w:val="28"/>
          <w:szCs w:val="28"/>
          <w:lang w:eastAsia="en-US"/>
        </w:rPr>
      </w:pPr>
      <w:r>
        <w:rPr>
          <w:rFonts w:eastAsia="Calibri"/>
          <w:bCs/>
          <w:iCs/>
          <w:sz w:val="28"/>
          <w:szCs w:val="28"/>
          <w:lang w:eastAsia="en-US"/>
        </w:rPr>
        <w:t xml:space="preserve">  </w:t>
      </w:r>
      <w:r w:rsidR="00056617">
        <w:rPr>
          <w:rFonts w:eastAsia="Calibri"/>
          <w:bCs/>
          <w:iCs/>
          <w:sz w:val="28"/>
          <w:szCs w:val="28"/>
          <w:lang w:eastAsia="en-US"/>
        </w:rPr>
        <w:t xml:space="preserve">  </w:t>
      </w:r>
      <w:r w:rsidR="004E6A7F">
        <w:rPr>
          <w:rFonts w:eastAsia="Calibri"/>
          <w:bCs/>
          <w:iCs/>
          <w:sz w:val="28"/>
          <w:szCs w:val="28"/>
          <w:lang w:eastAsia="en-US"/>
        </w:rPr>
        <w:t xml:space="preserve">  </w:t>
      </w:r>
      <w:r w:rsidR="0010583A">
        <w:rPr>
          <w:rFonts w:eastAsia="Calibri"/>
          <w:bCs/>
          <w:iCs/>
          <w:sz w:val="28"/>
          <w:szCs w:val="28"/>
          <w:lang w:eastAsia="en-US"/>
        </w:rPr>
        <w:t xml:space="preserve"> </w:t>
      </w:r>
    </w:p>
    <w:p w14:paraId="0302C643" w14:textId="4897FBCC" w:rsidR="002C544F" w:rsidRPr="007B2C70" w:rsidRDefault="00035D2F" w:rsidP="007B2C70">
      <w:pPr>
        <w:pStyle w:val="ac"/>
        <w:widowControl w:val="0"/>
        <w:numPr>
          <w:ilvl w:val="0"/>
          <w:numId w:val="31"/>
        </w:numPr>
        <w:ind w:right="-1"/>
        <w:jc w:val="center"/>
        <w:rPr>
          <w:b/>
          <w:spacing w:val="-4"/>
          <w:sz w:val="28"/>
          <w:szCs w:val="28"/>
        </w:rPr>
      </w:pPr>
      <w:r>
        <w:rPr>
          <w:b/>
          <w:spacing w:val="-4"/>
          <w:sz w:val="28"/>
          <w:szCs w:val="28"/>
        </w:rPr>
        <w:t>Обстановка.</w:t>
      </w:r>
    </w:p>
    <w:p w14:paraId="7511EB85" w14:textId="3D4B9F28" w:rsidR="002C544F" w:rsidRDefault="00035D2F" w:rsidP="00035D2F">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179979087"/>
      <w:bookmarkStart w:id="12" w:name="_Hlk193892880"/>
      <w:r w:rsidR="00B43397">
        <w:rPr>
          <w:sz w:val="28"/>
          <w:szCs w:val="28"/>
        </w:rPr>
        <w:t>за прошедши</w:t>
      </w:r>
      <w:r w:rsidR="00216041">
        <w:rPr>
          <w:sz w:val="28"/>
          <w:szCs w:val="28"/>
        </w:rPr>
        <w:t>е</w:t>
      </w:r>
      <w:r w:rsidR="00B43397">
        <w:rPr>
          <w:sz w:val="28"/>
          <w:szCs w:val="28"/>
        </w:rPr>
        <w:t xml:space="preserve"> </w:t>
      </w:r>
      <w:r w:rsidR="00216041">
        <w:rPr>
          <w:sz w:val="28"/>
          <w:szCs w:val="28"/>
        </w:rPr>
        <w:t>сутки</w:t>
      </w:r>
      <w:r w:rsidR="00B43397">
        <w:rPr>
          <w:i/>
          <w:sz w:val="28"/>
          <w:szCs w:val="28"/>
        </w:rPr>
        <w:t xml:space="preserve"> </w:t>
      </w:r>
      <w:r w:rsidR="00216041">
        <w:rPr>
          <w:i/>
          <w:sz w:val="28"/>
          <w:szCs w:val="28"/>
        </w:rPr>
        <w:t>2</w:t>
      </w:r>
      <w:r w:rsidR="009956BE">
        <w:rPr>
          <w:i/>
          <w:sz w:val="28"/>
          <w:szCs w:val="28"/>
        </w:rPr>
        <w:t>5</w:t>
      </w:r>
      <w:r w:rsidR="00704331">
        <w:rPr>
          <w:i/>
          <w:sz w:val="28"/>
          <w:szCs w:val="28"/>
        </w:rPr>
        <w:t xml:space="preserve"> </w:t>
      </w:r>
      <w:bookmarkEnd w:id="9"/>
      <w:r w:rsidR="00704331">
        <w:rPr>
          <w:i/>
          <w:sz w:val="28"/>
          <w:szCs w:val="28"/>
        </w:rPr>
        <w:t>сентября</w:t>
      </w:r>
      <w:bookmarkEnd w:id="10"/>
      <w:r w:rsidR="00704331">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1"/>
      <w:r>
        <w:rPr>
          <w:sz w:val="28"/>
          <w:szCs w:val="28"/>
        </w:rPr>
        <w:t xml:space="preserve"> </w:t>
      </w:r>
      <w:bookmarkEnd w:id="12"/>
      <w:r>
        <w:rPr>
          <w:rFonts w:eastAsia="MS Mincho"/>
          <w:sz w:val="28"/>
          <w:szCs w:val="28"/>
        </w:rPr>
        <w:t>на территории Краснодарского края чрезвычайных ситуаций не зарегистрировано</w:t>
      </w:r>
      <w:r w:rsidR="00E227F6">
        <w:rPr>
          <w:rFonts w:eastAsia="MS Mincho"/>
          <w:sz w:val="28"/>
          <w:szCs w:val="28"/>
        </w:rPr>
        <w:t>.</w:t>
      </w:r>
    </w:p>
    <w:p w14:paraId="5A8A87CE" w14:textId="77777777" w:rsidR="007B2C70" w:rsidRDefault="007B2C70" w:rsidP="00035D2F">
      <w:pPr>
        <w:tabs>
          <w:tab w:val="left" w:pos="709"/>
          <w:tab w:val="left" w:pos="4111"/>
          <w:tab w:val="left" w:pos="5631"/>
        </w:tabs>
        <w:ind w:right="141"/>
        <w:jc w:val="both"/>
        <w:rPr>
          <w:rFonts w:eastAsia="MS Mincho"/>
          <w:sz w:val="28"/>
          <w:szCs w:val="28"/>
        </w:rPr>
      </w:pPr>
    </w:p>
    <w:p w14:paraId="4A461624" w14:textId="77777777" w:rsidR="001E3B6E" w:rsidRDefault="00035D2F" w:rsidP="001E3B6E">
      <w:pPr>
        <w:ind w:firstLine="567"/>
        <w:jc w:val="both"/>
        <w:rPr>
          <w:rFonts w:eastAsia="Lucida Sans Unicode"/>
          <w:sz w:val="28"/>
          <w:szCs w:val="28"/>
          <w:lang w:eastAsia="zh-CN"/>
        </w:rPr>
      </w:pPr>
      <w:r>
        <w:rPr>
          <w:b/>
          <w:bCs/>
          <w:sz w:val="28"/>
          <w:szCs w:val="28"/>
        </w:rPr>
        <w:t>1.2. Метеорологическая</w:t>
      </w:r>
      <w:r>
        <w:rPr>
          <w:bCs/>
          <w:sz w:val="28"/>
          <w:szCs w:val="28"/>
        </w:rPr>
        <w:t xml:space="preserve">: </w:t>
      </w:r>
      <w:r w:rsidR="00216041">
        <w:rPr>
          <w:sz w:val="28"/>
          <w:szCs w:val="28"/>
        </w:rPr>
        <w:t>за прошедшие сутки</w:t>
      </w:r>
      <w:r w:rsidR="00216041">
        <w:rPr>
          <w:i/>
          <w:sz w:val="28"/>
          <w:szCs w:val="28"/>
        </w:rPr>
        <w:t xml:space="preserve"> 2</w:t>
      </w:r>
      <w:r w:rsidR="009956BE">
        <w:rPr>
          <w:i/>
          <w:sz w:val="28"/>
          <w:szCs w:val="28"/>
        </w:rPr>
        <w:t>5</w:t>
      </w:r>
      <w:r w:rsidR="00216041">
        <w:rPr>
          <w:i/>
          <w:sz w:val="28"/>
          <w:szCs w:val="28"/>
        </w:rPr>
        <w:t xml:space="preserve"> </w:t>
      </w:r>
      <w:r w:rsidR="00704331">
        <w:rPr>
          <w:i/>
          <w:sz w:val="28"/>
          <w:szCs w:val="28"/>
        </w:rPr>
        <w:t>сентября</w:t>
      </w:r>
      <w:r w:rsidR="00704331">
        <w:rPr>
          <w:i/>
          <w:iCs/>
          <w:sz w:val="28"/>
          <w:szCs w:val="28"/>
        </w:rPr>
        <w:t xml:space="preserve"> </w:t>
      </w:r>
      <w:r w:rsidR="00904BC0">
        <w:rPr>
          <w:i/>
          <w:iCs/>
          <w:sz w:val="28"/>
          <w:szCs w:val="28"/>
        </w:rPr>
        <w:t>2025</w:t>
      </w:r>
      <w:r w:rsidR="00D4566D">
        <w:rPr>
          <w:i/>
          <w:iCs/>
          <w:sz w:val="28"/>
          <w:szCs w:val="28"/>
        </w:rPr>
        <w:t xml:space="preserve"> </w:t>
      </w:r>
      <w:r w:rsidR="00904BC0">
        <w:rPr>
          <w:i/>
          <w:iCs/>
          <w:sz w:val="28"/>
          <w:szCs w:val="28"/>
        </w:rPr>
        <w:t>г.</w:t>
      </w:r>
      <w:r w:rsidR="000D2EB7" w:rsidRPr="000D2EB7">
        <w:rPr>
          <w:bCs/>
          <w:sz w:val="28"/>
          <w:szCs w:val="28"/>
          <w:shd w:val="clear" w:color="auto" w:fill="FFFFFF"/>
        </w:rPr>
        <w:t xml:space="preserve"> </w:t>
      </w:r>
      <w:r w:rsidR="00A57897">
        <w:rPr>
          <w:bCs/>
          <w:sz w:val="28"/>
          <w:szCs w:val="28"/>
          <w:shd w:val="clear" w:color="auto" w:fill="FFFFFF"/>
        </w:rPr>
        <w:t xml:space="preserve">местами </w:t>
      </w:r>
      <w:r w:rsidR="000A68CD">
        <w:rPr>
          <w:bCs/>
          <w:sz w:val="28"/>
          <w:szCs w:val="28"/>
          <w:shd w:val="clear" w:color="auto" w:fill="FFFFFF"/>
        </w:rPr>
        <w:t xml:space="preserve">по краю </w:t>
      </w:r>
      <w:r w:rsidR="00A57897">
        <w:rPr>
          <w:bCs/>
          <w:sz w:val="28"/>
          <w:szCs w:val="28"/>
          <w:shd w:val="clear" w:color="auto" w:fill="FFFFFF"/>
        </w:rPr>
        <w:t>прошли</w:t>
      </w:r>
      <w:r w:rsidR="00A57897" w:rsidRPr="00A57897">
        <w:rPr>
          <w:bCs/>
          <w:sz w:val="28"/>
          <w:szCs w:val="28"/>
          <w:shd w:val="clear" w:color="auto" w:fill="FFFFFF"/>
        </w:rPr>
        <w:t xml:space="preserve"> </w:t>
      </w:r>
      <w:r w:rsidR="00A57897">
        <w:rPr>
          <w:bCs/>
          <w:sz w:val="28"/>
          <w:szCs w:val="28"/>
          <w:shd w:val="clear" w:color="auto" w:fill="FFFFFF"/>
        </w:rPr>
        <w:t>кратковременные дожди</w:t>
      </w:r>
      <w:r w:rsidR="0033093E">
        <w:rPr>
          <w:bCs/>
          <w:sz w:val="28"/>
          <w:szCs w:val="28"/>
          <w:shd w:val="clear" w:color="auto" w:fill="FFFFFF"/>
        </w:rPr>
        <w:t>.</w:t>
      </w:r>
      <w:r w:rsidR="008C20C2">
        <w:rPr>
          <w:bCs/>
          <w:sz w:val="28"/>
          <w:szCs w:val="28"/>
          <w:shd w:val="clear" w:color="auto" w:fill="FFFFFF"/>
        </w:rPr>
        <w:t xml:space="preserve"> </w:t>
      </w:r>
      <w:r w:rsidR="001E3B6E">
        <w:rPr>
          <w:bCs/>
          <w:sz w:val="28"/>
          <w:szCs w:val="28"/>
          <w:shd w:val="clear" w:color="auto" w:fill="FFFFFF"/>
        </w:rPr>
        <w:t>Местами</w:t>
      </w:r>
      <w:r w:rsidR="00E90400">
        <w:rPr>
          <w:bCs/>
          <w:sz w:val="28"/>
          <w:szCs w:val="28"/>
          <w:shd w:val="clear" w:color="auto" w:fill="FFFFFF"/>
        </w:rPr>
        <w:t xml:space="preserve"> усиливался северо-восточны</w:t>
      </w:r>
      <w:r w:rsidR="001E3B6E">
        <w:rPr>
          <w:bCs/>
          <w:sz w:val="28"/>
          <w:szCs w:val="28"/>
          <w:shd w:val="clear" w:color="auto" w:fill="FFFFFF"/>
        </w:rPr>
        <w:t>й</w:t>
      </w:r>
      <w:r w:rsidR="00E90400">
        <w:rPr>
          <w:bCs/>
          <w:sz w:val="28"/>
          <w:szCs w:val="28"/>
          <w:shd w:val="clear" w:color="auto" w:fill="FFFFFF"/>
        </w:rPr>
        <w:t xml:space="preserve"> </w:t>
      </w:r>
      <w:r w:rsidR="001E3B6E">
        <w:rPr>
          <w:bCs/>
          <w:sz w:val="28"/>
          <w:szCs w:val="28"/>
          <w:shd w:val="clear" w:color="auto" w:fill="FFFFFF"/>
        </w:rPr>
        <w:t>ветер</w:t>
      </w:r>
      <w:r w:rsidR="001E3B6E">
        <w:rPr>
          <w:bCs/>
          <w:sz w:val="28"/>
          <w:szCs w:val="28"/>
          <w:shd w:val="clear" w:color="auto" w:fill="FFFFFF"/>
        </w:rPr>
        <w:t xml:space="preserve"> </w:t>
      </w:r>
      <w:r w:rsidR="00E90400">
        <w:rPr>
          <w:bCs/>
          <w:sz w:val="28"/>
          <w:szCs w:val="28"/>
          <w:shd w:val="clear" w:color="auto" w:fill="FFFFFF"/>
        </w:rPr>
        <w:t>с максимальными порывами 1</w:t>
      </w:r>
      <w:r w:rsidR="00A57897">
        <w:rPr>
          <w:bCs/>
          <w:sz w:val="28"/>
          <w:szCs w:val="28"/>
          <w:shd w:val="clear" w:color="auto" w:fill="FFFFFF"/>
        </w:rPr>
        <w:t>5-</w:t>
      </w:r>
      <w:r w:rsidR="001E3B6E">
        <w:rPr>
          <w:bCs/>
          <w:sz w:val="28"/>
          <w:szCs w:val="28"/>
          <w:shd w:val="clear" w:color="auto" w:fill="FFFFFF"/>
        </w:rPr>
        <w:t>17</w:t>
      </w:r>
      <w:r w:rsidR="00E90400">
        <w:rPr>
          <w:bCs/>
          <w:sz w:val="28"/>
          <w:szCs w:val="28"/>
          <w:shd w:val="clear" w:color="auto" w:fill="FFFFFF"/>
        </w:rPr>
        <w:t xml:space="preserve"> м/с</w:t>
      </w:r>
      <w:r w:rsidR="001E3B6E">
        <w:rPr>
          <w:bCs/>
          <w:sz w:val="28"/>
          <w:szCs w:val="28"/>
          <w:shd w:val="clear" w:color="auto" w:fill="FFFFFF"/>
        </w:rPr>
        <w:t xml:space="preserve">, </w:t>
      </w:r>
      <w:r w:rsidR="001E3B6E">
        <w:rPr>
          <w:noProof/>
          <w:sz w:val="28"/>
          <w:szCs w:val="28"/>
        </w:rPr>
        <w:t>в районе Новороссийска 24 м/с.</w:t>
      </w:r>
    </w:p>
    <w:p w14:paraId="08BE36F3" w14:textId="6BC2214F" w:rsidR="00D2178C" w:rsidRPr="00D2178C" w:rsidRDefault="00D2178C" w:rsidP="00216041">
      <w:pPr>
        <w:shd w:val="clear" w:color="auto" w:fill="FFFFFF"/>
        <w:jc w:val="both"/>
        <w:rPr>
          <w:bCs/>
          <w:iCs/>
          <w:sz w:val="28"/>
          <w:szCs w:val="28"/>
        </w:rPr>
      </w:pPr>
    </w:p>
    <w:p w14:paraId="4862F2FB" w14:textId="7923DC1D" w:rsidR="00035D2F" w:rsidRPr="00B30D25" w:rsidRDefault="00035D2F" w:rsidP="00035D2F">
      <w:pPr>
        <w:shd w:val="clear" w:color="auto" w:fill="FFFFFF"/>
        <w:ind w:firstLine="709"/>
        <w:jc w:val="both"/>
        <w:rPr>
          <w:b/>
          <w:bCs/>
          <w:iCs/>
          <w:sz w:val="28"/>
          <w:szCs w:val="28"/>
        </w:rPr>
      </w:pPr>
      <w:r w:rsidRPr="002C7069">
        <w:rPr>
          <w:b/>
          <w:bCs/>
          <w:iCs/>
          <w:sz w:val="28"/>
          <w:szCs w:val="28"/>
        </w:rPr>
        <w:t xml:space="preserve">Прогноз </w:t>
      </w:r>
      <w:r w:rsidRPr="00B30D25">
        <w:rPr>
          <w:b/>
          <w:bCs/>
          <w:iCs/>
          <w:sz w:val="28"/>
          <w:szCs w:val="28"/>
        </w:rPr>
        <w:t>погоды, представленный Краснодарским ЦГМС филиалом</w:t>
      </w:r>
    </w:p>
    <w:p w14:paraId="6ADC14D4" w14:textId="77777777" w:rsidR="001E3B6E" w:rsidRDefault="00035D2F" w:rsidP="005D11DA">
      <w:pPr>
        <w:tabs>
          <w:tab w:val="center" w:pos="4960"/>
        </w:tabs>
        <w:jc w:val="both"/>
        <w:rPr>
          <w:rFonts w:eastAsia="Calibri"/>
          <w:noProof/>
          <w:sz w:val="28"/>
          <w:szCs w:val="28"/>
        </w:rPr>
      </w:pPr>
      <w:r w:rsidRPr="00B30D25">
        <w:rPr>
          <w:b/>
          <w:bCs/>
          <w:iCs/>
          <w:sz w:val="28"/>
          <w:szCs w:val="28"/>
        </w:rPr>
        <w:t>ФГБУ «Северо-Кавказское УГМС», на период с 18</w:t>
      </w:r>
      <w:r w:rsidRPr="00B30D25">
        <w:rPr>
          <w:b/>
          <w:bCs/>
          <w:iCs/>
          <w:sz w:val="28"/>
          <w:szCs w:val="28"/>
          <w:vertAlign w:val="superscript"/>
        </w:rPr>
        <w:t>00</w:t>
      </w:r>
      <w:r w:rsidRPr="00B30D25">
        <w:rPr>
          <w:b/>
          <w:bCs/>
          <w:iCs/>
          <w:sz w:val="28"/>
          <w:szCs w:val="28"/>
        </w:rPr>
        <w:t xml:space="preserve"> </w:t>
      </w:r>
      <w:r w:rsidR="00B43397" w:rsidRPr="00B30D25">
        <w:rPr>
          <w:b/>
          <w:bCs/>
          <w:iCs/>
          <w:sz w:val="28"/>
          <w:szCs w:val="28"/>
        </w:rPr>
        <w:t>2</w:t>
      </w:r>
      <w:r w:rsidR="007B2C70" w:rsidRPr="00B30D25">
        <w:rPr>
          <w:b/>
          <w:bCs/>
          <w:iCs/>
          <w:sz w:val="28"/>
          <w:szCs w:val="28"/>
        </w:rPr>
        <w:t>6</w:t>
      </w:r>
      <w:r w:rsidRPr="00B30D25">
        <w:rPr>
          <w:b/>
          <w:bCs/>
          <w:iCs/>
          <w:sz w:val="28"/>
          <w:szCs w:val="28"/>
        </w:rPr>
        <w:t xml:space="preserve"> сентября до 18</w:t>
      </w:r>
      <w:r w:rsidRPr="00B30D25">
        <w:rPr>
          <w:b/>
          <w:bCs/>
          <w:iCs/>
          <w:sz w:val="28"/>
          <w:szCs w:val="28"/>
          <w:vertAlign w:val="superscript"/>
        </w:rPr>
        <w:t xml:space="preserve">00 </w:t>
      </w:r>
      <w:r w:rsidRPr="00B30D25">
        <w:rPr>
          <w:b/>
          <w:bCs/>
          <w:iCs/>
          <w:sz w:val="28"/>
          <w:szCs w:val="28"/>
          <w:vertAlign w:val="superscript"/>
        </w:rPr>
        <w:br/>
      </w:r>
      <w:r w:rsidR="00863AAE" w:rsidRPr="00B30D25">
        <w:rPr>
          <w:b/>
          <w:bCs/>
          <w:iCs/>
          <w:sz w:val="28"/>
          <w:szCs w:val="28"/>
        </w:rPr>
        <w:t>2</w:t>
      </w:r>
      <w:r w:rsidR="007B2C70" w:rsidRPr="00B30D25">
        <w:rPr>
          <w:b/>
          <w:bCs/>
          <w:iCs/>
          <w:sz w:val="28"/>
          <w:szCs w:val="28"/>
        </w:rPr>
        <w:t>7</w:t>
      </w:r>
      <w:r w:rsidR="00704331" w:rsidRPr="00B30D25">
        <w:rPr>
          <w:b/>
          <w:bCs/>
          <w:iCs/>
          <w:sz w:val="28"/>
          <w:szCs w:val="28"/>
        </w:rPr>
        <w:t xml:space="preserve"> </w:t>
      </w:r>
      <w:r w:rsidRPr="00B30D25">
        <w:rPr>
          <w:b/>
          <w:bCs/>
          <w:iCs/>
          <w:sz w:val="28"/>
          <w:szCs w:val="28"/>
        </w:rPr>
        <w:t>сентября 2025 г.:</w:t>
      </w:r>
      <w:r w:rsidR="005D11DA" w:rsidRPr="00B30D25">
        <w:rPr>
          <w:rFonts w:eastAsia="Calibri"/>
          <w:noProof/>
          <w:sz w:val="28"/>
          <w:szCs w:val="28"/>
        </w:rPr>
        <w:t xml:space="preserve"> </w:t>
      </w:r>
    </w:p>
    <w:p w14:paraId="3F005696" w14:textId="4E91E0D4" w:rsidR="00636755" w:rsidRPr="00B30D25" w:rsidRDefault="001E3B6E" w:rsidP="005D11DA">
      <w:pPr>
        <w:tabs>
          <w:tab w:val="center" w:pos="4960"/>
        </w:tabs>
        <w:jc w:val="both"/>
        <w:rPr>
          <w:rFonts w:eastAsia="Calibri"/>
          <w:noProof/>
          <w:sz w:val="28"/>
          <w:szCs w:val="28"/>
        </w:rPr>
      </w:pPr>
      <w:r>
        <w:rPr>
          <w:b/>
          <w:color w:val="000000"/>
          <w:sz w:val="28"/>
          <w:szCs w:val="28"/>
        </w:rPr>
        <w:tab/>
        <w:t xml:space="preserve">          </w:t>
      </w:r>
      <w:r w:rsidRPr="001347B1">
        <w:rPr>
          <w:b/>
          <w:color w:val="000000"/>
          <w:sz w:val="28"/>
          <w:szCs w:val="28"/>
        </w:rPr>
        <w:t>по Краснодарскому краю</w:t>
      </w:r>
      <w:r w:rsidRPr="001347B1">
        <w:rPr>
          <w:b/>
          <w:bCs/>
          <w:color w:val="000000"/>
          <w:sz w:val="28"/>
          <w:szCs w:val="28"/>
        </w:rPr>
        <w:t>:</w:t>
      </w:r>
      <w:r>
        <w:rPr>
          <w:b/>
          <w:bCs/>
          <w:color w:val="000000"/>
          <w:sz w:val="28"/>
          <w:szCs w:val="28"/>
        </w:rPr>
        <w:t xml:space="preserve"> </w:t>
      </w:r>
      <w:r w:rsidR="005D11DA" w:rsidRPr="00B30D25">
        <w:rPr>
          <w:rFonts w:eastAsia="Calibri"/>
          <w:noProof/>
          <w:sz w:val="28"/>
          <w:szCs w:val="28"/>
        </w:rPr>
        <w:t xml:space="preserve">переменная облачность. Без осадков, лишь днем и вечером в отдельных районах южной половины края  небольшой дождь, в горах с мокрым снегом. Ночью и утром местами туман. Ветер северо-восточный 4-9 м/с, местами порывы 12-14 м/с, в отдельных районах  15-18 м/с. Температура воздуха ночью </w:t>
      </w:r>
      <w:r w:rsidR="00B30D25">
        <w:rPr>
          <w:rFonts w:eastAsia="Calibri"/>
          <w:noProof/>
          <w:sz w:val="28"/>
          <w:szCs w:val="28"/>
        </w:rPr>
        <w:t>+</w:t>
      </w:r>
      <w:r w:rsidR="005D11DA" w:rsidRPr="00B30D25">
        <w:rPr>
          <w:rFonts w:eastAsia="Calibri"/>
          <w:noProof/>
          <w:sz w:val="28"/>
          <w:szCs w:val="28"/>
        </w:rPr>
        <w:t>2…</w:t>
      </w:r>
      <w:r w:rsidR="00B30D25">
        <w:rPr>
          <w:rFonts w:eastAsia="Calibri"/>
          <w:noProof/>
          <w:sz w:val="28"/>
          <w:szCs w:val="28"/>
        </w:rPr>
        <w:t>+</w:t>
      </w:r>
      <w:r w:rsidR="005D11DA" w:rsidRPr="00B30D25">
        <w:rPr>
          <w:rFonts w:eastAsia="Calibri"/>
          <w:noProof/>
          <w:sz w:val="28"/>
          <w:szCs w:val="28"/>
        </w:rPr>
        <w:t>7</w:t>
      </w:r>
      <w:r w:rsidR="00B30D25">
        <w:rPr>
          <w:rFonts w:eastAsia="Calibri"/>
          <w:noProof/>
          <w:sz w:val="28"/>
          <w:szCs w:val="28"/>
        </w:rPr>
        <w:t>℃</w:t>
      </w:r>
      <w:r w:rsidR="005D11DA" w:rsidRPr="00B30D25">
        <w:rPr>
          <w:rFonts w:eastAsia="Calibri"/>
          <w:noProof/>
          <w:sz w:val="28"/>
          <w:szCs w:val="28"/>
        </w:rPr>
        <w:t xml:space="preserve">, на Азовском побережье </w:t>
      </w:r>
      <w:r w:rsidR="00B30D25">
        <w:rPr>
          <w:rFonts w:eastAsia="Calibri"/>
          <w:noProof/>
          <w:sz w:val="28"/>
          <w:szCs w:val="28"/>
        </w:rPr>
        <w:t>+</w:t>
      </w:r>
      <w:r w:rsidR="005D11DA" w:rsidRPr="00B30D25">
        <w:rPr>
          <w:rFonts w:eastAsia="Calibri"/>
          <w:noProof/>
          <w:sz w:val="28"/>
          <w:szCs w:val="28"/>
        </w:rPr>
        <w:t>6…</w:t>
      </w:r>
      <w:r w:rsidR="00B30D25">
        <w:rPr>
          <w:rFonts w:eastAsia="Calibri"/>
          <w:noProof/>
          <w:sz w:val="28"/>
          <w:szCs w:val="28"/>
        </w:rPr>
        <w:t>+</w:t>
      </w:r>
      <w:r w:rsidR="005D11DA" w:rsidRPr="00B30D25">
        <w:rPr>
          <w:rFonts w:eastAsia="Calibri"/>
          <w:noProof/>
          <w:sz w:val="28"/>
          <w:szCs w:val="28"/>
        </w:rPr>
        <w:t>11</w:t>
      </w:r>
      <w:r w:rsidR="00B30D25">
        <w:rPr>
          <w:rFonts w:eastAsia="Calibri"/>
          <w:noProof/>
          <w:sz w:val="28"/>
          <w:szCs w:val="28"/>
        </w:rPr>
        <w:t>℃</w:t>
      </w:r>
      <w:r w:rsidR="005D11DA" w:rsidRPr="00B30D25">
        <w:rPr>
          <w:rFonts w:eastAsia="Calibri"/>
          <w:noProof/>
          <w:sz w:val="28"/>
          <w:szCs w:val="28"/>
        </w:rPr>
        <w:t xml:space="preserve">; днем </w:t>
      </w:r>
      <w:r w:rsidR="00B30D25">
        <w:rPr>
          <w:rFonts w:eastAsia="Calibri"/>
          <w:noProof/>
          <w:sz w:val="28"/>
          <w:szCs w:val="28"/>
        </w:rPr>
        <w:t>+</w:t>
      </w:r>
      <w:r w:rsidR="005D11DA" w:rsidRPr="00B30D25">
        <w:rPr>
          <w:rFonts w:eastAsia="Calibri"/>
          <w:noProof/>
          <w:sz w:val="28"/>
          <w:szCs w:val="28"/>
        </w:rPr>
        <w:t>15…</w:t>
      </w:r>
      <w:r w:rsidR="00B30D25">
        <w:rPr>
          <w:rFonts w:eastAsia="Calibri"/>
          <w:noProof/>
          <w:sz w:val="28"/>
          <w:szCs w:val="28"/>
        </w:rPr>
        <w:t>+</w:t>
      </w:r>
      <w:r w:rsidR="005D11DA" w:rsidRPr="00B30D25">
        <w:rPr>
          <w:rFonts w:eastAsia="Calibri"/>
          <w:noProof/>
          <w:sz w:val="28"/>
          <w:szCs w:val="28"/>
        </w:rPr>
        <w:t>20</w:t>
      </w:r>
      <w:r w:rsidR="00B30D25">
        <w:rPr>
          <w:rFonts w:eastAsia="Calibri"/>
          <w:noProof/>
          <w:sz w:val="28"/>
          <w:szCs w:val="28"/>
        </w:rPr>
        <w:t>℃</w:t>
      </w:r>
      <w:r w:rsidR="005D11DA" w:rsidRPr="00B30D25">
        <w:rPr>
          <w:rFonts w:eastAsia="Calibri"/>
          <w:noProof/>
          <w:sz w:val="28"/>
          <w:szCs w:val="28"/>
        </w:rPr>
        <w:t xml:space="preserve">;  в горах ночью </w:t>
      </w:r>
      <w:r w:rsidR="00B30D25">
        <w:rPr>
          <w:rFonts w:eastAsia="Calibri"/>
          <w:noProof/>
          <w:sz w:val="28"/>
          <w:szCs w:val="28"/>
        </w:rPr>
        <w:t>+</w:t>
      </w:r>
      <w:r w:rsidR="005D11DA" w:rsidRPr="00B30D25">
        <w:rPr>
          <w:rFonts w:eastAsia="Calibri"/>
          <w:noProof/>
          <w:sz w:val="28"/>
          <w:szCs w:val="28"/>
        </w:rPr>
        <w:t>0…+5</w:t>
      </w:r>
      <w:r w:rsidR="00B30D25">
        <w:rPr>
          <w:rFonts w:eastAsia="Calibri"/>
          <w:noProof/>
          <w:sz w:val="28"/>
          <w:szCs w:val="28"/>
        </w:rPr>
        <w:t>℃</w:t>
      </w:r>
      <w:r w:rsidR="005D11DA" w:rsidRPr="00B30D25">
        <w:rPr>
          <w:rFonts w:eastAsia="Calibri"/>
          <w:noProof/>
          <w:sz w:val="28"/>
          <w:szCs w:val="28"/>
        </w:rPr>
        <w:t xml:space="preserve">, днем </w:t>
      </w:r>
      <w:r w:rsidR="00B30D25">
        <w:rPr>
          <w:rFonts w:eastAsia="Calibri"/>
          <w:noProof/>
          <w:sz w:val="28"/>
          <w:szCs w:val="28"/>
        </w:rPr>
        <w:t>+</w:t>
      </w:r>
      <w:r w:rsidR="005D11DA" w:rsidRPr="00B30D25">
        <w:rPr>
          <w:rFonts w:eastAsia="Calibri"/>
          <w:noProof/>
          <w:sz w:val="28"/>
          <w:szCs w:val="28"/>
        </w:rPr>
        <w:t>3...</w:t>
      </w:r>
      <w:r w:rsidR="00B30D25">
        <w:rPr>
          <w:rFonts w:eastAsia="Calibri"/>
          <w:noProof/>
          <w:sz w:val="28"/>
          <w:szCs w:val="28"/>
        </w:rPr>
        <w:t>+</w:t>
      </w:r>
      <w:r w:rsidR="005D11DA" w:rsidRPr="00B30D25">
        <w:rPr>
          <w:rFonts w:eastAsia="Calibri"/>
          <w:noProof/>
          <w:sz w:val="28"/>
          <w:szCs w:val="28"/>
        </w:rPr>
        <w:t>8</w:t>
      </w:r>
      <w:r w:rsidR="00035D2F" w:rsidRPr="00B30D25">
        <w:rPr>
          <w:rFonts w:eastAsia="Calibri"/>
          <w:noProof/>
          <w:sz w:val="28"/>
          <w:szCs w:val="28"/>
        </w:rPr>
        <w:t>℃;</w:t>
      </w:r>
    </w:p>
    <w:p w14:paraId="1B5E5924" w14:textId="77777777" w:rsidR="001E3B6E" w:rsidRDefault="001E3B6E" w:rsidP="007B2C70">
      <w:pPr>
        <w:ind w:firstLine="709"/>
        <w:jc w:val="both"/>
        <w:rPr>
          <w:rFonts w:eastAsia="Calibri"/>
          <w:b/>
          <w:bCs/>
          <w:noProof/>
          <w:sz w:val="28"/>
          <w:szCs w:val="28"/>
        </w:rPr>
      </w:pPr>
    </w:p>
    <w:p w14:paraId="795BCFF7" w14:textId="4D6AF5A3" w:rsidR="00E227F6" w:rsidRDefault="00035D2F" w:rsidP="007B2C70">
      <w:pPr>
        <w:ind w:firstLine="709"/>
        <w:jc w:val="both"/>
        <w:rPr>
          <w:noProof/>
          <w:sz w:val="28"/>
          <w:szCs w:val="28"/>
        </w:rPr>
      </w:pPr>
      <w:r w:rsidRPr="00B30D25">
        <w:rPr>
          <w:rFonts w:eastAsia="Calibri"/>
          <w:b/>
          <w:bCs/>
          <w:noProof/>
          <w:sz w:val="28"/>
          <w:szCs w:val="28"/>
        </w:rPr>
        <w:lastRenderedPageBreak/>
        <w:t>на Черноморском побережье:</w:t>
      </w:r>
      <w:r w:rsidRPr="00B30D25">
        <w:rPr>
          <w:noProof/>
          <w:sz w:val="28"/>
          <w:szCs w:val="28"/>
        </w:rPr>
        <w:t xml:space="preserve"> </w:t>
      </w:r>
      <w:r w:rsidR="008411A7" w:rsidRPr="00B30D25">
        <w:rPr>
          <w:rFonts w:eastAsia="Calibri"/>
          <w:noProof/>
          <w:sz w:val="28"/>
          <w:szCs w:val="28"/>
        </w:rPr>
        <w:t xml:space="preserve">переменная облачность. </w:t>
      </w:r>
      <w:r w:rsidR="005D11DA" w:rsidRPr="00B30D25">
        <w:rPr>
          <w:rFonts w:eastAsia="Calibri"/>
          <w:noProof/>
          <w:sz w:val="28"/>
          <w:szCs w:val="28"/>
        </w:rPr>
        <w:t>Утром и днем местами небольшой дождь. Ветер восточный, северо-восточный  9</w:t>
      </w:r>
      <w:r w:rsidR="00B30D25">
        <w:rPr>
          <w:rFonts w:eastAsia="Calibri"/>
          <w:noProof/>
          <w:sz w:val="28"/>
          <w:szCs w:val="28"/>
        </w:rPr>
        <w:t>-</w:t>
      </w:r>
      <w:r w:rsidR="005D11DA" w:rsidRPr="00B30D25">
        <w:rPr>
          <w:rFonts w:eastAsia="Calibri"/>
          <w:noProof/>
          <w:sz w:val="28"/>
          <w:szCs w:val="28"/>
        </w:rPr>
        <w:t xml:space="preserve">14 м/с,  ночью и утром местами порывы 17-22 м/с, в районе Новороссийска 23-28 м/с, днем местами порывы 15-20 м/с, в районе Новороссийска 20-25 м/с. Температура воздуха ночью </w:t>
      </w:r>
      <w:r w:rsidR="00B30D25">
        <w:rPr>
          <w:rFonts w:eastAsia="Calibri"/>
          <w:noProof/>
          <w:sz w:val="28"/>
          <w:szCs w:val="28"/>
        </w:rPr>
        <w:t>+</w:t>
      </w:r>
      <w:r w:rsidR="005D11DA" w:rsidRPr="00B30D25">
        <w:rPr>
          <w:rFonts w:eastAsia="Calibri"/>
          <w:noProof/>
          <w:sz w:val="28"/>
          <w:szCs w:val="28"/>
        </w:rPr>
        <w:t>8…</w:t>
      </w:r>
      <w:r w:rsidR="00B30D25">
        <w:rPr>
          <w:rFonts w:eastAsia="Calibri"/>
          <w:noProof/>
          <w:sz w:val="28"/>
          <w:szCs w:val="28"/>
        </w:rPr>
        <w:t>+</w:t>
      </w:r>
      <w:r w:rsidR="005D11DA" w:rsidRPr="00B30D25">
        <w:rPr>
          <w:rFonts w:eastAsia="Calibri"/>
          <w:noProof/>
          <w:sz w:val="28"/>
          <w:szCs w:val="28"/>
        </w:rPr>
        <w:t>13</w:t>
      </w:r>
      <w:r w:rsidR="00B30D25">
        <w:rPr>
          <w:rFonts w:eastAsia="Calibri"/>
          <w:noProof/>
          <w:sz w:val="28"/>
          <w:szCs w:val="28"/>
        </w:rPr>
        <w:t>℃</w:t>
      </w:r>
      <w:r w:rsidR="005D11DA" w:rsidRPr="00B30D25">
        <w:rPr>
          <w:rFonts w:eastAsia="Calibri"/>
          <w:noProof/>
          <w:sz w:val="28"/>
          <w:szCs w:val="28"/>
        </w:rPr>
        <w:t xml:space="preserve">, днем </w:t>
      </w:r>
      <w:r w:rsidR="00B30D25">
        <w:rPr>
          <w:rFonts w:eastAsia="Calibri"/>
          <w:noProof/>
          <w:sz w:val="28"/>
          <w:szCs w:val="28"/>
        </w:rPr>
        <w:t>+</w:t>
      </w:r>
      <w:r w:rsidR="005D11DA" w:rsidRPr="00B30D25">
        <w:rPr>
          <w:rFonts w:eastAsia="Calibri"/>
          <w:noProof/>
          <w:sz w:val="28"/>
          <w:szCs w:val="28"/>
        </w:rPr>
        <w:t>17…</w:t>
      </w:r>
      <w:r w:rsidR="00B30D25">
        <w:rPr>
          <w:rFonts w:eastAsia="Calibri"/>
          <w:noProof/>
          <w:sz w:val="28"/>
          <w:szCs w:val="28"/>
        </w:rPr>
        <w:t>+</w:t>
      </w:r>
      <w:r w:rsidR="005D11DA" w:rsidRPr="00B30D25">
        <w:rPr>
          <w:rFonts w:eastAsia="Calibri"/>
          <w:noProof/>
          <w:sz w:val="28"/>
          <w:szCs w:val="28"/>
        </w:rPr>
        <w:t>22</w:t>
      </w:r>
      <w:r w:rsidRPr="00B30D25">
        <w:rPr>
          <w:noProof/>
          <w:sz w:val="28"/>
          <w:szCs w:val="28"/>
        </w:rPr>
        <w:t>℃;</w:t>
      </w:r>
    </w:p>
    <w:p w14:paraId="274A9443" w14:textId="77777777" w:rsidR="001E3B6E" w:rsidRPr="00B30D25" w:rsidRDefault="001E3B6E" w:rsidP="007B2C70">
      <w:pPr>
        <w:ind w:firstLine="709"/>
        <w:jc w:val="both"/>
        <w:rPr>
          <w:noProof/>
          <w:sz w:val="28"/>
          <w:szCs w:val="28"/>
        </w:rPr>
      </w:pPr>
    </w:p>
    <w:p w14:paraId="670BA916" w14:textId="5E32A010" w:rsidR="001347B1" w:rsidRPr="00B30D25" w:rsidRDefault="00035D2F" w:rsidP="008411A7">
      <w:pPr>
        <w:ind w:firstLine="708"/>
        <w:jc w:val="both"/>
        <w:rPr>
          <w:noProof/>
          <w:sz w:val="28"/>
          <w:szCs w:val="28"/>
        </w:rPr>
      </w:pPr>
      <w:r w:rsidRPr="00B30D25">
        <w:rPr>
          <w:rFonts w:eastAsia="Calibri"/>
          <w:b/>
          <w:iCs/>
          <w:noProof/>
          <w:sz w:val="28"/>
          <w:szCs w:val="28"/>
        </w:rPr>
        <w:t>по г. Краснодару:</w:t>
      </w:r>
      <w:r w:rsidRPr="00B30D25">
        <w:rPr>
          <w:noProof/>
          <w:sz w:val="28"/>
          <w:szCs w:val="28"/>
        </w:rPr>
        <w:t xml:space="preserve"> </w:t>
      </w:r>
      <w:r w:rsidR="008411A7" w:rsidRPr="00B30D25">
        <w:rPr>
          <w:rFonts w:eastAsia="Calibri"/>
          <w:noProof/>
          <w:sz w:val="28"/>
          <w:szCs w:val="28"/>
        </w:rPr>
        <w:t xml:space="preserve">переменная  облачность. </w:t>
      </w:r>
      <w:r w:rsidR="005D11DA" w:rsidRPr="00B30D25">
        <w:rPr>
          <w:rFonts w:eastAsia="Calibri"/>
          <w:noProof/>
          <w:sz w:val="28"/>
          <w:szCs w:val="28"/>
        </w:rPr>
        <w:t xml:space="preserve">Без осадков. Ветер северо-восточный 4-9 м/с, днем и вечером порывы 12-14 м/с. Температура воздуха ночью </w:t>
      </w:r>
      <w:r w:rsidR="00B30D25">
        <w:rPr>
          <w:rFonts w:eastAsia="Calibri"/>
          <w:noProof/>
          <w:sz w:val="28"/>
          <w:szCs w:val="28"/>
        </w:rPr>
        <w:t>+</w:t>
      </w:r>
      <w:r w:rsidR="005D11DA" w:rsidRPr="00B30D25">
        <w:rPr>
          <w:rFonts w:eastAsia="Calibri"/>
          <w:noProof/>
          <w:sz w:val="28"/>
          <w:szCs w:val="28"/>
        </w:rPr>
        <w:t>4…</w:t>
      </w:r>
      <w:r w:rsidR="00B30D25">
        <w:rPr>
          <w:rFonts w:eastAsia="Calibri"/>
          <w:noProof/>
          <w:sz w:val="28"/>
          <w:szCs w:val="28"/>
        </w:rPr>
        <w:t>+</w:t>
      </w:r>
      <w:r w:rsidR="005D11DA" w:rsidRPr="00B30D25">
        <w:rPr>
          <w:rFonts w:eastAsia="Calibri"/>
          <w:noProof/>
          <w:sz w:val="28"/>
          <w:szCs w:val="28"/>
        </w:rPr>
        <w:t>6</w:t>
      </w:r>
      <w:r w:rsidR="00B30D25">
        <w:rPr>
          <w:rFonts w:eastAsia="Calibri"/>
          <w:noProof/>
          <w:sz w:val="28"/>
          <w:szCs w:val="28"/>
        </w:rPr>
        <w:t>℃</w:t>
      </w:r>
      <w:r w:rsidR="005D11DA" w:rsidRPr="00B30D25">
        <w:rPr>
          <w:rFonts w:eastAsia="Calibri"/>
          <w:noProof/>
          <w:sz w:val="28"/>
          <w:szCs w:val="28"/>
        </w:rPr>
        <w:t xml:space="preserve">, днем </w:t>
      </w:r>
      <w:r w:rsidR="00B30D25">
        <w:rPr>
          <w:rFonts w:eastAsia="Calibri"/>
          <w:noProof/>
          <w:sz w:val="28"/>
          <w:szCs w:val="28"/>
        </w:rPr>
        <w:t>+</w:t>
      </w:r>
      <w:r w:rsidR="005D11DA" w:rsidRPr="00B30D25">
        <w:rPr>
          <w:rFonts w:eastAsia="Calibri"/>
          <w:noProof/>
          <w:sz w:val="28"/>
          <w:szCs w:val="28"/>
        </w:rPr>
        <w:t>17…</w:t>
      </w:r>
      <w:r w:rsidR="00B30D25">
        <w:rPr>
          <w:rFonts w:eastAsia="Calibri"/>
          <w:noProof/>
          <w:sz w:val="28"/>
          <w:szCs w:val="28"/>
        </w:rPr>
        <w:t>+</w:t>
      </w:r>
      <w:r w:rsidR="005D11DA" w:rsidRPr="00B30D25">
        <w:rPr>
          <w:rFonts w:eastAsia="Calibri"/>
          <w:noProof/>
          <w:sz w:val="28"/>
          <w:szCs w:val="28"/>
        </w:rPr>
        <w:t>19</w:t>
      </w:r>
      <w:r w:rsidRPr="00B30D25">
        <w:rPr>
          <w:noProof/>
          <w:sz w:val="28"/>
          <w:szCs w:val="28"/>
        </w:rPr>
        <w:t xml:space="preserve">℃. </w:t>
      </w:r>
    </w:p>
    <w:p w14:paraId="374F0B5E" w14:textId="77777777" w:rsidR="001347B1" w:rsidRPr="00B30D25" w:rsidRDefault="001347B1" w:rsidP="001347B1">
      <w:pPr>
        <w:jc w:val="both"/>
        <w:rPr>
          <w:noProof/>
          <w:sz w:val="28"/>
          <w:szCs w:val="28"/>
        </w:rPr>
      </w:pPr>
    </w:p>
    <w:p w14:paraId="2034301F" w14:textId="77777777" w:rsidR="00035D2F" w:rsidRPr="00B30D25" w:rsidRDefault="00035D2F" w:rsidP="00035D2F">
      <w:pPr>
        <w:ind w:firstLine="709"/>
        <w:jc w:val="both"/>
        <w:rPr>
          <w:bCs/>
          <w:color w:val="000000"/>
          <w:sz w:val="28"/>
          <w:szCs w:val="28"/>
        </w:rPr>
      </w:pPr>
      <w:r w:rsidRPr="00B30D25">
        <w:rPr>
          <w:b/>
          <w:noProof/>
          <w:sz w:val="28"/>
          <w:szCs w:val="28"/>
        </w:rPr>
        <w:t>По территории муниципального образования город-курорт Сочи</w:t>
      </w:r>
    </w:p>
    <w:p w14:paraId="67572424" w14:textId="4D9D8CC2" w:rsidR="00C60734" w:rsidRPr="00B30D25" w:rsidRDefault="00035D2F" w:rsidP="00C60734">
      <w:pPr>
        <w:tabs>
          <w:tab w:val="left" w:pos="0"/>
          <w:tab w:val="left" w:pos="7440"/>
        </w:tabs>
        <w:ind w:firstLine="709"/>
        <w:jc w:val="center"/>
        <w:rPr>
          <w:b/>
          <w:bCs/>
          <w:sz w:val="28"/>
          <w:szCs w:val="28"/>
        </w:rPr>
      </w:pPr>
      <w:r w:rsidRPr="00B30D25">
        <w:rPr>
          <w:b/>
          <w:noProof/>
          <w:sz w:val="28"/>
          <w:szCs w:val="28"/>
        </w:rPr>
        <w:t>(по данным ФГБУ «СЦГМС ЧАМ»)</w:t>
      </w:r>
    </w:p>
    <w:p w14:paraId="7290CF42" w14:textId="2D1D25DB" w:rsidR="00683F37" w:rsidRPr="00B30D25" w:rsidRDefault="00863AAE" w:rsidP="00C60734">
      <w:pPr>
        <w:tabs>
          <w:tab w:val="left" w:pos="0"/>
          <w:tab w:val="left" w:pos="7440"/>
        </w:tabs>
        <w:ind w:firstLine="709"/>
        <w:contextualSpacing/>
        <w:jc w:val="both"/>
        <w:rPr>
          <w:color w:val="000000"/>
          <w:sz w:val="28"/>
          <w:szCs w:val="28"/>
        </w:rPr>
      </w:pPr>
      <w:r w:rsidRPr="00B30D25">
        <w:rPr>
          <w:b/>
          <w:bCs/>
          <w:sz w:val="28"/>
          <w:szCs w:val="28"/>
        </w:rPr>
        <w:t>2</w:t>
      </w:r>
      <w:r w:rsidR="007B2C70" w:rsidRPr="00B30D25">
        <w:rPr>
          <w:b/>
          <w:bCs/>
          <w:sz w:val="28"/>
          <w:szCs w:val="28"/>
        </w:rPr>
        <w:t>7</w:t>
      </w:r>
      <w:r w:rsidR="00035D2F" w:rsidRPr="00B30D25">
        <w:rPr>
          <w:b/>
          <w:bCs/>
          <w:sz w:val="28"/>
          <w:szCs w:val="28"/>
        </w:rPr>
        <w:t xml:space="preserve"> сентября. </w:t>
      </w:r>
      <w:r w:rsidR="005D11DA" w:rsidRPr="00B30D25">
        <w:rPr>
          <w:sz w:val="28"/>
          <w:szCs w:val="28"/>
        </w:rPr>
        <w:t>Облачно, с днём с прояснениями. Дождь, местами гроза</w:t>
      </w:r>
      <w:r w:rsidR="005D11DA" w:rsidRPr="00B30D25">
        <w:rPr>
          <w:color w:val="000000"/>
          <w:sz w:val="28"/>
          <w:szCs w:val="28"/>
        </w:rPr>
        <w:t>.</w:t>
      </w:r>
      <w:r w:rsidR="005D11DA" w:rsidRPr="00B30D25">
        <w:rPr>
          <w:sz w:val="28"/>
          <w:szCs w:val="28"/>
        </w:rPr>
        <w:t xml:space="preserve"> </w:t>
      </w:r>
      <w:r w:rsidR="005D11DA" w:rsidRPr="00B30D25">
        <w:rPr>
          <w:color w:val="000000"/>
          <w:sz w:val="28"/>
          <w:szCs w:val="28"/>
        </w:rPr>
        <w:t xml:space="preserve">Ветер юго-восточный 9-14 м/с. Температура воздуха ночью </w:t>
      </w:r>
      <w:r w:rsidR="00B30D25">
        <w:rPr>
          <w:color w:val="000000"/>
          <w:sz w:val="28"/>
          <w:szCs w:val="28"/>
        </w:rPr>
        <w:t>+</w:t>
      </w:r>
      <w:r w:rsidR="005D11DA" w:rsidRPr="00B30D25">
        <w:rPr>
          <w:color w:val="000000"/>
          <w:sz w:val="28"/>
          <w:szCs w:val="28"/>
        </w:rPr>
        <w:t>10...</w:t>
      </w:r>
      <w:r w:rsidR="00B30D25">
        <w:rPr>
          <w:color w:val="000000"/>
          <w:sz w:val="28"/>
          <w:szCs w:val="28"/>
        </w:rPr>
        <w:t>+</w:t>
      </w:r>
      <w:r w:rsidR="005D11DA" w:rsidRPr="00B30D25">
        <w:rPr>
          <w:color w:val="000000"/>
          <w:sz w:val="28"/>
          <w:szCs w:val="28"/>
        </w:rPr>
        <w:t>15</w:t>
      </w:r>
      <w:r w:rsidR="00B30D25">
        <w:rPr>
          <w:color w:val="000000"/>
          <w:sz w:val="28"/>
          <w:szCs w:val="28"/>
        </w:rPr>
        <w:t>℃</w:t>
      </w:r>
      <w:r w:rsidR="005D11DA" w:rsidRPr="00B30D25">
        <w:rPr>
          <w:color w:val="000000"/>
          <w:sz w:val="28"/>
          <w:szCs w:val="28"/>
        </w:rPr>
        <w:t xml:space="preserve">, днём </w:t>
      </w:r>
      <w:r w:rsidR="00B30D25">
        <w:rPr>
          <w:color w:val="000000"/>
          <w:sz w:val="28"/>
          <w:szCs w:val="28"/>
        </w:rPr>
        <w:t>+</w:t>
      </w:r>
      <w:r w:rsidR="005D11DA" w:rsidRPr="00B30D25">
        <w:rPr>
          <w:color w:val="000000"/>
          <w:sz w:val="28"/>
          <w:szCs w:val="28"/>
        </w:rPr>
        <w:t>17...</w:t>
      </w:r>
      <w:r w:rsidR="00B30D25">
        <w:rPr>
          <w:color w:val="000000"/>
          <w:sz w:val="28"/>
          <w:szCs w:val="28"/>
        </w:rPr>
        <w:t>+</w:t>
      </w:r>
      <w:r w:rsidR="005D11DA" w:rsidRPr="00B30D25">
        <w:rPr>
          <w:color w:val="000000"/>
          <w:sz w:val="28"/>
          <w:szCs w:val="28"/>
        </w:rPr>
        <w:t>22</w:t>
      </w:r>
      <w:r w:rsidR="00B30D25">
        <w:rPr>
          <w:color w:val="000000"/>
          <w:sz w:val="28"/>
          <w:szCs w:val="28"/>
        </w:rPr>
        <w:t>℃</w:t>
      </w:r>
      <w:r w:rsidR="005D11DA" w:rsidRPr="00B30D25">
        <w:rPr>
          <w:color w:val="000000"/>
          <w:sz w:val="28"/>
          <w:szCs w:val="28"/>
        </w:rPr>
        <w:t xml:space="preserve">. Предгорья и низкие горы: ночью </w:t>
      </w:r>
      <w:r w:rsidR="00B30D25">
        <w:rPr>
          <w:color w:val="000000"/>
          <w:sz w:val="28"/>
          <w:szCs w:val="28"/>
        </w:rPr>
        <w:t>+</w:t>
      </w:r>
      <w:r w:rsidR="005D11DA" w:rsidRPr="00B30D25">
        <w:rPr>
          <w:color w:val="000000"/>
          <w:sz w:val="28"/>
          <w:szCs w:val="28"/>
        </w:rPr>
        <w:t>8...</w:t>
      </w:r>
      <w:r w:rsidR="00B30D25">
        <w:rPr>
          <w:color w:val="000000"/>
          <w:sz w:val="28"/>
          <w:szCs w:val="28"/>
        </w:rPr>
        <w:t>+</w:t>
      </w:r>
      <w:r w:rsidR="005D11DA" w:rsidRPr="00B30D25">
        <w:rPr>
          <w:color w:val="000000"/>
          <w:sz w:val="28"/>
          <w:szCs w:val="28"/>
        </w:rPr>
        <w:t>13</w:t>
      </w:r>
      <w:r w:rsidR="00B30D25">
        <w:rPr>
          <w:color w:val="000000"/>
          <w:sz w:val="28"/>
          <w:szCs w:val="28"/>
        </w:rPr>
        <w:t>℃</w:t>
      </w:r>
      <w:r w:rsidR="005D11DA" w:rsidRPr="00B30D25">
        <w:rPr>
          <w:color w:val="000000"/>
          <w:sz w:val="28"/>
          <w:szCs w:val="28"/>
        </w:rPr>
        <w:t xml:space="preserve">, днём </w:t>
      </w:r>
      <w:r w:rsidR="00B30D25">
        <w:rPr>
          <w:color w:val="000000"/>
          <w:sz w:val="28"/>
          <w:szCs w:val="28"/>
        </w:rPr>
        <w:t>+</w:t>
      </w:r>
      <w:r w:rsidR="005D11DA" w:rsidRPr="00B30D25">
        <w:rPr>
          <w:color w:val="000000"/>
          <w:sz w:val="28"/>
          <w:szCs w:val="28"/>
        </w:rPr>
        <w:t>13...</w:t>
      </w:r>
      <w:r w:rsidR="00B30D25">
        <w:rPr>
          <w:color w:val="000000"/>
          <w:sz w:val="28"/>
          <w:szCs w:val="28"/>
        </w:rPr>
        <w:t>+</w:t>
      </w:r>
      <w:r w:rsidR="005D11DA" w:rsidRPr="00B30D25">
        <w:rPr>
          <w:color w:val="000000"/>
          <w:sz w:val="28"/>
          <w:szCs w:val="28"/>
        </w:rPr>
        <w:t>18</w:t>
      </w:r>
      <w:r w:rsidR="00683F37" w:rsidRPr="00B30D25">
        <w:rPr>
          <w:color w:val="000000"/>
          <w:sz w:val="28"/>
          <w:szCs w:val="28"/>
        </w:rPr>
        <w:t>℃.</w:t>
      </w:r>
    </w:p>
    <w:p w14:paraId="0B9D15FE" w14:textId="77777777" w:rsidR="007B2C70" w:rsidRPr="00B30D25" w:rsidRDefault="007B2C70" w:rsidP="00C60734">
      <w:pPr>
        <w:tabs>
          <w:tab w:val="left" w:pos="0"/>
          <w:tab w:val="left" w:pos="7440"/>
        </w:tabs>
        <w:ind w:firstLine="709"/>
        <w:contextualSpacing/>
        <w:jc w:val="both"/>
        <w:rPr>
          <w:rFonts w:eastAsia="Calibri"/>
          <w:b/>
          <w:i/>
          <w:noProof/>
          <w:sz w:val="28"/>
          <w:szCs w:val="28"/>
        </w:rPr>
      </w:pPr>
    </w:p>
    <w:p w14:paraId="1E1721FF" w14:textId="6ED53EBD" w:rsidR="007B2C70" w:rsidRPr="00B30D25" w:rsidRDefault="007B2C70" w:rsidP="007B2C70">
      <w:pPr>
        <w:ind w:firstLine="709"/>
        <w:jc w:val="both"/>
      </w:pPr>
      <w:r w:rsidRPr="00B30D25">
        <w:rPr>
          <w:b/>
          <w:bCs/>
          <w:color w:val="000000"/>
          <w:sz w:val="28"/>
          <w:szCs w:val="28"/>
        </w:rPr>
        <w:t xml:space="preserve">На последующие двое суток: </w:t>
      </w:r>
      <w:r w:rsidRPr="00B30D25">
        <w:rPr>
          <w:b/>
          <w:bCs/>
          <w:iCs/>
          <w:sz w:val="28"/>
          <w:szCs w:val="28"/>
        </w:rPr>
        <w:t>28-29 сентября</w:t>
      </w:r>
    </w:p>
    <w:p w14:paraId="787FE5FC" w14:textId="19CEA40C" w:rsidR="007B2C70" w:rsidRPr="00B30D25" w:rsidRDefault="007B2C70" w:rsidP="007B2C70">
      <w:pPr>
        <w:ind w:firstLine="709"/>
        <w:jc w:val="both"/>
        <w:rPr>
          <w:noProof/>
          <w:sz w:val="28"/>
          <w:szCs w:val="28"/>
        </w:rPr>
      </w:pPr>
      <w:r w:rsidRPr="00B30D25">
        <w:rPr>
          <w:b/>
          <w:color w:val="000000"/>
          <w:sz w:val="28"/>
          <w:szCs w:val="28"/>
        </w:rPr>
        <w:t>по Краснодарскому краю</w:t>
      </w:r>
      <w:r w:rsidRPr="00B30D25">
        <w:rPr>
          <w:b/>
          <w:bCs/>
          <w:color w:val="000000"/>
          <w:sz w:val="28"/>
          <w:szCs w:val="28"/>
        </w:rPr>
        <w:t>:</w:t>
      </w:r>
      <w:r w:rsidRPr="00B30D25">
        <w:rPr>
          <w:rFonts w:eastAsia="Calibri"/>
          <w:noProof/>
          <w:sz w:val="28"/>
          <w:szCs w:val="28"/>
        </w:rPr>
        <w:t xml:space="preserve"> </w:t>
      </w:r>
      <w:r w:rsidR="00B30D25" w:rsidRPr="00B30D25">
        <w:rPr>
          <w:rFonts w:eastAsia="Calibri"/>
          <w:noProof/>
          <w:sz w:val="28"/>
          <w:szCs w:val="28"/>
        </w:rPr>
        <w:t xml:space="preserve">Переменная  облачность. Без существенных осадков, в конце периода местами дождь. Ночью и утром местами туман. Ветер восточной четверти 4-9 м/с, днем и вечером </w:t>
      </w:r>
      <w:r w:rsidR="00B30D25">
        <w:rPr>
          <w:rFonts w:eastAsia="Calibri"/>
          <w:noProof/>
          <w:sz w:val="28"/>
          <w:szCs w:val="28"/>
        </w:rPr>
        <w:t>29 сентября</w:t>
      </w:r>
      <w:r w:rsidR="00B30D25" w:rsidRPr="00B30D25">
        <w:rPr>
          <w:rFonts w:eastAsia="Calibri"/>
          <w:noProof/>
          <w:sz w:val="28"/>
          <w:szCs w:val="28"/>
        </w:rPr>
        <w:t xml:space="preserve"> местами порывы </w:t>
      </w:r>
      <w:r w:rsidR="00B30D25">
        <w:rPr>
          <w:rFonts w:eastAsia="Calibri"/>
          <w:noProof/>
          <w:sz w:val="28"/>
          <w:szCs w:val="28"/>
        </w:rPr>
        <w:t xml:space="preserve">            </w:t>
      </w:r>
      <w:r w:rsidR="00B30D25" w:rsidRPr="00B30D25">
        <w:rPr>
          <w:rFonts w:eastAsia="Calibri"/>
          <w:noProof/>
          <w:sz w:val="28"/>
          <w:szCs w:val="28"/>
        </w:rPr>
        <w:t xml:space="preserve">15-18 м/с. Температура воздуха ночью </w:t>
      </w:r>
      <w:r w:rsidR="00B30D25">
        <w:rPr>
          <w:rFonts w:eastAsia="Calibri"/>
          <w:noProof/>
          <w:sz w:val="28"/>
          <w:szCs w:val="28"/>
        </w:rPr>
        <w:t>28 сентября</w:t>
      </w:r>
      <w:r w:rsidR="00B30D25" w:rsidRPr="00B30D25">
        <w:rPr>
          <w:rFonts w:eastAsia="Calibri"/>
          <w:noProof/>
          <w:sz w:val="28"/>
          <w:szCs w:val="28"/>
        </w:rPr>
        <w:t xml:space="preserve"> </w:t>
      </w:r>
      <w:r w:rsidR="00B30D25">
        <w:rPr>
          <w:rFonts w:eastAsia="Calibri"/>
          <w:noProof/>
          <w:sz w:val="28"/>
          <w:szCs w:val="28"/>
        </w:rPr>
        <w:t>+</w:t>
      </w:r>
      <w:r w:rsidR="00B30D25" w:rsidRPr="00B30D25">
        <w:rPr>
          <w:rFonts w:eastAsia="Calibri"/>
          <w:noProof/>
          <w:sz w:val="28"/>
          <w:szCs w:val="28"/>
        </w:rPr>
        <w:t>3…</w:t>
      </w:r>
      <w:r w:rsidR="00B30D25">
        <w:rPr>
          <w:rFonts w:eastAsia="Calibri"/>
          <w:noProof/>
          <w:sz w:val="28"/>
          <w:szCs w:val="28"/>
        </w:rPr>
        <w:t>+</w:t>
      </w:r>
      <w:r w:rsidR="00B30D25" w:rsidRPr="00B30D25">
        <w:rPr>
          <w:rFonts w:eastAsia="Calibri"/>
          <w:noProof/>
          <w:sz w:val="28"/>
          <w:szCs w:val="28"/>
        </w:rPr>
        <w:t>8</w:t>
      </w:r>
      <w:r w:rsidR="00B30D25">
        <w:rPr>
          <w:rFonts w:eastAsia="Calibri"/>
          <w:noProof/>
          <w:sz w:val="28"/>
          <w:szCs w:val="28"/>
        </w:rPr>
        <w:t>℃</w:t>
      </w:r>
      <w:r w:rsidR="00B30D25" w:rsidRPr="00B30D25">
        <w:rPr>
          <w:rFonts w:eastAsia="Calibri"/>
          <w:noProof/>
          <w:sz w:val="28"/>
          <w:szCs w:val="28"/>
        </w:rPr>
        <w:t xml:space="preserve">, местами на Азовском побережье </w:t>
      </w:r>
      <w:r w:rsidR="00B30D25">
        <w:rPr>
          <w:rFonts w:eastAsia="Calibri"/>
          <w:noProof/>
          <w:sz w:val="28"/>
          <w:szCs w:val="28"/>
        </w:rPr>
        <w:t>+</w:t>
      </w:r>
      <w:r w:rsidR="00B30D25" w:rsidRPr="00B30D25">
        <w:rPr>
          <w:rFonts w:eastAsia="Calibri"/>
          <w:noProof/>
          <w:sz w:val="28"/>
          <w:szCs w:val="28"/>
        </w:rPr>
        <w:t>6…</w:t>
      </w:r>
      <w:r w:rsidR="00B30D25">
        <w:rPr>
          <w:rFonts w:eastAsia="Calibri"/>
          <w:noProof/>
          <w:sz w:val="28"/>
          <w:szCs w:val="28"/>
        </w:rPr>
        <w:t>+</w:t>
      </w:r>
      <w:r w:rsidR="00B30D25" w:rsidRPr="00B30D25">
        <w:rPr>
          <w:rFonts w:eastAsia="Calibri"/>
          <w:noProof/>
          <w:sz w:val="28"/>
          <w:szCs w:val="28"/>
        </w:rPr>
        <w:t>11</w:t>
      </w:r>
      <w:r w:rsidR="00B30D25">
        <w:rPr>
          <w:rFonts w:eastAsia="Calibri"/>
          <w:noProof/>
          <w:sz w:val="28"/>
          <w:szCs w:val="28"/>
        </w:rPr>
        <w:t>℃</w:t>
      </w:r>
      <w:r w:rsidR="00B30D25" w:rsidRPr="00B30D25">
        <w:rPr>
          <w:rFonts w:eastAsia="Calibri"/>
          <w:noProof/>
          <w:sz w:val="28"/>
          <w:szCs w:val="28"/>
        </w:rPr>
        <w:t xml:space="preserve">, </w:t>
      </w:r>
      <w:r w:rsidR="00B30D25">
        <w:rPr>
          <w:rFonts w:eastAsia="Calibri"/>
          <w:noProof/>
          <w:sz w:val="28"/>
          <w:szCs w:val="28"/>
        </w:rPr>
        <w:t>29 сентября +</w:t>
      </w:r>
      <w:r w:rsidR="00B30D25" w:rsidRPr="00B30D25">
        <w:rPr>
          <w:rFonts w:eastAsia="Calibri"/>
          <w:noProof/>
          <w:sz w:val="28"/>
          <w:szCs w:val="28"/>
        </w:rPr>
        <w:t>6…</w:t>
      </w:r>
      <w:r w:rsidR="00B30D25">
        <w:rPr>
          <w:rFonts w:eastAsia="Calibri"/>
          <w:noProof/>
          <w:sz w:val="28"/>
          <w:szCs w:val="28"/>
        </w:rPr>
        <w:t>+</w:t>
      </w:r>
      <w:r w:rsidR="00B30D25" w:rsidRPr="00B30D25">
        <w:rPr>
          <w:rFonts w:eastAsia="Calibri"/>
          <w:noProof/>
          <w:sz w:val="28"/>
          <w:szCs w:val="28"/>
        </w:rPr>
        <w:t>11</w:t>
      </w:r>
      <w:r w:rsidR="00B30D25">
        <w:rPr>
          <w:rFonts w:eastAsia="Calibri"/>
          <w:noProof/>
          <w:sz w:val="28"/>
          <w:szCs w:val="28"/>
        </w:rPr>
        <w:t>℃</w:t>
      </w:r>
      <w:r w:rsidR="00B30D25" w:rsidRPr="00B30D25">
        <w:rPr>
          <w:rFonts w:eastAsia="Calibri"/>
          <w:noProof/>
          <w:sz w:val="28"/>
          <w:szCs w:val="28"/>
        </w:rPr>
        <w:t xml:space="preserve">, местами в юго-восточных районах  </w:t>
      </w:r>
      <w:r w:rsidR="00B30D25">
        <w:rPr>
          <w:rFonts w:eastAsia="Calibri"/>
          <w:noProof/>
          <w:sz w:val="28"/>
          <w:szCs w:val="28"/>
        </w:rPr>
        <w:t>+</w:t>
      </w:r>
      <w:r w:rsidR="00B30D25" w:rsidRPr="00B30D25">
        <w:rPr>
          <w:rFonts w:eastAsia="Calibri"/>
          <w:noProof/>
          <w:sz w:val="28"/>
          <w:szCs w:val="28"/>
        </w:rPr>
        <w:t>2…</w:t>
      </w:r>
      <w:r w:rsidR="00B30D25">
        <w:rPr>
          <w:rFonts w:eastAsia="Calibri"/>
          <w:noProof/>
          <w:sz w:val="28"/>
          <w:szCs w:val="28"/>
        </w:rPr>
        <w:t>+</w:t>
      </w:r>
      <w:r w:rsidR="00B30D25" w:rsidRPr="00B30D25">
        <w:rPr>
          <w:rFonts w:eastAsia="Calibri"/>
          <w:noProof/>
          <w:sz w:val="28"/>
          <w:szCs w:val="28"/>
        </w:rPr>
        <w:t>7</w:t>
      </w:r>
      <w:r w:rsidR="00B30D25">
        <w:rPr>
          <w:rFonts w:eastAsia="Calibri"/>
          <w:noProof/>
          <w:sz w:val="28"/>
          <w:szCs w:val="28"/>
        </w:rPr>
        <w:t>℃</w:t>
      </w:r>
      <w:r w:rsidR="00B30D25" w:rsidRPr="00B30D25">
        <w:rPr>
          <w:rFonts w:eastAsia="Calibri"/>
          <w:noProof/>
          <w:sz w:val="28"/>
          <w:szCs w:val="28"/>
        </w:rPr>
        <w:t xml:space="preserve">; днем </w:t>
      </w:r>
      <w:r w:rsidR="00B30D25">
        <w:rPr>
          <w:rFonts w:eastAsia="Calibri"/>
          <w:noProof/>
          <w:sz w:val="28"/>
          <w:szCs w:val="28"/>
        </w:rPr>
        <w:t xml:space="preserve">28 </w:t>
      </w:r>
      <w:r w:rsidR="00B30D25" w:rsidRPr="00B30D25">
        <w:rPr>
          <w:rFonts w:eastAsia="Calibri"/>
          <w:noProof/>
          <w:sz w:val="28"/>
          <w:szCs w:val="28"/>
        </w:rPr>
        <w:t xml:space="preserve">и 29 </w:t>
      </w:r>
      <w:r w:rsidR="00B30D25">
        <w:rPr>
          <w:rFonts w:eastAsia="Calibri"/>
          <w:noProof/>
          <w:sz w:val="28"/>
          <w:szCs w:val="28"/>
        </w:rPr>
        <w:t>сентября</w:t>
      </w:r>
      <w:r w:rsidR="00B30D25" w:rsidRPr="00B30D25">
        <w:rPr>
          <w:rFonts w:eastAsia="Calibri"/>
          <w:noProof/>
          <w:sz w:val="28"/>
          <w:szCs w:val="28"/>
        </w:rPr>
        <w:t xml:space="preserve"> </w:t>
      </w:r>
      <w:r w:rsidR="00B30D25">
        <w:rPr>
          <w:rFonts w:eastAsia="Calibri"/>
          <w:noProof/>
          <w:sz w:val="28"/>
          <w:szCs w:val="28"/>
        </w:rPr>
        <w:t>+</w:t>
      </w:r>
      <w:r w:rsidR="00B30D25" w:rsidRPr="00B30D25">
        <w:rPr>
          <w:rFonts w:eastAsia="Calibri"/>
          <w:noProof/>
          <w:sz w:val="28"/>
          <w:szCs w:val="28"/>
        </w:rPr>
        <w:t>16…</w:t>
      </w:r>
      <w:r w:rsidR="00B30D25">
        <w:rPr>
          <w:rFonts w:eastAsia="Calibri"/>
          <w:noProof/>
          <w:sz w:val="28"/>
          <w:szCs w:val="28"/>
        </w:rPr>
        <w:t>+</w:t>
      </w:r>
      <w:r w:rsidR="00B30D25" w:rsidRPr="00B30D25">
        <w:rPr>
          <w:rFonts w:eastAsia="Calibri"/>
          <w:noProof/>
          <w:sz w:val="28"/>
          <w:szCs w:val="28"/>
        </w:rPr>
        <w:t>21</w:t>
      </w:r>
      <w:r w:rsidR="00B30D25">
        <w:rPr>
          <w:rFonts w:eastAsia="Calibri"/>
          <w:noProof/>
          <w:sz w:val="28"/>
          <w:szCs w:val="28"/>
        </w:rPr>
        <w:t>℃</w:t>
      </w:r>
      <w:r w:rsidR="00B30D25" w:rsidRPr="00B30D25">
        <w:rPr>
          <w:rFonts w:eastAsia="Calibri"/>
          <w:noProof/>
          <w:sz w:val="28"/>
          <w:szCs w:val="28"/>
        </w:rPr>
        <w:t xml:space="preserve">; в горах  ночью </w:t>
      </w:r>
      <w:r w:rsidR="00B30D25">
        <w:rPr>
          <w:rFonts w:eastAsia="Calibri"/>
          <w:noProof/>
          <w:sz w:val="28"/>
          <w:szCs w:val="28"/>
        </w:rPr>
        <w:t>+</w:t>
      </w:r>
      <w:r w:rsidR="00B30D25" w:rsidRPr="00B30D25">
        <w:rPr>
          <w:rFonts w:eastAsia="Calibri"/>
          <w:noProof/>
          <w:sz w:val="28"/>
          <w:szCs w:val="28"/>
        </w:rPr>
        <w:t>0…+5</w:t>
      </w:r>
      <w:r w:rsidR="00B30D25">
        <w:rPr>
          <w:rFonts w:eastAsia="Calibri"/>
          <w:noProof/>
          <w:sz w:val="28"/>
          <w:szCs w:val="28"/>
        </w:rPr>
        <w:t>℃</w:t>
      </w:r>
      <w:r w:rsidR="00B30D25" w:rsidRPr="00B30D25">
        <w:rPr>
          <w:rFonts w:eastAsia="Calibri"/>
          <w:noProof/>
          <w:sz w:val="28"/>
          <w:szCs w:val="28"/>
        </w:rPr>
        <w:t xml:space="preserve">,  днем </w:t>
      </w:r>
      <w:r w:rsidR="00B30D25">
        <w:rPr>
          <w:rFonts w:eastAsia="Calibri"/>
          <w:noProof/>
          <w:sz w:val="28"/>
          <w:szCs w:val="28"/>
        </w:rPr>
        <w:t>+</w:t>
      </w:r>
      <w:r w:rsidR="00B30D25" w:rsidRPr="00B30D25">
        <w:rPr>
          <w:rFonts w:eastAsia="Calibri"/>
          <w:noProof/>
          <w:sz w:val="28"/>
          <w:szCs w:val="28"/>
        </w:rPr>
        <w:t>5…</w:t>
      </w:r>
      <w:r w:rsidR="00B30D25">
        <w:rPr>
          <w:rFonts w:eastAsia="Calibri"/>
          <w:noProof/>
          <w:sz w:val="28"/>
          <w:szCs w:val="28"/>
        </w:rPr>
        <w:t>+</w:t>
      </w:r>
      <w:r w:rsidR="00B30D25" w:rsidRPr="00B30D25">
        <w:rPr>
          <w:rFonts w:eastAsia="Calibri"/>
          <w:noProof/>
          <w:sz w:val="28"/>
          <w:szCs w:val="28"/>
        </w:rPr>
        <w:t>10</w:t>
      </w:r>
      <w:r w:rsidRPr="00B30D25">
        <w:rPr>
          <w:noProof/>
          <w:sz w:val="28"/>
          <w:szCs w:val="28"/>
        </w:rPr>
        <w:t>℃;</w:t>
      </w:r>
    </w:p>
    <w:p w14:paraId="5DA6F725" w14:textId="05A1B8B4" w:rsidR="007B2C70" w:rsidRPr="00B30D25" w:rsidRDefault="007B2C70" w:rsidP="007B2C70">
      <w:pPr>
        <w:ind w:firstLine="709"/>
        <w:jc w:val="both"/>
        <w:rPr>
          <w:noProof/>
          <w:sz w:val="28"/>
          <w:szCs w:val="28"/>
        </w:rPr>
      </w:pPr>
      <w:r w:rsidRPr="00B30D25">
        <w:rPr>
          <w:rFonts w:eastAsia="Calibri"/>
          <w:b/>
          <w:bCs/>
          <w:noProof/>
          <w:sz w:val="28"/>
          <w:szCs w:val="28"/>
        </w:rPr>
        <w:t>на Черноморском побережье:</w:t>
      </w:r>
      <w:r w:rsidRPr="00B30D25">
        <w:rPr>
          <w:noProof/>
          <w:sz w:val="28"/>
          <w:szCs w:val="28"/>
        </w:rPr>
        <w:t xml:space="preserve"> </w:t>
      </w:r>
      <w:r w:rsidRPr="00B30D25">
        <w:rPr>
          <w:rFonts w:eastAsia="Calibri"/>
          <w:noProof/>
          <w:sz w:val="28"/>
          <w:szCs w:val="28"/>
        </w:rPr>
        <w:t xml:space="preserve">переменная облачность. </w:t>
      </w:r>
      <w:r w:rsidR="00B30D25" w:rsidRPr="00B30D25">
        <w:rPr>
          <w:rFonts w:eastAsia="Calibri"/>
          <w:noProof/>
          <w:sz w:val="28"/>
          <w:szCs w:val="28"/>
        </w:rPr>
        <w:t xml:space="preserve">28 </w:t>
      </w:r>
      <w:r w:rsidR="00B30D25">
        <w:rPr>
          <w:rFonts w:eastAsia="Calibri"/>
          <w:noProof/>
          <w:sz w:val="28"/>
          <w:szCs w:val="28"/>
        </w:rPr>
        <w:t>сентября</w:t>
      </w:r>
      <w:r w:rsidR="00B30D25" w:rsidRPr="00B30D25">
        <w:rPr>
          <w:rFonts w:eastAsia="Calibri"/>
          <w:noProof/>
          <w:sz w:val="28"/>
          <w:szCs w:val="28"/>
        </w:rPr>
        <w:t xml:space="preserve"> местами небольшой дождь, днем 29 </w:t>
      </w:r>
      <w:r w:rsidR="00B30D25">
        <w:rPr>
          <w:rFonts w:eastAsia="Calibri"/>
          <w:noProof/>
          <w:sz w:val="28"/>
          <w:szCs w:val="28"/>
        </w:rPr>
        <w:t>сентября</w:t>
      </w:r>
      <w:r w:rsidR="00B30D25" w:rsidRPr="00B30D25">
        <w:rPr>
          <w:rFonts w:eastAsia="Calibri"/>
          <w:noProof/>
          <w:sz w:val="28"/>
          <w:szCs w:val="28"/>
        </w:rPr>
        <w:t xml:space="preserve"> кратковременный дождь. Ветер северо-восточный  6-11 м/с, местами порывы 28 </w:t>
      </w:r>
      <w:r w:rsidR="00B30D25">
        <w:rPr>
          <w:rFonts w:eastAsia="Calibri"/>
          <w:noProof/>
          <w:sz w:val="28"/>
          <w:szCs w:val="28"/>
        </w:rPr>
        <w:t>сентября</w:t>
      </w:r>
      <w:r w:rsidR="00B30D25" w:rsidRPr="00B30D25">
        <w:rPr>
          <w:rFonts w:eastAsia="Calibri"/>
          <w:noProof/>
          <w:sz w:val="28"/>
          <w:szCs w:val="28"/>
        </w:rPr>
        <w:t xml:space="preserve"> утром 15-20 м/с, днем 12-14 м/с.  Температура воздуха ночью </w:t>
      </w:r>
      <w:r w:rsidR="00B30D25">
        <w:rPr>
          <w:rFonts w:eastAsia="Calibri"/>
          <w:noProof/>
          <w:sz w:val="28"/>
          <w:szCs w:val="28"/>
        </w:rPr>
        <w:t>+</w:t>
      </w:r>
      <w:r w:rsidR="00B30D25" w:rsidRPr="00B30D25">
        <w:rPr>
          <w:rFonts w:eastAsia="Calibri"/>
          <w:noProof/>
          <w:sz w:val="28"/>
          <w:szCs w:val="28"/>
        </w:rPr>
        <w:t>10…</w:t>
      </w:r>
      <w:r w:rsidR="00B30D25">
        <w:rPr>
          <w:rFonts w:eastAsia="Calibri"/>
          <w:noProof/>
          <w:sz w:val="28"/>
          <w:szCs w:val="28"/>
        </w:rPr>
        <w:t>+</w:t>
      </w:r>
      <w:r w:rsidR="00B30D25" w:rsidRPr="00B30D25">
        <w:rPr>
          <w:rFonts w:eastAsia="Calibri"/>
          <w:noProof/>
          <w:sz w:val="28"/>
          <w:szCs w:val="28"/>
        </w:rPr>
        <w:t>15</w:t>
      </w:r>
      <w:r w:rsidR="00B30D25">
        <w:rPr>
          <w:rFonts w:eastAsia="Calibri"/>
          <w:noProof/>
          <w:sz w:val="28"/>
          <w:szCs w:val="28"/>
        </w:rPr>
        <w:t>℃</w:t>
      </w:r>
      <w:r w:rsidR="00B30D25" w:rsidRPr="00B30D25">
        <w:rPr>
          <w:rFonts w:eastAsia="Calibri"/>
          <w:noProof/>
          <w:sz w:val="28"/>
          <w:szCs w:val="28"/>
        </w:rPr>
        <w:t xml:space="preserve">, днем </w:t>
      </w:r>
      <w:r w:rsidR="00B30D25">
        <w:rPr>
          <w:rFonts w:eastAsia="Calibri"/>
          <w:noProof/>
          <w:sz w:val="28"/>
          <w:szCs w:val="28"/>
        </w:rPr>
        <w:t>+</w:t>
      </w:r>
      <w:r w:rsidR="00B30D25" w:rsidRPr="00B30D25">
        <w:rPr>
          <w:rFonts w:eastAsia="Calibri"/>
          <w:noProof/>
          <w:sz w:val="28"/>
          <w:szCs w:val="28"/>
        </w:rPr>
        <w:t>17…</w:t>
      </w:r>
      <w:r w:rsidR="00B30D25">
        <w:rPr>
          <w:rFonts w:eastAsia="Calibri"/>
          <w:noProof/>
          <w:sz w:val="28"/>
          <w:szCs w:val="28"/>
        </w:rPr>
        <w:t>+</w:t>
      </w:r>
      <w:r w:rsidR="00B30D25" w:rsidRPr="00B30D25">
        <w:rPr>
          <w:rFonts w:eastAsia="Calibri"/>
          <w:noProof/>
          <w:sz w:val="28"/>
          <w:szCs w:val="28"/>
        </w:rPr>
        <w:t>22</w:t>
      </w:r>
      <w:r w:rsidRPr="00B30D25">
        <w:rPr>
          <w:noProof/>
          <w:sz w:val="28"/>
          <w:szCs w:val="28"/>
        </w:rPr>
        <w:t>℃;</w:t>
      </w:r>
    </w:p>
    <w:p w14:paraId="6964375B" w14:textId="3696D6D6" w:rsidR="007B2C70" w:rsidRPr="00B30D25" w:rsidRDefault="007B2C70" w:rsidP="007B2C70">
      <w:pPr>
        <w:ind w:firstLine="708"/>
        <w:jc w:val="both"/>
        <w:rPr>
          <w:noProof/>
          <w:sz w:val="28"/>
          <w:szCs w:val="28"/>
        </w:rPr>
      </w:pPr>
      <w:r w:rsidRPr="00B30D25">
        <w:rPr>
          <w:rFonts w:eastAsia="Calibri"/>
          <w:b/>
          <w:iCs/>
          <w:noProof/>
          <w:sz w:val="28"/>
          <w:szCs w:val="28"/>
        </w:rPr>
        <w:t xml:space="preserve">по г. Краснодару: </w:t>
      </w:r>
      <w:r w:rsidRPr="00B30D25">
        <w:rPr>
          <w:noProof/>
          <w:sz w:val="28"/>
          <w:szCs w:val="28"/>
        </w:rPr>
        <w:t xml:space="preserve">переменная облачность. </w:t>
      </w:r>
      <w:r w:rsidR="00B30D25" w:rsidRPr="00B30D25">
        <w:rPr>
          <w:rFonts w:eastAsia="Calibri"/>
          <w:noProof/>
          <w:sz w:val="28"/>
          <w:szCs w:val="28"/>
        </w:rPr>
        <w:t xml:space="preserve">Без осадков, в конце периода временами дождь. Ветер восточный 4-9 м/с. Температура воздуха ночью  28 </w:t>
      </w:r>
      <w:r w:rsidR="00B30D25">
        <w:rPr>
          <w:rFonts w:eastAsia="Calibri"/>
          <w:noProof/>
          <w:sz w:val="28"/>
          <w:szCs w:val="28"/>
        </w:rPr>
        <w:t>сентября</w:t>
      </w:r>
      <w:r w:rsidR="00B30D25" w:rsidRPr="00B30D25">
        <w:rPr>
          <w:rFonts w:eastAsia="Calibri"/>
          <w:noProof/>
          <w:sz w:val="28"/>
          <w:szCs w:val="28"/>
        </w:rPr>
        <w:t xml:space="preserve"> </w:t>
      </w:r>
      <w:r w:rsidR="00B30D25">
        <w:rPr>
          <w:rFonts w:eastAsia="Calibri"/>
          <w:noProof/>
          <w:sz w:val="28"/>
          <w:szCs w:val="28"/>
        </w:rPr>
        <w:t>+</w:t>
      </w:r>
      <w:r w:rsidR="00B30D25" w:rsidRPr="00B30D25">
        <w:rPr>
          <w:rFonts w:eastAsia="Calibri"/>
          <w:noProof/>
          <w:sz w:val="28"/>
          <w:szCs w:val="28"/>
        </w:rPr>
        <w:t>6…</w:t>
      </w:r>
      <w:r w:rsidR="00B30D25">
        <w:rPr>
          <w:rFonts w:eastAsia="Calibri"/>
          <w:noProof/>
          <w:sz w:val="28"/>
          <w:szCs w:val="28"/>
        </w:rPr>
        <w:t>+</w:t>
      </w:r>
      <w:r w:rsidR="00B30D25" w:rsidRPr="00B30D25">
        <w:rPr>
          <w:rFonts w:eastAsia="Calibri"/>
          <w:noProof/>
          <w:sz w:val="28"/>
          <w:szCs w:val="28"/>
        </w:rPr>
        <w:t>8</w:t>
      </w:r>
      <w:r w:rsidR="00B30D25">
        <w:rPr>
          <w:rFonts w:eastAsia="Calibri"/>
          <w:noProof/>
          <w:sz w:val="28"/>
          <w:szCs w:val="28"/>
        </w:rPr>
        <w:t>℃</w:t>
      </w:r>
      <w:r w:rsidR="00B30D25" w:rsidRPr="00B30D25">
        <w:rPr>
          <w:rFonts w:eastAsia="Calibri"/>
          <w:noProof/>
          <w:sz w:val="28"/>
          <w:szCs w:val="28"/>
        </w:rPr>
        <w:t xml:space="preserve">, 29 </w:t>
      </w:r>
      <w:r w:rsidR="00B30D25">
        <w:rPr>
          <w:rFonts w:eastAsia="Calibri"/>
          <w:noProof/>
          <w:sz w:val="28"/>
          <w:szCs w:val="28"/>
        </w:rPr>
        <w:t>сентября</w:t>
      </w:r>
      <w:r w:rsidR="00B30D25" w:rsidRPr="00B30D25">
        <w:rPr>
          <w:rFonts w:eastAsia="Calibri"/>
          <w:noProof/>
          <w:sz w:val="28"/>
          <w:szCs w:val="28"/>
        </w:rPr>
        <w:t xml:space="preserve"> </w:t>
      </w:r>
      <w:r w:rsidR="00B30D25">
        <w:rPr>
          <w:rFonts w:eastAsia="Calibri"/>
          <w:noProof/>
          <w:sz w:val="28"/>
          <w:szCs w:val="28"/>
        </w:rPr>
        <w:t>+</w:t>
      </w:r>
      <w:r w:rsidR="00B30D25" w:rsidRPr="00B30D25">
        <w:rPr>
          <w:rFonts w:eastAsia="Calibri"/>
          <w:noProof/>
          <w:sz w:val="28"/>
          <w:szCs w:val="28"/>
        </w:rPr>
        <w:t>8…</w:t>
      </w:r>
      <w:r w:rsidR="00B30D25">
        <w:rPr>
          <w:rFonts w:eastAsia="Calibri"/>
          <w:noProof/>
          <w:sz w:val="28"/>
          <w:szCs w:val="28"/>
        </w:rPr>
        <w:t>+</w:t>
      </w:r>
      <w:r w:rsidR="00B30D25" w:rsidRPr="00B30D25">
        <w:rPr>
          <w:rFonts w:eastAsia="Calibri"/>
          <w:noProof/>
          <w:sz w:val="28"/>
          <w:szCs w:val="28"/>
        </w:rPr>
        <w:t>10</w:t>
      </w:r>
      <w:r w:rsidR="00B30D25">
        <w:rPr>
          <w:rFonts w:eastAsia="Calibri"/>
          <w:noProof/>
          <w:sz w:val="28"/>
          <w:szCs w:val="28"/>
        </w:rPr>
        <w:t>℃</w:t>
      </w:r>
      <w:r w:rsidR="00B30D25" w:rsidRPr="00B30D25">
        <w:rPr>
          <w:rFonts w:eastAsia="Calibri"/>
          <w:noProof/>
          <w:sz w:val="28"/>
          <w:szCs w:val="28"/>
        </w:rPr>
        <w:t xml:space="preserve">; днем 28 и 29 </w:t>
      </w:r>
      <w:r w:rsidR="00B30D25">
        <w:rPr>
          <w:rFonts w:eastAsia="Calibri"/>
          <w:noProof/>
          <w:sz w:val="28"/>
          <w:szCs w:val="28"/>
        </w:rPr>
        <w:t>сентября</w:t>
      </w:r>
      <w:r w:rsidR="00B30D25" w:rsidRPr="00B30D25">
        <w:rPr>
          <w:rFonts w:eastAsia="Calibri"/>
          <w:noProof/>
          <w:sz w:val="28"/>
          <w:szCs w:val="28"/>
        </w:rPr>
        <w:t xml:space="preserve"> </w:t>
      </w:r>
      <w:r w:rsidR="00B30D25">
        <w:rPr>
          <w:rFonts w:eastAsia="Calibri"/>
          <w:noProof/>
          <w:sz w:val="28"/>
          <w:szCs w:val="28"/>
        </w:rPr>
        <w:t>+</w:t>
      </w:r>
      <w:r w:rsidR="00B30D25" w:rsidRPr="00B30D25">
        <w:rPr>
          <w:rFonts w:eastAsia="Calibri"/>
          <w:noProof/>
          <w:sz w:val="28"/>
          <w:szCs w:val="28"/>
        </w:rPr>
        <w:t>18…</w:t>
      </w:r>
      <w:r w:rsidR="00B30D25">
        <w:rPr>
          <w:rFonts w:eastAsia="Calibri"/>
          <w:noProof/>
          <w:sz w:val="28"/>
          <w:szCs w:val="28"/>
        </w:rPr>
        <w:t>+</w:t>
      </w:r>
      <w:r w:rsidR="00B30D25" w:rsidRPr="00B30D25">
        <w:rPr>
          <w:rFonts w:eastAsia="Calibri"/>
          <w:noProof/>
          <w:sz w:val="28"/>
          <w:szCs w:val="28"/>
        </w:rPr>
        <w:t>20</w:t>
      </w:r>
      <w:r w:rsidRPr="00B30D25">
        <w:rPr>
          <w:noProof/>
          <w:sz w:val="28"/>
          <w:szCs w:val="28"/>
        </w:rPr>
        <w:t>℃.</w:t>
      </w:r>
    </w:p>
    <w:p w14:paraId="44AC93FF" w14:textId="77777777" w:rsidR="007B2C70" w:rsidRPr="00B30D25" w:rsidRDefault="007B2C70" w:rsidP="007B2C70">
      <w:pPr>
        <w:ind w:firstLine="708"/>
        <w:jc w:val="both"/>
        <w:rPr>
          <w:noProof/>
          <w:sz w:val="28"/>
          <w:szCs w:val="28"/>
        </w:rPr>
      </w:pPr>
    </w:p>
    <w:p w14:paraId="2BB673BB" w14:textId="77777777" w:rsidR="007B2C70" w:rsidRPr="00B30D25" w:rsidRDefault="007B2C70" w:rsidP="007B2C70">
      <w:pPr>
        <w:ind w:firstLine="709"/>
        <w:jc w:val="both"/>
        <w:rPr>
          <w:bCs/>
          <w:color w:val="000000"/>
          <w:sz w:val="28"/>
          <w:szCs w:val="28"/>
        </w:rPr>
      </w:pPr>
      <w:r w:rsidRPr="00B30D25">
        <w:rPr>
          <w:b/>
          <w:noProof/>
          <w:sz w:val="28"/>
          <w:szCs w:val="28"/>
        </w:rPr>
        <w:t>По территории муниципального образования город-курорт Сочи</w:t>
      </w:r>
    </w:p>
    <w:p w14:paraId="11829B76" w14:textId="77777777" w:rsidR="007B2C70" w:rsidRPr="00B30D25" w:rsidRDefault="007B2C70" w:rsidP="007B2C70">
      <w:pPr>
        <w:tabs>
          <w:tab w:val="left" w:pos="0"/>
          <w:tab w:val="left" w:pos="7440"/>
        </w:tabs>
        <w:ind w:firstLine="709"/>
        <w:jc w:val="center"/>
        <w:rPr>
          <w:b/>
          <w:bCs/>
          <w:sz w:val="28"/>
          <w:szCs w:val="28"/>
        </w:rPr>
      </w:pPr>
      <w:r w:rsidRPr="00B30D25">
        <w:rPr>
          <w:b/>
          <w:noProof/>
          <w:sz w:val="28"/>
          <w:szCs w:val="28"/>
        </w:rPr>
        <w:t>(по данным ФГБУ «СЦГМС ЧАМ»)</w:t>
      </w:r>
    </w:p>
    <w:p w14:paraId="1466D558" w14:textId="407E1008" w:rsidR="00B30D25" w:rsidRPr="00B30D25" w:rsidRDefault="00B30D25" w:rsidP="00B30D25">
      <w:pPr>
        <w:ind w:firstLine="567"/>
        <w:jc w:val="both"/>
        <w:rPr>
          <w:rFonts w:eastAsia="Calibri"/>
          <w:b/>
          <w:sz w:val="28"/>
          <w:szCs w:val="28"/>
          <w:lang w:eastAsia="en-US"/>
        </w:rPr>
      </w:pPr>
      <w:r w:rsidRPr="00B30D25">
        <w:rPr>
          <w:b/>
          <w:bCs/>
          <w:color w:val="000000"/>
          <w:sz w:val="28"/>
          <w:szCs w:val="28"/>
        </w:rPr>
        <w:t>28 сентября</w:t>
      </w:r>
      <w:r w:rsidRPr="00B30D25">
        <w:rPr>
          <w:color w:val="000000"/>
          <w:sz w:val="28"/>
          <w:szCs w:val="28"/>
        </w:rPr>
        <w:t xml:space="preserve">. Переменная облачность. Ночью кратковременный дождь. Днём преимущественно без осадков. Ветер западный 7-12 м/с. Температура воздуха ночью </w:t>
      </w:r>
      <w:r>
        <w:rPr>
          <w:color w:val="000000"/>
          <w:sz w:val="28"/>
          <w:szCs w:val="28"/>
        </w:rPr>
        <w:t>+</w:t>
      </w:r>
      <w:r w:rsidRPr="00B30D25">
        <w:rPr>
          <w:color w:val="000000"/>
          <w:sz w:val="28"/>
          <w:szCs w:val="28"/>
        </w:rPr>
        <w:t>10...</w:t>
      </w:r>
      <w:r>
        <w:rPr>
          <w:color w:val="000000"/>
          <w:sz w:val="28"/>
          <w:szCs w:val="28"/>
        </w:rPr>
        <w:t>+</w:t>
      </w:r>
      <w:r w:rsidRPr="00B30D25">
        <w:rPr>
          <w:color w:val="000000"/>
          <w:sz w:val="28"/>
          <w:szCs w:val="28"/>
        </w:rPr>
        <w:t>15</w:t>
      </w:r>
      <w:r>
        <w:rPr>
          <w:color w:val="000000"/>
          <w:sz w:val="28"/>
          <w:szCs w:val="28"/>
        </w:rPr>
        <w:t>℃</w:t>
      </w:r>
      <w:r w:rsidRPr="00B30D25">
        <w:rPr>
          <w:color w:val="000000"/>
          <w:sz w:val="28"/>
          <w:szCs w:val="28"/>
        </w:rPr>
        <w:t xml:space="preserve">, днём </w:t>
      </w:r>
      <w:r>
        <w:rPr>
          <w:color w:val="000000"/>
          <w:sz w:val="28"/>
          <w:szCs w:val="28"/>
        </w:rPr>
        <w:t>+</w:t>
      </w:r>
      <w:r w:rsidRPr="00B30D25">
        <w:rPr>
          <w:color w:val="000000"/>
          <w:sz w:val="28"/>
          <w:szCs w:val="28"/>
        </w:rPr>
        <w:t>17...</w:t>
      </w:r>
      <w:r>
        <w:rPr>
          <w:color w:val="000000"/>
          <w:sz w:val="28"/>
          <w:szCs w:val="28"/>
        </w:rPr>
        <w:t>+</w:t>
      </w:r>
      <w:r w:rsidRPr="00B30D25">
        <w:rPr>
          <w:color w:val="000000"/>
          <w:sz w:val="28"/>
          <w:szCs w:val="28"/>
        </w:rPr>
        <w:t>22</w:t>
      </w:r>
      <w:r>
        <w:rPr>
          <w:color w:val="000000"/>
          <w:sz w:val="28"/>
          <w:szCs w:val="28"/>
        </w:rPr>
        <w:t>℃</w:t>
      </w:r>
      <w:r w:rsidRPr="00B30D25">
        <w:rPr>
          <w:color w:val="000000"/>
          <w:sz w:val="28"/>
          <w:szCs w:val="28"/>
        </w:rPr>
        <w:t xml:space="preserve">. Предгорья и низкие горы: ночью </w:t>
      </w:r>
      <w:r>
        <w:rPr>
          <w:color w:val="000000"/>
          <w:sz w:val="28"/>
          <w:szCs w:val="28"/>
        </w:rPr>
        <w:t>+</w:t>
      </w:r>
      <w:r w:rsidRPr="00B30D25">
        <w:rPr>
          <w:color w:val="000000"/>
          <w:sz w:val="28"/>
          <w:szCs w:val="28"/>
        </w:rPr>
        <w:t>7...</w:t>
      </w:r>
      <w:r>
        <w:rPr>
          <w:color w:val="000000"/>
          <w:sz w:val="28"/>
          <w:szCs w:val="28"/>
        </w:rPr>
        <w:t>+</w:t>
      </w:r>
      <w:r w:rsidRPr="00B30D25">
        <w:rPr>
          <w:color w:val="000000"/>
          <w:sz w:val="28"/>
          <w:szCs w:val="28"/>
        </w:rPr>
        <w:t>12</w:t>
      </w:r>
      <w:r>
        <w:rPr>
          <w:color w:val="000000"/>
          <w:sz w:val="28"/>
          <w:szCs w:val="28"/>
        </w:rPr>
        <w:t>℃</w:t>
      </w:r>
      <w:r w:rsidRPr="00B30D25">
        <w:rPr>
          <w:color w:val="000000"/>
          <w:sz w:val="28"/>
          <w:szCs w:val="28"/>
        </w:rPr>
        <w:t xml:space="preserve">, днём </w:t>
      </w:r>
      <w:r>
        <w:rPr>
          <w:color w:val="000000"/>
          <w:sz w:val="28"/>
          <w:szCs w:val="28"/>
        </w:rPr>
        <w:t>+</w:t>
      </w:r>
      <w:r w:rsidRPr="00B30D25">
        <w:rPr>
          <w:color w:val="000000"/>
          <w:sz w:val="28"/>
          <w:szCs w:val="28"/>
        </w:rPr>
        <w:t>12...</w:t>
      </w:r>
      <w:r>
        <w:rPr>
          <w:color w:val="000000"/>
          <w:sz w:val="28"/>
          <w:szCs w:val="28"/>
        </w:rPr>
        <w:t>+</w:t>
      </w:r>
      <w:r w:rsidRPr="00B30D25">
        <w:rPr>
          <w:color w:val="000000"/>
          <w:sz w:val="28"/>
          <w:szCs w:val="28"/>
        </w:rPr>
        <w:t>17</w:t>
      </w:r>
      <w:r>
        <w:rPr>
          <w:color w:val="000000"/>
          <w:sz w:val="28"/>
          <w:szCs w:val="28"/>
        </w:rPr>
        <w:t>℃</w:t>
      </w:r>
      <w:r w:rsidRPr="00B30D25">
        <w:rPr>
          <w:color w:val="000000"/>
          <w:sz w:val="28"/>
          <w:szCs w:val="28"/>
        </w:rPr>
        <w:t xml:space="preserve">. </w:t>
      </w:r>
    </w:p>
    <w:p w14:paraId="48134A5D" w14:textId="319EEC21" w:rsidR="00B30D25" w:rsidRPr="00B30D25" w:rsidRDefault="00B30D25" w:rsidP="00B30D25">
      <w:pPr>
        <w:ind w:firstLine="567"/>
        <w:jc w:val="both"/>
      </w:pPr>
      <w:r w:rsidRPr="00B30D25">
        <w:rPr>
          <w:b/>
          <w:bCs/>
          <w:color w:val="000000"/>
          <w:sz w:val="28"/>
          <w:szCs w:val="28"/>
        </w:rPr>
        <w:t>29 сентября</w:t>
      </w:r>
      <w:r w:rsidRPr="00B30D25">
        <w:rPr>
          <w:color w:val="000000"/>
          <w:sz w:val="28"/>
          <w:szCs w:val="28"/>
        </w:rPr>
        <w:t xml:space="preserve">. Переменная облачность. Ночью кратковременный дождь. Утром и днём временами дождь, местами гроза. Ветер северо-западный 7-12 м/с. Температура воздуха ночью </w:t>
      </w:r>
      <w:r>
        <w:rPr>
          <w:color w:val="000000"/>
          <w:sz w:val="28"/>
          <w:szCs w:val="28"/>
        </w:rPr>
        <w:t>+</w:t>
      </w:r>
      <w:r w:rsidRPr="00B30D25">
        <w:rPr>
          <w:color w:val="000000"/>
          <w:sz w:val="28"/>
          <w:szCs w:val="28"/>
        </w:rPr>
        <w:t>10...</w:t>
      </w:r>
      <w:r>
        <w:rPr>
          <w:color w:val="000000"/>
          <w:sz w:val="28"/>
          <w:szCs w:val="28"/>
        </w:rPr>
        <w:t>+</w:t>
      </w:r>
      <w:r w:rsidRPr="00B30D25">
        <w:rPr>
          <w:color w:val="000000"/>
          <w:sz w:val="28"/>
          <w:szCs w:val="28"/>
        </w:rPr>
        <w:t>15</w:t>
      </w:r>
      <w:r>
        <w:rPr>
          <w:color w:val="000000"/>
          <w:sz w:val="28"/>
          <w:szCs w:val="28"/>
        </w:rPr>
        <w:t>℃</w:t>
      </w:r>
      <w:r w:rsidRPr="00B30D25">
        <w:rPr>
          <w:color w:val="000000"/>
          <w:sz w:val="28"/>
          <w:szCs w:val="28"/>
        </w:rPr>
        <w:t xml:space="preserve">, днём </w:t>
      </w:r>
      <w:r>
        <w:rPr>
          <w:color w:val="000000"/>
          <w:sz w:val="28"/>
          <w:szCs w:val="28"/>
        </w:rPr>
        <w:t>+</w:t>
      </w:r>
      <w:r w:rsidRPr="00B30D25">
        <w:rPr>
          <w:color w:val="000000"/>
          <w:sz w:val="28"/>
          <w:szCs w:val="28"/>
        </w:rPr>
        <w:t>16...</w:t>
      </w:r>
      <w:r>
        <w:rPr>
          <w:color w:val="000000"/>
          <w:sz w:val="28"/>
          <w:szCs w:val="28"/>
        </w:rPr>
        <w:t>+</w:t>
      </w:r>
      <w:r w:rsidRPr="00B30D25">
        <w:rPr>
          <w:color w:val="000000"/>
          <w:sz w:val="28"/>
          <w:szCs w:val="28"/>
        </w:rPr>
        <w:t>21</w:t>
      </w:r>
      <w:r>
        <w:rPr>
          <w:color w:val="000000"/>
          <w:sz w:val="28"/>
          <w:szCs w:val="28"/>
        </w:rPr>
        <w:t>℃</w:t>
      </w:r>
      <w:r w:rsidRPr="00B30D25">
        <w:rPr>
          <w:color w:val="000000"/>
          <w:sz w:val="28"/>
          <w:szCs w:val="28"/>
        </w:rPr>
        <w:t xml:space="preserve">. Предгорья и низкие горы: ночью </w:t>
      </w:r>
      <w:r>
        <w:rPr>
          <w:color w:val="000000"/>
          <w:sz w:val="28"/>
          <w:szCs w:val="28"/>
        </w:rPr>
        <w:t>+</w:t>
      </w:r>
      <w:r w:rsidRPr="00B30D25">
        <w:rPr>
          <w:color w:val="000000"/>
          <w:sz w:val="28"/>
          <w:szCs w:val="28"/>
        </w:rPr>
        <w:t>7...</w:t>
      </w:r>
      <w:r>
        <w:rPr>
          <w:color w:val="000000"/>
          <w:sz w:val="28"/>
          <w:szCs w:val="28"/>
        </w:rPr>
        <w:t>+</w:t>
      </w:r>
      <w:r w:rsidRPr="00B30D25">
        <w:rPr>
          <w:color w:val="000000"/>
          <w:sz w:val="28"/>
          <w:szCs w:val="28"/>
        </w:rPr>
        <w:t>12</w:t>
      </w:r>
      <w:r>
        <w:rPr>
          <w:color w:val="000000"/>
          <w:sz w:val="28"/>
          <w:szCs w:val="28"/>
        </w:rPr>
        <w:t>℃</w:t>
      </w:r>
      <w:r w:rsidRPr="00B30D25">
        <w:rPr>
          <w:color w:val="000000"/>
          <w:sz w:val="28"/>
          <w:szCs w:val="28"/>
        </w:rPr>
        <w:t xml:space="preserve">, днём </w:t>
      </w:r>
      <w:r>
        <w:rPr>
          <w:color w:val="000000"/>
          <w:sz w:val="28"/>
          <w:szCs w:val="28"/>
        </w:rPr>
        <w:t>+</w:t>
      </w:r>
      <w:r w:rsidRPr="00B30D25">
        <w:rPr>
          <w:color w:val="000000"/>
          <w:sz w:val="28"/>
          <w:szCs w:val="28"/>
        </w:rPr>
        <w:t>12...</w:t>
      </w:r>
      <w:r>
        <w:rPr>
          <w:color w:val="000000"/>
          <w:sz w:val="28"/>
          <w:szCs w:val="28"/>
        </w:rPr>
        <w:t>+</w:t>
      </w:r>
      <w:r w:rsidRPr="00B30D25">
        <w:rPr>
          <w:color w:val="000000"/>
          <w:sz w:val="28"/>
          <w:szCs w:val="28"/>
        </w:rPr>
        <w:t>17</w:t>
      </w:r>
      <w:r>
        <w:rPr>
          <w:color w:val="000000"/>
          <w:sz w:val="28"/>
          <w:szCs w:val="28"/>
        </w:rPr>
        <w:t>℃</w:t>
      </w:r>
      <w:r w:rsidRPr="00B30D25">
        <w:rPr>
          <w:color w:val="000000"/>
          <w:sz w:val="28"/>
          <w:szCs w:val="28"/>
        </w:rPr>
        <w:t>.</w:t>
      </w:r>
    </w:p>
    <w:p w14:paraId="2F967569" w14:textId="77777777" w:rsidR="0084411C" w:rsidRPr="00B30D25" w:rsidRDefault="0084411C" w:rsidP="0084411C">
      <w:pPr>
        <w:ind w:firstLine="709"/>
        <w:jc w:val="both"/>
        <w:rPr>
          <w:color w:val="000000"/>
          <w:sz w:val="28"/>
          <w:szCs w:val="28"/>
        </w:rPr>
      </w:pPr>
    </w:p>
    <w:p w14:paraId="474A686C" w14:textId="77777777" w:rsidR="0084411C" w:rsidRPr="00B30D25" w:rsidRDefault="0084411C" w:rsidP="0084411C">
      <w:pPr>
        <w:ind w:firstLine="708"/>
        <w:jc w:val="both"/>
        <w:rPr>
          <w:rFonts w:eastAsia="Calibri"/>
          <w:b/>
          <w:bCs/>
          <w:color w:val="000000"/>
          <w:sz w:val="28"/>
          <w:szCs w:val="28"/>
          <w:lang w:eastAsia="en-US"/>
        </w:rPr>
      </w:pPr>
      <w:r w:rsidRPr="00B30D25">
        <w:rPr>
          <w:rFonts w:eastAsia="Calibri"/>
          <w:b/>
          <w:color w:val="000000"/>
          <w:sz w:val="28"/>
          <w:szCs w:val="28"/>
          <w:lang w:eastAsia="en-US"/>
        </w:rPr>
        <w:lastRenderedPageBreak/>
        <w:t xml:space="preserve">По данным </w:t>
      </w:r>
      <w:r w:rsidRPr="00B30D25">
        <w:rPr>
          <w:rFonts w:eastAsia="Calibri"/>
          <w:b/>
          <w:bCs/>
          <w:color w:val="000000"/>
          <w:sz w:val="28"/>
          <w:szCs w:val="28"/>
          <w:lang w:eastAsia="en-US"/>
        </w:rPr>
        <w:t xml:space="preserve">предупреждения </w:t>
      </w:r>
      <w:r w:rsidRPr="00B30D25">
        <w:rPr>
          <w:rFonts w:eastAsia="Calibri"/>
          <w:b/>
          <w:color w:val="000000"/>
          <w:sz w:val="28"/>
          <w:szCs w:val="28"/>
          <w:lang w:eastAsia="en-US"/>
        </w:rPr>
        <w:t xml:space="preserve">Краснодарского ЦГМС филиала ФГБУ «Северо-Кавказское УГМС» (уточнение предупреждения НЯ о ВПО № 7        от 25.09.2025) </w:t>
      </w:r>
      <w:r w:rsidRPr="00B30D25">
        <w:rPr>
          <w:rFonts w:eastAsia="Calibri"/>
          <w:b/>
          <w:bCs/>
          <w:color w:val="000000"/>
          <w:sz w:val="28"/>
          <w:szCs w:val="28"/>
          <w:lang w:eastAsia="en-US"/>
        </w:rPr>
        <w:t>ВПО № 7 от 26.09.2025г.:</w:t>
      </w:r>
    </w:p>
    <w:p w14:paraId="4727F4EA" w14:textId="572C34A1" w:rsidR="0084411C" w:rsidRDefault="0084411C" w:rsidP="00AC46E7">
      <w:pPr>
        <w:spacing w:line="256" w:lineRule="auto"/>
        <w:ind w:firstLine="708"/>
        <w:jc w:val="both"/>
        <w:rPr>
          <w:rFonts w:eastAsia="Calibri"/>
          <w:i/>
          <w:iCs/>
          <w:sz w:val="28"/>
          <w:szCs w:val="28"/>
          <w:lang w:eastAsia="en-US"/>
        </w:rPr>
      </w:pPr>
      <w:r w:rsidRPr="00B30D25">
        <w:rPr>
          <w:rFonts w:eastAsia="Calibri"/>
          <w:i/>
          <w:iCs/>
          <w:sz w:val="28"/>
          <w:szCs w:val="28"/>
          <w:lang w:eastAsia="en-US"/>
        </w:rPr>
        <w:t>До конца суток 26.09.2025, а также в течение суток 27.09.2025 местами в центральных районах (включая</w:t>
      </w:r>
      <w:r w:rsidRPr="0084411C">
        <w:rPr>
          <w:rFonts w:eastAsia="Calibri"/>
          <w:i/>
          <w:iCs/>
          <w:sz w:val="28"/>
          <w:szCs w:val="28"/>
          <w:lang w:eastAsia="en-US"/>
        </w:rPr>
        <w:t xml:space="preserve"> МО г. Краснодар) Краснодарского края ожидается высокая пожароопасность (ВПО) 4 класса (НЯ).</w:t>
      </w:r>
    </w:p>
    <w:p w14:paraId="2854ABD5" w14:textId="77777777" w:rsidR="001E3B6E" w:rsidRPr="00AC46E7" w:rsidRDefault="001E3B6E" w:rsidP="00AC46E7">
      <w:pPr>
        <w:spacing w:line="256" w:lineRule="auto"/>
        <w:ind w:firstLine="708"/>
        <w:jc w:val="both"/>
        <w:rPr>
          <w:rFonts w:eastAsia="Calibri"/>
          <w:i/>
          <w:iCs/>
          <w:sz w:val="28"/>
          <w:szCs w:val="28"/>
          <w:lang w:eastAsia="en-US"/>
        </w:rPr>
      </w:pPr>
    </w:p>
    <w:p w14:paraId="26256671" w14:textId="77777777" w:rsidR="00A238D1" w:rsidRPr="00A238D1" w:rsidRDefault="00A238D1" w:rsidP="00A238D1">
      <w:pPr>
        <w:ind w:firstLine="708"/>
        <w:jc w:val="both"/>
        <w:rPr>
          <w:rFonts w:eastAsia="Calibri"/>
          <w:sz w:val="28"/>
          <w:szCs w:val="28"/>
          <w:lang w:eastAsia="en-US"/>
        </w:rPr>
      </w:pPr>
      <w:r w:rsidRPr="00A238D1">
        <w:rPr>
          <w:rFonts w:eastAsia="Calibri"/>
          <w:b/>
          <w:color w:val="000000"/>
          <w:sz w:val="28"/>
          <w:szCs w:val="28"/>
          <w:lang w:eastAsia="en-US"/>
        </w:rPr>
        <w:t>По данным штормового предупреждения ФГБУ "СЦГМС ЧАМ" ОЯ    № 51 от 25.09.2025:</w:t>
      </w:r>
      <w:r w:rsidRPr="00A238D1">
        <w:rPr>
          <w:rFonts w:eastAsia="Calibri"/>
          <w:color w:val="000000"/>
          <w:sz w:val="28"/>
          <w:szCs w:val="28"/>
          <w:lang w:eastAsia="en-US"/>
        </w:rPr>
        <w:t xml:space="preserve"> </w:t>
      </w:r>
    </w:p>
    <w:p w14:paraId="7F4C83F6" w14:textId="4ED25D34" w:rsidR="00B43397" w:rsidRPr="00496105" w:rsidRDefault="00A238D1" w:rsidP="00496105">
      <w:pPr>
        <w:spacing w:after="160" w:line="259" w:lineRule="auto"/>
        <w:ind w:firstLine="709"/>
        <w:rPr>
          <w:rFonts w:eastAsiaTheme="minorHAnsi"/>
          <w:i/>
          <w:iCs/>
          <w:sz w:val="28"/>
          <w:szCs w:val="28"/>
          <w:lang w:eastAsia="en-US"/>
        </w:rPr>
      </w:pPr>
      <w:r w:rsidRPr="00A238D1">
        <w:rPr>
          <w:rFonts w:eastAsiaTheme="minorHAnsi"/>
          <w:bCs/>
          <w:i/>
          <w:iCs/>
          <w:sz w:val="28"/>
          <w:szCs w:val="28"/>
          <w:lang w:eastAsia="en-US"/>
        </w:rPr>
        <w:t>26 и 27 сентября 2025г. на участке Магри-Веселое (г. Сочи и</w:t>
      </w:r>
      <w:r w:rsidRPr="00A238D1">
        <w:rPr>
          <w:rFonts w:eastAsiaTheme="minorHAnsi"/>
          <w:i/>
          <w:iCs/>
          <w:sz w:val="28"/>
          <w:szCs w:val="28"/>
          <w:lang w:eastAsia="en-US"/>
        </w:rPr>
        <w:t xml:space="preserve"> ФТ Сириус)</w:t>
      </w:r>
      <w:r w:rsidRPr="00A238D1">
        <w:rPr>
          <w:rFonts w:eastAsiaTheme="minorHAnsi"/>
          <w:bCs/>
          <w:i/>
          <w:iCs/>
          <w:sz w:val="28"/>
          <w:szCs w:val="28"/>
          <w:lang w:eastAsia="en-US"/>
        </w:rPr>
        <w:t xml:space="preserve"> </w:t>
      </w:r>
      <w:r w:rsidRPr="00A238D1">
        <w:rPr>
          <w:rFonts w:eastAsiaTheme="minorHAnsi"/>
          <w:i/>
          <w:iCs/>
          <w:sz w:val="28"/>
          <w:szCs w:val="28"/>
          <w:lang w:eastAsia="en-US"/>
        </w:rPr>
        <w:t>имеется опасность формирования смерчей над морем.</w:t>
      </w:r>
    </w:p>
    <w:p w14:paraId="1570A02B" w14:textId="7A7EC9DB" w:rsidR="001E3B6E" w:rsidRDefault="00035D2F" w:rsidP="001E3B6E">
      <w:pPr>
        <w:pStyle w:val="ac"/>
        <w:ind w:left="0" w:right="-1" w:firstLine="426"/>
        <w:jc w:val="both"/>
        <w:rPr>
          <w:sz w:val="28"/>
          <w:szCs w:val="28"/>
        </w:rPr>
      </w:pPr>
      <w:r>
        <w:rPr>
          <w:rFonts w:eastAsia="Calibri"/>
          <w:b/>
          <w:sz w:val="28"/>
          <w:szCs w:val="28"/>
          <w:lang w:eastAsia="en-US"/>
        </w:rPr>
        <w:t xml:space="preserve">1.3. Гидрологическая: </w:t>
      </w:r>
      <w:r w:rsidR="00216041">
        <w:rPr>
          <w:sz w:val="28"/>
          <w:szCs w:val="28"/>
        </w:rPr>
        <w:t>за прошедшие сутки</w:t>
      </w:r>
      <w:r w:rsidR="00216041">
        <w:rPr>
          <w:i/>
          <w:sz w:val="28"/>
          <w:szCs w:val="28"/>
        </w:rPr>
        <w:t xml:space="preserve"> 2</w:t>
      </w:r>
      <w:r w:rsidR="00920CE1">
        <w:rPr>
          <w:i/>
          <w:sz w:val="28"/>
          <w:szCs w:val="28"/>
        </w:rPr>
        <w:t>3</w:t>
      </w:r>
      <w:r w:rsidR="00216041">
        <w:rPr>
          <w:i/>
          <w:sz w:val="28"/>
          <w:szCs w:val="28"/>
        </w:rPr>
        <w:t xml:space="preserve"> </w:t>
      </w:r>
      <w:r w:rsidR="00704331">
        <w:rPr>
          <w:i/>
          <w:sz w:val="28"/>
          <w:szCs w:val="28"/>
        </w:rPr>
        <w:t>сентября</w:t>
      </w:r>
      <w:r w:rsidR="00704331">
        <w:rPr>
          <w:i/>
          <w:iCs/>
          <w:sz w:val="28"/>
          <w:szCs w:val="28"/>
        </w:rPr>
        <w:t xml:space="preserve"> </w:t>
      </w:r>
      <w:r w:rsidR="00904BC0">
        <w:rPr>
          <w:i/>
          <w:iCs/>
          <w:sz w:val="28"/>
          <w:szCs w:val="28"/>
        </w:rPr>
        <w:t>2025 г</w:t>
      </w:r>
      <w:r w:rsidR="001E3B6E" w:rsidRPr="001E3B6E">
        <w:rPr>
          <w:sz w:val="28"/>
          <w:szCs w:val="28"/>
        </w:rPr>
        <w:t>.</w:t>
      </w:r>
      <w:r w:rsidR="001E3B6E">
        <w:rPr>
          <w:sz w:val="28"/>
          <w:szCs w:val="28"/>
        </w:rPr>
        <w:t>,</w:t>
      </w:r>
      <w:r w:rsidR="001E3B6E" w:rsidRPr="001E3B6E">
        <w:rPr>
          <w:sz w:val="28"/>
          <w:szCs w:val="28"/>
        </w:rPr>
        <w:t xml:space="preserve"> в связи с выпавшими осадками, </w:t>
      </w:r>
      <w:r w:rsidR="001E3B6E">
        <w:rPr>
          <w:sz w:val="28"/>
          <w:szCs w:val="28"/>
        </w:rPr>
        <w:t>в отдельных районах</w:t>
      </w:r>
      <w:r w:rsidR="0096700E" w:rsidRPr="0096700E">
        <w:rPr>
          <w:sz w:val="28"/>
          <w:szCs w:val="28"/>
        </w:rPr>
        <w:t xml:space="preserve"> Черноморско</w:t>
      </w:r>
      <w:r w:rsidR="001E3B6E">
        <w:rPr>
          <w:sz w:val="28"/>
          <w:szCs w:val="28"/>
        </w:rPr>
        <w:t>го</w:t>
      </w:r>
      <w:r w:rsidR="0096700E" w:rsidRPr="0096700E">
        <w:rPr>
          <w:sz w:val="28"/>
          <w:szCs w:val="28"/>
        </w:rPr>
        <w:t xml:space="preserve"> побережь</w:t>
      </w:r>
      <w:r w:rsidR="001E3B6E">
        <w:rPr>
          <w:sz w:val="28"/>
          <w:szCs w:val="28"/>
        </w:rPr>
        <w:t xml:space="preserve">я </w:t>
      </w:r>
      <w:r w:rsidR="0096700E" w:rsidRPr="0096700E">
        <w:rPr>
          <w:sz w:val="28"/>
          <w:szCs w:val="28"/>
        </w:rPr>
        <w:t>наблюда</w:t>
      </w:r>
      <w:r w:rsidR="001E3B6E">
        <w:rPr>
          <w:sz w:val="28"/>
          <w:szCs w:val="28"/>
        </w:rPr>
        <w:t>лись</w:t>
      </w:r>
      <w:r w:rsidR="0096700E" w:rsidRPr="0096700E">
        <w:rPr>
          <w:sz w:val="28"/>
          <w:szCs w:val="28"/>
        </w:rPr>
        <w:t xml:space="preserve"> подъем</w:t>
      </w:r>
      <w:r w:rsidR="001E3B6E">
        <w:rPr>
          <w:sz w:val="28"/>
          <w:szCs w:val="28"/>
        </w:rPr>
        <w:t>ы</w:t>
      </w:r>
      <w:r w:rsidR="0096700E" w:rsidRPr="0096700E">
        <w:rPr>
          <w:sz w:val="28"/>
          <w:szCs w:val="28"/>
        </w:rPr>
        <w:t xml:space="preserve"> уровн</w:t>
      </w:r>
      <w:r w:rsidR="001E3B6E">
        <w:rPr>
          <w:sz w:val="28"/>
          <w:szCs w:val="28"/>
        </w:rPr>
        <w:t>ей</w:t>
      </w:r>
      <w:r w:rsidR="0096700E" w:rsidRPr="0096700E">
        <w:rPr>
          <w:sz w:val="28"/>
          <w:szCs w:val="28"/>
        </w:rPr>
        <w:t xml:space="preserve"> воды </w:t>
      </w:r>
      <w:r w:rsidR="001E3B6E">
        <w:rPr>
          <w:sz w:val="28"/>
          <w:szCs w:val="28"/>
        </w:rPr>
        <w:t xml:space="preserve">в реках </w:t>
      </w:r>
      <w:r w:rsidR="0096700E" w:rsidRPr="0096700E">
        <w:rPr>
          <w:sz w:val="28"/>
          <w:szCs w:val="28"/>
        </w:rPr>
        <w:t xml:space="preserve">без достижения </w:t>
      </w:r>
      <w:r w:rsidR="0096700E">
        <w:rPr>
          <w:sz w:val="28"/>
          <w:szCs w:val="28"/>
        </w:rPr>
        <w:t>неблагоприятных отметок</w:t>
      </w:r>
      <w:r w:rsidR="0096700E" w:rsidRPr="0096700E">
        <w:rPr>
          <w:sz w:val="28"/>
          <w:szCs w:val="28"/>
        </w:rPr>
        <w:t xml:space="preserve">. На остальных реках края существенных изменений не наблюдалось. </w:t>
      </w:r>
      <w:r w:rsidR="001E3B6E" w:rsidRPr="0096700E">
        <w:rPr>
          <w:sz w:val="28"/>
          <w:szCs w:val="28"/>
        </w:rPr>
        <w:t>Гидрологическая обстановка в норме.</w:t>
      </w:r>
    </w:p>
    <w:p w14:paraId="23B785C4" w14:textId="6C815E8C" w:rsidR="001E3B6E" w:rsidRDefault="001E3B6E" w:rsidP="001E3B6E">
      <w:pPr>
        <w:pStyle w:val="ac"/>
        <w:ind w:left="0" w:right="-1" w:firstLine="426"/>
        <w:jc w:val="both"/>
        <w:rPr>
          <w:sz w:val="28"/>
          <w:szCs w:val="28"/>
        </w:rPr>
      </w:pPr>
      <w:r>
        <w:rPr>
          <w:sz w:val="28"/>
          <w:szCs w:val="28"/>
        </w:rPr>
        <w:t>В</w:t>
      </w:r>
      <w:r>
        <w:rPr>
          <w:sz w:val="28"/>
          <w:szCs w:val="28"/>
        </w:rPr>
        <w:t xml:space="preserve"> связи с </w:t>
      </w:r>
      <w:r w:rsidRPr="0096700E">
        <w:rPr>
          <w:sz w:val="28"/>
          <w:szCs w:val="28"/>
        </w:rPr>
        <w:t>усилени</w:t>
      </w:r>
      <w:r>
        <w:rPr>
          <w:sz w:val="28"/>
          <w:szCs w:val="28"/>
        </w:rPr>
        <w:t>ем</w:t>
      </w:r>
      <w:r w:rsidRPr="0096700E">
        <w:rPr>
          <w:sz w:val="28"/>
          <w:szCs w:val="28"/>
        </w:rPr>
        <w:t xml:space="preserve"> ветра </w:t>
      </w:r>
      <w:r>
        <w:rPr>
          <w:sz w:val="28"/>
          <w:szCs w:val="28"/>
        </w:rPr>
        <w:t xml:space="preserve">местами </w:t>
      </w:r>
      <w:r w:rsidRPr="0096700E">
        <w:rPr>
          <w:sz w:val="28"/>
          <w:szCs w:val="28"/>
        </w:rPr>
        <w:t>на Азовском побережье</w:t>
      </w:r>
      <w:r>
        <w:rPr>
          <w:sz w:val="28"/>
          <w:szCs w:val="28"/>
        </w:rPr>
        <w:t xml:space="preserve"> </w:t>
      </w:r>
      <w:r w:rsidRPr="0096700E">
        <w:rPr>
          <w:sz w:val="28"/>
          <w:szCs w:val="28"/>
        </w:rPr>
        <w:t xml:space="preserve">наблюдались </w:t>
      </w:r>
      <w:r>
        <w:rPr>
          <w:sz w:val="28"/>
          <w:szCs w:val="28"/>
        </w:rPr>
        <w:t xml:space="preserve"> </w:t>
      </w:r>
      <w:r w:rsidRPr="0096700E">
        <w:rPr>
          <w:sz w:val="28"/>
          <w:szCs w:val="28"/>
        </w:rPr>
        <w:t xml:space="preserve"> </w:t>
      </w:r>
      <w:r>
        <w:rPr>
          <w:sz w:val="28"/>
          <w:szCs w:val="28"/>
        </w:rPr>
        <w:t xml:space="preserve"> </w:t>
      </w:r>
      <w:r w:rsidRPr="0096700E">
        <w:rPr>
          <w:sz w:val="28"/>
          <w:szCs w:val="28"/>
        </w:rPr>
        <w:t xml:space="preserve"> нагон</w:t>
      </w:r>
      <w:r>
        <w:rPr>
          <w:sz w:val="28"/>
          <w:szCs w:val="28"/>
        </w:rPr>
        <w:t xml:space="preserve">ные явления, </w:t>
      </w:r>
      <w:r w:rsidRPr="0096700E">
        <w:rPr>
          <w:sz w:val="28"/>
          <w:szCs w:val="28"/>
        </w:rPr>
        <w:t xml:space="preserve">без достижения </w:t>
      </w:r>
      <w:r>
        <w:rPr>
          <w:sz w:val="28"/>
          <w:szCs w:val="28"/>
        </w:rPr>
        <w:t>неблагоприятных отметок</w:t>
      </w:r>
      <w:r w:rsidRPr="0096700E">
        <w:rPr>
          <w:sz w:val="28"/>
          <w:szCs w:val="28"/>
        </w:rPr>
        <w:t>.</w:t>
      </w:r>
    </w:p>
    <w:p w14:paraId="04BE1409" w14:textId="6D12C8F9" w:rsidR="008E2199" w:rsidRPr="0096700E" w:rsidRDefault="0096700E" w:rsidP="001E3B6E">
      <w:pPr>
        <w:pStyle w:val="ac"/>
        <w:ind w:left="0" w:right="-1" w:firstLine="426"/>
        <w:jc w:val="both"/>
        <w:rPr>
          <w:sz w:val="28"/>
          <w:szCs w:val="28"/>
        </w:rPr>
      </w:pPr>
      <w:r w:rsidRPr="0096700E">
        <w:rPr>
          <w:sz w:val="28"/>
          <w:szCs w:val="28"/>
        </w:rPr>
        <w:t xml:space="preserve"> </w:t>
      </w:r>
    </w:p>
    <w:p w14:paraId="0A88B4AC" w14:textId="2C27CF59" w:rsidR="00E227F6" w:rsidRDefault="000C3275" w:rsidP="002C544F">
      <w:pPr>
        <w:ind w:right="-1" w:firstLine="709"/>
        <w:jc w:val="both"/>
        <w:rPr>
          <w:color w:val="000000"/>
          <w:sz w:val="28"/>
          <w:szCs w:val="28"/>
        </w:rPr>
      </w:pPr>
      <w:r>
        <w:rPr>
          <w:sz w:val="28"/>
          <w:szCs w:val="28"/>
        </w:rPr>
        <w:t xml:space="preserve">  </w:t>
      </w:r>
      <w:r w:rsidR="00035D2F" w:rsidRPr="00417875">
        <w:rPr>
          <w:sz w:val="28"/>
          <w:szCs w:val="28"/>
        </w:rPr>
        <w:t>Температура воды у берегов Черного моря +</w:t>
      </w:r>
      <w:r w:rsidR="00417875" w:rsidRPr="00417875">
        <w:rPr>
          <w:sz w:val="28"/>
          <w:szCs w:val="28"/>
        </w:rPr>
        <w:t>19</w:t>
      </w:r>
      <w:r w:rsidR="00035D2F" w:rsidRPr="00417875">
        <w:rPr>
          <w:sz w:val="28"/>
          <w:szCs w:val="28"/>
        </w:rPr>
        <w:t>…+2</w:t>
      </w:r>
      <w:r w:rsidR="00831436" w:rsidRPr="00417875">
        <w:rPr>
          <w:sz w:val="28"/>
          <w:szCs w:val="28"/>
        </w:rPr>
        <w:t>3</w:t>
      </w:r>
      <w:r w:rsidR="00035D2F" w:rsidRPr="00417875">
        <w:rPr>
          <w:sz w:val="28"/>
          <w:szCs w:val="28"/>
        </w:rPr>
        <w:t>°С, Азовского моря +</w:t>
      </w:r>
      <w:r w:rsidR="00BE2790" w:rsidRPr="00417875">
        <w:rPr>
          <w:sz w:val="28"/>
          <w:szCs w:val="28"/>
        </w:rPr>
        <w:t>1</w:t>
      </w:r>
      <w:r w:rsidR="00417875" w:rsidRPr="00417875">
        <w:rPr>
          <w:sz w:val="28"/>
          <w:szCs w:val="28"/>
        </w:rPr>
        <w:t>5</w:t>
      </w:r>
      <w:r w:rsidR="00BE2790" w:rsidRPr="00417875">
        <w:rPr>
          <w:sz w:val="28"/>
          <w:szCs w:val="28"/>
        </w:rPr>
        <w:t>…+</w:t>
      </w:r>
      <w:r w:rsidR="00417875" w:rsidRPr="00417875">
        <w:rPr>
          <w:sz w:val="28"/>
          <w:szCs w:val="28"/>
        </w:rPr>
        <w:t>17</w:t>
      </w:r>
      <w:r w:rsidR="00035D2F" w:rsidRPr="00417875">
        <w:rPr>
          <w:sz w:val="28"/>
          <w:szCs w:val="28"/>
        </w:rPr>
        <w:t>°С</w:t>
      </w:r>
      <w:r w:rsidR="00035D2F" w:rsidRPr="00417875">
        <w:rPr>
          <w:color w:val="000000"/>
          <w:sz w:val="28"/>
          <w:szCs w:val="28"/>
        </w:rPr>
        <w:t>.</w:t>
      </w:r>
    </w:p>
    <w:p w14:paraId="03214D73" w14:textId="77777777" w:rsidR="002C544F" w:rsidRPr="007441FF" w:rsidRDefault="002C544F" w:rsidP="002C544F">
      <w:pPr>
        <w:ind w:right="-1" w:firstLine="709"/>
        <w:jc w:val="both"/>
        <w:rPr>
          <w:color w:val="000000"/>
          <w:sz w:val="28"/>
          <w:szCs w:val="28"/>
        </w:rPr>
      </w:pPr>
    </w:p>
    <w:p w14:paraId="7C2310D1" w14:textId="657C69DC" w:rsidR="00E227F6" w:rsidRPr="00234E8F" w:rsidRDefault="00035D2F" w:rsidP="00E227F6">
      <w:pPr>
        <w:ind w:right="-1" w:firstLine="709"/>
        <w:jc w:val="both"/>
        <w:rPr>
          <w:sz w:val="28"/>
          <w:szCs w:val="28"/>
        </w:rPr>
      </w:pPr>
      <w:r w:rsidRPr="00193B27">
        <w:rPr>
          <w:b/>
          <w:bCs/>
          <w:sz w:val="28"/>
          <w:szCs w:val="28"/>
        </w:rPr>
        <w:t>Прогноз</w:t>
      </w:r>
      <w:r w:rsidRPr="00442584">
        <w:rPr>
          <w:b/>
          <w:bCs/>
          <w:sz w:val="28"/>
          <w:szCs w:val="28"/>
        </w:rPr>
        <w:t>:</w:t>
      </w:r>
      <w:r w:rsidR="00E37DE7">
        <w:rPr>
          <w:b/>
          <w:bCs/>
          <w:sz w:val="28"/>
          <w:szCs w:val="28"/>
        </w:rPr>
        <w:t xml:space="preserve"> </w:t>
      </w:r>
      <w:bookmarkStart w:id="13" w:name="_Hlk209770361"/>
      <w:r w:rsidR="0076781C">
        <w:rPr>
          <w:i/>
          <w:iCs/>
          <w:sz w:val="28"/>
          <w:szCs w:val="28"/>
        </w:rPr>
        <w:t xml:space="preserve">27 </w:t>
      </w:r>
      <w:r w:rsidR="0076781C" w:rsidRPr="000E6D10">
        <w:rPr>
          <w:i/>
          <w:iCs/>
          <w:sz w:val="28"/>
          <w:szCs w:val="28"/>
        </w:rPr>
        <w:t>сентября</w:t>
      </w:r>
      <w:bookmarkEnd w:id="13"/>
      <w:r w:rsidR="0076781C">
        <w:rPr>
          <w:i/>
          <w:iCs/>
          <w:sz w:val="28"/>
          <w:szCs w:val="28"/>
        </w:rPr>
        <w:t xml:space="preserve"> </w:t>
      </w:r>
      <w:r w:rsidR="00E37DE7" w:rsidRPr="000E6D10">
        <w:rPr>
          <w:i/>
          <w:iCs/>
          <w:sz w:val="28"/>
          <w:szCs w:val="28"/>
        </w:rPr>
        <w:t>2025 г</w:t>
      </w:r>
      <w:r w:rsidR="00E37DE7" w:rsidRPr="00234E8F">
        <w:rPr>
          <w:i/>
          <w:iCs/>
          <w:sz w:val="28"/>
          <w:szCs w:val="28"/>
        </w:rPr>
        <w:t>.</w:t>
      </w:r>
      <w:r w:rsidR="00E37DE7" w:rsidRPr="00234E8F">
        <w:rPr>
          <w:sz w:val="28"/>
          <w:szCs w:val="28"/>
        </w:rPr>
        <w:t xml:space="preserve"> </w:t>
      </w:r>
      <w:r w:rsidR="004D6386" w:rsidRPr="00234E8F">
        <w:rPr>
          <w:sz w:val="28"/>
          <w:szCs w:val="28"/>
        </w:rPr>
        <w:t xml:space="preserve">в </w:t>
      </w:r>
      <w:r w:rsidR="0076781C" w:rsidRPr="00234E8F">
        <w:rPr>
          <w:sz w:val="28"/>
          <w:szCs w:val="28"/>
        </w:rPr>
        <w:t xml:space="preserve">связи с усилением ветра, местами на побережьях Черного и Азовского морей ожидается волнение моря; местами </w:t>
      </w:r>
      <w:r w:rsidR="001E3B6E">
        <w:rPr>
          <w:sz w:val="28"/>
          <w:szCs w:val="28"/>
        </w:rPr>
        <w:t>на</w:t>
      </w:r>
      <w:r w:rsidR="0076781C" w:rsidRPr="00234E8F">
        <w:rPr>
          <w:sz w:val="28"/>
          <w:szCs w:val="28"/>
        </w:rPr>
        <w:t xml:space="preserve"> побережье Азовского моря ожидаются сгонно-нагонные явления.</w:t>
      </w:r>
    </w:p>
    <w:p w14:paraId="2B96E2F7" w14:textId="52A3F141" w:rsidR="002C544F" w:rsidRPr="0096700E" w:rsidRDefault="00E37E17" w:rsidP="0096700E">
      <w:pPr>
        <w:ind w:right="-1" w:firstLine="709"/>
        <w:jc w:val="both"/>
        <w:rPr>
          <w:sz w:val="28"/>
          <w:szCs w:val="28"/>
        </w:rPr>
      </w:pPr>
      <w:r>
        <w:rPr>
          <w:i/>
          <w:iCs/>
          <w:sz w:val="28"/>
          <w:szCs w:val="28"/>
        </w:rPr>
        <w:t xml:space="preserve"> </w:t>
      </w:r>
      <w:r w:rsidR="0076781C">
        <w:rPr>
          <w:i/>
          <w:iCs/>
          <w:sz w:val="28"/>
          <w:szCs w:val="28"/>
        </w:rPr>
        <w:t>29</w:t>
      </w:r>
      <w:r w:rsidR="0076781C" w:rsidRPr="000E6D10">
        <w:rPr>
          <w:i/>
          <w:iCs/>
          <w:sz w:val="28"/>
          <w:szCs w:val="28"/>
        </w:rPr>
        <w:t xml:space="preserve"> сентября 2025 г</w:t>
      </w:r>
      <w:r w:rsidR="0076781C" w:rsidRPr="00234E8F">
        <w:rPr>
          <w:i/>
          <w:iCs/>
          <w:sz w:val="28"/>
          <w:szCs w:val="28"/>
        </w:rPr>
        <w:t>.</w:t>
      </w:r>
      <w:r w:rsidR="0076781C" w:rsidRPr="00234E8F">
        <w:rPr>
          <w:sz w:val="28"/>
          <w:szCs w:val="28"/>
        </w:rPr>
        <w:t xml:space="preserve"> </w:t>
      </w:r>
      <w:r w:rsidR="0076781C">
        <w:rPr>
          <w:sz w:val="28"/>
          <w:szCs w:val="28"/>
        </w:rPr>
        <w:t xml:space="preserve">в </w:t>
      </w:r>
      <w:r w:rsidR="00903F90" w:rsidRPr="00234E8F">
        <w:rPr>
          <w:sz w:val="28"/>
          <w:szCs w:val="28"/>
        </w:rPr>
        <w:t xml:space="preserve">связи </w:t>
      </w:r>
      <w:r>
        <w:rPr>
          <w:sz w:val="28"/>
          <w:szCs w:val="28"/>
        </w:rPr>
        <w:t>с прогнозируемыми осадками, местами сильными, местами на реках Черноморского побережья ожидаются кратковременные подъемы уровней воды.</w:t>
      </w:r>
    </w:p>
    <w:p w14:paraId="1D0F485B" w14:textId="77777777" w:rsidR="002C544F" w:rsidRDefault="002C544F" w:rsidP="00035D2F">
      <w:pPr>
        <w:ind w:right="-1" w:firstLine="708"/>
        <w:jc w:val="right"/>
        <w:rPr>
          <w:b/>
          <w:sz w:val="28"/>
          <w:szCs w:val="28"/>
        </w:rPr>
      </w:pPr>
    </w:p>
    <w:p w14:paraId="1E7A252A" w14:textId="7EA9DD07"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Default="00035D2F">
            <w:pPr>
              <w:spacing w:line="254" w:lineRule="auto"/>
              <w:ind w:left="113" w:right="113"/>
              <w:jc w:val="center"/>
              <w:rPr>
                <w:bCs/>
                <w:sz w:val="15"/>
                <w:szCs w:val="15"/>
                <w:lang w:eastAsia="en-US"/>
              </w:rPr>
            </w:pPr>
            <w:r>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Default="00035D2F">
            <w:pPr>
              <w:spacing w:line="254" w:lineRule="auto"/>
              <w:ind w:left="113" w:right="113"/>
              <w:jc w:val="center"/>
              <w:rPr>
                <w:bCs/>
                <w:sz w:val="15"/>
                <w:szCs w:val="15"/>
                <w:lang w:eastAsia="en-US"/>
              </w:rPr>
            </w:pPr>
            <w:r>
              <w:rPr>
                <w:bCs/>
                <w:sz w:val="15"/>
                <w:szCs w:val="15"/>
                <w:lang w:eastAsia="en-US"/>
              </w:rPr>
              <w:t>Фактический</w:t>
            </w:r>
          </w:p>
          <w:p w14:paraId="49E9CEBB"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Default="00035D2F">
            <w:pPr>
              <w:spacing w:line="254" w:lineRule="auto"/>
              <w:ind w:left="113" w:right="113"/>
              <w:jc w:val="center"/>
              <w:rPr>
                <w:bCs/>
                <w:sz w:val="15"/>
                <w:szCs w:val="15"/>
                <w:lang w:eastAsia="en-US"/>
              </w:rPr>
            </w:pPr>
            <w:r>
              <w:rPr>
                <w:bCs/>
                <w:sz w:val="15"/>
                <w:szCs w:val="15"/>
                <w:lang w:eastAsia="en-US"/>
              </w:rPr>
              <w:t>Критический</w:t>
            </w:r>
          </w:p>
          <w:p w14:paraId="64BD1C75"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Default="00035D2F">
            <w:pPr>
              <w:spacing w:line="254"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Default="00035D2F">
            <w:pPr>
              <w:spacing w:line="254"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Default="00035D2F">
            <w:pPr>
              <w:spacing w:line="254"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035D2F"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2CF228E9" w14:textId="77777777" w:rsidR="00035D2F" w:rsidRDefault="00035D2F">
            <w:pPr>
              <w:spacing w:line="254" w:lineRule="auto"/>
              <w:ind w:left="113" w:right="113"/>
              <w:rPr>
                <w:bCs/>
                <w:sz w:val="15"/>
                <w:szCs w:val="15"/>
                <w:lang w:eastAsia="en-US"/>
              </w:rPr>
            </w:pPr>
            <w:r>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Default="00035D2F">
            <w:pPr>
              <w:spacing w:line="254" w:lineRule="auto"/>
              <w:ind w:left="113" w:right="113"/>
              <w:jc w:val="center"/>
              <w:rPr>
                <w:bCs/>
                <w:sz w:val="15"/>
                <w:szCs w:val="15"/>
                <w:lang w:eastAsia="en-US"/>
              </w:rPr>
            </w:pPr>
            <w:r>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68D6C757" w14:textId="77777777" w:rsidR="00035D2F" w:rsidRDefault="00035D2F">
            <w:pPr>
              <w:spacing w:line="254" w:lineRule="auto"/>
              <w:jc w:val="center"/>
              <w:rPr>
                <w:bCs/>
                <w:sz w:val="15"/>
                <w:szCs w:val="15"/>
                <w:lang w:eastAsia="en-US"/>
              </w:rPr>
            </w:pPr>
            <w:r>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Default="00035D2F">
            <w:pPr>
              <w:spacing w:line="254" w:lineRule="auto"/>
              <w:ind w:left="113" w:right="113"/>
              <w:jc w:val="center"/>
              <w:rPr>
                <w:bCs/>
                <w:sz w:val="15"/>
                <w:szCs w:val="15"/>
                <w:lang w:eastAsia="en-US"/>
              </w:rPr>
            </w:pPr>
            <w:r>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Default="00035D2F">
            <w:pPr>
              <w:spacing w:line="254" w:lineRule="auto"/>
              <w:jc w:val="center"/>
              <w:rPr>
                <w:bCs/>
                <w:sz w:val="15"/>
                <w:szCs w:val="15"/>
                <w:lang w:eastAsia="en-US"/>
              </w:rPr>
            </w:pPr>
            <w:r>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Default="00035D2F">
            <w:pPr>
              <w:spacing w:line="254" w:lineRule="auto"/>
              <w:jc w:val="center"/>
              <w:rPr>
                <w:bCs/>
                <w:sz w:val="15"/>
                <w:szCs w:val="15"/>
                <w:lang w:eastAsia="en-US"/>
              </w:rPr>
            </w:pPr>
            <w:r>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Default="00035D2F">
            <w:pPr>
              <w:spacing w:line="254" w:lineRule="auto"/>
              <w:jc w:val="center"/>
              <w:rPr>
                <w:bCs/>
                <w:sz w:val="15"/>
                <w:szCs w:val="15"/>
                <w:lang w:eastAsia="en-US"/>
              </w:rPr>
            </w:pPr>
            <w:r>
              <w:rPr>
                <w:bCs/>
                <w:sz w:val="15"/>
                <w:szCs w:val="15"/>
                <w:lang w:eastAsia="en-US"/>
              </w:rPr>
              <w:t>ФУ</w:t>
            </w:r>
          </w:p>
        </w:tc>
      </w:tr>
      <w:tr w:rsidR="00035D2F" w14:paraId="51389BD1" w14:textId="77777777" w:rsidTr="00AB173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Default="00035D2F">
            <w:pPr>
              <w:spacing w:line="254" w:lineRule="auto"/>
              <w:jc w:val="center"/>
              <w:rPr>
                <w:sz w:val="15"/>
                <w:szCs w:val="15"/>
                <w:lang w:eastAsia="en-US"/>
              </w:rPr>
            </w:pPr>
            <w:r>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745B7CBF" w:rsidR="00035D2F" w:rsidRDefault="00035D2F">
            <w:pPr>
              <w:spacing w:line="254" w:lineRule="auto"/>
              <w:jc w:val="center"/>
              <w:rPr>
                <w:sz w:val="15"/>
                <w:szCs w:val="15"/>
                <w:lang w:eastAsia="en-US"/>
              </w:rPr>
            </w:pPr>
            <w:r>
              <w:rPr>
                <w:sz w:val="15"/>
                <w:szCs w:val="15"/>
                <w:lang w:eastAsia="en-US"/>
              </w:rPr>
              <w:t xml:space="preserve">Н вб – </w:t>
            </w:r>
            <w:r w:rsidR="004C40FA">
              <w:rPr>
                <w:sz w:val="15"/>
                <w:szCs w:val="15"/>
                <w:lang w:eastAsia="en-US"/>
              </w:rPr>
              <w:t>26,</w:t>
            </w:r>
            <w:r w:rsidR="00234918">
              <w:rPr>
                <w:sz w:val="15"/>
                <w:szCs w:val="15"/>
                <w:lang w:eastAsia="en-US"/>
              </w:rPr>
              <w:t>2</w:t>
            </w:r>
            <w:r w:rsidR="00D9345F">
              <w:rPr>
                <w:sz w:val="15"/>
                <w:szCs w:val="15"/>
                <w:lang w:eastAsia="en-US"/>
              </w:rPr>
              <w:t>6</w:t>
            </w:r>
          </w:p>
          <w:p w14:paraId="03A5C58C" w14:textId="77777777" w:rsidR="00035D2F" w:rsidRDefault="00035D2F">
            <w:pPr>
              <w:spacing w:line="254" w:lineRule="auto"/>
              <w:jc w:val="center"/>
              <w:rPr>
                <w:sz w:val="15"/>
                <w:szCs w:val="15"/>
                <w:lang w:eastAsia="en-US"/>
              </w:rPr>
            </w:pPr>
            <w:r>
              <w:rPr>
                <w:sz w:val="15"/>
                <w:szCs w:val="15"/>
                <w:lang w:eastAsia="en-US"/>
              </w:rPr>
              <w:t xml:space="preserve">    нб – 15,76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83167" w14:textId="77777777" w:rsidR="00035D2F" w:rsidRDefault="00035D2F">
            <w:pPr>
              <w:spacing w:line="254" w:lineRule="auto"/>
              <w:jc w:val="center"/>
              <w:rPr>
                <w:b/>
                <w:sz w:val="15"/>
                <w:szCs w:val="15"/>
                <w:lang w:eastAsia="en-US"/>
              </w:rPr>
            </w:pPr>
            <w:r>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ABEFF8" w14:textId="77777777" w:rsidR="00035D2F" w:rsidRDefault="00035D2F">
            <w:pPr>
              <w:spacing w:line="254" w:lineRule="auto"/>
              <w:jc w:val="center"/>
              <w:rPr>
                <w:b/>
                <w:sz w:val="15"/>
                <w:szCs w:val="15"/>
                <w:lang w:eastAsia="en-US"/>
              </w:rPr>
            </w:pPr>
            <w:r>
              <w:rPr>
                <w:b/>
                <w:sz w:val="15"/>
                <w:szCs w:val="15"/>
                <w:lang w:eastAsia="en-US"/>
              </w:rPr>
              <w:t>265</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37DEE44E" w:rsidR="00035D2F" w:rsidRPr="00AB1738" w:rsidRDefault="00F55CA1">
            <w:pPr>
              <w:spacing w:line="254" w:lineRule="auto"/>
              <w:jc w:val="center"/>
              <w:rPr>
                <w:sz w:val="15"/>
                <w:szCs w:val="15"/>
                <w:lang w:eastAsia="en-US"/>
              </w:rPr>
            </w:pPr>
            <w:r>
              <w:rPr>
                <w:sz w:val="15"/>
                <w:szCs w:val="15"/>
                <w:lang w:eastAsia="en-US"/>
              </w:rPr>
              <w:t>1</w:t>
            </w:r>
            <w:r w:rsidR="00D9345F">
              <w:rPr>
                <w:sz w:val="15"/>
                <w:szCs w:val="15"/>
                <w:lang w:eastAsia="en-US"/>
              </w:rPr>
              <w:t>41</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0B6F958C" w:rsidR="00035D2F" w:rsidRPr="00AB1738" w:rsidRDefault="00D9345F">
            <w:pPr>
              <w:spacing w:line="254" w:lineRule="auto"/>
              <w:jc w:val="center"/>
              <w:rPr>
                <w:sz w:val="15"/>
                <w:szCs w:val="15"/>
                <w:lang w:eastAsia="en-US"/>
              </w:rPr>
            </w:pPr>
            <w:r>
              <w:rPr>
                <w:sz w:val="15"/>
                <w:szCs w:val="15"/>
                <w:lang w:eastAsia="en-US"/>
              </w:rPr>
              <w:t>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FF2347" w14:textId="77777777" w:rsidR="00035D2F" w:rsidRDefault="00035D2F">
            <w:pPr>
              <w:spacing w:line="254" w:lineRule="auto"/>
              <w:jc w:val="center"/>
              <w:rPr>
                <w:b/>
                <w:sz w:val="15"/>
                <w:szCs w:val="15"/>
                <w:lang w:eastAsia="en-US"/>
              </w:rPr>
            </w:pPr>
            <w:r>
              <w:rPr>
                <w:b/>
                <w:sz w:val="15"/>
                <w:szCs w:val="15"/>
                <w:lang w:eastAsia="en-US"/>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F92306" w14:textId="77777777" w:rsidR="00035D2F" w:rsidRDefault="00035D2F">
            <w:pPr>
              <w:spacing w:line="254" w:lineRule="auto"/>
              <w:jc w:val="center"/>
              <w:rPr>
                <w:b/>
                <w:sz w:val="15"/>
                <w:szCs w:val="15"/>
                <w:lang w:eastAsia="en-US"/>
              </w:rPr>
            </w:pPr>
            <w:r>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62463A2B" w:rsidR="00035D2F" w:rsidRDefault="00E35A01">
            <w:pPr>
              <w:spacing w:line="254" w:lineRule="auto"/>
              <w:jc w:val="center"/>
              <w:rPr>
                <w:sz w:val="15"/>
                <w:szCs w:val="15"/>
                <w:lang w:eastAsia="en-US"/>
              </w:rPr>
            </w:pPr>
            <w:r>
              <w:rPr>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B326DF2"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0AFA5BFD" w:rsidR="00035D2F" w:rsidRDefault="00C67AEA">
            <w:pPr>
              <w:spacing w:line="254" w:lineRule="auto"/>
              <w:jc w:val="center"/>
              <w:rPr>
                <w:sz w:val="15"/>
                <w:szCs w:val="15"/>
                <w:lang w:eastAsia="en-US"/>
              </w:rPr>
            </w:pPr>
            <w:r>
              <w:rPr>
                <w:sz w:val="15"/>
                <w:szCs w:val="15"/>
                <w:lang w:eastAsia="en-US"/>
              </w:rPr>
              <w:t>2</w:t>
            </w:r>
            <w:r w:rsidR="00D9345F">
              <w:rPr>
                <w:sz w:val="15"/>
                <w:szCs w:val="15"/>
                <w:lang w:eastAsia="en-US"/>
              </w:rPr>
              <w:t>43</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59D7B4C3" w:rsidR="00035D2F" w:rsidRDefault="00E35A01" w:rsidP="00C67AEA">
            <w:pPr>
              <w:spacing w:line="254" w:lineRule="auto"/>
              <w:jc w:val="center"/>
              <w:rPr>
                <w:sz w:val="15"/>
                <w:szCs w:val="15"/>
                <w:lang w:eastAsia="en-US"/>
              </w:rPr>
            </w:pPr>
            <w:r>
              <w:rPr>
                <w:sz w:val="15"/>
                <w:szCs w:val="15"/>
                <w:lang w:eastAsia="en-US"/>
              </w:rPr>
              <w:t>22</w:t>
            </w:r>
            <w:r w:rsidR="00234918">
              <w:rPr>
                <w:sz w:val="15"/>
                <w:szCs w:val="15"/>
                <w:lang w:eastAsia="en-US"/>
              </w:rPr>
              <w:t>4</w:t>
            </w:r>
            <w:r w:rsidR="00D9345F">
              <w:rPr>
                <w:sz w:val="15"/>
                <w:szCs w:val="15"/>
                <w:lang w:eastAsia="en-US"/>
              </w:rPr>
              <w:t>1</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30B49FF5" w:rsidR="00035D2F" w:rsidRDefault="00F55CA1" w:rsidP="00C67AEA">
            <w:pPr>
              <w:spacing w:line="254" w:lineRule="auto"/>
              <w:jc w:val="center"/>
              <w:rPr>
                <w:sz w:val="15"/>
                <w:szCs w:val="15"/>
                <w:lang w:eastAsia="en-US"/>
              </w:rPr>
            </w:pPr>
            <w:r>
              <w:rPr>
                <w:sz w:val="15"/>
                <w:szCs w:val="15"/>
                <w:lang w:eastAsia="en-US"/>
              </w:rPr>
              <w:t>8,</w:t>
            </w:r>
            <w:r w:rsidR="00D9345F">
              <w:rPr>
                <w:sz w:val="15"/>
                <w:szCs w:val="15"/>
                <w:lang w:eastAsia="en-US"/>
              </w:rPr>
              <w:t>70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Default="00035D2F">
            <w:pPr>
              <w:spacing w:line="254" w:lineRule="auto"/>
              <w:jc w:val="center"/>
              <w:rPr>
                <w:b/>
                <w:sz w:val="15"/>
                <w:szCs w:val="15"/>
                <w:lang w:eastAsia="en-US"/>
              </w:rPr>
            </w:pPr>
            <w:r>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Default="00035D2F">
            <w:pPr>
              <w:spacing w:line="254" w:lineRule="auto"/>
              <w:jc w:val="center"/>
              <w:rPr>
                <w:b/>
                <w:sz w:val="15"/>
                <w:szCs w:val="15"/>
                <w:lang w:eastAsia="en-US"/>
              </w:rPr>
            </w:pPr>
            <w:r>
              <w:rPr>
                <w:b/>
                <w:sz w:val="15"/>
                <w:szCs w:val="15"/>
                <w:lang w:eastAsia="en-US"/>
              </w:rPr>
              <w:t xml:space="preserve">2794 </w:t>
            </w:r>
          </w:p>
        </w:tc>
      </w:tr>
      <w:tr w:rsidR="00035D2F" w14:paraId="2B3BDF04" w14:textId="77777777" w:rsidTr="00AB1738">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Default="00035D2F">
            <w:pPr>
              <w:spacing w:line="254" w:lineRule="auto"/>
              <w:jc w:val="center"/>
              <w:rPr>
                <w:sz w:val="15"/>
                <w:szCs w:val="15"/>
                <w:lang w:eastAsia="en-US"/>
              </w:rPr>
            </w:pPr>
            <w:r>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1BB0BEA" w:rsidR="00035D2F" w:rsidRPr="00AB1738" w:rsidRDefault="00035D2F" w:rsidP="00C67AEA">
            <w:pPr>
              <w:spacing w:line="254" w:lineRule="auto"/>
              <w:jc w:val="center"/>
              <w:rPr>
                <w:rFonts w:eastAsia="SimSun"/>
                <w:sz w:val="15"/>
                <w:szCs w:val="15"/>
                <w:lang w:eastAsia="en-US"/>
              </w:rPr>
            </w:pPr>
            <w:r>
              <w:rPr>
                <w:rFonts w:eastAsia="SimSun"/>
                <w:sz w:val="15"/>
                <w:szCs w:val="15"/>
                <w:lang w:eastAsia="en-US"/>
              </w:rPr>
              <w:t xml:space="preserve">  Н </w:t>
            </w:r>
            <w:r>
              <w:rPr>
                <w:sz w:val="15"/>
                <w:szCs w:val="15"/>
                <w:lang w:eastAsia="en-US"/>
              </w:rPr>
              <w:t>–</w:t>
            </w:r>
            <w:r>
              <w:rPr>
                <w:rFonts w:eastAsia="SimSun"/>
                <w:sz w:val="15"/>
                <w:szCs w:val="15"/>
                <w:lang w:eastAsia="en-US"/>
              </w:rPr>
              <w:t xml:space="preserve"> 18,</w:t>
            </w:r>
            <w:r w:rsidR="00C67AEA">
              <w:rPr>
                <w:rFonts w:eastAsia="SimSun"/>
                <w:sz w:val="15"/>
                <w:szCs w:val="15"/>
                <w:lang w:eastAsia="en-US"/>
              </w:rPr>
              <w:t>2</w:t>
            </w:r>
            <w:r w:rsidR="00D9345F">
              <w:rPr>
                <w:rFonts w:eastAsia="SimSun"/>
                <w:sz w:val="15"/>
                <w:szCs w:val="15"/>
                <w:lang w:eastAsia="en-US"/>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Default="00035D2F">
            <w:pPr>
              <w:spacing w:line="254" w:lineRule="auto"/>
              <w:jc w:val="center"/>
              <w:rPr>
                <w:b/>
                <w:sz w:val="15"/>
                <w:szCs w:val="15"/>
                <w:lang w:eastAsia="en-US"/>
              </w:rPr>
            </w:pPr>
            <w:r>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777777" w:rsidR="00035D2F" w:rsidRDefault="00035D2F">
            <w:pPr>
              <w:spacing w:line="254" w:lineRule="auto"/>
              <w:jc w:val="center"/>
              <w:rPr>
                <w:b/>
                <w:sz w:val="15"/>
                <w:szCs w:val="15"/>
                <w:lang w:eastAsia="en-US"/>
              </w:rPr>
            </w:pPr>
            <w:r>
              <w:rPr>
                <w:b/>
                <w:sz w:val="15"/>
                <w:szCs w:val="15"/>
                <w:lang w:eastAsia="en-US"/>
              </w:rPr>
              <w:t>1,25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2498249D" w:rsidR="00035D2F" w:rsidRDefault="004E1576">
            <w:pPr>
              <w:spacing w:line="254" w:lineRule="auto"/>
              <w:jc w:val="center"/>
              <w:rPr>
                <w:sz w:val="15"/>
                <w:szCs w:val="15"/>
                <w:lang w:eastAsia="en-US"/>
              </w:rPr>
            </w:pPr>
            <w:r>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7E7DB289" w:rsidR="00035D2F" w:rsidRDefault="0023491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5710A814" w:rsidR="00035D2F" w:rsidRDefault="00035D2F">
            <w:pPr>
              <w:spacing w:line="254" w:lineRule="auto"/>
              <w:jc w:val="center"/>
              <w:rPr>
                <w:b/>
                <w:sz w:val="15"/>
                <w:szCs w:val="15"/>
                <w:lang w:eastAsia="en-US"/>
              </w:rPr>
            </w:pPr>
            <w:r>
              <w:rPr>
                <w:b/>
                <w:sz w:val="15"/>
                <w:szCs w:val="15"/>
                <w:lang w:eastAsia="en-US"/>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Default="00035D2F">
            <w:pPr>
              <w:spacing w:line="254" w:lineRule="auto"/>
              <w:jc w:val="center"/>
              <w:rPr>
                <w:b/>
                <w:sz w:val="15"/>
                <w:szCs w:val="15"/>
                <w:lang w:eastAsia="en-US"/>
              </w:rPr>
            </w:pPr>
            <w:r>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4E7B4D33"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6B4D805B"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0F049FAE" w:rsidR="00035D2F" w:rsidRPr="00AB1738" w:rsidRDefault="00C67AEA">
            <w:pPr>
              <w:spacing w:line="254" w:lineRule="auto"/>
              <w:jc w:val="center"/>
              <w:rPr>
                <w:sz w:val="15"/>
                <w:szCs w:val="15"/>
                <w:lang w:eastAsia="en-US"/>
              </w:rPr>
            </w:pPr>
            <w:r>
              <w:rPr>
                <w:sz w:val="15"/>
                <w:szCs w:val="15"/>
                <w:lang w:eastAsia="en-US"/>
              </w:rPr>
              <w:t>3</w:t>
            </w:r>
            <w:r w:rsidR="004879D8">
              <w:rPr>
                <w:sz w:val="15"/>
                <w:szCs w:val="15"/>
                <w:lang w:eastAsia="en-US"/>
              </w:rPr>
              <w:t>0,</w:t>
            </w:r>
            <w:r w:rsidR="00D9345F">
              <w:rPr>
                <w:sz w:val="15"/>
                <w:szCs w:val="15"/>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0F17F171" w:rsidR="00035D2F" w:rsidRPr="00AB1738" w:rsidRDefault="004E1576">
            <w:pPr>
              <w:spacing w:line="254" w:lineRule="auto"/>
              <w:jc w:val="center"/>
              <w:rPr>
                <w:sz w:val="15"/>
                <w:szCs w:val="15"/>
                <w:lang w:eastAsia="en-US"/>
              </w:rPr>
            </w:pPr>
            <w:r>
              <w:rPr>
                <w:sz w:val="15"/>
                <w:szCs w:val="15"/>
                <w:lang w:eastAsia="en-US"/>
              </w:rPr>
              <w:t>92,</w:t>
            </w:r>
            <w:r w:rsidR="00D9345F">
              <w:rPr>
                <w:sz w:val="15"/>
                <w:szCs w:val="15"/>
                <w:lang w:eastAsia="en-US"/>
              </w:rPr>
              <w:t>8</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7A1A2E24" w:rsidR="00035D2F" w:rsidRPr="00AB1738" w:rsidRDefault="004879D8">
            <w:pPr>
              <w:spacing w:line="254" w:lineRule="auto"/>
              <w:jc w:val="center"/>
              <w:rPr>
                <w:sz w:val="15"/>
                <w:szCs w:val="15"/>
                <w:lang w:eastAsia="en-US"/>
              </w:rPr>
            </w:pPr>
            <w:r>
              <w:rPr>
                <w:sz w:val="15"/>
                <w:szCs w:val="15"/>
                <w:lang w:eastAsia="en-US"/>
              </w:rPr>
              <w:t>24,</w:t>
            </w:r>
            <w:r w:rsidR="00D9345F">
              <w:rPr>
                <w:sz w:val="15"/>
                <w:szCs w:val="15"/>
                <w:lang w:eastAsia="en-US"/>
              </w:rPr>
              <w:t>68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Default="00035D2F">
            <w:pPr>
              <w:spacing w:line="254" w:lineRule="auto"/>
              <w:jc w:val="center"/>
              <w:rPr>
                <w:b/>
                <w:sz w:val="15"/>
                <w:szCs w:val="15"/>
                <w:lang w:eastAsia="en-US"/>
              </w:rPr>
            </w:pPr>
            <w:r>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Default="00035D2F">
            <w:pPr>
              <w:spacing w:line="254" w:lineRule="auto"/>
              <w:jc w:val="center"/>
              <w:rPr>
                <w:b/>
                <w:sz w:val="15"/>
                <w:szCs w:val="15"/>
                <w:lang w:eastAsia="en-US"/>
              </w:rPr>
            </w:pPr>
            <w:r>
              <w:rPr>
                <w:b/>
                <w:sz w:val="15"/>
                <w:szCs w:val="15"/>
                <w:lang w:eastAsia="en-US"/>
              </w:rPr>
              <w:t>123,2</w:t>
            </w:r>
          </w:p>
        </w:tc>
      </w:tr>
      <w:tr w:rsidR="00035D2F" w14:paraId="3C13594B" w14:textId="77777777" w:rsidTr="00E35A01">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Default="00035D2F">
            <w:pPr>
              <w:spacing w:line="254" w:lineRule="auto"/>
              <w:jc w:val="center"/>
              <w:rPr>
                <w:sz w:val="15"/>
                <w:szCs w:val="15"/>
                <w:lang w:eastAsia="en-US"/>
              </w:rPr>
            </w:pPr>
            <w:r>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77777777" w:rsidR="00035D2F" w:rsidRDefault="00035D2F">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Default="00035D2F">
            <w:pPr>
              <w:spacing w:line="254" w:lineRule="auto"/>
              <w:jc w:val="center"/>
              <w:rPr>
                <w:b/>
                <w:sz w:val="15"/>
                <w:szCs w:val="15"/>
                <w:lang w:eastAsia="en-US"/>
              </w:rPr>
            </w:pPr>
            <w:r>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7777777" w:rsidR="00035D2F" w:rsidRDefault="00035D2F">
            <w:pPr>
              <w:spacing w:line="254" w:lineRule="auto"/>
              <w:jc w:val="center"/>
              <w:rPr>
                <w:b/>
                <w:sz w:val="15"/>
                <w:szCs w:val="15"/>
                <w:lang w:eastAsia="en-US"/>
              </w:rPr>
            </w:pPr>
            <w:r>
              <w:rPr>
                <w:b/>
                <w:sz w:val="15"/>
                <w:szCs w:val="15"/>
                <w:lang w:eastAsia="en-US"/>
              </w:rPr>
              <w:t>0,53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38C34666" w:rsidR="00035D2F" w:rsidRDefault="00E35A0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2F89049C"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Default="00035D2F">
            <w:pPr>
              <w:spacing w:line="254" w:lineRule="auto"/>
              <w:jc w:val="center"/>
              <w:rPr>
                <w:b/>
                <w:sz w:val="15"/>
                <w:szCs w:val="15"/>
                <w:lang w:eastAsia="en-US"/>
              </w:rPr>
            </w:pPr>
            <w:r>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Default="00035D2F">
            <w:pPr>
              <w:spacing w:line="254" w:lineRule="auto"/>
              <w:jc w:val="center"/>
              <w:rPr>
                <w:b/>
                <w:sz w:val="15"/>
                <w:szCs w:val="15"/>
                <w:lang w:eastAsia="en-US"/>
              </w:rPr>
            </w:pPr>
            <w:r>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4A6600D0"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21692F2A"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141C4976" w:rsidR="00035D2F" w:rsidRDefault="00E35A01">
            <w:pPr>
              <w:spacing w:line="254" w:lineRule="auto"/>
              <w:jc w:val="center"/>
              <w:rPr>
                <w:sz w:val="15"/>
                <w:szCs w:val="15"/>
                <w:lang w:eastAsia="en-US"/>
              </w:rPr>
            </w:pPr>
            <w:r>
              <w:rPr>
                <w:sz w:val="15"/>
                <w:szCs w:val="15"/>
                <w:lang w:eastAsia="en-US"/>
              </w:rPr>
              <w:t>2</w:t>
            </w:r>
            <w:r w:rsidR="006534EB">
              <w:rPr>
                <w:sz w:val="15"/>
                <w:szCs w:val="15"/>
                <w:lang w:eastAsia="en-US"/>
              </w:rPr>
              <w:t>4</w:t>
            </w:r>
            <w:r>
              <w:rPr>
                <w:sz w:val="15"/>
                <w:szCs w:val="15"/>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67A1E295" w:rsidR="00035D2F" w:rsidRDefault="00E35A01">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7DC24138" w:rsidR="00035D2F" w:rsidRDefault="00E35A01">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Default="00035D2F">
            <w:pPr>
              <w:spacing w:line="254" w:lineRule="auto"/>
              <w:jc w:val="center"/>
              <w:rPr>
                <w:b/>
                <w:sz w:val="15"/>
                <w:szCs w:val="15"/>
                <w:lang w:eastAsia="en-US"/>
              </w:rPr>
            </w:pPr>
            <w:r>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Default="00035D2F">
            <w:pPr>
              <w:spacing w:line="254" w:lineRule="auto"/>
              <w:jc w:val="center"/>
              <w:rPr>
                <w:b/>
                <w:sz w:val="15"/>
                <w:szCs w:val="15"/>
                <w:lang w:eastAsia="en-US"/>
              </w:rPr>
            </w:pPr>
            <w:r>
              <w:rPr>
                <w:b/>
                <w:sz w:val="15"/>
                <w:szCs w:val="15"/>
                <w:lang w:eastAsia="en-US"/>
              </w:rPr>
              <w:t>177</w:t>
            </w:r>
          </w:p>
        </w:tc>
      </w:tr>
      <w:tr w:rsidR="00035D2F" w14:paraId="14EFE5D4" w14:textId="77777777" w:rsidTr="00E35A01">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Default="00035D2F">
            <w:pPr>
              <w:spacing w:line="254" w:lineRule="auto"/>
              <w:jc w:val="center"/>
              <w:rPr>
                <w:sz w:val="15"/>
                <w:szCs w:val="15"/>
                <w:lang w:eastAsia="en-US"/>
              </w:rPr>
            </w:pPr>
            <w:r>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3D3ADAA5" w:rsidR="00035D2F" w:rsidRPr="00AB1738" w:rsidRDefault="00035D2F" w:rsidP="00C67AEA">
            <w:pPr>
              <w:spacing w:line="254" w:lineRule="auto"/>
              <w:ind w:left="-104" w:hanging="4"/>
              <w:jc w:val="center"/>
              <w:rPr>
                <w:sz w:val="15"/>
                <w:szCs w:val="15"/>
                <w:lang w:eastAsia="en-US"/>
              </w:rPr>
            </w:pPr>
            <w:r>
              <w:rPr>
                <w:sz w:val="15"/>
                <w:szCs w:val="15"/>
                <w:lang w:eastAsia="en-US"/>
              </w:rPr>
              <w:t xml:space="preserve">    Н – </w:t>
            </w:r>
            <w:r w:rsidR="00E35A01">
              <w:rPr>
                <w:sz w:val="15"/>
                <w:szCs w:val="15"/>
                <w:lang w:eastAsia="en-US"/>
              </w:rPr>
              <w:t>7,</w:t>
            </w:r>
            <w:r w:rsidR="004879D8">
              <w:rPr>
                <w:sz w:val="15"/>
                <w:szCs w:val="15"/>
                <w:lang w:eastAsia="en-US"/>
              </w:rPr>
              <w:t>79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Default="00035D2F">
            <w:pPr>
              <w:spacing w:line="254" w:lineRule="auto"/>
              <w:jc w:val="center"/>
              <w:rPr>
                <w:b/>
                <w:sz w:val="15"/>
                <w:szCs w:val="15"/>
                <w:lang w:eastAsia="en-US"/>
              </w:rPr>
            </w:pPr>
            <w:r>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7777777" w:rsidR="00035D2F" w:rsidRDefault="00035D2F">
            <w:pPr>
              <w:spacing w:line="254" w:lineRule="auto"/>
              <w:jc w:val="center"/>
              <w:rPr>
                <w:b/>
                <w:sz w:val="15"/>
                <w:szCs w:val="15"/>
                <w:lang w:eastAsia="en-US"/>
              </w:rPr>
            </w:pPr>
            <w:r>
              <w:rPr>
                <w:b/>
                <w:sz w:val="15"/>
                <w:szCs w:val="15"/>
                <w:lang w:eastAsia="en-US"/>
              </w:rPr>
              <w:t>1,50</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59692133" w:rsidR="00035D2F" w:rsidRPr="00AB1738" w:rsidRDefault="00234918">
            <w:pPr>
              <w:spacing w:line="254" w:lineRule="auto"/>
              <w:jc w:val="center"/>
              <w:rPr>
                <w:sz w:val="15"/>
                <w:szCs w:val="15"/>
                <w:lang w:eastAsia="en-US"/>
              </w:rPr>
            </w:pPr>
            <w:r>
              <w:rPr>
                <w:sz w:val="15"/>
                <w:szCs w:val="15"/>
                <w:lang w:eastAsia="en-US"/>
              </w:rPr>
              <w:t>1</w:t>
            </w:r>
            <w:r w:rsidR="00D9345F">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6CF78D82" w:rsidR="00035D2F" w:rsidRPr="00E35A01" w:rsidRDefault="00D9345F" w:rsidP="00C67AEA">
            <w:pPr>
              <w:spacing w:line="254" w:lineRule="auto"/>
              <w:jc w:val="center"/>
              <w:rPr>
                <w:sz w:val="15"/>
                <w:szCs w:val="15"/>
                <w:lang w:eastAsia="en-US"/>
              </w:rPr>
            </w:pPr>
            <w:r>
              <w:rPr>
                <w:sz w:val="15"/>
                <w:szCs w:val="15"/>
                <w:lang w:eastAsia="en-US"/>
              </w:rPr>
              <w:t>9,</w:t>
            </w:r>
            <w:r w:rsidR="004879D8">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7777777" w:rsidR="00035D2F" w:rsidRDefault="00035D2F">
            <w:pPr>
              <w:spacing w:line="254" w:lineRule="auto"/>
              <w:jc w:val="center"/>
              <w:rPr>
                <w:b/>
                <w:sz w:val="15"/>
                <w:szCs w:val="15"/>
                <w:lang w:eastAsia="en-US"/>
              </w:rPr>
            </w:pPr>
            <w:r>
              <w:rPr>
                <w:b/>
                <w:sz w:val="15"/>
                <w:szCs w:val="15"/>
                <w:lang w:eastAsia="en-US"/>
              </w:rPr>
              <w:t>23,89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Default="00035D2F">
            <w:pPr>
              <w:spacing w:line="254" w:lineRule="auto"/>
              <w:jc w:val="center"/>
              <w:rPr>
                <w:b/>
                <w:sz w:val="15"/>
                <w:szCs w:val="15"/>
                <w:lang w:val="en-US" w:eastAsia="en-US"/>
              </w:rPr>
            </w:pPr>
            <w:r>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7D62D347" w:rsidR="00035D2F" w:rsidRDefault="00E35A01">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3503617"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6EA23288" w:rsidR="00035D2F" w:rsidRDefault="004879D8">
            <w:pPr>
              <w:spacing w:line="254" w:lineRule="auto"/>
              <w:jc w:val="center"/>
              <w:rPr>
                <w:sz w:val="15"/>
                <w:szCs w:val="15"/>
                <w:lang w:eastAsia="en-US"/>
              </w:rPr>
            </w:pPr>
            <w:r>
              <w:rPr>
                <w:sz w:val="15"/>
                <w:szCs w:val="15"/>
                <w:lang w:eastAsia="en-US"/>
              </w:rPr>
              <w:t>81,5</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663D96A6" w:rsidR="00035D2F" w:rsidRPr="00E35A01" w:rsidRDefault="004879D8">
            <w:pPr>
              <w:spacing w:line="254" w:lineRule="auto"/>
              <w:jc w:val="center"/>
              <w:rPr>
                <w:sz w:val="15"/>
                <w:szCs w:val="15"/>
                <w:lang w:eastAsia="en-US"/>
              </w:rPr>
            </w:pPr>
            <w:r>
              <w:rPr>
                <w:sz w:val="15"/>
                <w:szCs w:val="15"/>
                <w:lang w:eastAsia="en-US"/>
              </w:rPr>
              <w:t>92,5</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4EEAB607" w:rsidR="00035D2F" w:rsidRPr="00AB1738" w:rsidRDefault="004879D8" w:rsidP="00C67AEA">
            <w:pPr>
              <w:spacing w:line="254" w:lineRule="auto"/>
              <w:jc w:val="center"/>
              <w:rPr>
                <w:sz w:val="15"/>
                <w:szCs w:val="15"/>
                <w:lang w:eastAsia="en-US"/>
              </w:rPr>
            </w:pPr>
            <w:r>
              <w:rPr>
                <w:sz w:val="15"/>
                <w:szCs w:val="15"/>
                <w:lang w:eastAsia="en-US"/>
              </w:rPr>
              <w:t>46,84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Default="00035D2F">
            <w:pPr>
              <w:spacing w:line="254" w:lineRule="auto"/>
              <w:jc w:val="center"/>
              <w:rPr>
                <w:b/>
                <w:sz w:val="15"/>
                <w:szCs w:val="15"/>
                <w:lang w:eastAsia="en-US"/>
              </w:rPr>
            </w:pPr>
            <w:r>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4471F7BB"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F55CA1">
        <w:rPr>
          <w:b/>
          <w:i/>
          <w:sz w:val="28"/>
          <w:szCs w:val="28"/>
        </w:rPr>
        <w:t>2</w:t>
      </w:r>
      <w:r w:rsidR="007B2C70">
        <w:rPr>
          <w:b/>
          <w:i/>
          <w:sz w:val="28"/>
          <w:szCs w:val="28"/>
        </w:rPr>
        <w:t>6</w:t>
      </w:r>
      <w:r>
        <w:rPr>
          <w:b/>
          <w:bCs/>
          <w:i/>
          <w:iCs/>
          <w:sz w:val="28"/>
          <w:szCs w:val="28"/>
        </w:rPr>
        <w:t xml:space="preserve"> сентября</w:t>
      </w:r>
      <w:r>
        <w:rPr>
          <w:b/>
          <w:bCs/>
          <w:iCs/>
          <w:sz w:val="28"/>
          <w:szCs w:val="28"/>
        </w:rPr>
        <w:t xml:space="preserve"> </w:t>
      </w:r>
      <w:r>
        <w:rPr>
          <w:b/>
          <w:i/>
          <w:sz w:val="28"/>
          <w:szCs w:val="28"/>
        </w:rPr>
        <w:t>2025 г.</w:t>
      </w:r>
      <w:bookmarkStart w:id="14" w:name="_Hlk202958034"/>
      <w:bookmarkEnd w:id="3"/>
      <w:bookmarkEnd w:id="4"/>
      <w:bookmarkEnd w:id="5"/>
    </w:p>
    <w:p w14:paraId="6DFDF8A5" w14:textId="34524B56" w:rsidR="00035D2F" w:rsidRDefault="00035D2F" w:rsidP="00035D2F">
      <w:pPr>
        <w:tabs>
          <w:tab w:val="left" w:pos="709"/>
          <w:tab w:val="left" w:pos="4111"/>
          <w:tab w:val="left" w:pos="5631"/>
        </w:tabs>
        <w:suppressAutoHyphens/>
        <w:ind w:firstLine="709"/>
        <w:jc w:val="both"/>
        <w:rPr>
          <w:sz w:val="28"/>
          <w:szCs w:val="28"/>
        </w:rPr>
      </w:pPr>
      <w:r>
        <w:rPr>
          <w:b/>
          <w:sz w:val="28"/>
          <w:szCs w:val="28"/>
        </w:rPr>
        <w:lastRenderedPageBreak/>
        <w:t>1.4. Геологическая:</w:t>
      </w:r>
      <w:r>
        <w:rPr>
          <w:sz w:val="28"/>
          <w:szCs w:val="28"/>
        </w:rPr>
        <w:t xml:space="preserve"> </w:t>
      </w:r>
      <w:bookmarkStart w:id="15" w:name="_Hlk208217921"/>
      <w:r w:rsidR="00216041">
        <w:rPr>
          <w:sz w:val="28"/>
          <w:szCs w:val="28"/>
        </w:rPr>
        <w:t>за прошедшие сутки</w:t>
      </w:r>
      <w:r w:rsidR="00216041">
        <w:rPr>
          <w:i/>
          <w:sz w:val="28"/>
          <w:szCs w:val="28"/>
        </w:rPr>
        <w:t xml:space="preserve"> 2</w:t>
      </w:r>
      <w:r w:rsidR="007B2C70">
        <w:rPr>
          <w:i/>
          <w:sz w:val="28"/>
          <w:szCs w:val="28"/>
        </w:rPr>
        <w:t>5</w:t>
      </w:r>
      <w:r w:rsidR="00216041">
        <w:rPr>
          <w:i/>
          <w:sz w:val="28"/>
          <w:szCs w:val="28"/>
        </w:rPr>
        <w:t xml:space="preserve"> </w:t>
      </w:r>
      <w:r w:rsidR="00BB01A2">
        <w:rPr>
          <w:i/>
          <w:sz w:val="28"/>
          <w:szCs w:val="28"/>
        </w:rPr>
        <w:t>сентября</w:t>
      </w:r>
      <w:r w:rsidR="00BB01A2">
        <w:rPr>
          <w:i/>
          <w:iCs/>
          <w:sz w:val="28"/>
          <w:szCs w:val="28"/>
        </w:rPr>
        <w:t xml:space="preserve"> </w:t>
      </w:r>
      <w:r w:rsidR="000D4490">
        <w:rPr>
          <w:i/>
          <w:iCs/>
          <w:sz w:val="28"/>
          <w:szCs w:val="28"/>
        </w:rPr>
        <w:t>2025</w:t>
      </w:r>
      <w:r w:rsidR="00FD094D">
        <w:rPr>
          <w:i/>
          <w:iCs/>
          <w:sz w:val="28"/>
          <w:szCs w:val="28"/>
        </w:rPr>
        <w:t xml:space="preserve"> </w:t>
      </w:r>
      <w:r w:rsidR="000D4490">
        <w:rPr>
          <w:i/>
          <w:iCs/>
          <w:sz w:val="28"/>
          <w:szCs w:val="28"/>
        </w:rPr>
        <w:t>г</w:t>
      </w:r>
      <w:r w:rsidR="00873BB7">
        <w:rPr>
          <w:i/>
          <w:iCs/>
          <w:sz w:val="28"/>
          <w:szCs w:val="28"/>
        </w:rPr>
        <w:t>.</w:t>
      </w:r>
      <w:r w:rsidR="00873BB7">
        <w:rPr>
          <w:sz w:val="28"/>
          <w:szCs w:val="28"/>
        </w:rPr>
        <w:t xml:space="preserve"> </w:t>
      </w:r>
      <w:bookmarkEnd w:id="15"/>
      <w:r>
        <w:rPr>
          <w:sz w:val="28"/>
          <w:szCs w:val="28"/>
        </w:rPr>
        <w:t>на территории края случаев активизации экзогенных процессов не зарегистрировано.</w:t>
      </w:r>
    </w:p>
    <w:p w14:paraId="75B910AC" w14:textId="05BE6C91" w:rsidR="008D5C42" w:rsidRPr="00234E8F" w:rsidRDefault="00035D2F" w:rsidP="008D5C42">
      <w:pPr>
        <w:tabs>
          <w:tab w:val="left" w:pos="1763"/>
        </w:tabs>
        <w:ind w:firstLine="709"/>
        <w:jc w:val="both"/>
        <w:outlineLvl w:val="0"/>
        <w:rPr>
          <w:i/>
          <w:iCs/>
          <w:sz w:val="28"/>
          <w:szCs w:val="28"/>
        </w:rPr>
      </w:pPr>
      <w:r w:rsidRPr="00B22DC3">
        <w:rPr>
          <w:b/>
          <w:bCs/>
          <w:sz w:val="28"/>
          <w:szCs w:val="28"/>
        </w:rPr>
        <w:t>Прогноз</w:t>
      </w:r>
      <w:bookmarkStart w:id="16" w:name="_Hlk160025412"/>
      <w:r w:rsidRPr="00B22DC3">
        <w:rPr>
          <w:b/>
          <w:bCs/>
          <w:sz w:val="28"/>
          <w:szCs w:val="28"/>
        </w:rPr>
        <w:t>:</w:t>
      </w:r>
      <w:bookmarkEnd w:id="16"/>
      <w:r w:rsidRPr="00B22DC3">
        <w:rPr>
          <w:b/>
          <w:bCs/>
          <w:sz w:val="28"/>
          <w:szCs w:val="28"/>
        </w:rPr>
        <w:t xml:space="preserve"> </w:t>
      </w:r>
      <w:r w:rsidR="007B2C70" w:rsidRPr="000E6D10">
        <w:rPr>
          <w:i/>
          <w:iCs/>
          <w:sz w:val="28"/>
          <w:szCs w:val="28"/>
        </w:rPr>
        <w:t>2</w:t>
      </w:r>
      <w:r w:rsidR="007B2C70">
        <w:rPr>
          <w:i/>
          <w:iCs/>
          <w:sz w:val="28"/>
          <w:szCs w:val="28"/>
        </w:rPr>
        <w:t>7-29</w:t>
      </w:r>
      <w:r w:rsidR="00F127F1">
        <w:rPr>
          <w:i/>
          <w:iCs/>
          <w:sz w:val="28"/>
          <w:szCs w:val="28"/>
        </w:rPr>
        <w:t xml:space="preserve"> </w:t>
      </w:r>
      <w:r w:rsidRPr="000F4FE2">
        <w:rPr>
          <w:i/>
          <w:iCs/>
          <w:sz w:val="28"/>
          <w:szCs w:val="28"/>
        </w:rPr>
        <w:t xml:space="preserve">сентября </w:t>
      </w:r>
      <w:r w:rsidRPr="00234E8F">
        <w:rPr>
          <w:i/>
          <w:iCs/>
          <w:sz w:val="28"/>
          <w:szCs w:val="28"/>
        </w:rPr>
        <w:t>2025 г.</w:t>
      </w:r>
      <w:r w:rsidRPr="00234E8F">
        <w:rPr>
          <w:sz w:val="28"/>
          <w:szCs w:val="28"/>
        </w:rPr>
        <w:t xml:space="preserve"> </w:t>
      </w:r>
      <w:r w:rsidR="00750FE3" w:rsidRPr="00234E8F">
        <w:rPr>
          <w:sz w:val="28"/>
          <w:szCs w:val="28"/>
        </w:rPr>
        <w:t>в связи</w:t>
      </w:r>
      <w:r w:rsidR="004D6386" w:rsidRPr="00234E8F">
        <w:rPr>
          <w:sz w:val="28"/>
          <w:szCs w:val="28"/>
        </w:rPr>
        <w:t xml:space="preserve"> с прогнозируемыми осадками, в отдельных районах сильными</w:t>
      </w:r>
      <w:r w:rsidR="00E37E17">
        <w:rPr>
          <w:sz w:val="28"/>
          <w:szCs w:val="28"/>
        </w:rPr>
        <w:t xml:space="preserve"> (</w:t>
      </w:r>
      <w:r w:rsidR="00E37E17" w:rsidRPr="00E37E17">
        <w:rPr>
          <w:b/>
          <w:bCs/>
          <w:sz w:val="28"/>
          <w:szCs w:val="28"/>
        </w:rPr>
        <w:t>29.09.2025</w:t>
      </w:r>
      <w:r w:rsidR="00E37E17">
        <w:rPr>
          <w:sz w:val="28"/>
          <w:szCs w:val="28"/>
        </w:rPr>
        <w:t>)</w:t>
      </w:r>
      <w:r w:rsidR="004D6386" w:rsidRPr="00234E8F">
        <w:rPr>
          <w:sz w:val="28"/>
          <w:szCs w:val="28"/>
        </w:rPr>
        <w:t>,</w:t>
      </w:r>
      <w:r w:rsidR="00903F90" w:rsidRPr="00234E8F">
        <w:rPr>
          <w:sz w:val="28"/>
          <w:szCs w:val="28"/>
        </w:rPr>
        <w:t xml:space="preserve"> </w:t>
      </w:r>
      <w:r w:rsidR="00847E85" w:rsidRPr="00234E8F">
        <w:rPr>
          <w:sz w:val="28"/>
          <w:szCs w:val="28"/>
        </w:rPr>
        <w:t>и</w:t>
      </w:r>
      <w:r w:rsidR="00E26BCD" w:rsidRPr="00234E8F">
        <w:rPr>
          <w:sz w:val="28"/>
          <w:szCs w:val="28"/>
        </w:rPr>
        <w:t xml:space="preserve"> </w:t>
      </w:r>
      <w:r w:rsidR="00880DF2" w:rsidRPr="00234E8F">
        <w:rPr>
          <w:iCs/>
          <w:sz w:val="28"/>
          <w:szCs w:val="28"/>
        </w:rPr>
        <w:t>насыщением грунта влагой,</w:t>
      </w:r>
      <w:r w:rsidR="00DF7232" w:rsidRPr="00234E8F">
        <w:rPr>
          <w:iCs/>
          <w:sz w:val="28"/>
          <w:szCs w:val="28"/>
        </w:rPr>
        <w:t xml:space="preserve"> </w:t>
      </w:r>
      <w:r w:rsidR="00750FE3" w:rsidRPr="00234E8F">
        <w:rPr>
          <w:sz w:val="28"/>
          <w:szCs w:val="28"/>
        </w:rPr>
        <w:t xml:space="preserve">в предгорной и горной частях края и на Черноморском побережье </w:t>
      </w:r>
      <w:r w:rsidR="008D5C42" w:rsidRPr="00234E8F">
        <w:rPr>
          <w:sz w:val="28"/>
          <w:szCs w:val="28"/>
        </w:rPr>
        <w:t>возможна активизация экзогенных процессов.</w:t>
      </w:r>
      <w:r w:rsidR="00ED055B" w:rsidRPr="00234E8F">
        <w:rPr>
          <w:sz w:val="28"/>
          <w:szCs w:val="28"/>
        </w:rPr>
        <w:t xml:space="preserve">  </w:t>
      </w:r>
      <w:r w:rsidR="00F350D2" w:rsidRPr="00234E8F">
        <w:rPr>
          <w:sz w:val="28"/>
          <w:szCs w:val="28"/>
        </w:rPr>
        <w:t xml:space="preserve"> </w:t>
      </w:r>
      <w:r w:rsidR="001559C8" w:rsidRPr="00234E8F">
        <w:rPr>
          <w:sz w:val="28"/>
          <w:szCs w:val="28"/>
        </w:rPr>
        <w:t xml:space="preserve"> </w:t>
      </w:r>
      <w:r w:rsidR="00E560AF" w:rsidRPr="00234E8F">
        <w:rPr>
          <w:sz w:val="28"/>
          <w:szCs w:val="28"/>
        </w:rPr>
        <w:t xml:space="preserve"> </w:t>
      </w:r>
      <w:r w:rsidR="008D5C42" w:rsidRPr="00234E8F">
        <w:rPr>
          <w:sz w:val="28"/>
          <w:szCs w:val="28"/>
        </w:rPr>
        <w:t xml:space="preserve"> </w:t>
      </w:r>
    </w:p>
    <w:p w14:paraId="2979FC62" w14:textId="0A7523FC" w:rsidR="00BB7350" w:rsidRDefault="00035D2F" w:rsidP="008D5C42">
      <w:pPr>
        <w:ind w:firstLine="709"/>
        <w:jc w:val="both"/>
        <w:rPr>
          <w:sz w:val="28"/>
          <w:szCs w:val="28"/>
        </w:rPr>
      </w:pPr>
      <w:r w:rsidRPr="00234E8F">
        <w:rPr>
          <w:b/>
          <w:bCs/>
          <w:iCs/>
          <w:sz w:val="28"/>
          <w:szCs w:val="28"/>
        </w:rPr>
        <w:t>1.5. Сейсмическая:</w:t>
      </w:r>
      <w:r w:rsidRPr="00234E8F">
        <w:rPr>
          <w:sz w:val="28"/>
          <w:szCs w:val="28"/>
        </w:rPr>
        <w:t xml:space="preserve"> </w:t>
      </w:r>
      <w:bookmarkStart w:id="17" w:name="_Hlk208389211"/>
      <w:r w:rsidR="00216041" w:rsidRPr="00234E8F">
        <w:rPr>
          <w:sz w:val="28"/>
          <w:szCs w:val="28"/>
        </w:rPr>
        <w:t>за прошедшие</w:t>
      </w:r>
      <w:r w:rsidR="00216041">
        <w:rPr>
          <w:sz w:val="28"/>
          <w:szCs w:val="28"/>
        </w:rPr>
        <w:t xml:space="preserve"> сутки</w:t>
      </w:r>
      <w:r w:rsidR="00216041">
        <w:rPr>
          <w:i/>
          <w:sz w:val="28"/>
          <w:szCs w:val="28"/>
        </w:rPr>
        <w:t xml:space="preserve"> 2</w:t>
      </w:r>
      <w:r w:rsidR="007B2C70">
        <w:rPr>
          <w:i/>
          <w:sz w:val="28"/>
          <w:szCs w:val="28"/>
        </w:rPr>
        <w:t>5</w:t>
      </w:r>
      <w:r w:rsidR="00216041">
        <w:rPr>
          <w:i/>
          <w:sz w:val="28"/>
          <w:szCs w:val="28"/>
        </w:rPr>
        <w:t xml:space="preserve"> </w:t>
      </w:r>
      <w:r w:rsidR="00BB01A2">
        <w:rPr>
          <w:i/>
          <w:sz w:val="28"/>
          <w:szCs w:val="28"/>
        </w:rPr>
        <w:t>сентября</w:t>
      </w:r>
      <w:r w:rsidR="00BB01A2">
        <w:rPr>
          <w:i/>
          <w:iCs/>
          <w:sz w:val="28"/>
          <w:szCs w:val="28"/>
        </w:rPr>
        <w:t xml:space="preserve"> </w:t>
      </w:r>
      <w:r w:rsidR="000D4490">
        <w:rPr>
          <w:i/>
          <w:iCs/>
          <w:sz w:val="28"/>
          <w:szCs w:val="28"/>
        </w:rPr>
        <w:t>2025 г</w:t>
      </w:r>
      <w:r w:rsidR="000D4490">
        <w:rPr>
          <w:sz w:val="28"/>
          <w:szCs w:val="28"/>
        </w:rPr>
        <w:t xml:space="preserve">. </w:t>
      </w:r>
      <w:bookmarkEnd w:id="17"/>
      <w:r>
        <w:rPr>
          <w:sz w:val="28"/>
          <w:szCs w:val="28"/>
        </w:rPr>
        <w:t xml:space="preserve">на территории края </w:t>
      </w:r>
      <w:r w:rsidR="00514F8D">
        <w:rPr>
          <w:sz w:val="28"/>
          <w:szCs w:val="28"/>
        </w:rPr>
        <w:t xml:space="preserve">сейсмособытий не </w:t>
      </w:r>
      <w:r w:rsidR="00BB7350">
        <w:rPr>
          <w:sz w:val="28"/>
          <w:szCs w:val="28"/>
        </w:rPr>
        <w:t>зарегистрирован</w:t>
      </w:r>
      <w:r w:rsidR="00514F8D">
        <w:rPr>
          <w:sz w:val="28"/>
          <w:szCs w:val="28"/>
        </w:rPr>
        <w:t>о.</w:t>
      </w:r>
      <w:r w:rsidR="00BB7350">
        <w:rPr>
          <w:sz w:val="28"/>
          <w:szCs w:val="28"/>
        </w:rPr>
        <w:t xml:space="preserve"> </w:t>
      </w:r>
    </w:p>
    <w:p w14:paraId="6C53FFA3" w14:textId="6D14447D" w:rsidR="00035D2F" w:rsidRDefault="00035D2F" w:rsidP="00035D2F">
      <w:pPr>
        <w:ind w:firstLine="709"/>
        <w:jc w:val="both"/>
        <w:rPr>
          <w:b/>
          <w:sz w:val="28"/>
          <w:szCs w:val="28"/>
        </w:rPr>
      </w:pPr>
      <w:r>
        <w:rPr>
          <w:b/>
          <w:bCs/>
          <w:iCs/>
          <w:sz w:val="28"/>
          <w:szCs w:val="28"/>
        </w:rPr>
        <w:t xml:space="preserve">Прогноз: </w:t>
      </w:r>
      <w:r w:rsidR="007B2C70" w:rsidRPr="000E6D10">
        <w:rPr>
          <w:i/>
          <w:iCs/>
          <w:sz w:val="28"/>
          <w:szCs w:val="28"/>
        </w:rPr>
        <w:t>2</w:t>
      </w:r>
      <w:r w:rsidR="007B2C70">
        <w:rPr>
          <w:i/>
          <w:iCs/>
          <w:sz w:val="28"/>
          <w:szCs w:val="28"/>
        </w:rPr>
        <w:t>7-29</w:t>
      </w:r>
      <w:r w:rsidR="00216041">
        <w:rPr>
          <w:i/>
          <w:iCs/>
          <w:sz w:val="28"/>
          <w:szCs w:val="28"/>
        </w:rPr>
        <w:t xml:space="preserve"> </w:t>
      </w:r>
      <w:r>
        <w:rPr>
          <w:i/>
          <w:iCs/>
          <w:sz w:val="28"/>
          <w:szCs w:val="28"/>
        </w:rPr>
        <w:t>сентября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8"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18"/>
    <w:p w14:paraId="6D830C85" w14:textId="77777777" w:rsidR="00035D2F" w:rsidRDefault="00035D2F" w:rsidP="00035D2F">
      <w:pPr>
        <w:ind w:firstLine="737"/>
        <w:jc w:val="both"/>
        <w:rPr>
          <w:bCs/>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19" w:name="_Hlk172792601"/>
      <w:r>
        <w:rPr>
          <w:sz w:val="28"/>
          <w:szCs w:val="28"/>
        </w:rPr>
        <w:t>в норме.</w:t>
      </w:r>
      <w:bookmarkEnd w:id="19"/>
    </w:p>
    <w:p w14:paraId="27B6BDF6" w14:textId="77777777"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28A24C80" w14:textId="7DA1121B" w:rsidR="00035D2F" w:rsidRPr="00903F90" w:rsidRDefault="00216041" w:rsidP="00903F90">
      <w:pPr>
        <w:tabs>
          <w:tab w:val="left" w:pos="709"/>
          <w:tab w:val="left" w:pos="4111"/>
          <w:tab w:val="left" w:pos="5631"/>
        </w:tabs>
        <w:suppressAutoHyphens/>
        <w:ind w:firstLine="709"/>
        <w:jc w:val="both"/>
        <w:rPr>
          <w:sz w:val="28"/>
          <w:szCs w:val="28"/>
        </w:rPr>
      </w:pPr>
      <w:r>
        <w:rPr>
          <w:i/>
          <w:sz w:val="28"/>
          <w:szCs w:val="28"/>
        </w:rPr>
        <w:t>2</w:t>
      </w:r>
      <w:r w:rsidR="00B173C1">
        <w:rPr>
          <w:i/>
          <w:sz w:val="28"/>
          <w:szCs w:val="28"/>
        </w:rPr>
        <w:t>5</w:t>
      </w:r>
      <w:r w:rsidR="00035D2F" w:rsidRPr="00CF07AB">
        <w:rPr>
          <w:i/>
          <w:sz w:val="28"/>
          <w:szCs w:val="28"/>
        </w:rPr>
        <w:t xml:space="preserve"> сентября</w:t>
      </w:r>
      <w:r w:rsidR="00035D2F" w:rsidRPr="00CF07AB">
        <w:rPr>
          <w:i/>
          <w:iCs/>
          <w:sz w:val="28"/>
          <w:szCs w:val="28"/>
        </w:rPr>
        <w:t xml:space="preserve"> 2025 </w:t>
      </w:r>
      <w:r w:rsidR="00035D2F" w:rsidRPr="001952DD">
        <w:rPr>
          <w:i/>
          <w:iCs/>
          <w:sz w:val="28"/>
          <w:szCs w:val="28"/>
        </w:rPr>
        <w:t>г</w:t>
      </w:r>
      <w:r w:rsidR="007304F1" w:rsidRPr="001952DD">
        <w:rPr>
          <w:i/>
          <w:iCs/>
          <w:sz w:val="28"/>
          <w:szCs w:val="28"/>
        </w:rPr>
        <w:t>.</w:t>
      </w:r>
      <w:r w:rsidR="00903F90" w:rsidRPr="001952DD">
        <w:rPr>
          <w:sz w:val="28"/>
          <w:szCs w:val="28"/>
        </w:rPr>
        <w:t xml:space="preserve"> </w:t>
      </w:r>
      <w:r w:rsidR="00035D2F" w:rsidRPr="001952DD">
        <w:rPr>
          <w:sz w:val="28"/>
          <w:szCs w:val="28"/>
        </w:rPr>
        <w:t>в</w:t>
      </w:r>
      <w:r w:rsidR="00FA361D" w:rsidRPr="001952DD">
        <w:rPr>
          <w:sz w:val="28"/>
          <w:szCs w:val="28"/>
        </w:rPr>
        <w:t xml:space="preserve"> </w:t>
      </w:r>
      <w:r w:rsidR="00035D2F" w:rsidRPr="001952DD">
        <w:rPr>
          <w:b/>
          <w:bCs/>
          <w:sz w:val="28"/>
          <w:szCs w:val="28"/>
        </w:rPr>
        <w:t>МО</w:t>
      </w:r>
      <w:r w:rsidR="00AD37CE" w:rsidRPr="001952DD">
        <w:rPr>
          <w:b/>
          <w:bCs/>
          <w:sz w:val="28"/>
          <w:szCs w:val="28"/>
        </w:rPr>
        <w:t xml:space="preserve"> </w:t>
      </w:r>
      <w:r w:rsidR="001952DD">
        <w:rPr>
          <w:b/>
          <w:bCs/>
          <w:sz w:val="28"/>
          <w:szCs w:val="28"/>
        </w:rPr>
        <w:t>городской округ г.-к. Сочи</w:t>
      </w:r>
      <w:r w:rsidR="00FA361D" w:rsidRPr="001952DD">
        <w:rPr>
          <w:b/>
          <w:bCs/>
          <w:sz w:val="28"/>
          <w:szCs w:val="28"/>
        </w:rPr>
        <w:t xml:space="preserve"> </w:t>
      </w:r>
      <w:bookmarkStart w:id="20" w:name="_Hlk206402173"/>
      <w:r w:rsidR="00035D2F" w:rsidRPr="001952DD">
        <w:rPr>
          <w:color w:val="000000"/>
          <w:sz w:val="28"/>
          <w:szCs w:val="28"/>
          <w:lang w:eastAsia="zh-CN"/>
        </w:rPr>
        <w:t>поступила информация об угрозе минирования</w:t>
      </w:r>
      <w:bookmarkEnd w:id="20"/>
      <w:r w:rsidR="00FA361D" w:rsidRPr="001952DD">
        <w:rPr>
          <w:color w:val="000000"/>
          <w:sz w:val="28"/>
          <w:szCs w:val="28"/>
          <w:lang w:eastAsia="zh-CN"/>
        </w:rPr>
        <w:t xml:space="preserve"> </w:t>
      </w:r>
      <w:r w:rsidR="001952DD">
        <w:rPr>
          <w:color w:val="000000"/>
          <w:sz w:val="28"/>
          <w:szCs w:val="28"/>
          <w:lang w:eastAsia="zh-CN"/>
        </w:rPr>
        <w:t>1</w:t>
      </w:r>
      <w:r w:rsidR="00FA361D" w:rsidRPr="001952DD">
        <w:rPr>
          <w:color w:val="000000"/>
          <w:sz w:val="28"/>
          <w:szCs w:val="28"/>
          <w:lang w:eastAsia="zh-CN"/>
        </w:rPr>
        <w:t xml:space="preserve"> объект</w:t>
      </w:r>
      <w:r w:rsidR="001952DD">
        <w:rPr>
          <w:color w:val="000000"/>
          <w:sz w:val="28"/>
          <w:szCs w:val="28"/>
          <w:lang w:eastAsia="zh-CN"/>
        </w:rPr>
        <w:t>а (гостиница)</w:t>
      </w:r>
      <w:r w:rsidR="006064DE" w:rsidRPr="001952DD">
        <w:rPr>
          <w:color w:val="000000"/>
          <w:sz w:val="28"/>
          <w:szCs w:val="28"/>
          <w:lang w:eastAsia="zh-CN"/>
        </w:rPr>
        <w:t xml:space="preserve">. </w:t>
      </w:r>
      <w:r w:rsidR="00035D2F" w:rsidRPr="001952DD">
        <w:rPr>
          <w:color w:val="000000"/>
          <w:sz w:val="28"/>
          <w:szCs w:val="28"/>
          <w:lang w:eastAsia="zh-CN"/>
        </w:rPr>
        <w:t>Обследование было завершено, взрывоопасных предметов не обнаружено</w:t>
      </w:r>
      <w:r w:rsidR="00ED4AFE" w:rsidRPr="001952DD">
        <w:rPr>
          <w:color w:val="000000"/>
          <w:sz w:val="28"/>
          <w:szCs w:val="28"/>
          <w:lang w:eastAsia="zh-CN"/>
        </w:rPr>
        <w:t>.</w:t>
      </w:r>
      <w:r w:rsidR="00591CEB" w:rsidRPr="001952DD">
        <w:rPr>
          <w:color w:val="000000"/>
          <w:sz w:val="28"/>
          <w:szCs w:val="28"/>
          <w:lang w:eastAsia="zh-CN"/>
        </w:rPr>
        <w:t xml:space="preserve"> </w:t>
      </w:r>
      <w:r w:rsidR="001952DD">
        <w:rPr>
          <w:color w:val="000000"/>
          <w:sz w:val="28"/>
          <w:szCs w:val="28"/>
          <w:lang w:eastAsia="zh-CN"/>
        </w:rPr>
        <w:t>Э</w:t>
      </w:r>
      <w:r w:rsidR="006064DE" w:rsidRPr="001952DD">
        <w:rPr>
          <w:color w:val="000000"/>
          <w:sz w:val="28"/>
          <w:szCs w:val="28"/>
          <w:lang w:eastAsia="zh-CN"/>
        </w:rPr>
        <w:t>вакуация</w:t>
      </w:r>
      <w:r w:rsidR="001952DD" w:rsidRPr="001952DD">
        <w:rPr>
          <w:color w:val="000000"/>
          <w:sz w:val="28"/>
          <w:szCs w:val="28"/>
          <w:lang w:eastAsia="zh-CN"/>
        </w:rPr>
        <w:t xml:space="preserve"> </w:t>
      </w:r>
      <w:r w:rsidR="001952DD">
        <w:rPr>
          <w:color w:val="000000"/>
          <w:sz w:val="28"/>
          <w:szCs w:val="28"/>
          <w:lang w:eastAsia="zh-CN"/>
        </w:rPr>
        <w:t>не п</w:t>
      </w:r>
      <w:r w:rsidR="001952DD" w:rsidRPr="001952DD">
        <w:rPr>
          <w:color w:val="000000"/>
          <w:sz w:val="28"/>
          <w:szCs w:val="28"/>
          <w:lang w:eastAsia="zh-CN"/>
        </w:rPr>
        <w:t>роводилась</w:t>
      </w:r>
      <w:r w:rsidR="009F35D2" w:rsidRPr="001952DD">
        <w:rPr>
          <w:color w:val="000000"/>
          <w:sz w:val="28"/>
          <w:szCs w:val="28"/>
          <w:lang w:eastAsia="zh-CN"/>
        </w:rPr>
        <w:t>.</w:t>
      </w:r>
    </w:p>
    <w:p w14:paraId="755DA4EF" w14:textId="7BC5AA65" w:rsidR="00035D2F" w:rsidRDefault="00035D2F" w:rsidP="00035D2F">
      <w:pPr>
        <w:tabs>
          <w:tab w:val="left" w:pos="709"/>
          <w:tab w:val="left" w:pos="4111"/>
          <w:tab w:val="left" w:pos="5631"/>
        </w:tabs>
        <w:suppressAutoHyphens/>
        <w:ind w:firstLine="709"/>
        <w:jc w:val="both"/>
        <w:rPr>
          <w:iCs/>
          <w:sz w:val="28"/>
          <w:szCs w:val="28"/>
        </w:rPr>
      </w:pPr>
      <w:r w:rsidRPr="00913E54">
        <w:rPr>
          <w:b/>
          <w:sz w:val="28"/>
          <w:szCs w:val="28"/>
        </w:rPr>
        <w:t xml:space="preserve">1.7.1. Обстановка по пожарам: </w:t>
      </w:r>
      <w:r w:rsidR="00216041">
        <w:rPr>
          <w:sz w:val="28"/>
          <w:szCs w:val="28"/>
        </w:rPr>
        <w:t>за прошедшие сутки</w:t>
      </w:r>
      <w:r w:rsidR="00216041">
        <w:rPr>
          <w:i/>
          <w:sz w:val="28"/>
          <w:szCs w:val="28"/>
        </w:rPr>
        <w:t xml:space="preserve"> 2</w:t>
      </w:r>
      <w:r w:rsidR="00B173C1">
        <w:rPr>
          <w:i/>
          <w:sz w:val="28"/>
          <w:szCs w:val="28"/>
        </w:rPr>
        <w:t>5</w:t>
      </w:r>
      <w:r w:rsidR="00962E03">
        <w:rPr>
          <w:i/>
          <w:sz w:val="28"/>
          <w:szCs w:val="28"/>
        </w:rPr>
        <w:t xml:space="preserve"> </w:t>
      </w:r>
      <w:r w:rsidR="00BB01A2">
        <w:rPr>
          <w:i/>
          <w:sz w:val="28"/>
          <w:szCs w:val="28"/>
        </w:rPr>
        <w:t>сентября</w:t>
      </w:r>
      <w:r w:rsidR="000D4490">
        <w:rPr>
          <w:i/>
          <w:iCs/>
          <w:sz w:val="28"/>
          <w:szCs w:val="28"/>
        </w:rPr>
        <w:t> 2025 г</w:t>
      </w:r>
      <w:r w:rsidR="00811A29" w:rsidRPr="00913E54">
        <w:rPr>
          <w:i/>
          <w:iCs/>
          <w:sz w:val="28"/>
          <w:szCs w:val="28"/>
        </w:rPr>
        <w:t>.</w:t>
      </w:r>
      <w:r w:rsidR="00673174">
        <w:rPr>
          <w:sz w:val="28"/>
          <w:szCs w:val="28"/>
        </w:rPr>
        <w:t xml:space="preserve"> </w:t>
      </w:r>
      <w:r w:rsidRPr="00913E54">
        <w:rPr>
          <w:color w:val="000000" w:themeColor="text1"/>
          <w:spacing w:val="-8"/>
          <w:sz w:val="28"/>
          <w:szCs w:val="28"/>
        </w:rPr>
        <w:t>в крае зарегистрирован</w:t>
      </w:r>
      <w:r w:rsidR="001952DD">
        <w:rPr>
          <w:color w:val="000000" w:themeColor="text1"/>
          <w:spacing w:val="-8"/>
          <w:sz w:val="28"/>
          <w:szCs w:val="28"/>
        </w:rPr>
        <w:t>о</w:t>
      </w:r>
      <w:r w:rsidR="006064DE">
        <w:rPr>
          <w:color w:val="000000" w:themeColor="text1"/>
          <w:spacing w:val="-8"/>
          <w:sz w:val="28"/>
          <w:szCs w:val="28"/>
        </w:rPr>
        <w:t xml:space="preserve"> 3</w:t>
      </w:r>
      <w:r w:rsidR="001952DD">
        <w:rPr>
          <w:color w:val="000000" w:themeColor="text1"/>
          <w:spacing w:val="-8"/>
          <w:sz w:val="28"/>
          <w:szCs w:val="28"/>
        </w:rPr>
        <w:t>4</w:t>
      </w:r>
      <w:r w:rsidRPr="00913E54">
        <w:rPr>
          <w:color w:val="000000" w:themeColor="text1"/>
          <w:spacing w:val="-8"/>
          <w:sz w:val="28"/>
          <w:szCs w:val="28"/>
        </w:rPr>
        <w:t xml:space="preserve"> </w:t>
      </w:r>
      <w:r w:rsidRPr="00913E54">
        <w:rPr>
          <w:iCs/>
          <w:sz w:val="28"/>
          <w:szCs w:val="28"/>
        </w:rPr>
        <w:t>пожар</w:t>
      </w:r>
      <w:r w:rsidR="001952DD">
        <w:rPr>
          <w:iCs/>
          <w:sz w:val="28"/>
          <w:szCs w:val="28"/>
        </w:rPr>
        <w:t>а</w:t>
      </w:r>
      <w:r w:rsidRPr="00913E54">
        <w:rPr>
          <w:color w:val="000000" w:themeColor="text1"/>
          <w:spacing w:val="-8"/>
          <w:sz w:val="28"/>
          <w:szCs w:val="28"/>
        </w:rPr>
        <w:t>.</w:t>
      </w:r>
      <w:r w:rsidR="00810D48">
        <w:rPr>
          <w:color w:val="000000" w:themeColor="text1"/>
          <w:spacing w:val="-8"/>
          <w:sz w:val="28"/>
          <w:szCs w:val="28"/>
        </w:rPr>
        <w:t xml:space="preserve"> </w:t>
      </w:r>
      <w:r w:rsidR="00810D48">
        <w:rPr>
          <w:iCs/>
          <w:sz w:val="28"/>
          <w:szCs w:val="28"/>
        </w:rPr>
        <w:t>П</w:t>
      </w:r>
      <w:r w:rsidRPr="00913E54">
        <w:rPr>
          <w:iCs/>
          <w:sz w:val="28"/>
          <w:szCs w:val="28"/>
        </w:rPr>
        <w:t>огиб</w:t>
      </w:r>
      <w:r w:rsidR="001952DD">
        <w:rPr>
          <w:iCs/>
          <w:sz w:val="28"/>
          <w:szCs w:val="28"/>
        </w:rPr>
        <w:t xml:space="preserve">ших и </w:t>
      </w:r>
      <w:r w:rsidR="00FA361D">
        <w:rPr>
          <w:iCs/>
          <w:sz w:val="28"/>
          <w:szCs w:val="28"/>
        </w:rPr>
        <w:t>пострадавших нет.</w:t>
      </w:r>
    </w:p>
    <w:p w14:paraId="248D6E3F" w14:textId="40FA4B3F" w:rsidR="00035D2F" w:rsidRDefault="00035D2F" w:rsidP="00035D2F">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216041">
        <w:rPr>
          <w:sz w:val="28"/>
          <w:szCs w:val="28"/>
        </w:rPr>
        <w:t>за прошедшие сутки</w:t>
      </w:r>
      <w:r w:rsidR="00216041">
        <w:rPr>
          <w:i/>
          <w:sz w:val="28"/>
          <w:szCs w:val="28"/>
        </w:rPr>
        <w:t xml:space="preserve"> 2</w:t>
      </w:r>
      <w:r w:rsidR="00B173C1">
        <w:rPr>
          <w:i/>
          <w:sz w:val="28"/>
          <w:szCs w:val="28"/>
        </w:rPr>
        <w:t>5</w:t>
      </w:r>
      <w:r w:rsidR="00216041">
        <w:rPr>
          <w:i/>
          <w:sz w:val="28"/>
          <w:szCs w:val="28"/>
        </w:rPr>
        <w:t xml:space="preserve"> </w:t>
      </w:r>
      <w:r w:rsidR="00BB01A2">
        <w:rPr>
          <w:i/>
          <w:sz w:val="28"/>
          <w:szCs w:val="28"/>
        </w:rPr>
        <w:t>сентября</w:t>
      </w:r>
      <w:r w:rsidR="00BB01A2">
        <w:rPr>
          <w:i/>
          <w:iCs/>
          <w:sz w:val="28"/>
          <w:szCs w:val="28"/>
        </w:rPr>
        <w:t xml:space="preserve"> </w:t>
      </w:r>
      <w:r w:rsidR="000D4490">
        <w:rPr>
          <w:i/>
          <w:iCs/>
          <w:sz w:val="28"/>
          <w:szCs w:val="28"/>
        </w:rPr>
        <w:t>2025</w:t>
      </w:r>
      <w:r w:rsidR="005C49A1">
        <w:rPr>
          <w:i/>
          <w:iCs/>
          <w:sz w:val="28"/>
          <w:szCs w:val="28"/>
        </w:rPr>
        <w:t xml:space="preserve"> </w:t>
      </w:r>
      <w:r w:rsidR="000D4490">
        <w:rPr>
          <w:i/>
          <w:iCs/>
          <w:sz w:val="28"/>
          <w:szCs w:val="28"/>
        </w:rPr>
        <w:t>г</w:t>
      </w:r>
      <w:r w:rsidR="00811A29" w:rsidRPr="00913E54">
        <w:rPr>
          <w:i/>
          <w:iCs/>
          <w:sz w:val="28"/>
          <w:szCs w:val="28"/>
        </w:rPr>
        <w:t>.</w:t>
      </w:r>
      <w:r w:rsidR="00811A29" w:rsidRPr="00913E54">
        <w:rPr>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E17DBB">
        <w:rPr>
          <w:color w:val="000000" w:themeColor="text1"/>
          <w:spacing w:val="-8"/>
          <w:sz w:val="28"/>
          <w:szCs w:val="28"/>
        </w:rPr>
        <w:t>1</w:t>
      </w:r>
      <w:r w:rsidR="00AE4CA7">
        <w:rPr>
          <w:color w:val="000000" w:themeColor="text1"/>
          <w:spacing w:val="-8"/>
          <w:sz w:val="28"/>
          <w:szCs w:val="28"/>
        </w:rPr>
        <w:t xml:space="preserve"> </w:t>
      </w:r>
      <w:r w:rsidRPr="008D3439">
        <w:rPr>
          <w:color w:val="000000" w:themeColor="text1"/>
          <w:spacing w:val="-8"/>
          <w:sz w:val="28"/>
          <w:szCs w:val="28"/>
        </w:rPr>
        <w:t>ДТП. Пострадал</w:t>
      </w:r>
      <w:r w:rsidR="00591CEB">
        <w:rPr>
          <w:color w:val="000000" w:themeColor="text1"/>
          <w:spacing w:val="-8"/>
          <w:sz w:val="28"/>
          <w:szCs w:val="28"/>
        </w:rPr>
        <w:t>о</w:t>
      </w:r>
      <w:r w:rsidRPr="008D3439">
        <w:rPr>
          <w:color w:val="000000" w:themeColor="text1"/>
          <w:spacing w:val="-8"/>
          <w:sz w:val="28"/>
          <w:szCs w:val="28"/>
        </w:rPr>
        <w:t xml:space="preserve"> </w:t>
      </w:r>
      <w:r w:rsidR="00E17DBB">
        <w:rPr>
          <w:color w:val="000000" w:themeColor="text1"/>
          <w:spacing w:val="-8"/>
          <w:sz w:val="28"/>
          <w:szCs w:val="28"/>
        </w:rPr>
        <w:t>1</w:t>
      </w:r>
      <w:r w:rsidR="001952DD">
        <w:rPr>
          <w:color w:val="000000" w:themeColor="text1"/>
          <w:spacing w:val="-8"/>
          <w:sz w:val="28"/>
          <w:szCs w:val="28"/>
        </w:rPr>
        <w:t>5</w:t>
      </w:r>
      <w:r w:rsidR="00FF3DC2">
        <w:rPr>
          <w:color w:val="000000" w:themeColor="text1"/>
          <w:spacing w:val="-8"/>
          <w:sz w:val="28"/>
          <w:szCs w:val="28"/>
        </w:rPr>
        <w:t xml:space="preserve"> </w:t>
      </w:r>
      <w:r w:rsidRPr="008D3439">
        <w:rPr>
          <w:color w:val="000000" w:themeColor="text1"/>
          <w:spacing w:val="-8"/>
          <w:sz w:val="28"/>
          <w:szCs w:val="28"/>
        </w:rPr>
        <w:t>человек, поги</w:t>
      </w:r>
      <w:r w:rsidR="00794626" w:rsidRPr="008D3439">
        <w:rPr>
          <w:color w:val="000000" w:themeColor="text1"/>
          <w:spacing w:val="-8"/>
          <w:sz w:val="28"/>
          <w:szCs w:val="28"/>
        </w:rPr>
        <w:t>б</w:t>
      </w:r>
      <w:r w:rsidR="00FF3DC2">
        <w:rPr>
          <w:color w:val="000000" w:themeColor="text1"/>
          <w:spacing w:val="-8"/>
          <w:sz w:val="28"/>
          <w:szCs w:val="28"/>
        </w:rPr>
        <w:t xml:space="preserve"> 1 человек</w:t>
      </w:r>
      <w:r w:rsidR="009F35D2">
        <w:rPr>
          <w:color w:val="000000" w:themeColor="text1"/>
          <w:spacing w:val="-8"/>
          <w:sz w:val="28"/>
          <w:szCs w:val="28"/>
        </w:rPr>
        <w:t>.</w:t>
      </w:r>
    </w:p>
    <w:p w14:paraId="13F43D5A" w14:textId="795FED2A" w:rsidR="009F35D2" w:rsidRPr="00E73ABD" w:rsidRDefault="00035D2F" w:rsidP="00E73ABD">
      <w:pPr>
        <w:tabs>
          <w:tab w:val="left" w:pos="4111"/>
          <w:tab w:val="left" w:pos="5631"/>
        </w:tabs>
        <w:ind w:firstLine="709"/>
        <w:jc w:val="both"/>
        <w:rPr>
          <w:sz w:val="28"/>
          <w:szCs w:val="28"/>
        </w:rPr>
      </w:pPr>
      <w:r w:rsidRPr="008D3439">
        <w:rPr>
          <w:b/>
          <w:bCs/>
          <w:sz w:val="28"/>
          <w:szCs w:val="28"/>
        </w:rPr>
        <w:t>1</w:t>
      </w:r>
      <w:r w:rsidRPr="008D3439">
        <w:rPr>
          <w:b/>
          <w:sz w:val="28"/>
          <w:szCs w:val="28"/>
        </w:rPr>
        <w:t>.7.3. ВОП:</w:t>
      </w:r>
      <w:r w:rsidRPr="008D3439">
        <w:rPr>
          <w:sz w:val="28"/>
          <w:szCs w:val="28"/>
        </w:rPr>
        <w:t xml:space="preserve"> </w:t>
      </w:r>
      <w:r w:rsidR="00216041">
        <w:rPr>
          <w:sz w:val="28"/>
          <w:szCs w:val="28"/>
        </w:rPr>
        <w:t>за прошедшие сутки</w:t>
      </w:r>
      <w:r w:rsidR="00216041">
        <w:rPr>
          <w:i/>
          <w:sz w:val="28"/>
          <w:szCs w:val="28"/>
        </w:rPr>
        <w:t xml:space="preserve"> 2</w:t>
      </w:r>
      <w:r w:rsidR="00B173C1">
        <w:rPr>
          <w:i/>
          <w:sz w:val="28"/>
          <w:szCs w:val="28"/>
        </w:rPr>
        <w:t>5</w:t>
      </w:r>
      <w:r w:rsidR="00216041">
        <w:rPr>
          <w:i/>
          <w:sz w:val="28"/>
          <w:szCs w:val="28"/>
        </w:rPr>
        <w:t xml:space="preserve"> </w:t>
      </w:r>
      <w:r w:rsidR="00BB01A2">
        <w:rPr>
          <w:i/>
          <w:sz w:val="28"/>
          <w:szCs w:val="28"/>
        </w:rPr>
        <w:t>сентября</w:t>
      </w:r>
      <w:r w:rsidR="00BB01A2">
        <w:rPr>
          <w:i/>
          <w:iCs/>
          <w:sz w:val="28"/>
          <w:szCs w:val="28"/>
        </w:rPr>
        <w:t xml:space="preserve"> </w:t>
      </w:r>
      <w:r w:rsidR="000D4490" w:rsidRPr="00CB783D">
        <w:rPr>
          <w:i/>
          <w:iCs/>
          <w:sz w:val="28"/>
          <w:szCs w:val="28"/>
        </w:rPr>
        <w:t>2025 г</w:t>
      </w:r>
      <w:r w:rsidR="00811A29" w:rsidRPr="00CB783D">
        <w:rPr>
          <w:i/>
          <w:iCs/>
          <w:sz w:val="28"/>
          <w:szCs w:val="28"/>
        </w:rPr>
        <w:t>.</w:t>
      </w:r>
      <w:r w:rsidR="00811A29" w:rsidRPr="00CB783D">
        <w:rPr>
          <w:sz w:val="28"/>
          <w:szCs w:val="28"/>
        </w:rPr>
        <w:t xml:space="preserve"> </w:t>
      </w:r>
      <w:r w:rsidR="00811A29" w:rsidRPr="00CB783D">
        <w:rPr>
          <w:i/>
          <w:iCs/>
          <w:sz w:val="28"/>
          <w:szCs w:val="28"/>
        </w:rPr>
        <w:t xml:space="preserve"> </w:t>
      </w:r>
      <w:r w:rsidRPr="00CB783D">
        <w:rPr>
          <w:sz w:val="28"/>
          <w:szCs w:val="28"/>
        </w:rPr>
        <w:t xml:space="preserve">на территории края </w:t>
      </w:r>
      <w:r w:rsidR="001952DD">
        <w:rPr>
          <w:sz w:val="28"/>
          <w:szCs w:val="28"/>
        </w:rPr>
        <w:t xml:space="preserve">случаев </w:t>
      </w:r>
      <w:r w:rsidR="001952DD" w:rsidRPr="00CB783D">
        <w:rPr>
          <w:sz w:val="28"/>
          <w:szCs w:val="28"/>
        </w:rPr>
        <w:t>обнаружен</w:t>
      </w:r>
      <w:r w:rsidR="001952DD">
        <w:rPr>
          <w:sz w:val="28"/>
          <w:szCs w:val="28"/>
        </w:rPr>
        <w:t xml:space="preserve">ия </w:t>
      </w:r>
      <w:r w:rsidR="001952DD" w:rsidRPr="00CB783D">
        <w:rPr>
          <w:sz w:val="28"/>
          <w:szCs w:val="28"/>
        </w:rPr>
        <w:t>взрывоопасных предметов</w:t>
      </w:r>
      <w:r w:rsidR="001952DD" w:rsidRPr="009F35D2">
        <w:rPr>
          <w:sz w:val="28"/>
          <w:szCs w:val="28"/>
        </w:rPr>
        <w:t xml:space="preserve"> </w:t>
      </w:r>
      <w:r w:rsidR="001952DD">
        <w:rPr>
          <w:sz w:val="28"/>
          <w:szCs w:val="28"/>
        </w:rPr>
        <w:t xml:space="preserve">не </w:t>
      </w:r>
      <w:r w:rsidR="00FF3DC2">
        <w:rPr>
          <w:sz w:val="28"/>
          <w:szCs w:val="28"/>
        </w:rPr>
        <w:t>зарегистрирован</w:t>
      </w:r>
      <w:r w:rsidR="001952DD">
        <w:rPr>
          <w:sz w:val="28"/>
          <w:szCs w:val="28"/>
        </w:rPr>
        <w:t>о.</w:t>
      </w:r>
      <w:r w:rsidR="00FF3DC2">
        <w:rPr>
          <w:sz w:val="28"/>
          <w:szCs w:val="28"/>
        </w:rPr>
        <w:t xml:space="preserve"> </w:t>
      </w:r>
    </w:p>
    <w:p w14:paraId="6B82AAA9" w14:textId="77777777" w:rsidR="00035D2F" w:rsidRDefault="00035D2F" w:rsidP="00035D2F">
      <w:pPr>
        <w:tabs>
          <w:tab w:val="left" w:pos="4111"/>
          <w:tab w:val="left" w:pos="5631"/>
        </w:tabs>
        <w:ind w:firstLine="709"/>
        <w:jc w:val="both"/>
        <w:rPr>
          <w:b/>
          <w:sz w:val="28"/>
          <w:szCs w:val="28"/>
        </w:rPr>
      </w:pPr>
      <w:r>
        <w:rPr>
          <w:b/>
          <w:bCs/>
          <w:sz w:val="28"/>
          <w:szCs w:val="28"/>
        </w:rPr>
        <w:t>1.8</w:t>
      </w:r>
      <w:r>
        <w:rPr>
          <w:b/>
          <w:sz w:val="28"/>
          <w:szCs w:val="28"/>
        </w:rPr>
        <w:t xml:space="preserve">. Радиационная, химическая и бактериологическая обстановка: </w:t>
      </w:r>
      <w:r>
        <w:rPr>
          <w:bCs/>
          <w:sz w:val="28"/>
          <w:szCs w:val="28"/>
        </w:rPr>
        <w:t>в норме.</w:t>
      </w:r>
    </w:p>
    <w:p w14:paraId="3AD2DBCF" w14:textId="29524F82" w:rsidR="00CF07AB" w:rsidRPr="00962E03" w:rsidRDefault="00035D2F" w:rsidP="00A70F1A">
      <w:pPr>
        <w:widowControl w:val="0"/>
        <w:ind w:firstLine="709"/>
        <w:jc w:val="both"/>
        <w:rPr>
          <w:iCs/>
          <w:sz w:val="28"/>
          <w:szCs w:val="28"/>
          <w:highlight w:val="yellow"/>
        </w:rPr>
      </w:pPr>
      <w:r>
        <w:rPr>
          <w:b/>
          <w:sz w:val="28"/>
          <w:szCs w:val="28"/>
        </w:rPr>
        <w:t>1.9. Происшествия на водных объектах:</w:t>
      </w:r>
      <w:r>
        <w:rPr>
          <w:sz w:val="28"/>
          <w:szCs w:val="28"/>
        </w:rPr>
        <w:t xml:space="preserve"> </w:t>
      </w:r>
      <w:bookmarkStart w:id="21" w:name="_Hlk208390438"/>
      <w:bookmarkStart w:id="22" w:name="_Hlk207266012"/>
      <w:r w:rsidR="00216041">
        <w:rPr>
          <w:sz w:val="28"/>
          <w:szCs w:val="28"/>
        </w:rPr>
        <w:t>за прошедшие сутки</w:t>
      </w:r>
      <w:r w:rsidR="00216041">
        <w:rPr>
          <w:i/>
          <w:sz w:val="28"/>
          <w:szCs w:val="28"/>
        </w:rPr>
        <w:t xml:space="preserve"> 2</w:t>
      </w:r>
      <w:r w:rsidR="00B173C1">
        <w:rPr>
          <w:i/>
          <w:sz w:val="28"/>
          <w:szCs w:val="28"/>
        </w:rPr>
        <w:t>5</w:t>
      </w:r>
      <w:r w:rsidR="00216041">
        <w:rPr>
          <w:i/>
          <w:sz w:val="28"/>
          <w:szCs w:val="28"/>
        </w:rPr>
        <w:t> </w:t>
      </w:r>
      <w:r w:rsidR="00BB01A2">
        <w:rPr>
          <w:i/>
          <w:sz w:val="28"/>
          <w:szCs w:val="28"/>
        </w:rPr>
        <w:t>сентября</w:t>
      </w:r>
      <w:r w:rsidR="00BB01A2">
        <w:rPr>
          <w:i/>
          <w:iCs/>
          <w:sz w:val="28"/>
          <w:szCs w:val="28"/>
        </w:rPr>
        <w:t xml:space="preserve"> </w:t>
      </w:r>
      <w:r w:rsidR="000D4490">
        <w:rPr>
          <w:i/>
          <w:iCs/>
          <w:sz w:val="28"/>
          <w:szCs w:val="28"/>
        </w:rPr>
        <w:t>2025 г</w:t>
      </w:r>
      <w:r w:rsidR="00811A29">
        <w:rPr>
          <w:i/>
          <w:iCs/>
          <w:sz w:val="28"/>
          <w:szCs w:val="28"/>
        </w:rPr>
        <w:t>.</w:t>
      </w:r>
      <w:bookmarkEnd w:id="21"/>
      <w:r w:rsidR="00A70F1A">
        <w:rPr>
          <w:sz w:val="28"/>
          <w:szCs w:val="28"/>
        </w:rPr>
        <w:t xml:space="preserve"> </w:t>
      </w:r>
      <w:r>
        <w:rPr>
          <w:iCs/>
          <w:sz w:val="28"/>
          <w:szCs w:val="28"/>
        </w:rPr>
        <w:t xml:space="preserve">на </w:t>
      </w:r>
      <w:bookmarkEnd w:id="22"/>
      <w:r>
        <w:rPr>
          <w:iCs/>
          <w:sz w:val="28"/>
          <w:szCs w:val="28"/>
        </w:rPr>
        <w:t xml:space="preserve">водных объектах края </w:t>
      </w:r>
      <w:r w:rsidR="00FA361D" w:rsidRPr="00695CA0">
        <w:rPr>
          <w:iCs/>
          <w:sz w:val="28"/>
          <w:szCs w:val="28"/>
        </w:rPr>
        <w:t>утону</w:t>
      </w:r>
      <w:r w:rsidR="009F35D2">
        <w:rPr>
          <w:iCs/>
          <w:sz w:val="28"/>
          <w:szCs w:val="28"/>
        </w:rPr>
        <w:t>вших нет.</w:t>
      </w:r>
    </w:p>
    <w:p w14:paraId="5DA9B547" w14:textId="670C409E"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8D3439">
        <w:rPr>
          <w:sz w:val="28"/>
          <w:szCs w:val="28"/>
        </w:rPr>
        <w:t xml:space="preserve"> </w:t>
      </w:r>
      <w:r w:rsidR="00903F90">
        <w:rPr>
          <w:sz w:val="28"/>
          <w:szCs w:val="28"/>
        </w:rPr>
        <w:t xml:space="preserve">за прошедшие сутки </w:t>
      </w:r>
      <w:r w:rsidR="00216041">
        <w:rPr>
          <w:i/>
          <w:sz w:val="28"/>
          <w:szCs w:val="28"/>
        </w:rPr>
        <w:t>2</w:t>
      </w:r>
      <w:r w:rsidR="00B173C1">
        <w:rPr>
          <w:i/>
          <w:sz w:val="28"/>
          <w:szCs w:val="28"/>
        </w:rPr>
        <w:t>5</w:t>
      </w:r>
      <w:r w:rsidR="00216041">
        <w:rPr>
          <w:i/>
          <w:sz w:val="28"/>
          <w:szCs w:val="28"/>
        </w:rPr>
        <w:t> сентября</w:t>
      </w:r>
      <w:r w:rsidR="00216041">
        <w:rPr>
          <w:i/>
          <w:iCs/>
          <w:sz w:val="28"/>
          <w:szCs w:val="28"/>
        </w:rPr>
        <w:t xml:space="preserve"> 2025 г.</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22D16761" w14:textId="79803E91" w:rsidR="009F35D2" w:rsidRDefault="009F35D2" w:rsidP="009F35D2">
      <w:pPr>
        <w:widowControl w:val="0"/>
        <w:ind w:firstLine="709"/>
        <w:jc w:val="both"/>
        <w:rPr>
          <w:rFonts w:eastAsia="MS Mincho"/>
          <w:bCs/>
          <w:sz w:val="28"/>
          <w:szCs w:val="28"/>
        </w:rPr>
      </w:pPr>
      <w:r w:rsidRPr="008D3439">
        <w:rPr>
          <w:iCs/>
          <w:sz w:val="28"/>
          <w:szCs w:val="28"/>
        </w:rPr>
        <w:t>Отмечалось</w:t>
      </w:r>
      <w:r w:rsidRPr="008D3439">
        <w:rPr>
          <w:rFonts w:eastAsia="MS Mincho"/>
          <w:b/>
          <w:sz w:val="28"/>
          <w:szCs w:val="28"/>
        </w:rPr>
        <w:t xml:space="preserve"> </w:t>
      </w:r>
      <w:r w:rsidR="001952DD">
        <w:rPr>
          <w:rFonts w:eastAsia="MS Mincho"/>
          <w:b/>
          <w:sz w:val="28"/>
          <w:szCs w:val="28"/>
        </w:rPr>
        <w:t>5</w:t>
      </w:r>
      <w:r w:rsidRPr="008D3439">
        <w:rPr>
          <w:rFonts w:eastAsia="MS Mincho"/>
          <w:b/>
          <w:sz w:val="28"/>
          <w:szCs w:val="28"/>
        </w:rPr>
        <w:t xml:space="preserve"> </w:t>
      </w:r>
      <w:r w:rsidRPr="008D3439">
        <w:rPr>
          <w:rFonts w:eastAsia="MS Mincho"/>
          <w:sz w:val="28"/>
          <w:szCs w:val="28"/>
        </w:rPr>
        <w:t>случа</w:t>
      </w:r>
      <w:r w:rsidR="00E17DBB">
        <w:rPr>
          <w:rFonts w:eastAsia="MS Mincho"/>
          <w:sz w:val="28"/>
          <w:szCs w:val="28"/>
        </w:rPr>
        <w:t>я</w:t>
      </w:r>
      <w:r w:rsidRPr="008D3439">
        <w:rPr>
          <w:rFonts w:eastAsia="MS Mincho"/>
          <w:sz w:val="28"/>
          <w:szCs w:val="28"/>
        </w:rPr>
        <w:t xml:space="preserve"> </w:t>
      </w:r>
      <w:r w:rsidRPr="008D3439">
        <w:rPr>
          <w:rFonts w:eastAsia="MS Mincho"/>
          <w:bCs/>
          <w:sz w:val="28"/>
          <w:szCs w:val="28"/>
        </w:rPr>
        <w:t>загорания сухой растительности на общей площади </w:t>
      </w:r>
      <w:r>
        <w:rPr>
          <w:rFonts w:eastAsia="MS Mincho"/>
          <w:b/>
          <w:bCs/>
          <w:sz w:val="28"/>
          <w:szCs w:val="28"/>
        </w:rPr>
        <w:t>0,</w:t>
      </w:r>
      <w:r w:rsidR="00FF3DC2">
        <w:rPr>
          <w:rFonts w:eastAsia="MS Mincho"/>
          <w:b/>
          <w:bCs/>
          <w:sz w:val="28"/>
          <w:szCs w:val="28"/>
        </w:rPr>
        <w:t>0</w:t>
      </w:r>
      <w:r w:rsidR="001952DD">
        <w:rPr>
          <w:rFonts w:eastAsia="MS Mincho"/>
          <w:b/>
          <w:bCs/>
          <w:sz w:val="28"/>
          <w:szCs w:val="28"/>
        </w:rPr>
        <w:t>8</w:t>
      </w:r>
      <w:r w:rsidR="00FF3DC2">
        <w:rPr>
          <w:rFonts w:eastAsia="MS Mincho"/>
          <w:b/>
          <w:bCs/>
          <w:sz w:val="28"/>
          <w:szCs w:val="28"/>
        </w:rPr>
        <w:t>6</w:t>
      </w:r>
      <w:r>
        <w:rPr>
          <w:rFonts w:eastAsia="MS Mincho"/>
          <w:b/>
          <w:bCs/>
          <w:sz w:val="28"/>
          <w:szCs w:val="28"/>
        </w:rPr>
        <w:t xml:space="preserve"> </w:t>
      </w:r>
      <w:r w:rsidRPr="008D3439">
        <w:rPr>
          <w:rFonts w:eastAsia="MS Mincho"/>
          <w:b/>
          <w:bCs/>
          <w:sz w:val="28"/>
          <w:szCs w:val="28"/>
        </w:rPr>
        <w:t>га.</w:t>
      </w:r>
      <w:r>
        <w:rPr>
          <w:rFonts w:eastAsia="MS Mincho"/>
          <w:bCs/>
          <w:sz w:val="28"/>
          <w:szCs w:val="28"/>
        </w:rPr>
        <w:t xml:space="preserve"> </w:t>
      </w:r>
    </w:p>
    <w:p w14:paraId="6D61596C" w14:textId="584798C0" w:rsidR="00FD094D" w:rsidRDefault="00035D2F" w:rsidP="00A70F1A">
      <w:pPr>
        <w:ind w:firstLine="737"/>
        <w:jc w:val="both"/>
        <w:rPr>
          <w:sz w:val="28"/>
          <w:szCs w:val="28"/>
        </w:rPr>
      </w:pPr>
      <w:r>
        <w:rPr>
          <w:b/>
          <w:bCs/>
          <w:sz w:val="28"/>
          <w:szCs w:val="28"/>
        </w:rPr>
        <w:t>1.11. Иные происшествия</w:t>
      </w:r>
      <w:bookmarkStart w:id="23" w:name="_Hlk188432185"/>
      <w:r>
        <w:rPr>
          <w:b/>
          <w:bCs/>
          <w:sz w:val="28"/>
          <w:szCs w:val="28"/>
        </w:rPr>
        <w:t xml:space="preserve">: </w:t>
      </w:r>
      <w:r w:rsidR="007120D3" w:rsidRPr="007120D3">
        <w:rPr>
          <w:sz w:val="28"/>
          <w:szCs w:val="28"/>
        </w:rPr>
        <w:t>нет.</w:t>
      </w:r>
    </w:p>
    <w:p w14:paraId="2F22CBE8" w14:textId="188DD1F6" w:rsidR="00D900AF" w:rsidRPr="001C4DAE" w:rsidRDefault="00035D2F" w:rsidP="001C4DAE">
      <w:pPr>
        <w:ind w:firstLine="737"/>
        <w:jc w:val="both"/>
        <w:rPr>
          <w:spacing w:val="-10"/>
          <w:sz w:val="28"/>
          <w:szCs w:val="28"/>
        </w:rPr>
      </w:pPr>
      <w:r>
        <w:rPr>
          <w:rFonts w:eastAsia="Courier New"/>
          <w:b/>
          <w:bCs/>
          <w:kern w:val="2"/>
          <w:sz w:val="28"/>
          <w:szCs w:val="28"/>
        </w:rPr>
        <w:t>1</w:t>
      </w:r>
      <w:r>
        <w:rPr>
          <w:b/>
          <w:bCs/>
          <w:sz w:val="28"/>
          <w:szCs w:val="28"/>
        </w:rPr>
        <w:t xml:space="preserve">.12. </w:t>
      </w:r>
      <w:bookmarkStart w:id="24" w:name="_Hlk141440216"/>
      <w:r>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Pr>
          <w:spacing w:val="-10"/>
          <w:sz w:val="28"/>
          <w:szCs w:val="28"/>
        </w:rPr>
        <w:t>(</w:t>
      </w:r>
      <w:bookmarkStart w:id="29" w:name="_Hlk156988490"/>
      <w:r>
        <w:rPr>
          <w:spacing w:val="-10"/>
          <w:sz w:val="28"/>
          <w:szCs w:val="28"/>
        </w:rPr>
        <w:t xml:space="preserve">по состоянию на </w:t>
      </w:r>
      <w:bookmarkStart w:id="30" w:name="_Hlk189646993"/>
      <w:r w:rsidR="00962E03">
        <w:rPr>
          <w:i/>
          <w:iCs/>
          <w:spacing w:val="-10"/>
          <w:sz w:val="28"/>
          <w:szCs w:val="28"/>
        </w:rPr>
        <w:t>2</w:t>
      </w:r>
      <w:r w:rsidR="00B173C1">
        <w:rPr>
          <w:i/>
          <w:iCs/>
          <w:spacing w:val="-10"/>
          <w:sz w:val="28"/>
          <w:szCs w:val="28"/>
        </w:rPr>
        <w:t>6</w:t>
      </w:r>
      <w:r w:rsidR="002276B8">
        <w:rPr>
          <w:i/>
          <w:iCs/>
          <w:spacing w:val="-10"/>
          <w:sz w:val="28"/>
          <w:szCs w:val="28"/>
        </w:rPr>
        <w:t xml:space="preserve"> </w:t>
      </w:r>
      <w:r>
        <w:rPr>
          <w:i/>
          <w:iCs/>
          <w:spacing w:val="-10"/>
          <w:sz w:val="28"/>
          <w:szCs w:val="28"/>
        </w:rPr>
        <w:t>сентября 2025 г.</w:t>
      </w:r>
      <w:r>
        <w:rPr>
          <w:spacing w:val="-10"/>
          <w:sz w:val="28"/>
          <w:szCs w:val="28"/>
        </w:rPr>
        <w:t>):</w:t>
      </w:r>
      <w:bookmarkEnd w:id="23"/>
      <w:bookmarkEnd w:id="24"/>
      <w:bookmarkEnd w:id="25"/>
      <w:bookmarkEnd w:id="26"/>
      <w:bookmarkEnd w:id="27"/>
      <w:bookmarkEnd w:id="28"/>
      <w:bookmarkEnd w:id="29"/>
      <w:bookmarkEnd w:id="30"/>
    </w:p>
    <w:p w14:paraId="5A6D1E12"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lastRenderedPageBreak/>
        <w:t>Воздушное сообщение:</w:t>
      </w:r>
    </w:p>
    <w:p w14:paraId="27277C93" w14:textId="35F654DC" w:rsidR="00035D2F" w:rsidRDefault="00035D2F" w:rsidP="00035D2F">
      <w:pPr>
        <w:widowControl w:val="0"/>
        <w:ind w:firstLine="709"/>
        <w:jc w:val="both"/>
        <w:rPr>
          <w:sz w:val="28"/>
          <w:szCs w:val="28"/>
        </w:rPr>
      </w:pPr>
      <w:r>
        <w:rPr>
          <w:sz w:val="28"/>
          <w:szCs w:val="28"/>
        </w:rPr>
        <w:t>в аэропорт</w:t>
      </w:r>
      <w:r w:rsidR="0065732B">
        <w:rPr>
          <w:sz w:val="28"/>
          <w:szCs w:val="28"/>
        </w:rPr>
        <w:t>е</w:t>
      </w:r>
      <w:r>
        <w:rPr>
          <w:sz w:val="28"/>
          <w:szCs w:val="28"/>
        </w:rPr>
        <w:t xml:space="preserve"> МО г-к. Анапа приостановлено воздушное сообщение; </w:t>
      </w:r>
    </w:p>
    <w:p w14:paraId="050C327B" w14:textId="6E704D0F" w:rsidR="006A5A99" w:rsidRPr="002A0C17" w:rsidRDefault="00035D2F" w:rsidP="002A0C17">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781CD45F"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3C3CD781" w14:textId="77777777" w:rsidR="00035D2F" w:rsidRDefault="00035D2F" w:rsidP="00035D2F">
      <w:pPr>
        <w:widowControl w:val="0"/>
        <w:ind w:firstLine="709"/>
        <w:jc w:val="both"/>
        <w:rPr>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6F066046" w14:textId="2F2BFB88" w:rsidR="003F132C" w:rsidRPr="00CB67F2" w:rsidRDefault="00035D2F" w:rsidP="00E17DBB">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4"/>
      <w:r w:rsidR="00CB67F2" w:rsidRPr="00E679D1">
        <w:rPr>
          <w:sz w:val="28"/>
          <w:szCs w:val="28"/>
        </w:rPr>
        <w:t>.</w:t>
      </w:r>
    </w:p>
    <w:p w14:paraId="3D32ED36" w14:textId="77777777" w:rsidR="00903F90" w:rsidRDefault="00903F90" w:rsidP="00035D2F">
      <w:pPr>
        <w:tabs>
          <w:tab w:val="left" w:pos="4111"/>
          <w:tab w:val="left" w:pos="6509"/>
        </w:tabs>
        <w:ind w:firstLine="567"/>
        <w:jc w:val="center"/>
        <w:rPr>
          <w:rFonts w:eastAsia="MS Mincho"/>
          <w:b/>
          <w:sz w:val="28"/>
          <w:szCs w:val="28"/>
        </w:rPr>
      </w:pPr>
    </w:p>
    <w:p w14:paraId="4E3AFF66" w14:textId="6516F7F2" w:rsidR="00035D2F" w:rsidRDefault="00035D2F" w:rsidP="00035D2F">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4864DA93" w14:textId="77777777" w:rsidR="00035D2F" w:rsidRPr="0076781C" w:rsidRDefault="00035D2F" w:rsidP="00035D2F">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6A68902F" w14:textId="77777777" w:rsidR="0002141C" w:rsidRPr="0076781C" w:rsidRDefault="00035D2F" w:rsidP="003100D7">
      <w:pPr>
        <w:ind w:right="-1" w:firstLine="709"/>
        <w:jc w:val="both"/>
        <w:rPr>
          <w:b/>
          <w:bCs/>
          <w:color w:val="000000"/>
          <w:sz w:val="28"/>
          <w:szCs w:val="28"/>
        </w:rPr>
      </w:pPr>
      <w:bookmarkStart w:id="31" w:name="_Hlk170900618"/>
      <w:bookmarkStart w:id="32" w:name="_Hlk174531303"/>
      <w:bookmarkStart w:id="33" w:name="_Hlk173931072"/>
      <w:bookmarkStart w:id="34" w:name="_Hlk176337601"/>
      <w:bookmarkStart w:id="35" w:name="_Hlk177548441"/>
      <w:bookmarkStart w:id="36" w:name="_Hlk184806347"/>
      <w:bookmarkStart w:id="37" w:name="_Hlk187831059"/>
      <w:bookmarkStart w:id="38" w:name="_Hlk190855659"/>
      <w:bookmarkStart w:id="39" w:name="_Hlk186014391"/>
      <w:r w:rsidRPr="0076781C">
        <w:rPr>
          <w:b/>
          <w:bCs/>
          <w:sz w:val="28"/>
          <w:szCs w:val="28"/>
        </w:rPr>
        <w:t xml:space="preserve">2.1.1. </w:t>
      </w:r>
      <w:bookmarkStart w:id="40" w:name="_Hlk205883931"/>
      <w:bookmarkStart w:id="41" w:name="_Hlk206576213"/>
      <w:bookmarkStart w:id="42" w:name="_Hlk189647049"/>
      <w:bookmarkStart w:id="43" w:name="_Hlk169250090"/>
      <w:bookmarkStart w:id="44" w:name="_Hlk194216997"/>
      <w:bookmarkStart w:id="45" w:name="_Hlk81559763"/>
      <w:bookmarkStart w:id="46" w:name="_Hlk162641382"/>
      <w:bookmarkStart w:id="47" w:name="_Hlk194484620"/>
      <w:bookmarkStart w:id="48" w:name="_Hlk201582246"/>
      <w:bookmarkStart w:id="49" w:name="_Hlk168731909"/>
      <w:bookmarkStart w:id="50" w:name="_Hlk169252163"/>
      <w:bookmarkStart w:id="51" w:name="_Hlk164757448"/>
      <w:bookmarkStart w:id="52" w:name="_Hlk160354960"/>
      <w:bookmarkEnd w:id="31"/>
      <w:bookmarkEnd w:id="32"/>
      <w:bookmarkEnd w:id="33"/>
      <w:bookmarkEnd w:id="34"/>
      <w:bookmarkEnd w:id="35"/>
      <w:bookmarkEnd w:id="36"/>
      <w:bookmarkEnd w:id="37"/>
      <w:bookmarkEnd w:id="38"/>
      <w:bookmarkEnd w:id="39"/>
      <w:r w:rsidR="00962E03" w:rsidRPr="0076781C">
        <w:rPr>
          <w:b/>
          <w:bCs/>
          <w:color w:val="000000"/>
          <w:sz w:val="28"/>
          <w:szCs w:val="28"/>
        </w:rPr>
        <w:t>2</w:t>
      </w:r>
      <w:r w:rsidR="00B173C1" w:rsidRPr="0076781C">
        <w:rPr>
          <w:b/>
          <w:bCs/>
          <w:color w:val="000000"/>
          <w:sz w:val="28"/>
          <w:szCs w:val="28"/>
        </w:rPr>
        <w:t>7</w:t>
      </w:r>
      <w:r w:rsidR="008E2199" w:rsidRPr="0076781C">
        <w:rPr>
          <w:b/>
          <w:bCs/>
          <w:color w:val="000000"/>
          <w:sz w:val="28"/>
          <w:szCs w:val="28"/>
        </w:rPr>
        <w:t>-</w:t>
      </w:r>
      <w:r w:rsidR="0002141C" w:rsidRPr="0076781C">
        <w:rPr>
          <w:b/>
          <w:bCs/>
          <w:color w:val="000000"/>
          <w:sz w:val="28"/>
          <w:szCs w:val="28"/>
        </w:rPr>
        <w:t>28</w:t>
      </w:r>
      <w:r w:rsidR="00DF7232" w:rsidRPr="0076781C">
        <w:rPr>
          <w:b/>
          <w:bCs/>
          <w:color w:val="000000"/>
          <w:sz w:val="28"/>
          <w:szCs w:val="28"/>
        </w:rPr>
        <w:t xml:space="preserve"> сентября 2025 г. </w:t>
      </w:r>
      <w:bookmarkEnd w:id="40"/>
      <w:bookmarkEnd w:id="41"/>
      <w:bookmarkEnd w:id="42"/>
      <w:bookmarkEnd w:id="43"/>
      <w:bookmarkEnd w:id="44"/>
      <w:bookmarkEnd w:id="45"/>
      <w:bookmarkEnd w:id="46"/>
      <w:bookmarkEnd w:id="47"/>
      <w:bookmarkEnd w:id="48"/>
      <w:r w:rsidR="0014302F" w:rsidRPr="0076781C">
        <w:rPr>
          <w:sz w:val="28"/>
          <w:szCs w:val="28"/>
        </w:rPr>
        <w:t>на территории муниципальных образований:</w:t>
      </w:r>
      <w:r w:rsidR="0014302F" w:rsidRPr="0076781C">
        <w:rPr>
          <w:b/>
          <w:bCs/>
          <w:color w:val="000000"/>
          <w:sz w:val="28"/>
          <w:szCs w:val="28"/>
        </w:rPr>
        <w:t xml:space="preserve"> </w:t>
      </w:r>
      <w:r w:rsidR="00F92F6C" w:rsidRPr="0076781C">
        <w:rPr>
          <w:b/>
          <w:bCs/>
          <w:color w:val="000000"/>
          <w:sz w:val="28"/>
          <w:szCs w:val="28"/>
        </w:rPr>
        <w:t>Туапсинский муниципальный округ, Апшеронский, Белореченский, Курганинский, Лабинский, Мостовский, Новокубанский, Отрадненский, районы и городской округ г.-к. Сочи</w:t>
      </w:r>
      <w:r w:rsidR="0002141C" w:rsidRPr="0076781C">
        <w:rPr>
          <w:b/>
          <w:bCs/>
          <w:color w:val="000000"/>
          <w:sz w:val="28"/>
          <w:szCs w:val="28"/>
        </w:rPr>
        <w:t>;</w:t>
      </w:r>
    </w:p>
    <w:p w14:paraId="3ABA9C6F" w14:textId="5D7F0DF2" w:rsidR="0014302F" w:rsidRPr="003100D7" w:rsidRDefault="0076781C" w:rsidP="003100D7">
      <w:pPr>
        <w:ind w:right="-1" w:firstLine="709"/>
        <w:jc w:val="both"/>
        <w:rPr>
          <w:b/>
          <w:bCs/>
          <w:color w:val="000000"/>
          <w:sz w:val="28"/>
          <w:szCs w:val="28"/>
        </w:rPr>
      </w:pPr>
      <w:r w:rsidRPr="0076781C">
        <w:rPr>
          <w:b/>
          <w:bCs/>
          <w:color w:val="000000"/>
          <w:sz w:val="28"/>
          <w:szCs w:val="28"/>
        </w:rPr>
        <w:t xml:space="preserve">29 сентября 2025 г. </w:t>
      </w:r>
      <w:r w:rsidRPr="0076781C">
        <w:rPr>
          <w:sz w:val="28"/>
          <w:szCs w:val="28"/>
        </w:rPr>
        <w:t>на территории муниципальных образований:</w:t>
      </w:r>
      <w:r w:rsidRPr="0076781C">
        <w:rPr>
          <w:b/>
          <w:bCs/>
          <w:color w:val="000000"/>
          <w:sz w:val="28"/>
          <w:szCs w:val="28"/>
        </w:rPr>
        <w:t xml:space="preserve"> Туапсинский муниципальный округ, муниципальный округ г. Горячий</w:t>
      </w:r>
      <w:r w:rsidRPr="0014302F">
        <w:rPr>
          <w:b/>
          <w:bCs/>
          <w:color w:val="000000"/>
          <w:sz w:val="28"/>
          <w:szCs w:val="28"/>
        </w:rPr>
        <w:t xml:space="preserve"> Ключ, </w:t>
      </w:r>
      <w:r w:rsidRPr="0014302F">
        <w:rPr>
          <w:rFonts w:eastAsia="MS Mincho"/>
          <w:b/>
          <w:bCs/>
          <w:color w:val="000000"/>
          <w:sz w:val="28"/>
          <w:szCs w:val="28"/>
        </w:rPr>
        <w:t>муниципальный округ г. Анапа;</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w:t>
      </w:r>
      <w:r w:rsidR="00F92F6C" w:rsidRPr="005B30AC">
        <w:rPr>
          <w:b/>
          <w:bCs/>
          <w:color w:val="000000"/>
          <w:sz w:val="28"/>
          <w:szCs w:val="28"/>
        </w:rPr>
        <w:t xml:space="preserve"> </w:t>
      </w:r>
      <w:r w:rsidR="0014302F" w:rsidRPr="005B30AC">
        <w:rPr>
          <w:sz w:val="28"/>
          <w:szCs w:val="28"/>
        </w:rPr>
        <w:t>существует вероятность</w:t>
      </w:r>
      <w:r w:rsidR="0014302F" w:rsidRPr="005B30AC">
        <w:rPr>
          <w:b/>
          <w:sz w:val="28"/>
          <w:szCs w:val="28"/>
        </w:rPr>
        <w:t xml:space="preserve"> </w:t>
      </w:r>
      <w:r w:rsidR="0014302F" w:rsidRPr="005B30AC">
        <w:rPr>
          <w:rFonts w:eastAsia="Calibri"/>
          <w:sz w:val="28"/>
          <w:szCs w:val="28"/>
          <w:lang w:eastAsia="en-US"/>
        </w:rPr>
        <w:t xml:space="preserve">возникновения </w:t>
      </w:r>
      <w:r w:rsidR="0014302F" w:rsidRPr="005B30AC">
        <w:rPr>
          <w:rFonts w:eastAsia="Calibri"/>
          <w:b/>
          <w:sz w:val="28"/>
          <w:szCs w:val="28"/>
          <w:lang w:eastAsia="en-US"/>
        </w:rPr>
        <w:t>ЧС и происшествий,</w:t>
      </w:r>
      <w:r w:rsidR="0014302F" w:rsidRPr="005B30AC">
        <w:rPr>
          <w:rFonts w:eastAsia="Calibri"/>
          <w:sz w:val="28"/>
          <w:szCs w:val="28"/>
          <w:lang w:eastAsia="en-US"/>
        </w:rPr>
        <w:t xml:space="preserve"> связанных с:</w:t>
      </w:r>
      <w:r w:rsidR="0014302F">
        <w:rPr>
          <w:rFonts w:eastAsia="Calibri"/>
          <w:sz w:val="28"/>
          <w:szCs w:val="28"/>
          <w:lang w:eastAsia="en-US"/>
        </w:rPr>
        <w:t xml:space="preserve"> </w:t>
      </w:r>
    </w:p>
    <w:p w14:paraId="24101F79" w14:textId="77777777" w:rsidR="0014302F" w:rsidRDefault="0014302F" w:rsidP="0014302F">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99433EF" w14:textId="77777777" w:rsidR="0014302F" w:rsidRDefault="0014302F" w:rsidP="0014302F">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65991C88" w14:textId="77777777" w:rsidR="0014302F" w:rsidRDefault="0014302F" w:rsidP="0014302F">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3DE87CE6" w14:textId="77777777" w:rsidR="0014302F" w:rsidRDefault="0014302F" w:rsidP="0014302F">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4B75F481" w14:textId="77777777" w:rsidR="00EC729E" w:rsidRDefault="00EC729E" w:rsidP="00EC729E">
      <w:pPr>
        <w:ind w:firstLine="709"/>
        <w:jc w:val="both"/>
        <w:rPr>
          <w:rFonts w:eastAsia="Calibri"/>
          <w:b/>
          <w:bCs/>
          <w:color w:val="000000"/>
          <w:sz w:val="28"/>
          <w:szCs w:val="28"/>
          <w:lang w:eastAsia="en-US"/>
        </w:rPr>
      </w:pPr>
    </w:p>
    <w:p w14:paraId="379EB2BD" w14:textId="6824E113" w:rsidR="0084411C" w:rsidRPr="0084411C" w:rsidRDefault="00EC729E" w:rsidP="0084411C">
      <w:pPr>
        <w:ind w:firstLine="709"/>
        <w:jc w:val="both"/>
        <w:rPr>
          <w:rFonts w:eastAsia="Calibri"/>
          <w:color w:val="000000"/>
          <w:sz w:val="28"/>
          <w:szCs w:val="28"/>
          <w:lang w:eastAsia="en-US"/>
        </w:rPr>
      </w:pPr>
      <w:r>
        <w:rPr>
          <w:rFonts w:eastAsia="Calibri"/>
          <w:b/>
          <w:bCs/>
          <w:color w:val="000000"/>
          <w:sz w:val="28"/>
          <w:szCs w:val="28"/>
          <w:lang w:eastAsia="en-US"/>
        </w:rPr>
        <w:t xml:space="preserve">2.1.2. </w:t>
      </w:r>
      <w:r w:rsidR="0084411C">
        <w:rPr>
          <w:rFonts w:eastAsia="Calibri"/>
          <w:b/>
          <w:bCs/>
          <w:color w:val="000000"/>
          <w:sz w:val="28"/>
          <w:szCs w:val="28"/>
          <w:lang w:eastAsia="en-US"/>
        </w:rPr>
        <w:t xml:space="preserve">27 </w:t>
      </w:r>
      <w:r w:rsidR="0084411C" w:rsidRPr="0084411C">
        <w:rPr>
          <w:rFonts w:eastAsia="Calibri"/>
          <w:b/>
          <w:bCs/>
          <w:color w:val="000000"/>
          <w:sz w:val="28"/>
          <w:szCs w:val="28"/>
          <w:lang w:eastAsia="en-US"/>
        </w:rPr>
        <w:t>сентября</w:t>
      </w:r>
      <w:r w:rsidR="0084411C" w:rsidRPr="0084411C">
        <w:rPr>
          <w:sz w:val="28"/>
          <w:szCs w:val="22"/>
          <w:lang w:eastAsia="en-US"/>
        </w:rPr>
        <w:t xml:space="preserve"> </w:t>
      </w:r>
      <w:r w:rsidR="0084411C" w:rsidRPr="0084411C">
        <w:rPr>
          <w:rFonts w:eastAsia="Calibri"/>
          <w:b/>
          <w:color w:val="000000"/>
          <w:sz w:val="28"/>
          <w:szCs w:val="28"/>
          <w:lang w:eastAsia="en-US"/>
        </w:rPr>
        <w:t xml:space="preserve">2025 года </w:t>
      </w:r>
      <w:r w:rsidR="0084411C" w:rsidRPr="0084411C">
        <w:rPr>
          <w:rFonts w:eastAsia="Calibri"/>
          <w:color w:val="000000"/>
          <w:sz w:val="28"/>
          <w:szCs w:val="28"/>
          <w:lang w:eastAsia="en-US"/>
        </w:rPr>
        <w:t xml:space="preserve">на территории </w:t>
      </w:r>
      <w:r w:rsidR="0084411C" w:rsidRPr="0084411C">
        <w:rPr>
          <w:rFonts w:eastAsia="Calibri"/>
          <w:b/>
          <w:bCs/>
          <w:color w:val="000000"/>
          <w:sz w:val="28"/>
          <w:szCs w:val="28"/>
          <w:lang w:eastAsia="en-US"/>
        </w:rPr>
        <w:t>2</w:t>
      </w:r>
      <w:r w:rsidR="0084411C" w:rsidRPr="0084411C">
        <w:rPr>
          <w:rFonts w:eastAsia="Calibri"/>
          <w:color w:val="000000"/>
          <w:sz w:val="28"/>
          <w:szCs w:val="28"/>
          <w:lang w:eastAsia="en-US"/>
        </w:rPr>
        <w:t xml:space="preserve"> муниципальных образований:</w:t>
      </w:r>
      <w:bookmarkStart w:id="53" w:name="_Hlk170718049"/>
      <w:r w:rsidR="0084411C" w:rsidRPr="0084411C">
        <w:rPr>
          <w:rFonts w:eastAsia="Calibri"/>
          <w:color w:val="000000"/>
          <w:sz w:val="28"/>
          <w:szCs w:val="28"/>
          <w:lang w:eastAsia="en-US"/>
        </w:rPr>
        <w:t xml:space="preserve"> </w:t>
      </w:r>
      <w:bookmarkEnd w:id="53"/>
      <w:r w:rsidR="0084411C" w:rsidRPr="0084411C">
        <w:rPr>
          <w:rFonts w:eastAsiaTheme="minorHAnsi"/>
          <w:b/>
          <w:bCs/>
          <w:sz w:val="28"/>
          <w:szCs w:val="28"/>
          <w:lang w:eastAsia="en-US"/>
        </w:rPr>
        <w:t>городской округ г. Краснодар и</w:t>
      </w:r>
      <w:r w:rsidR="0084411C" w:rsidRPr="0084411C">
        <w:rPr>
          <w:b/>
          <w:sz w:val="28"/>
          <w:szCs w:val="28"/>
        </w:rPr>
        <w:t xml:space="preserve"> Динской район </w:t>
      </w:r>
      <w:r w:rsidR="0084411C">
        <w:rPr>
          <w:bCs/>
          <w:sz w:val="28"/>
          <w:szCs w:val="28"/>
        </w:rPr>
        <w:t xml:space="preserve">существует </w:t>
      </w:r>
      <w:r w:rsidR="0084411C" w:rsidRPr="0084411C">
        <w:rPr>
          <w:rFonts w:eastAsia="Calibri"/>
          <w:color w:val="000000"/>
          <w:sz w:val="28"/>
          <w:szCs w:val="28"/>
          <w:lang w:eastAsia="en-US"/>
        </w:rPr>
        <w:t xml:space="preserve">вероятность возникновения </w:t>
      </w:r>
      <w:r w:rsidR="0084411C" w:rsidRPr="0084411C">
        <w:rPr>
          <w:rFonts w:eastAsia="Calibri"/>
          <w:b/>
          <w:color w:val="000000"/>
          <w:sz w:val="28"/>
          <w:szCs w:val="28"/>
          <w:lang w:eastAsia="en-US"/>
        </w:rPr>
        <w:t>ЧС и происшествий,</w:t>
      </w:r>
      <w:r w:rsidR="0084411C" w:rsidRPr="0084411C">
        <w:rPr>
          <w:rFonts w:eastAsia="Calibri"/>
          <w:color w:val="000000"/>
          <w:sz w:val="28"/>
          <w:szCs w:val="28"/>
          <w:lang w:eastAsia="en-US"/>
        </w:rPr>
        <w:t xml:space="preserve"> связанных с:</w:t>
      </w:r>
    </w:p>
    <w:p w14:paraId="5E3BD0E1" w14:textId="77777777" w:rsidR="0084411C" w:rsidRPr="0084411C" w:rsidRDefault="0084411C" w:rsidP="0084411C">
      <w:pPr>
        <w:ind w:firstLine="708"/>
        <w:jc w:val="both"/>
        <w:rPr>
          <w:rFonts w:eastAsia="Calibri"/>
          <w:sz w:val="28"/>
          <w:szCs w:val="28"/>
          <w:lang w:eastAsia="en-US"/>
        </w:rPr>
      </w:pPr>
      <w:r w:rsidRPr="0084411C">
        <w:rPr>
          <w:rFonts w:eastAsia="Calibri"/>
          <w:color w:val="000000"/>
          <w:sz w:val="28"/>
          <w:szCs w:val="28"/>
          <w:lang w:eastAsia="en-US"/>
        </w:rPr>
        <w:t>увеличением количества пожаров на объектах экономики и в населенных пунктах;</w:t>
      </w:r>
    </w:p>
    <w:p w14:paraId="37C927DF" w14:textId="77777777" w:rsidR="0084411C" w:rsidRPr="0084411C" w:rsidRDefault="0084411C" w:rsidP="0084411C">
      <w:pPr>
        <w:ind w:firstLine="708"/>
        <w:jc w:val="both"/>
        <w:rPr>
          <w:rFonts w:eastAsia="Calibri"/>
          <w:color w:val="000000"/>
          <w:sz w:val="28"/>
          <w:szCs w:val="28"/>
          <w:lang w:eastAsia="en-US"/>
        </w:rPr>
      </w:pPr>
      <w:r w:rsidRPr="0084411C">
        <w:rPr>
          <w:rFonts w:eastAsia="Calibri"/>
          <w:color w:val="000000"/>
          <w:sz w:val="28"/>
          <w:szCs w:val="28"/>
          <w:lang w:eastAsia="en-US"/>
        </w:rPr>
        <w:t>возникновением лесных и ландшафтных пожаров, увеличением их площадей;</w:t>
      </w:r>
    </w:p>
    <w:p w14:paraId="3B0B7193" w14:textId="77777777" w:rsidR="0084411C" w:rsidRPr="0084411C" w:rsidRDefault="0084411C" w:rsidP="0084411C">
      <w:pPr>
        <w:ind w:firstLine="708"/>
        <w:jc w:val="both"/>
        <w:rPr>
          <w:rFonts w:eastAsia="Calibri"/>
          <w:sz w:val="28"/>
          <w:szCs w:val="28"/>
          <w:lang w:eastAsia="en-US"/>
        </w:rPr>
      </w:pPr>
      <w:r w:rsidRPr="0084411C">
        <w:rPr>
          <w:rFonts w:eastAsia="Calibri"/>
          <w:color w:val="000000"/>
          <w:sz w:val="28"/>
          <w:szCs w:val="28"/>
          <w:lang w:eastAsia="en-US"/>
        </w:rPr>
        <w:t>пожарами на сельхозугодиях и в лесополосах.</w:t>
      </w:r>
    </w:p>
    <w:p w14:paraId="4110ECE5" w14:textId="77777777" w:rsidR="0084411C" w:rsidRPr="0084411C" w:rsidRDefault="0084411C" w:rsidP="0084411C">
      <w:pPr>
        <w:ind w:firstLine="708"/>
        <w:jc w:val="both"/>
        <w:rPr>
          <w:rFonts w:eastAsia="Calibri"/>
          <w:b/>
          <w:color w:val="000000"/>
          <w:sz w:val="28"/>
          <w:szCs w:val="28"/>
          <w:lang w:eastAsia="en-US"/>
        </w:rPr>
      </w:pPr>
      <w:r w:rsidRPr="0084411C">
        <w:rPr>
          <w:rFonts w:eastAsia="Calibri"/>
          <w:b/>
          <w:color w:val="000000"/>
          <w:sz w:val="28"/>
          <w:szCs w:val="28"/>
          <w:lang w:eastAsia="en-US"/>
        </w:rPr>
        <w:t>Источник ЧС и происшествий -</w:t>
      </w:r>
      <w:r w:rsidRPr="0084411C">
        <w:rPr>
          <w:rFonts w:eastAsia="Calibri"/>
          <w:color w:val="000000"/>
          <w:sz w:val="28"/>
          <w:szCs w:val="28"/>
          <w:lang w:eastAsia="en-US"/>
        </w:rPr>
        <w:t xml:space="preserve"> </w:t>
      </w:r>
      <w:r w:rsidRPr="0084411C">
        <w:rPr>
          <w:rFonts w:eastAsia="Calibri"/>
          <w:b/>
          <w:color w:val="000000"/>
          <w:sz w:val="28"/>
          <w:szCs w:val="28"/>
          <w:lang w:eastAsia="en-US"/>
        </w:rPr>
        <w:t>высокая пожароопасность (ВПО)                     4 класса.</w:t>
      </w:r>
    </w:p>
    <w:p w14:paraId="56C88EC7" w14:textId="415CD486" w:rsidR="003B2043" w:rsidRDefault="003B2043" w:rsidP="0084411C">
      <w:pPr>
        <w:ind w:firstLine="709"/>
        <w:jc w:val="both"/>
        <w:rPr>
          <w:rFonts w:eastAsia="Calibri"/>
          <w:b/>
          <w:color w:val="000000"/>
          <w:sz w:val="28"/>
          <w:szCs w:val="28"/>
          <w:lang w:eastAsia="en-US"/>
        </w:rPr>
      </w:pPr>
    </w:p>
    <w:p w14:paraId="6E35ABDD" w14:textId="6B44A09C" w:rsidR="003B2043" w:rsidRPr="003B2043" w:rsidRDefault="003B2043" w:rsidP="003B2043">
      <w:pPr>
        <w:ind w:firstLine="708"/>
        <w:jc w:val="both"/>
        <w:rPr>
          <w:rFonts w:eastAsia="Calibri"/>
          <w:color w:val="000000"/>
          <w:sz w:val="28"/>
          <w:szCs w:val="28"/>
          <w:lang w:eastAsia="en-US"/>
        </w:rPr>
      </w:pPr>
      <w:bookmarkStart w:id="54" w:name="_Hlk208681313"/>
      <w:r>
        <w:rPr>
          <w:rFonts w:eastAsia="Calibri"/>
          <w:b/>
          <w:bCs/>
          <w:color w:val="000000"/>
          <w:sz w:val="28"/>
          <w:szCs w:val="28"/>
          <w:lang w:eastAsia="en-US"/>
        </w:rPr>
        <w:lastRenderedPageBreak/>
        <w:t>2.1.3</w:t>
      </w:r>
      <w:r w:rsidRPr="00A32F84">
        <w:rPr>
          <w:rFonts w:eastAsia="Calibri"/>
          <w:b/>
          <w:bCs/>
          <w:color w:val="000000"/>
          <w:sz w:val="28"/>
          <w:szCs w:val="28"/>
          <w:lang w:eastAsia="en-US"/>
        </w:rPr>
        <w:t xml:space="preserve">. </w:t>
      </w:r>
      <w:r w:rsidRPr="003B2043">
        <w:rPr>
          <w:rFonts w:eastAsia="Calibri"/>
          <w:b/>
          <w:bCs/>
          <w:color w:val="000000"/>
          <w:sz w:val="28"/>
          <w:szCs w:val="28"/>
          <w:lang w:eastAsia="en-US"/>
        </w:rPr>
        <w:t>2</w:t>
      </w:r>
      <w:bookmarkStart w:id="55" w:name="_Hlk208681454"/>
      <w:r w:rsidR="0084411C">
        <w:rPr>
          <w:rFonts w:eastAsia="Calibri"/>
          <w:b/>
          <w:bCs/>
          <w:color w:val="000000"/>
          <w:sz w:val="28"/>
          <w:szCs w:val="28"/>
          <w:lang w:eastAsia="en-US"/>
        </w:rPr>
        <w:t>7</w:t>
      </w:r>
      <w:r>
        <w:rPr>
          <w:rFonts w:eastAsia="Calibri"/>
          <w:b/>
          <w:bCs/>
          <w:color w:val="000000"/>
          <w:sz w:val="28"/>
          <w:szCs w:val="28"/>
          <w:lang w:eastAsia="en-US"/>
        </w:rPr>
        <w:t xml:space="preserve"> </w:t>
      </w:r>
      <w:r w:rsidRPr="003B2043">
        <w:rPr>
          <w:rFonts w:eastAsia="Calibri"/>
          <w:b/>
          <w:bCs/>
          <w:color w:val="000000"/>
          <w:sz w:val="28"/>
          <w:szCs w:val="28"/>
          <w:lang w:eastAsia="en-US"/>
        </w:rPr>
        <w:t>сентября</w:t>
      </w:r>
      <w:bookmarkEnd w:id="55"/>
      <w:r w:rsidRPr="003B2043">
        <w:rPr>
          <w:rFonts w:eastAsia="Calibri"/>
          <w:b/>
          <w:bCs/>
          <w:color w:val="000000"/>
          <w:sz w:val="28"/>
          <w:szCs w:val="28"/>
          <w:lang w:eastAsia="en-US"/>
        </w:rPr>
        <w:t xml:space="preserve"> </w:t>
      </w:r>
      <w:bookmarkEnd w:id="54"/>
      <w:r w:rsidRPr="003B2043">
        <w:rPr>
          <w:rFonts w:eastAsia="Calibri"/>
          <w:b/>
          <w:bCs/>
          <w:color w:val="000000"/>
          <w:sz w:val="28"/>
          <w:szCs w:val="28"/>
          <w:lang w:eastAsia="en-US"/>
        </w:rPr>
        <w:t>2025 года</w:t>
      </w:r>
      <w:r w:rsidRPr="003B2043">
        <w:rPr>
          <w:rFonts w:eastAsia="Calibri"/>
          <w:color w:val="000000"/>
          <w:sz w:val="28"/>
          <w:szCs w:val="28"/>
          <w:lang w:eastAsia="en-US"/>
        </w:rPr>
        <w:t xml:space="preserve"> на территории муниципального образования </w:t>
      </w:r>
      <w:r>
        <w:rPr>
          <w:rFonts w:eastAsia="Calibri"/>
          <w:color w:val="000000"/>
          <w:sz w:val="28"/>
          <w:szCs w:val="28"/>
          <w:lang w:eastAsia="en-US"/>
        </w:rPr>
        <w:t xml:space="preserve">городской округ </w:t>
      </w:r>
      <w:r w:rsidRPr="003B2043">
        <w:rPr>
          <w:rFonts w:eastAsia="Calibri"/>
          <w:b/>
          <w:color w:val="000000"/>
          <w:sz w:val="28"/>
          <w:szCs w:val="28"/>
          <w:lang w:eastAsia="en-US"/>
        </w:rPr>
        <w:t>г.</w:t>
      </w:r>
      <w:r>
        <w:rPr>
          <w:rFonts w:eastAsia="Calibri"/>
          <w:b/>
          <w:color w:val="000000"/>
          <w:sz w:val="28"/>
          <w:szCs w:val="28"/>
          <w:lang w:eastAsia="en-US"/>
        </w:rPr>
        <w:t>-к.</w:t>
      </w:r>
      <w:r w:rsidRPr="003B2043">
        <w:rPr>
          <w:rFonts w:eastAsia="Calibri"/>
          <w:b/>
          <w:color w:val="000000"/>
          <w:sz w:val="28"/>
          <w:szCs w:val="28"/>
          <w:lang w:eastAsia="en-US"/>
        </w:rPr>
        <w:t xml:space="preserve"> Сочи</w:t>
      </w:r>
      <w:r w:rsidRPr="003B2043">
        <w:rPr>
          <w:rFonts w:eastAsia="Calibri"/>
          <w:color w:val="000000"/>
          <w:sz w:val="28"/>
          <w:szCs w:val="28"/>
          <w:lang w:eastAsia="en-US"/>
        </w:rPr>
        <w:t xml:space="preserve"> </w:t>
      </w:r>
      <w:r>
        <w:rPr>
          <w:bCs/>
          <w:sz w:val="28"/>
          <w:szCs w:val="28"/>
        </w:rPr>
        <w:t xml:space="preserve">существует </w:t>
      </w:r>
      <w:r w:rsidRPr="003B2043">
        <w:rPr>
          <w:rFonts w:eastAsia="Calibri"/>
          <w:color w:val="000000"/>
          <w:sz w:val="28"/>
          <w:szCs w:val="28"/>
          <w:lang w:eastAsia="en-US"/>
        </w:rPr>
        <w:t xml:space="preserve">вероятность возникновения </w:t>
      </w:r>
      <w:r w:rsidRPr="003B2043">
        <w:rPr>
          <w:rFonts w:eastAsia="Calibri"/>
          <w:b/>
          <w:color w:val="000000"/>
          <w:sz w:val="28"/>
          <w:szCs w:val="28"/>
          <w:lang w:eastAsia="en-US"/>
        </w:rPr>
        <w:t>ЧС и происшествий,</w:t>
      </w:r>
      <w:r w:rsidRPr="003B2043">
        <w:rPr>
          <w:rFonts w:eastAsia="Calibri"/>
          <w:color w:val="000000"/>
          <w:sz w:val="28"/>
          <w:szCs w:val="28"/>
          <w:lang w:eastAsia="en-US"/>
        </w:rPr>
        <w:t xml:space="preserve"> связанных с: </w:t>
      </w:r>
    </w:p>
    <w:p w14:paraId="1C0F3360" w14:textId="77777777" w:rsidR="003B2043" w:rsidRPr="003B2043" w:rsidRDefault="003B2043" w:rsidP="003B2043">
      <w:pPr>
        <w:ind w:firstLine="708"/>
        <w:jc w:val="both"/>
        <w:rPr>
          <w:rFonts w:eastAsia="Calibri"/>
          <w:sz w:val="28"/>
          <w:szCs w:val="28"/>
          <w:lang w:eastAsia="en-US"/>
        </w:rPr>
      </w:pPr>
      <w:r w:rsidRPr="003B2043">
        <w:rPr>
          <w:rFonts w:eastAsia="Calibri"/>
          <w:color w:val="000000"/>
          <w:sz w:val="28"/>
          <w:szCs w:val="28"/>
          <w:lang w:eastAsia="en-US"/>
        </w:rPr>
        <w:t>повреждением морских судов, находящихся в море;</w:t>
      </w:r>
    </w:p>
    <w:p w14:paraId="0E32A78B" w14:textId="03171254" w:rsidR="003B2043" w:rsidRPr="003B2043" w:rsidRDefault="003B2043" w:rsidP="003B2043">
      <w:pPr>
        <w:ind w:firstLine="708"/>
        <w:jc w:val="both"/>
        <w:rPr>
          <w:rFonts w:eastAsia="Calibri"/>
          <w:sz w:val="28"/>
          <w:szCs w:val="28"/>
          <w:lang w:eastAsia="en-US"/>
        </w:rPr>
      </w:pPr>
      <w:r w:rsidRPr="003B2043">
        <w:rPr>
          <w:rFonts w:eastAsia="Calibri"/>
          <w:color w:val="000000"/>
          <w:sz w:val="28"/>
          <w:szCs w:val="28"/>
          <w:lang w:eastAsia="en-US"/>
        </w:rPr>
        <w:t>гибелью маломерных судов и возможной гибелью людей, находящихся на</w:t>
      </w:r>
      <w:r>
        <w:rPr>
          <w:rFonts w:eastAsia="Calibri"/>
          <w:color w:val="000000"/>
          <w:sz w:val="28"/>
          <w:szCs w:val="28"/>
          <w:lang w:eastAsia="en-US"/>
        </w:rPr>
        <w:t> </w:t>
      </w:r>
      <w:r w:rsidRPr="003B2043">
        <w:rPr>
          <w:rFonts w:eastAsia="Calibri"/>
          <w:color w:val="000000"/>
          <w:sz w:val="28"/>
          <w:szCs w:val="28"/>
          <w:lang w:eastAsia="en-US"/>
        </w:rPr>
        <w:t>них.</w:t>
      </w:r>
    </w:p>
    <w:p w14:paraId="02DD2590" w14:textId="0B133E77" w:rsidR="00903F90" w:rsidRDefault="003B2043" w:rsidP="008E2199">
      <w:pPr>
        <w:ind w:firstLine="708"/>
        <w:jc w:val="both"/>
        <w:rPr>
          <w:rFonts w:eastAsia="Calibri"/>
          <w:b/>
          <w:color w:val="000000"/>
          <w:sz w:val="28"/>
          <w:szCs w:val="28"/>
          <w:lang w:eastAsia="en-US"/>
        </w:rPr>
      </w:pPr>
      <w:r w:rsidRPr="003B2043">
        <w:rPr>
          <w:rFonts w:eastAsia="Calibri"/>
          <w:b/>
          <w:color w:val="000000"/>
          <w:sz w:val="28"/>
          <w:szCs w:val="28"/>
          <w:lang w:eastAsia="en-US"/>
        </w:rPr>
        <w:t>Источник ЧС и происшествий -</w:t>
      </w:r>
      <w:r w:rsidRPr="003B2043">
        <w:rPr>
          <w:rFonts w:eastAsia="Calibri"/>
          <w:color w:val="000000"/>
          <w:sz w:val="28"/>
          <w:szCs w:val="28"/>
          <w:lang w:eastAsia="en-US"/>
        </w:rPr>
        <w:t xml:space="preserve"> </w:t>
      </w:r>
      <w:bookmarkStart w:id="56" w:name="_Hlk182550000"/>
      <w:r w:rsidRPr="003B2043">
        <w:rPr>
          <w:rFonts w:eastAsia="Calibri"/>
          <w:b/>
          <w:color w:val="000000"/>
          <w:sz w:val="28"/>
          <w:szCs w:val="28"/>
          <w:lang w:eastAsia="en-US"/>
        </w:rPr>
        <w:t>формирование смерчей над морем</w:t>
      </w:r>
      <w:bookmarkEnd w:id="56"/>
      <w:r w:rsidRPr="003B2043">
        <w:rPr>
          <w:rFonts w:eastAsia="Calibri"/>
          <w:b/>
          <w:color w:val="000000"/>
          <w:sz w:val="28"/>
          <w:szCs w:val="28"/>
          <w:lang w:eastAsia="en-US"/>
        </w:rPr>
        <w:t>.</w:t>
      </w:r>
    </w:p>
    <w:p w14:paraId="73168061" w14:textId="77777777" w:rsidR="0002141C" w:rsidRDefault="0002141C" w:rsidP="00995A16">
      <w:pPr>
        <w:ind w:firstLine="851"/>
        <w:jc w:val="both"/>
        <w:rPr>
          <w:b/>
          <w:sz w:val="28"/>
          <w:szCs w:val="28"/>
        </w:rPr>
      </w:pPr>
    </w:p>
    <w:p w14:paraId="29FB99E5" w14:textId="58A8F6BD" w:rsidR="00995A16" w:rsidRPr="00847E85" w:rsidRDefault="00995A16" w:rsidP="00995A16">
      <w:pPr>
        <w:ind w:firstLine="851"/>
        <w:jc w:val="both"/>
        <w:rPr>
          <w:b/>
          <w:sz w:val="28"/>
          <w:szCs w:val="28"/>
        </w:rPr>
      </w:pPr>
      <w:r w:rsidRPr="0002141C">
        <w:rPr>
          <w:b/>
          <w:sz w:val="28"/>
          <w:szCs w:val="28"/>
        </w:rPr>
        <w:t>2.1.</w:t>
      </w:r>
      <w:r w:rsidR="003B2043" w:rsidRPr="0002141C">
        <w:rPr>
          <w:b/>
          <w:sz w:val="28"/>
          <w:szCs w:val="28"/>
        </w:rPr>
        <w:t>4</w:t>
      </w:r>
      <w:r w:rsidRPr="0002141C">
        <w:rPr>
          <w:b/>
          <w:sz w:val="28"/>
          <w:szCs w:val="28"/>
        </w:rPr>
        <w:t>.</w:t>
      </w:r>
      <w:r w:rsidRPr="0002141C">
        <w:rPr>
          <w:bCs/>
          <w:sz w:val="28"/>
          <w:szCs w:val="28"/>
        </w:rPr>
        <w:t xml:space="preserve"> </w:t>
      </w:r>
      <w:r w:rsidRPr="0002141C">
        <w:rPr>
          <w:b/>
          <w:bCs/>
          <w:color w:val="000000"/>
          <w:sz w:val="28"/>
          <w:szCs w:val="28"/>
        </w:rPr>
        <w:t>2</w:t>
      </w:r>
      <w:r w:rsidR="00B173C1" w:rsidRPr="0002141C">
        <w:rPr>
          <w:b/>
          <w:bCs/>
          <w:color w:val="000000"/>
          <w:sz w:val="28"/>
          <w:szCs w:val="28"/>
        </w:rPr>
        <w:t>7</w:t>
      </w:r>
      <w:r w:rsidRPr="0002141C">
        <w:rPr>
          <w:b/>
          <w:bCs/>
          <w:color w:val="000000"/>
          <w:sz w:val="28"/>
          <w:szCs w:val="28"/>
        </w:rPr>
        <w:t xml:space="preserve"> сентября 2025 г. </w:t>
      </w:r>
      <w:r w:rsidRPr="0002141C">
        <w:rPr>
          <w:bCs/>
          <w:sz w:val="28"/>
          <w:szCs w:val="28"/>
        </w:rPr>
        <w:t>на территории муниципальн</w:t>
      </w:r>
      <w:r w:rsidR="00425429" w:rsidRPr="0002141C">
        <w:rPr>
          <w:bCs/>
          <w:sz w:val="28"/>
          <w:szCs w:val="28"/>
        </w:rPr>
        <w:t>ых</w:t>
      </w:r>
      <w:r w:rsidRPr="0002141C">
        <w:rPr>
          <w:bCs/>
          <w:sz w:val="28"/>
          <w:szCs w:val="28"/>
        </w:rPr>
        <w:t xml:space="preserve"> образовани</w:t>
      </w:r>
      <w:r w:rsidR="00425429" w:rsidRPr="0002141C">
        <w:rPr>
          <w:bCs/>
          <w:sz w:val="28"/>
          <w:szCs w:val="28"/>
        </w:rPr>
        <w:t>й:</w:t>
      </w:r>
      <w:r w:rsidR="00425429" w:rsidRPr="0002141C">
        <w:rPr>
          <w:b/>
          <w:sz w:val="28"/>
          <w:szCs w:val="28"/>
        </w:rPr>
        <w:t xml:space="preserve"> Туапсинский муниципальны</w:t>
      </w:r>
      <w:r w:rsidR="00E37E17">
        <w:rPr>
          <w:b/>
          <w:sz w:val="28"/>
          <w:szCs w:val="28"/>
        </w:rPr>
        <w:t>й</w:t>
      </w:r>
      <w:r w:rsidR="00425429" w:rsidRPr="0002141C">
        <w:rPr>
          <w:b/>
          <w:sz w:val="28"/>
          <w:szCs w:val="28"/>
        </w:rPr>
        <w:t xml:space="preserve"> округ, муниципальный округ г.-к. Анапа; городск</w:t>
      </w:r>
      <w:r w:rsidR="00E37E17">
        <w:rPr>
          <w:b/>
          <w:sz w:val="28"/>
          <w:szCs w:val="28"/>
        </w:rPr>
        <w:t>ие</w:t>
      </w:r>
      <w:r w:rsidR="0002141C" w:rsidRPr="0002141C">
        <w:rPr>
          <w:b/>
          <w:sz w:val="28"/>
          <w:szCs w:val="28"/>
        </w:rPr>
        <w:t xml:space="preserve"> </w:t>
      </w:r>
      <w:r w:rsidR="00425429" w:rsidRPr="0002141C">
        <w:rPr>
          <w:b/>
          <w:sz w:val="28"/>
          <w:szCs w:val="28"/>
        </w:rPr>
        <w:t>округ</w:t>
      </w:r>
      <w:r w:rsidR="00E37E17">
        <w:rPr>
          <w:b/>
          <w:sz w:val="28"/>
          <w:szCs w:val="28"/>
        </w:rPr>
        <w:t>а:</w:t>
      </w:r>
      <w:r w:rsidR="00425429" w:rsidRPr="0002141C">
        <w:rPr>
          <w:b/>
          <w:sz w:val="28"/>
          <w:szCs w:val="28"/>
        </w:rPr>
        <w:t xml:space="preserve"> г.-к. Геленджик</w:t>
      </w:r>
      <w:r w:rsidR="00E37E17">
        <w:rPr>
          <w:b/>
          <w:sz w:val="28"/>
          <w:szCs w:val="28"/>
        </w:rPr>
        <w:t>, г.-г. Новороссийск; Темрюкский район</w:t>
      </w:r>
      <w:r w:rsidR="0002141C" w:rsidRPr="0002141C">
        <w:rPr>
          <w:b/>
          <w:sz w:val="28"/>
          <w:szCs w:val="28"/>
        </w:rPr>
        <w:t xml:space="preserve"> </w:t>
      </w:r>
      <w:r w:rsidRPr="0002141C">
        <w:rPr>
          <w:sz w:val="28"/>
          <w:szCs w:val="28"/>
        </w:rPr>
        <w:t>существует</w:t>
      </w:r>
      <w:r w:rsidRPr="00847E85">
        <w:rPr>
          <w:sz w:val="28"/>
          <w:szCs w:val="28"/>
        </w:rPr>
        <w:t xml:space="preserve"> вероятность возникновения </w:t>
      </w:r>
      <w:r w:rsidRPr="00847E85">
        <w:rPr>
          <w:b/>
          <w:bCs/>
          <w:sz w:val="28"/>
          <w:szCs w:val="28"/>
        </w:rPr>
        <w:t>происшествий</w:t>
      </w:r>
      <w:r w:rsidRPr="00847E85">
        <w:rPr>
          <w:sz w:val="28"/>
          <w:szCs w:val="28"/>
        </w:rPr>
        <w:t xml:space="preserve">, </w:t>
      </w:r>
      <w:r w:rsidRPr="00847E85">
        <w:rPr>
          <w:bCs/>
          <w:sz w:val="28"/>
          <w:szCs w:val="28"/>
        </w:rPr>
        <w:t xml:space="preserve">связанных </w:t>
      </w:r>
      <w:r w:rsidRPr="00847E85">
        <w:rPr>
          <w:sz w:val="28"/>
          <w:szCs w:val="28"/>
        </w:rPr>
        <w:t>с:</w:t>
      </w:r>
    </w:p>
    <w:p w14:paraId="344BAA4D" w14:textId="77777777" w:rsidR="00995A16" w:rsidRPr="00847E85" w:rsidRDefault="00995A16" w:rsidP="00995A16">
      <w:pPr>
        <w:ind w:firstLine="708"/>
        <w:jc w:val="both"/>
        <w:rPr>
          <w:rFonts w:eastAsia="Calibri"/>
          <w:sz w:val="28"/>
          <w:szCs w:val="28"/>
          <w:lang w:eastAsia="en-US"/>
        </w:rPr>
      </w:pPr>
      <w:r w:rsidRPr="00847E85">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5D12A15" w14:textId="77777777" w:rsidR="00995A16" w:rsidRPr="00847E85" w:rsidRDefault="00995A16" w:rsidP="00995A16">
      <w:pPr>
        <w:ind w:firstLine="708"/>
        <w:jc w:val="both"/>
        <w:rPr>
          <w:rFonts w:eastAsia="Calibri"/>
          <w:color w:val="000000"/>
          <w:sz w:val="28"/>
          <w:szCs w:val="28"/>
          <w:lang w:eastAsia="en-US"/>
        </w:rPr>
      </w:pPr>
      <w:r w:rsidRPr="00847E85">
        <w:rPr>
          <w:rFonts w:eastAsia="Calibri"/>
          <w:color w:val="000000"/>
          <w:sz w:val="28"/>
          <w:szCs w:val="28"/>
          <w:lang w:eastAsia="en-US"/>
        </w:rPr>
        <w:t>увечьями людей из-за повала деревьев и рекламных щитов;</w:t>
      </w:r>
    </w:p>
    <w:p w14:paraId="544846DD" w14:textId="77777777" w:rsidR="00995A16" w:rsidRPr="00847E85" w:rsidRDefault="00995A16" w:rsidP="00995A16">
      <w:pPr>
        <w:ind w:firstLine="708"/>
        <w:jc w:val="both"/>
        <w:rPr>
          <w:rFonts w:eastAsia="Calibri"/>
          <w:color w:val="000000"/>
          <w:sz w:val="28"/>
          <w:szCs w:val="28"/>
          <w:lang w:eastAsia="en-US"/>
        </w:rPr>
      </w:pPr>
      <w:r w:rsidRPr="00847E85">
        <w:rPr>
          <w:rFonts w:eastAsia="Calibri"/>
          <w:color w:val="000000"/>
          <w:sz w:val="28"/>
          <w:szCs w:val="28"/>
          <w:lang w:eastAsia="en-US"/>
        </w:rPr>
        <w:t>увеличением случаев травматизма среди населения, возможными человеческими жертвами;</w:t>
      </w:r>
    </w:p>
    <w:p w14:paraId="0F3B5439" w14:textId="2E74F0DD" w:rsidR="00995A16" w:rsidRPr="00847E85" w:rsidRDefault="00995A16" w:rsidP="00995A16">
      <w:pPr>
        <w:ind w:firstLine="708"/>
        <w:jc w:val="both"/>
        <w:rPr>
          <w:rFonts w:eastAsia="Calibri"/>
          <w:color w:val="000000"/>
          <w:sz w:val="28"/>
          <w:szCs w:val="28"/>
          <w:lang w:eastAsia="en-US"/>
        </w:rPr>
      </w:pPr>
      <w:r w:rsidRPr="00847E85">
        <w:rPr>
          <w:rFonts w:eastAsia="Calibri"/>
          <w:color w:val="000000"/>
          <w:sz w:val="28"/>
          <w:szCs w:val="28"/>
          <w:lang w:eastAsia="en-US"/>
        </w:rPr>
        <w:t>повреждением транспорта, затруднением в работе транспорта</w:t>
      </w:r>
      <w:r w:rsidRPr="00847E85">
        <w:rPr>
          <w:rFonts w:eastAsia="Calibri"/>
          <w:sz w:val="28"/>
          <w:szCs w:val="28"/>
          <w:lang w:eastAsia="en-US"/>
        </w:rPr>
        <w:t>, увеличением количества ДТП;</w:t>
      </w:r>
    </w:p>
    <w:p w14:paraId="721AD19E" w14:textId="77777777" w:rsidR="00995A16" w:rsidRPr="00847E85" w:rsidRDefault="00995A16" w:rsidP="00995A16">
      <w:pPr>
        <w:ind w:firstLine="708"/>
        <w:jc w:val="both"/>
        <w:rPr>
          <w:rFonts w:eastAsia="Calibri"/>
          <w:color w:val="000000"/>
          <w:sz w:val="28"/>
          <w:szCs w:val="28"/>
          <w:lang w:eastAsia="en-US"/>
        </w:rPr>
      </w:pPr>
      <w:r w:rsidRPr="00847E85">
        <w:rPr>
          <w:rFonts w:eastAsia="Calibri"/>
          <w:color w:val="000000"/>
          <w:sz w:val="28"/>
          <w:szCs w:val="28"/>
          <w:lang w:eastAsia="en-US"/>
        </w:rPr>
        <w:t>нарушением функционирования объектов жизнеобеспечения;</w:t>
      </w:r>
    </w:p>
    <w:p w14:paraId="48C262FB" w14:textId="170AE52C" w:rsidR="00953644" w:rsidRPr="00847E85" w:rsidRDefault="00953644" w:rsidP="00953644">
      <w:pPr>
        <w:ind w:firstLine="708"/>
        <w:jc w:val="both"/>
        <w:rPr>
          <w:color w:val="000000"/>
          <w:sz w:val="28"/>
          <w:szCs w:val="28"/>
        </w:rPr>
      </w:pPr>
      <w:r w:rsidRPr="00847E85">
        <w:rPr>
          <w:color w:val="000000"/>
          <w:sz w:val="28"/>
          <w:szCs w:val="28"/>
        </w:rPr>
        <w:t xml:space="preserve">нарушением работы </w:t>
      </w:r>
      <w:r w:rsidR="00E37E17">
        <w:rPr>
          <w:color w:val="000000"/>
          <w:sz w:val="28"/>
          <w:szCs w:val="28"/>
        </w:rPr>
        <w:t xml:space="preserve">аэро- и </w:t>
      </w:r>
      <w:r w:rsidRPr="00847E85">
        <w:rPr>
          <w:color w:val="000000"/>
          <w:sz w:val="28"/>
          <w:szCs w:val="28"/>
        </w:rPr>
        <w:t>морских портов;</w:t>
      </w:r>
    </w:p>
    <w:p w14:paraId="359CFAEC" w14:textId="77777777" w:rsidR="00953644" w:rsidRPr="00847E85" w:rsidRDefault="00953644" w:rsidP="00953644">
      <w:pPr>
        <w:ind w:firstLine="709"/>
        <w:jc w:val="both"/>
        <w:rPr>
          <w:sz w:val="28"/>
          <w:szCs w:val="28"/>
        </w:rPr>
      </w:pPr>
      <w:r w:rsidRPr="00847E85">
        <w:rPr>
          <w:sz w:val="28"/>
          <w:szCs w:val="28"/>
        </w:rPr>
        <w:t>авариями на морских судах: потерей остойчивости, возможным опрокидыванием;</w:t>
      </w:r>
    </w:p>
    <w:p w14:paraId="0BF1685E" w14:textId="77777777" w:rsidR="00425429" w:rsidRDefault="00425429" w:rsidP="00425429">
      <w:pPr>
        <w:ind w:firstLine="709"/>
        <w:jc w:val="both"/>
        <w:rPr>
          <w:b/>
          <w:sz w:val="28"/>
          <w:szCs w:val="28"/>
        </w:rPr>
      </w:pPr>
      <w:r>
        <w:rPr>
          <w:color w:val="000000"/>
          <w:sz w:val="28"/>
          <w:szCs w:val="28"/>
        </w:rPr>
        <w:t xml:space="preserve"> </w:t>
      </w:r>
      <w:r w:rsidR="00995A16" w:rsidRPr="00847E85">
        <w:rPr>
          <w:b/>
          <w:sz w:val="28"/>
          <w:szCs w:val="28"/>
        </w:rPr>
        <w:t xml:space="preserve">Источник происшествий – </w:t>
      </w:r>
      <w:r>
        <w:rPr>
          <w:b/>
          <w:sz w:val="28"/>
          <w:szCs w:val="28"/>
        </w:rPr>
        <w:t>сильный</w:t>
      </w:r>
      <w:r w:rsidR="00953644" w:rsidRPr="00847E85">
        <w:rPr>
          <w:b/>
          <w:sz w:val="28"/>
          <w:szCs w:val="28"/>
        </w:rPr>
        <w:t xml:space="preserve"> вет</w:t>
      </w:r>
      <w:r>
        <w:rPr>
          <w:b/>
          <w:sz w:val="28"/>
          <w:szCs w:val="28"/>
        </w:rPr>
        <w:t>ер.</w:t>
      </w:r>
    </w:p>
    <w:p w14:paraId="220B01A6" w14:textId="77777777" w:rsidR="00425429" w:rsidRDefault="00425429" w:rsidP="00425429">
      <w:pPr>
        <w:ind w:firstLine="709"/>
        <w:jc w:val="both"/>
        <w:rPr>
          <w:b/>
          <w:sz w:val="28"/>
          <w:szCs w:val="28"/>
        </w:rPr>
      </w:pPr>
    </w:p>
    <w:p w14:paraId="0182304D" w14:textId="722B2129" w:rsidR="00425429" w:rsidRPr="002C7069" w:rsidRDefault="00425429" w:rsidP="00425429">
      <w:pPr>
        <w:spacing w:line="256" w:lineRule="auto"/>
        <w:ind w:firstLine="709"/>
        <w:jc w:val="both"/>
        <w:rPr>
          <w:rFonts w:eastAsia="Calibri"/>
          <w:color w:val="000000"/>
          <w:sz w:val="28"/>
          <w:szCs w:val="28"/>
          <w:lang w:eastAsia="en-US"/>
        </w:rPr>
      </w:pPr>
      <w:r>
        <w:rPr>
          <w:rFonts w:eastAsia="Calibri"/>
          <w:b/>
          <w:color w:val="000000"/>
          <w:sz w:val="28"/>
          <w:szCs w:val="28"/>
          <w:lang w:eastAsia="en-US"/>
        </w:rPr>
        <w:t xml:space="preserve">2.1.5. </w:t>
      </w:r>
      <w:r w:rsidR="008E2199">
        <w:rPr>
          <w:rFonts w:eastAsia="Calibri"/>
          <w:b/>
          <w:color w:val="000000"/>
          <w:sz w:val="28"/>
          <w:szCs w:val="28"/>
          <w:lang w:eastAsia="en-US"/>
        </w:rPr>
        <w:t>29</w:t>
      </w:r>
      <w:r w:rsidRPr="002C7069">
        <w:rPr>
          <w:rFonts w:eastAsia="Calibri"/>
          <w:b/>
          <w:color w:val="000000"/>
          <w:sz w:val="28"/>
          <w:szCs w:val="28"/>
          <w:lang w:eastAsia="en-US"/>
        </w:rPr>
        <w:t xml:space="preserve"> сентября 2025 г.</w:t>
      </w:r>
      <w:r w:rsidRPr="002C7069">
        <w:rPr>
          <w:rFonts w:eastAsia="Calibri"/>
          <w:color w:val="000000"/>
          <w:sz w:val="28"/>
          <w:szCs w:val="28"/>
          <w:lang w:eastAsia="en-US"/>
        </w:rPr>
        <w:t xml:space="preserve"> на территории муниципальн</w:t>
      </w:r>
      <w:r w:rsidR="00234E8F">
        <w:rPr>
          <w:rFonts w:eastAsia="Calibri"/>
          <w:color w:val="000000"/>
          <w:sz w:val="28"/>
          <w:szCs w:val="28"/>
          <w:lang w:eastAsia="en-US"/>
        </w:rPr>
        <w:t>ых</w:t>
      </w:r>
      <w:r w:rsidRPr="002C7069">
        <w:rPr>
          <w:rFonts w:eastAsia="Calibri"/>
          <w:color w:val="000000"/>
          <w:sz w:val="28"/>
          <w:szCs w:val="28"/>
          <w:lang w:eastAsia="en-US"/>
        </w:rPr>
        <w:t xml:space="preserve"> образовани</w:t>
      </w:r>
      <w:r w:rsidR="00234E8F">
        <w:rPr>
          <w:rFonts w:eastAsia="Calibri"/>
          <w:color w:val="000000"/>
          <w:sz w:val="28"/>
          <w:szCs w:val="28"/>
          <w:lang w:eastAsia="en-US"/>
        </w:rPr>
        <w:t>й:</w:t>
      </w:r>
      <w:r w:rsidRPr="002C7069">
        <w:rPr>
          <w:rFonts w:eastAsia="Calibri"/>
          <w:color w:val="000000"/>
          <w:sz w:val="28"/>
          <w:szCs w:val="28"/>
          <w:lang w:eastAsia="en-US"/>
        </w:rPr>
        <w:t xml:space="preserve"> </w:t>
      </w:r>
      <w:r w:rsidR="00234E8F" w:rsidRPr="00E37E17">
        <w:rPr>
          <w:b/>
          <w:bCs/>
          <w:color w:val="000000"/>
          <w:sz w:val="28"/>
          <w:szCs w:val="28"/>
        </w:rPr>
        <w:t>Туапсинский муниципальный округ</w:t>
      </w:r>
      <w:r w:rsidR="00E37E17">
        <w:rPr>
          <w:b/>
          <w:bCs/>
          <w:color w:val="000000"/>
          <w:sz w:val="28"/>
          <w:szCs w:val="28"/>
        </w:rPr>
        <w:t xml:space="preserve"> (горная часть)</w:t>
      </w:r>
      <w:r w:rsidR="00234E8F" w:rsidRPr="00E37E17">
        <w:rPr>
          <w:b/>
          <w:bCs/>
          <w:color w:val="000000"/>
          <w:sz w:val="28"/>
          <w:szCs w:val="28"/>
        </w:rPr>
        <w:t>,</w:t>
      </w:r>
      <w:r w:rsidR="00E37E17">
        <w:rPr>
          <w:b/>
          <w:bCs/>
          <w:color w:val="000000"/>
          <w:sz w:val="28"/>
          <w:szCs w:val="28"/>
        </w:rPr>
        <w:t xml:space="preserve"> </w:t>
      </w:r>
      <w:r w:rsidRPr="002C7069">
        <w:rPr>
          <w:rFonts w:eastAsia="Calibri"/>
          <w:b/>
          <w:bCs/>
          <w:color w:val="000000"/>
          <w:sz w:val="28"/>
          <w:szCs w:val="28"/>
          <w:lang w:eastAsia="en-US"/>
        </w:rPr>
        <w:t>городской округ</w:t>
      </w:r>
      <w:r>
        <w:rPr>
          <w:rFonts w:eastAsia="Calibri"/>
          <w:color w:val="000000"/>
          <w:sz w:val="28"/>
          <w:szCs w:val="28"/>
          <w:lang w:eastAsia="en-US"/>
        </w:rPr>
        <w:t xml:space="preserve"> </w:t>
      </w:r>
      <w:r w:rsidR="00E37E17">
        <w:rPr>
          <w:rFonts w:eastAsia="Calibri"/>
          <w:color w:val="000000"/>
          <w:sz w:val="28"/>
          <w:szCs w:val="28"/>
          <w:lang w:eastAsia="en-US"/>
        </w:rPr>
        <w:t xml:space="preserve">                        </w:t>
      </w:r>
      <w:r w:rsidR="00E37E17" w:rsidRPr="00E37E17">
        <w:rPr>
          <w:rFonts w:eastAsia="Calibri"/>
          <w:b/>
          <w:bCs/>
          <w:color w:val="000000"/>
          <w:sz w:val="28"/>
          <w:szCs w:val="28"/>
          <w:lang w:eastAsia="en-US"/>
        </w:rPr>
        <w:t>г.</w:t>
      </w:r>
      <w:r w:rsidR="00E37E17">
        <w:rPr>
          <w:rFonts w:eastAsia="Calibri"/>
          <w:color w:val="000000"/>
          <w:sz w:val="28"/>
          <w:szCs w:val="28"/>
          <w:lang w:eastAsia="en-US"/>
        </w:rPr>
        <w:t>-</w:t>
      </w:r>
      <w:r w:rsidR="00E37E17">
        <w:rPr>
          <w:rFonts w:eastAsia="Calibri"/>
          <w:b/>
          <w:sz w:val="28"/>
          <w:szCs w:val="28"/>
          <w:lang w:eastAsia="en-US"/>
        </w:rPr>
        <w:t>к</w:t>
      </w:r>
      <w:r w:rsidRPr="002C7069">
        <w:rPr>
          <w:rFonts w:eastAsia="Calibri"/>
          <w:b/>
          <w:sz w:val="28"/>
          <w:szCs w:val="28"/>
          <w:lang w:eastAsia="en-US"/>
        </w:rPr>
        <w:t>. Сочи</w:t>
      </w:r>
      <w:r w:rsidR="00E37E17">
        <w:rPr>
          <w:rFonts w:eastAsia="Calibri"/>
          <w:b/>
          <w:sz w:val="28"/>
          <w:szCs w:val="28"/>
          <w:lang w:eastAsia="en-US"/>
        </w:rPr>
        <w:t xml:space="preserve">, </w:t>
      </w:r>
      <w:r w:rsidR="00E37E17" w:rsidRPr="00E37E17">
        <w:rPr>
          <w:b/>
          <w:bCs/>
          <w:color w:val="000000"/>
          <w:sz w:val="28"/>
          <w:szCs w:val="28"/>
        </w:rPr>
        <w:t>Апшеронский</w:t>
      </w:r>
      <w:r w:rsidR="00E37E17">
        <w:rPr>
          <w:b/>
          <w:bCs/>
          <w:color w:val="000000"/>
          <w:sz w:val="28"/>
          <w:szCs w:val="28"/>
        </w:rPr>
        <w:t xml:space="preserve"> район</w:t>
      </w:r>
      <w:r w:rsidRPr="002C7069">
        <w:rPr>
          <w:rFonts w:ascii="Calibri" w:eastAsia="Calibri" w:hAnsi="Calibri"/>
          <w:b/>
          <w:sz w:val="28"/>
          <w:szCs w:val="28"/>
          <w:lang w:eastAsia="en-US"/>
        </w:rPr>
        <w:t xml:space="preserve"> </w:t>
      </w:r>
      <w:r w:rsidRPr="002C7069">
        <w:rPr>
          <w:rFonts w:eastAsia="Calibri"/>
          <w:bCs/>
          <w:sz w:val="28"/>
          <w:szCs w:val="28"/>
          <w:lang w:eastAsia="en-US"/>
        </w:rPr>
        <w:t xml:space="preserve">существует </w:t>
      </w:r>
      <w:r w:rsidRPr="002C7069">
        <w:rPr>
          <w:rFonts w:eastAsia="Calibri"/>
          <w:color w:val="000000"/>
          <w:sz w:val="28"/>
          <w:szCs w:val="28"/>
          <w:lang w:eastAsia="en-US"/>
        </w:rPr>
        <w:t xml:space="preserve">вероятность возникновения </w:t>
      </w:r>
      <w:r w:rsidRPr="002C7069">
        <w:rPr>
          <w:rFonts w:eastAsia="Calibri"/>
          <w:b/>
          <w:color w:val="000000"/>
          <w:sz w:val="28"/>
          <w:szCs w:val="28"/>
          <w:lang w:eastAsia="en-US"/>
        </w:rPr>
        <w:t>происшествий,</w:t>
      </w:r>
      <w:r w:rsidRPr="002C7069">
        <w:rPr>
          <w:rFonts w:eastAsia="Calibri"/>
          <w:color w:val="000000"/>
          <w:sz w:val="28"/>
          <w:szCs w:val="28"/>
          <w:lang w:eastAsia="en-US"/>
        </w:rPr>
        <w:t xml:space="preserve"> связанных с:</w:t>
      </w:r>
    </w:p>
    <w:p w14:paraId="7A83A4FA" w14:textId="4B199FCB" w:rsidR="00425429" w:rsidRPr="002C7069" w:rsidRDefault="00425429" w:rsidP="00425429">
      <w:pPr>
        <w:spacing w:after="160"/>
        <w:ind w:firstLine="708"/>
        <w:contextualSpacing/>
        <w:jc w:val="both"/>
        <w:rPr>
          <w:rFonts w:eastAsia="Calibri"/>
          <w:b/>
          <w:bCs/>
          <w:color w:val="000000"/>
          <w:sz w:val="28"/>
          <w:szCs w:val="28"/>
          <w:lang w:eastAsia="en-US"/>
        </w:rPr>
      </w:pPr>
      <w:r w:rsidRPr="002C7069">
        <w:rPr>
          <w:rFonts w:eastAsia="Calibri"/>
          <w:b/>
          <w:bCs/>
          <w:color w:val="000000"/>
          <w:sz w:val="28"/>
          <w:szCs w:val="28"/>
          <w:lang w:eastAsia="en-US"/>
        </w:rPr>
        <w:t xml:space="preserve">подтоплением и затоплением территорий населенных пунктов   </w:t>
      </w:r>
      <w:r w:rsidR="00E37E17">
        <w:rPr>
          <w:rFonts w:eastAsia="Calibri"/>
          <w:b/>
          <w:bCs/>
          <w:color w:val="000000"/>
          <w:sz w:val="28"/>
          <w:szCs w:val="28"/>
          <w:lang w:eastAsia="en-US"/>
        </w:rPr>
        <w:t xml:space="preserve">ливневыми и </w:t>
      </w:r>
      <w:r w:rsidRPr="002C7069">
        <w:rPr>
          <w:rFonts w:eastAsia="Calibri"/>
          <w:b/>
          <w:bCs/>
          <w:color w:val="000000"/>
          <w:sz w:val="28"/>
          <w:szCs w:val="28"/>
          <w:lang w:eastAsia="en-US"/>
        </w:rPr>
        <w:t>склоновыми стоками;</w:t>
      </w:r>
    </w:p>
    <w:p w14:paraId="32F648C1" w14:textId="77777777" w:rsidR="00425429" w:rsidRPr="002C7069" w:rsidRDefault="00425429" w:rsidP="00425429">
      <w:pPr>
        <w:ind w:firstLine="708"/>
        <w:jc w:val="both"/>
        <w:rPr>
          <w:rFonts w:eastAsia="Calibri"/>
          <w:color w:val="000000"/>
          <w:sz w:val="28"/>
          <w:szCs w:val="28"/>
          <w:lang w:eastAsia="en-US"/>
        </w:rPr>
      </w:pPr>
      <w:r w:rsidRPr="002C7069">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043D39E6" w14:textId="77777777" w:rsidR="00425429" w:rsidRPr="002C7069" w:rsidRDefault="00425429" w:rsidP="00425429">
      <w:pPr>
        <w:spacing w:after="160"/>
        <w:ind w:firstLine="708"/>
        <w:contextualSpacing/>
        <w:jc w:val="both"/>
        <w:rPr>
          <w:rFonts w:eastAsia="Calibri"/>
          <w:sz w:val="28"/>
          <w:szCs w:val="28"/>
          <w:lang w:eastAsia="en-US"/>
        </w:rPr>
      </w:pPr>
      <w:bookmarkStart w:id="57" w:name="_Hlk172885601"/>
      <w:r w:rsidRPr="002C7069">
        <w:rPr>
          <w:rFonts w:eastAsia="Calibri"/>
          <w:color w:val="000000"/>
          <w:sz w:val="28"/>
          <w:szCs w:val="28"/>
          <w:lang w:eastAsia="en-US"/>
        </w:rPr>
        <w:t>затруднением в работе аэро - и морских портов;</w:t>
      </w:r>
    </w:p>
    <w:bookmarkEnd w:id="57"/>
    <w:p w14:paraId="078BBDAC" w14:textId="77777777" w:rsidR="00425429" w:rsidRPr="002C7069" w:rsidRDefault="00425429" w:rsidP="00425429">
      <w:pPr>
        <w:spacing w:after="160"/>
        <w:ind w:firstLine="708"/>
        <w:contextualSpacing/>
        <w:jc w:val="both"/>
        <w:rPr>
          <w:rFonts w:eastAsia="Calibri"/>
          <w:sz w:val="28"/>
          <w:szCs w:val="28"/>
          <w:lang w:eastAsia="en-US"/>
        </w:rPr>
      </w:pPr>
      <w:r w:rsidRPr="002C7069">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30CDFAFB" w14:textId="77777777" w:rsidR="00425429" w:rsidRDefault="00425429" w:rsidP="00425429">
      <w:pPr>
        <w:ind w:firstLine="708"/>
        <w:jc w:val="both"/>
        <w:rPr>
          <w:rFonts w:eastAsia="Calibri"/>
          <w:color w:val="000000"/>
          <w:sz w:val="28"/>
          <w:szCs w:val="28"/>
          <w:lang w:eastAsia="en-US"/>
        </w:rPr>
      </w:pPr>
      <w:r w:rsidRPr="002C7069">
        <w:rPr>
          <w:rFonts w:eastAsia="Calibri"/>
          <w:color w:val="000000"/>
          <w:sz w:val="28"/>
          <w:szCs w:val="28"/>
          <w:lang w:eastAsia="en-US"/>
        </w:rPr>
        <w:t>нарушением функционирования объектов жизнеобеспечения;</w:t>
      </w:r>
    </w:p>
    <w:p w14:paraId="1A19358D" w14:textId="39BCE555" w:rsidR="00FE3C25" w:rsidRDefault="00425429" w:rsidP="00496105">
      <w:pPr>
        <w:spacing w:after="160"/>
        <w:ind w:firstLine="708"/>
        <w:contextualSpacing/>
        <w:jc w:val="both"/>
        <w:rPr>
          <w:rFonts w:eastAsia="Calibri"/>
          <w:b/>
          <w:color w:val="000000"/>
          <w:sz w:val="28"/>
          <w:szCs w:val="28"/>
          <w:lang w:eastAsia="en-US"/>
        </w:rPr>
      </w:pPr>
      <w:r w:rsidRPr="002C7069">
        <w:rPr>
          <w:rFonts w:eastAsia="Calibri"/>
          <w:b/>
          <w:color w:val="000000"/>
          <w:sz w:val="28"/>
          <w:szCs w:val="28"/>
          <w:lang w:eastAsia="en-US"/>
        </w:rPr>
        <w:t>Источник происшествий -</w:t>
      </w:r>
      <w:r w:rsidRPr="002C7069">
        <w:rPr>
          <w:rFonts w:eastAsia="Calibri"/>
          <w:color w:val="000000"/>
          <w:sz w:val="28"/>
          <w:szCs w:val="28"/>
          <w:lang w:eastAsia="en-US"/>
        </w:rPr>
        <w:t xml:space="preserve"> </w:t>
      </w:r>
      <w:r w:rsidRPr="002C7069">
        <w:rPr>
          <w:rFonts w:eastAsia="Calibri"/>
          <w:b/>
          <w:color w:val="000000"/>
          <w:sz w:val="28"/>
          <w:szCs w:val="28"/>
          <w:lang w:eastAsia="en-US"/>
        </w:rPr>
        <w:t>сильный дождь, гроза</w:t>
      </w:r>
      <w:r w:rsidR="00E37E17">
        <w:rPr>
          <w:rFonts w:eastAsia="Calibri"/>
          <w:b/>
          <w:color w:val="000000"/>
          <w:sz w:val="28"/>
          <w:szCs w:val="28"/>
          <w:lang w:eastAsia="en-US"/>
        </w:rPr>
        <w:t>.</w:t>
      </w:r>
      <w:r w:rsidRPr="002C7069">
        <w:rPr>
          <w:rFonts w:eastAsia="Calibri"/>
          <w:b/>
          <w:color w:val="000000"/>
          <w:sz w:val="28"/>
          <w:szCs w:val="28"/>
          <w:lang w:eastAsia="en-US"/>
        </w:rPr>
        <w:t xml:space="preserve"> </w:t>
      </w:r>
      <w:bookmarkStart w:id="58" w:name="_Hlk147049668"/>
      <w:bookmarkEnd w:id="49"/>
      <w:bookmarkEnd w:id="50"/>
      <w:bookmarkEnd w:id="51"/>
      <w:bookmarkEnd w:id="52"/>
    </w:p>
    <w:p w14:paraId="78C78D0B" w14:textId="77777777" w:rsidR="00977A27" w:rsidRDefault="00977A27" w:rsidP="00977A27">
      <w:pPr>
        <w:spacing w:after="160"/>
        <w:ind w:firstLine="708"/>
        <w:contextualSpacing/>
        <w:jc w:val="both"/>
        <w:rPr>
          <w:rFonts w:eastAsia="Calibri"/>
          <w:b/>
          <w:color w:val="000000"/>
          <w:sz w:val="28"/>
          <w:szCs w:val="28"/>
          <w:lang w:eastAsia="en-US"/>
        </w:rPr>
      </w:pPr>
    </w:p>
    <w:bookmarkEnd w:id="58"/>
    <w:p w14:paraId="6FEC157E" w14:textId="31033AD6" w:rsidR="00977A27" w:rsidRPr="00977A27" w:rsidRDefault="00977A27" w:rsidP="00585026">
      <w:pPr>
        <w:ind w:firstLine="708"/>
        <w:jc w:val="both"/>
      </w:pPr>
      <w:r>
        <w:rPr>
          <w:rFonts w:eastAsia="Calibri"/>
          <w:b/>
          <w:color w:val="000000"/>
          <w:sz w:val="28"/>
          <w:szCs w:val="28"/>
          <w:lang w:eastAsia="en-US"/>
        </w:rPr>
        <w:t>2.1.6. 29</w:t>
      </w:r>
      <w:r w:rsidRPr="002C7069">
        <w:rPr>
          <w:rFonts w:eastAsia="Calibri"/>
          <w:b/>
          <w:color w:val="000000"/>
          <w:sz w:val="28"/>
          <w:szCs w:val="28"/>
          <w:lang w:eastAsia="en-US"/>
        </w:rPr>
        <w:t xml:space="preserve"> сентября 2025 г.</w:t>
      </w:r>
      <w:r w:rsidRPr="002C7069">
        <w:rPr>
          <w:rFonts w:eastAsia="Calibri"/>
          <w:color w:val="000000"/>
          <w:sz w:val="28"/>
          <w:szCs w:val="28"/>
          <w:lang w:eastAsia="en-US"/>
        </w:rPr>
        <w:t xml:space="preserve"> </w:t>
      </w:r>
      <w:r w:rsidRPr="00977A27">
        <w:rPr>
          <w:sz w:val="28"/>
          <w:szCs w:val="28"/>
        </w:rPr>
        <w:t>на территории муниципальных образований</w:t>
      </w:r>
      <w:r>
        <w:rPr>
          <w:sz w:val="28"/>
          <w:szCs w:val="28"/>
        </w:rPr>
        <w:t xml:space="preserve">: </w:t>
      </w:r>
      <w:r w:rsidRPr="0076781C">
        <w:rPr>
          <w:b/>
          <w:bCs/>
          <w:color w:val="000000"/>
          <w:sz w:val="28"/>
          <w:szCs w:val="28"/>
        </w:rPr>
        <w:t>Туапсинский муниципальный округ</w:t>
      </w:r>
      <w:r>
        <w:rPr>
          <w:b/>
          <w:bCs/>
          <w:color w:val="000000"/>
          <w:sz w:val="28"/>
          <w:szCs w:val="28"/>
        </w:rPr>
        <w:t xml:space="preserve"> </w:t>
      </w:r>
      <w:r w:rsidRPr="0076781C">
        <w:rPr>
          <w:b/>
          <w:bCs/>
          <w:color w:val="000000"/>
          <w:sz w:val="28"/>
          <w:szCs w:val="28"/>
        </w:rPr>
        <w:t>и городской округ г.-к. Сочи</w:t>
      </w:r>
      <w:r>
        <w:rPr>
          <w:b/>
          <w:bCs/>
          <w:color w:val="000000"/>
          <w:sz w:val="28"/>
          <w:szCs w:val="28"/>
        </w:rPr>
        <w:t xml:space="preserve"> </w:t>
      </w:r>
      <w:r w:rsidRPr="00977A27">
        <w:rPr>
          <w:color w:val="000000"/>
          <w:sz w:val="28"/>
          <w:szCs w:val="28"/>
        </w:rPr>
        <w:t>существует</w:t>
      </w:r>
      <w:r w:rsidRPr="00977A27">
        <w:rPr>
          <w:b/>
          <w:bCs/>
          <w:sz w:val="28"/>
          <w:szCs w:val="28"/>
        </w:rPr>
        <w:t xml:space="preserve"> </w:t>
      </w:r>
      <w:r w:rsidRPr="00977A27">
        <w:rPr>
          <w:color w:val="000000"/>
          <w:sz w:val="28"/>
          <w:szCs w:val="28"/>
        </w:rPr>
        <w:t xml:space="preserve">вероятность возникновения </w:t>
      </w:r>
      <w:r w:rsidRPr="00977A27">
        <w:rPr>
          <w:b/>
          <w:color w:val="000000"/>
          <w:sz w:val="28"/>
          <w:szCs w:val="28"/>
        </w:rPr>
        <w:t xml:space="preserve"> происшествий,</w:t>
      </w:r>
      <w:r w:rsidRPr="00977A27">
        <w:rPr>
          <w:color w:val="000000"/>
          <w:sz w:val="28"/>
          <w:szCs w:val="28"/>
        </w:rPr>
        <w:t xml:space="preserve"> связанных с:</w:t>
      </w:r>
    </w:p>
    <w:p w14:paraId="4F017A35" w14:textId="77777777" w:rsidR="00977A27" w:rsidRPr="00977A27" w:rsidRDefault="00977A27" w:rsidP="00977A27">
      <w:pPr>
        <w:ind w:firstLine="708"/>
        <w:contextualSpacing/>
        <w:jc w:val="both"/>
        <w:rPr>
          <w:rFonts w:eastAsia="MS Mincho"/>
          <w:color w:val="000000"/>
          <w:sz w:val="28"/>
          <w:szCs w:val="28"/>
        </w:rPr>
      </w:pPr>
      <w:r w:rsidRPr="00977A27">
        <w:rPr>
          <w:rFonts w:eastAsia="MS Mincho"/>
          <w:color w:val="000000"/>
          <w:sz w:val="28"/>
          <w:szCs w:val="28"/>
        </w:rPr>
        <w:lastRenderedPageBreak/>
        <w:t>затоплением и подтоплением территорий населенных пунктов, пониженных участков, не имеющих естественного стока воды;</w:t>
      </w:r>
    </w:p>
    <w:p w14:paraId="06BA31C7" w14:textId="77777777" w:rsidR="00977A27" w:rsidRPr="00977A27" w:rsidRDefault="00977A27" w:rsidP="00977A27">
      <w:pPr>
        <w:ind w:firstLine="708"/>
        <w:contextualSpacing/>
        <w:jc w:val="both"/>
        <w:rPr>
          <w:rFonts w:eastAsia="MS Mincho"/>
          <w:sz w:val="28"/>
          <w:szCs w:val="28"/>
        </w:rPr>
      </w:pPr>
      <w:r w:rsidRPr="00977A27">
        <w:rPr>
          <w:rFonts w:eastAsia="MS Mincho"/>
          <w:color w:val="000000"/>
          <w:sz w:val="28"/>
          <w:szCs w:val="28"/>
        </w:rPr>
        <w:t>подтоплением низменных участков, выходом воды на пойму;</w:t>
      </w:r>
    </w:p>
    <w:p w14:paraId="30144FB3" w14:textId="77777777" w:rsidR="00977A27" w:rsidRPr="00977A27" w:rsidRDefault="00977A27" w:rsidP="00977A27">
      <w:pPr>
        <w:ind w:firstLine="708"/>
        <w:contextualSpacing/>
        <w:jc w:val="both"/>
        <w:rPr>
          <w:rFonts w:eastAsia="MS Mincho"/>
          <w:sz w:val="28"/>
          <w:szCs w:val="28"/>
        </w:rPr>
      </w:pPr>
      <w:r w:rsidRPr="00977A27">
        <w:rPr>
          <w:rFonts w:eastAsia="MS Mincho"/>
          <w:color w:val="000000"/>
          <w:sz w:val="28"/>
          <w:szCs w:val="28"/>
        </w:rPr>
        <w:t>размывом берегов рек, прорывом дамб обвалований, плотин прудов;</w:t>
      </w:r>
    </w:p>
    <w:p w14:paraId="1642468B" w14:textId="77777777" w:rsidR="00977A27" w:rsidRPr="00977A27" w:rsidRDefault="00977A27" w:rsidP="00977A27">
      <w:pPr>
        <w:ind w:firstLine="708"/>
        <w:contextualSpacing/>
        <w:jc w:val="both"/>
        <w:rPr>
          <w:rFonts w:eastAsia="MS Mincho"/>
          <w:sz w:val="28"/>
          <w:szCs w:val="28"/>
        </w:rPr>
      </w:pPr>
      <w:r w:rsidRPr="00977A27">
        <w:rPr>
          <w:rFonts w:eastAsia="MS Mincho"/>
          <w:color w:val="000000"/>
          <w:sz w:val="28"/>
          <w:szCs w:val="28"/>
        </w:rPr>
        <w:t>подмывом опор мостов, земляных насыпей ж/д путей (эстакад) на подходах к мостам, опор ЛЭП;</w:t>
      </w:r>
    </w:p>
    <w:p w14:paraId="07990509" w14:textId="77777777" w:rsidR="00977A27" w:rsidRPr="00977A27" w:rsidRDefault="00977A27" w:rsidP="00977A27">
      <w:pPr>
        <w:ind w:firstLine="708"/>
        <w:contextualSpacing/>
        <w:jc w:val="both"/>
        <w:rPr>
          <w:rFonts w:eastAsia="MS Mincho"/>
          <w:color w:val="000000"/>
          <w:sz w:val="28"/>
          <w:szCs w:val="28"/>
        </w:rPr>
      </w:pPr>
      <w:r w:rsidRPr="00977A27">
        <w:rPr>
          <w:rFonts w:eastAsia="MS Mincho"/>
          <w:color w:val="000000"/>
          <w:sz w:val="28"/>
          <w:szCs w:val="28"/>
        </w:rPr>
        <w:t>нарушением функционирования объектов жизнеобеспечения.</w:t>
      </w:r>
    </w:p>
    <w:p w14:paraId="1462E923" w14:textId="5F9561B2" w:rsidR="00977A27" w:rsidRPr="00977A27" w:rsidRDefault="00977A27" w:rsidP="00977A27">
      <w:pPr>
        <w:ind w:firstLine="708"/>
        <w:jc w:val="both"/>
        <w:rPr>
          <w:b/>
          <w:color w:val="000000"/>
          <w:sz w:val="28"/>
          <w:szCs w:val="28"/>
        </w:rPr>
      </w:pPr>
      <w:r w:rsidRPr="00977A27">
        <w:rPr>
          <w:b/>
          <w:color w:val="000000"/>
          <w:sz w:val="28"/>
          <w:szCs w:val="28"/>
        </w:rPr>
        <w:t>Источник происшествий – подъемы уровней воды</w:t>
      </w:r>
      <w:r w:rsidR="00585026">
        <w:rPr>
          <w:b/>
          <w:color w:val="000000"/>
          <w:sz w:val="28"/>
          <w:szCs w:val="28"/>
        </w:rPr>
        <w:t>.</w:t>
      </w:r>
      <w:r w:rsidRPr="00977A27">
        <w:rPr>
          <w:b/>
          <w:color w:val="000000"/>
          <w:sz w:val="28"/>
          <w:szCs w:val="28"/>
        </w:rPr>
        <w:t xml:space="preserve"> </w:t>
      </w:r>
    </w:p>
    <w:p w14:paraId="29000885" w14:textId="77777777" w:rsidR="008E2199" w:rsidRDefault="008E2199" w:rsidP="008E2A66">
      <w:pPr>
        <w:shd w:val="clear" w:color="auto" w:fill="FFFFFF" w:themeFill="background1"/>
        <w:ind w:firstLine="709"/>
        <w:jc w:val="center"/>
        <w:rPr>
          <w:rFonts w:eastAsia="MS Mincho"/>
          <w:b/>
          <w:sz w:val="28"/>
          <w:szCs w:val="28"/>
        </w:rPr>
      </w:pPr>
    </w:p>
    <w:p w14:paraId="029CC136" w14:textId="7C50209C" w:rsidR="00035D2F" w:rsidRDefault="00035D2F" w:rsidP="008E2A66">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52ACEF23" w14:textId="3D77CF40" w:rsidR="00035D2F" w:rsidRDefault="00962E03" w:rsidP="00035D2F">
      <w:pPr>
        <w:ind w:firstLine="708"/>
        <w:jc w:val="both"/>
        <w:rPr>
          <w:rFonts w:eastAsia="MS Mincho"/>
          <w:bCs/>
          <w:iCs/>
          <w:sz w:val="28"/>
          <w:szCs w:val="28"/>
        </w:rPr>
      </w:pPr>
      <w:r>
        <w:rPr>
          <w:b/>
          <w:bCs/>
          <w:sz w:val="28"/>
          <w:szCs w:val="28"/>
        </w:rPr>
        <w:t>2</w:t>
      </w:r>
      <w:r w:rsidR="00B173C1">
        <w:rPr>
          <w:b/>
          <w:bCs/>
          <w:sz w:val="28"/>
          <w:szCs w:val="28"/>
        </w:rPr>
        <w:t>7</w:t>
      </w:r>
      <w:r w:rsidR="008E2199">
        <w:rPr>
          <w:b/>
          <w:bCs/>
          <w:sz w:val="28"/>
          <w:szCs w:val="28"/>
        </w:rPr>
        <w:t>-29</w:t>
      </w:r>
      <w:r w:rsidR="00835EEB">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Start w:id="59" w:name="_Hlk183597276"/>
      <w:r w:rsidR="00035D2F">
        <w:rPr>
          <w:rFonts w:eastAsia="MS Mincho"/>
          <w:bCs/>
          <w:iCs/>
          <w:sz w:val="28"/>
          <w:szCs w:val="28"/>
        </w:rPr>
        <w:t xml:space="preserve">в крае возможны </w:t>
      </w:r>
      <w:r w:rsidR="00035D2F">
        <w:rPr>
          <w:rFonts w:eastAsia="MS Mincho"/>
          <w:b/>
          <w:bCs/>
          <w:iCs/>
          <w:sz w:val="28"/>
          <w:szCs w:val="28"/>
        </w:rPr>
        <w:t>ЧС и происшествия</w:t>
      </w:r>
      <w:r w:rsidR="00035D2F">
        <w:rPr>
          <w:rFonts w:eastAsia="MS Mincho"/>
          <w:bCs/>
          <w:iCs/>
          <w:sz w:val="28"/>
          <w:szCs w:val="28"/>
        </w:rPr>
        <w:t>, связанные</w:t>
      </w:r>
      <w:r w:rsidR="000545AC">
        <w:rPr>
          <w:rFonts w:eastAsia="MS Mincho"/>
          <w:bCs/>
          <w:iCs/>
          <w:sz w:val="28"/>
          <w:szCs w:val="28"/>
        </w:rPr>
        <w:t> </w:t>
      </w:r>
      <w:r w:rsidR="00035D2F">
        <w:rPr>
          <w:rFonts w:eastAsia="MS Mincho"/>
          <w:bCs/>
          <w:iCs/>
          <w:sz w:val="28"/>
          <w:szCs w:val="28"/>
        </w:rPr>
        <w:t>с:</w:t>
      </w:r>
    </w:p>
    <w:p w14:paraId="3139F930" w14:textId="77777777" w:rsidR="00E328F8" w:rsidRDefault="00E328F8" w:rsidP="00E328F8">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1819684D" w14:textId="77777777" w:rsidR="00E328F8" w:rsidRDefault="00E328F8" w:rsidP="00E328F8">
      <w:pPr>
        <w:ind w:right="-1" w:firstLine="709"/>
        <w:jc w:val="both"/>
        <w:rPr>
          <w:rFonts w:eastAsia="MS Mincho"/>
          <w:bCs/>
          <w:sz w:val="28"/>
          <w:szCs w:val="28"/>
        </w:rPr>
      </w:pPr>
      <w:bookmarkStart w:id="60"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21C31EDA" w14:textId="7F669445" w:rsidR="00E328F8" w:rsidRDefault="00E328F8" w:rsidP="00E328F8">
      <w:pPr>
        <w:ind w:firstLine="709"/>
        <w:jc w:val="both"/>
        <w:rPr>
          <w:b/>
          <w:iCs/>
          <w:sz w:val="28"/>
          <w:szCs w:val="28"/>
          <w:lang w:eastAsia="x-none"/>
        </w:rPr>
      </w:pPr>
      <w:bookmarkStart w:id="61" w:name="_Hlk54168008"/>
      <w:r w:rsidRPr="00642169">
        <w:rPr>
          <w:bCs/>
          <w:iCs/>
          <w:sz w:val="28"/>
          <w:szCs w:val="28"/>
          <w:lang w:eastAsia="x-none"/>
        </w:rPr>
        <w:t xml:space="preserve">затруднением и нарушением движения </w:t>
      </w:r>
      <w:r w:rsidRPr="00AA5F9B">
        <w:rPr>
          <w:bCs/>
          <w:iCs/>
          <w:sz w:val="28"/>
          <w:szCs w:val="28"/>
          <w:lang w:eastAsia="x-none"/>
        </w:rPr>
        <w:t xml:space="preserve">транспорта и увеличением количества </w:t>
      </w:r>
      <w:r w:rsidRPr="002538A6">
        <w:rPr>
          <w:bCs/>
          <w:iCs/>
          <w:sz w:val="28"/>
          <w:szCs w:val="28"/>
          <w:lang w:eastAsia="x-none"/>
        </w:rPr>
        <w:t xml:space="preserve">ДТП </w:t>
      </w:r>
      <w:r w:rsidRPr="002538A6">
        <w:rPr>
          <w:b/>
          <w:iCs/>
          <w:sz w:val="28"/>
          <w:szCs w:val="28"/>
          <w:lang w:eastAsia="x-none"/>
        </w:rPr>
        <w:t xml:space="preserve">из-за </w:t>
      </w:r>
      <w:r w:rsidRPr="00612CBF">
        <w:rPr>
          <w:b/>
          <w:iCs/>
          <w:sz w:val="28"/>
          <w:szCs w:val="28"/>
          <w:lang w:eastAsia="x-none"/>
        </w:rPr>
        <w:t xml:space="preserve">ухудшения видимости </w:t>
      </w:r>
      <w:bookmarkEnd w:id="61"/>
      <w:r w:rsidR="00255AD1" w:rsidRPr="00612CBF">
        <w:rPr>
          <w:b/>
          <w:iCs/>
          <w:sz w:val="28"/>
          <w:szCs w:val="28"/>
          <w:lang w:eastAsia="x-none"/>
        </w:rPr>
        <w:t xml:space="preserve">в </w:t>
      </w:r>
      <w:r w:rsidR="002C690B">
        <w:rPr>
          <w:b/>
          <w:iCs/>
          <w:sz w:val="28"/>
          <w:szCs w:val="28"/>
          <w:lang w:eastAsia="x-none"/>
        </w:rPr>
        <w:t>тумане</w:t>
      </w:r>
      <w:r w:rsidR="00953644" w:rsidRPr="00F92F6C">
        <w:rPr>
          <w:b/>
          <w:iCs/>
          <w:sz w:val="28"/>
          <w:szCs w:val="28"/>
          <w:lang w:eastAsia="x-none"/>
        </w:rPr>
        <w:t xml:space="preserve">, </w:t>
      </w:r>
      <w:bookmarkStart w:id="62" w:name="_Hlk209617022"/>
      <w:r w:rsidR="00475996">
        <w:rPr>
          <w:b/>
          <w:iCs/>
          <w:sz w:val="28"/>
          <w:szCs w:val="28"/>
          <w:lang w:eastAsia="x-none"/>
        </w:rPr>
        <w:t>ухудшения видимости в осадках</w:t>
      </w:r>
      <w:r w:rsidR="00585026">
        <w:rPr>
          <w:b/>
          <w:iCs/>
          <w:sz w:val="28"/>
          <w:szCs w:val="28"/>
          <w:lang w:eastAsia="x-none"/>
        </w:rPr>
        <w:t xml:space="preserve"> (29.09.2025)</w:t>
      </w:r>
      <w:r w:rsidR="00475996">
        <w:rPr>
          <w:b/>
          <w:iCs/>
          <w:sz w:val="28"/>
          <w:szCs w:val="28"/>
          <w:lang w:eastAsia="x-none"/>
        </w:rPr>
        <w:t xml:space="preserve">, </w:t>
      </w:r>
      <w:r w:rsidR="00953644" w:rsidRPr="00F92F6C">
        <w:rPr>
          <w:b/>
          <w:iCs/>
          <w:sz w:val="28"/>
          <w:szCs w:val="28"/>
          <w:lang w:eastAsia="x-none"/>
        </w:rPr>
        <w:t>усиления ветра</w:t>
      </w:r>
      <w:bookmarkEnd w:id="62"/>
      <w:r w:rsidR="008E2199">
        <w:rPr>
          <w:b/>
          <w:iCs/>
          <w:sz w:val="28"/>
          <w:szCs w:val="28"/>
          <w:lang w:eastAsia="x-none"/>
        </w:rPr>
        <w:t xml:space="preserve"> (27.09.2025)</w:t>
      </w:r>
      <w:r w:rsidR="00953644" w:rsidRPr="00F92F6C">
        <w:rPr>
          <w:b/>
          <w:iCs/>
          <w:sz w:val="28"/>
          <w:szCs w:val="28"/>
          <w:lang w:eastAsia="x-none"/>
        </w:rPr>
        <w:t>;</w:t>
      </w:r>
    </w:p>
    <w:p w14:paraId="4D09E380" w14:textId="6FE67AC7" w:rsidR="003427BE" w:rsidRDefault="003427BE" w:rsidP="00E328F8">
      <w:pPr>
        <w:ind w:firstLine="709"/>
        <w:jc w:val="both"/>
        <w:rPr>
          <w:b/>
          <w:iCs/>
          <w:sz w:val="28"/>
          <w:szCs w:val="28"/>
          <w:lang w:eastAsia="x-none"/>
        </w:rPr>
      </w:pPr>
      <w:r w:rsidRPr="00415914">
        <w:rPr>
          <w:rFonts w:eastAsia="MS Mincho"/>
          <w:bCs/>
          <w:sz w:val="28"/>
          <w:szCs w:val="28"/>
        </w:rPr>
        <w:t xml:space="preserve">затруднением в работе </w:t>
      </w:r>
      <w:r w:rsidRPr="00415914">
        <w:rPr>
          <w:rFonts w:eastAsia="MS Mincho"/>
          <w:b/>
          <w:sz w:val="28"/>
          <w:szCs w:val="28"/>
        </w:rPr>
        <w:t>Керченской переправы</w:t>
      </w:r>
      <w:r w:rsidRPr="00415914">
        <w:rPr>
          <w:rFonts w:eastAsia="MS Mincho"/>
          <w:bCs/>
          <w:sz w:val="28"/>
          <w:szCs w:val="28"/>
        </w:rPr>
        <w:t xml:space="preserve"> </w:t>
      </w:r>
      <w:r w:rsidRPr="00415914">
        <w:rPr>
          <w:b/>
          <w:iCs/>
          <w:sz w:val="28"/>
          <w:szCs w:val="28"/>
          <w:lang w:eastAsia="x-none"/>
        </w:rPr>
        <w:t>из-за</w:t>
      </w:r>
      <w:r w:rsidR="00953644" w:rsidRPr="00953644">
        <w:rPr>
          <w:b/>
          <w:iCs/>
          <w:sz w:val="28"/>
          <w:szCs w:val="28"/>
          <w:lang w:eastAsia="x-none"/>
        </w:rPr>
        <w:t xml:space="preserve"> </w:t>
      </w:r>
      <w:r w:rsidR="00953644">
        <w:rPr>
          <w:b/>
          <w:iCs/>
          <w:sz w:val="28"/>
          <w:szCs w:val="28"/>
          <w:lang w:eastAsia="x-none"/>
        </w:rPr>
        <w:t>усиления ветра</w:t>
      </w:r>
      <w:r w:rsidR="00585026">
        <w:rPr>
          <w:b/>
          <w:iCs/>
          <w:sz w:val="28"/>
          <w:szCs w:val="28"/>
          <w:lang w:eastAsia="x-none"/>
        </w:rPr>
        <w:t xml:space="preserve"> (27.09.2025), </w:t>
      </w:r>
      <w:r w:rsidR="00585026" w:rsidRPr="00612CBF">
        <w:rPr>
          <w:b/>
          <w:iCs/>
          <w:sz w:val="28"/>
          <w:szCs w:val="28"/>
          <w:lang w:eastAsia="x-none"/>
        </w:rPr>
        <w:t xml:space="preserve">ухудшения видимости в </w:t>
      </w:r>
      <w:r w:rsidR="00585026">
        <w:rPr>
          <w:b/>
          <w:iCs/>
          <w:sz w:val="28"/>
          <w:szCs w:val="28"/>
          <w:lang w:eastAsia="x-none"/>
        </w:rPr>
        <w:t>тумане</w:t>
      </w:r>
      <w:r w:rsidR="00585026">
        <w:rPr>
          <w:b/>
          <w:iCs/>
          <w:sz w:val="28"/>
          <w:szCs w:val="28"/>
          <w:lang w:eastAsia="x-none"/>
        </w:rPr>
        <w:t xml:space="preserve"> (29.09.2025)</w:t>
      </w:r>
      <w:r>
        <w:rPr>
          <w:b/>
          <w:iCs/>
          <w:sz w:val="28"/>
          <w:szCs w:val="28"/>
          <w:lang w:eastAsia="x-none"/>
        </w:rPr>
        <w:t>;</w:t>
      </w:r>
    </w:p>
    <w:p w14:paraId="1BCA7A38" w14:textId="634A57DC" w:rsidR="00475996" w:rsidRDefault="00475996" w:rsidP="00475996">
      <w:pPr>
        <w:ind w:firstLine="709"/>
        <w:jc w:val="both"/>
        <w:rPr>
          <w:rFonts w:eastAsia="MS Mincho"/>
          <w:b/>
          <w:bCs/>
          <w:iCs/>
          <w:sz w:val="28"/>
          <w:szCs w:val="28"/>
          <w:lang w:eastAsia="x-none"/>
        </w:rPr>
      </w:pPr>
      <w:r w:rsidRPr="00F21520">
        <w:rPr>
          <w:rFonts w:eastAsia="MS Mincho"/>
          <w:iCs/>
          <w:sz w:val="28"/>
          <w:szCs w:val="28"/>
          <w:lang w:eastAsia="x-none"/>
        </w:rPr>
        <w:t xml:space="preserve">увеличением количества аварий на объектах энергетики </w:t>
      </w:r>
      <w:r w:rsidRPr="00F21520">
        <w:rPr>
          <w:rFonts w:eastAsia="MS Mincho"/>
          <w:b/>
          <w:bCs/>
          <w:iCs/>
          <w:sz w:val="28"/>
          <w:szCs w:val="28"/>
          <w:lang w:eastAsia="x-none"/>
        </w:rPr>
        <w:t xml:space="preserve">из-за </w:t>
      </w:r>
      <w:r>
        <w:rPr>
          <w:rFonts w:eastAsia="MS Mincho"/>
          <w:b/>
          <w:bCs/>
          <w:iCs/>
          <w:sz w:val="28"/>
          <w:szCs w:val="28"/>
          <w:lang w:eastAsia="x-none"/>
        </w:rPr>
        <w:t>сильного ветра</w:t>
      </w:r>
      <w:r w:rsidR="00585026">
        <w:rPr>
          <w:rFonts w:eastAsia="MS Mincho"/>
          <w:b/>
          <w:bCs/>
          <w:iCs/>
          <w:sz w:val="28"/>
          <w:szCs w:val="28"/>
          <w:lang w:eastAsia="x-none"/>
        </w:rPr>
        <w:t xml:space="preserve"> (27.09.2025)</w:t>
      </w:r>
      <w:r w:rsidRPr="00F21520">
        <w:rPr>
          <w:rFonts w:eastAsia="MS Mincho"/>
          <w:b/>
          <w:bCs/>
          <w:iCs/>
          <w:sz w:val="28"/>
          <w:szCs w:val="28"/>
          <w:lang w:eastAsia="x-none"/>
        </w:rPr>
        <w:t>;</w:t>
      </w:r>
    </w:p>
    <w:p w14:paraId="0CFD22A9" w14:textId="0421C376" w:rsidR="00585026" w:rsidRPr="00585026" w:rsidRDefault="00585026" w:rsidP="00585026">
      <w:pPr>
        <w:ind w:right="-1" w:firstLine="709"/>
        <w:jc w:val="both"/>
        <w:rPr>
          <w:sz w:val="28"/>
          <w:szCs w:val="28"/>
        </w:rPr>
      </w:pPr>
      <w:bookmarkStart w:id="63" w:name="_Hlk184808881"/>
      <w:r>
        <w:rPr>
          <w:sz w:val="28"/>
          <w:szCs w:val="28"/>
        </w:rPr>
        <w:t>в связи с массовым использованием источников обогрева существует вероятность увеличения количества случаев бытовых пожаров</w:t>
      </w:r>
      <w:r>
        <w:rPr>
          <w:sz w:val="28"/>
          <w:szCs w:val="28"/>
        </w:rPr>
        <w:t xml:space="preserve"> </w:t>
      </w:r>
      <w:r>
        <w:rPr>
          <w:sz w:val="28"/>
          <w:szCs w:val="28"/>
        </w:rPr>
        <w:t>(короткое замыкание электропроводки, неисправность электрического оборудования)</w:t>
      </w:r>
      <w:bookmarkEnd w:id="63"/>
      <w:r>
        <w:rPr>
          <w:sz w:val="28"/>
          <w:szCs w:val="28"/>
        </w:rPr>
        <w:t>.</w:t>
      </w:r>
    </w:p>
    <w:bookmarkEnd w:id="60"/>
    <w:p w14:paraId="618574D6" w14:textId="77777777" w:rsidR="00E328F8" w:rsidRPr="00415914" w:rsidRDefault="00E328F8" w:rsidP="00E328F8">
      <w:pPr>
        <w:ind w:firstLine="709"/>
        <w:jc w:val="both"/>
        <w:rPr>
          <w:rFonts w:eastAsia="MS Mincho"/>
          <w:sz w:val="28"/>
          <w:szCs w:val="28"/>
        </w:rPr>
      </w:pPr>
      <w:r w:rsidRPr="00415914">
        <w:rPr>
          <w:rFonts w:eastAsia="MS Mincho"/>
          <w:sz w:val="28"/>
          <w:szCs w:val="28"/>
        </w:rPr>
        <w:t>авариями на объектах жизнеобеспечения населения и жилого фонда</w:t>
      </w:r>
      <w:r w:rsidRPr="00415914">
        <w:rPr>
          <w:rFonts w:eastAsia="MS Mincho"/>
          <w:b/>
          <w:sz w:val="28"/>
          <w:szCs w:val="28"/>
        </w:rPr>
        <w:t xml:space="preserve"> (водоснабжение, газоснабжение</w:t>
      </w:r>
      <w:r w:rsidRPr="00415914">
        <w:rPr>
          <w:rFonts w:eastAsia="MS Mincho"/>
          <w:sz w:val="28"/>
          <w:szCs w:val="28"/>
        </w:rPr>
        <w:t>) из-за высокой изношенности коммуникаций;</w:t>
      </w:r>
    </w:p>
    <w:p w14:paraId="0F31B012" w14:textId="61E2D542" w:rsidR="00FE392C" w:rsidRDefault="00E328F8" w:rsidP="00033EE3">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9"/>
      <w:r w:rsidR="0069031F">
        <w:rPr>
          <w:sz w:val="28"/>
          <w:szCs w:val="28"/>
        </w:rPr>
        <w:t>.</w:t>
      </w:r>
    </w:p>
    <w:p w14:paraId="12EAA62A" w14:textId="77777777" w:rsidR="0069031F" w:rsidRPr="00033EE3" w:rsidRDefault="0069031F" w:rsidP="00033EE3">
      <w:pPr>
        <w:ind w:firstLine="708"/>
        <w:jc w:val="both"/>
        <w:rPr>
          <w:sz w:val="28"/>
          <w:szCs w:val="28"/>
        </w:rPr>
      </w:pPr>
    </w:p>
    <w:p w14:paraId="47E35C7A" w14:textId="27194325" w:rsidR="00035D2F" w:rsidRDefault="00035D2F" w:rsidP="00035D2F">
      <w:pPr>
        <w:ind w:firstLine="709"/>
        <w:jc w:val="center"/>
        <w:rPr>
          <w:b/>
          <w:sz w:val="28"/>
          <w:szCs w:val="28"/>
        </w:rPr>
      </w:pPr>
      <w:r>
        <w:rPr>
          <w:b/>
          <w:sz w:val="28"/>
          <w:szCs w:val="28"/>
        </w:rPr>
        <w:t>2.3. Биолого-социального характера:</w:t>
      </w:r>
      <w:bookmarkStart w:id="64" w:name="_Hlk23338096"/>
    </w:p>
    <w:p w14:paraId="364537BC" w14:textId="03172796" w:rsidR="0052032B" w:rsidRDefault="00962E03" w:rsidP="0052032B">
      <w:pPr>
        <w:ind w:firstLine="708"/>
        <w:jc w:val="both"/>
        <w:rPr>
          <w:rFonts w:eastAsia="MS Mincho"/>
          <w:sz w:val="28"/>
          <w:szCs w:val="28"/>
        </w:rPr>
      </w:pPr>
      <w:bookmarkStart w:id="65" w:name="_Hlk55297132"/>
      <w:bookmarkEnd w:id="64"/>
      <w:r>
        <w:rPr>
          <w:b/>
          <w:bCs/>
          <w:sz w:val="28"/>
          <w:szCs w:val="28"/>
        </w:rPr>
        <w:t>2</w:t>
      </w:r>
      <w:r w:rsidR="00B173C1">
        <w:rPr>
          <w:b/>
          <w:bCs/>
          <w:sz w:val="28"/>
          <w:szCs w:val="28"/>
        </w:rPr>
        <w:t>7</w:t>
      </w:r>
      <w:r w:rsidR="008E2199">
        <w:rPr>
          <w:b/>
          <w:bCs/>
          <w:sz w:val="28"/>
          <w:szCs w:val="28"/>
        </w:rPr>
        <w:t>-29</w:t>
      </w:r>
      <w:r w:rsidR="00035D2F">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End w:id="65"/>
      <w:r w:rsidR="0052032B" w:rsidRPr="00791E8A">
        <w:rPr>
          <w:sz w:val="28"/>
          <w:szCs w:val="28"/>
        </w:rPr>
        <w:t>в связи</w:t>
      </w:r>
      <w:r w:rsidR="00D14355">
        <w:rPr>
          <w:sz w:val="28"/>
          <w:szCs w:val="28"/>
        </w:rPr>
        <w:t xml:space="preserve"> </w:t>
      </w:r>
      <w:r w:rsidR="00D92AED">
        <w:rPr>
          <w:sz w:val="28"/>
          <w:szCs w:val="28"/>
        </w:rPr>
        <w:t>с</w:t>
      </w:r>
      <w:r w:rsidR="00475996">
        <w:rPr>
          <w:sz w:val="28"/>
          <w:szCs w:val="28"/>
        </w:rPr>
        <w:t>о сложными погодными условиями                                    (</w:t>
      </w:r>
      <w:r w:rsidR="00475996">
        <w:rPr>
          <w:b/>
          <w:bCs/>
          <w:sz w:val="28"/>
          <w:szCs w:val="28"/>
        </w:rPr>
        <w:t>сильный ветер</w:t>
      </w:r>
      <w:r w:rsidR="00585026">
        <w:rPr>
          <w:b/>
          <w:bCs/>
          <w:sz w:val="28"/>
          <w:szCs w:val="28"/>
        </w:rPr>
        <w:t xml:space="preserve"> (27.09.2025)</w:t>
      </w:r>
      <w:r w:rsidR="00475996">
        <w:rPr>
          <w:b/>
          <w:bCs/>
          <w:sz w:val="28"/>
          <w:szCs w:val="28"/>
        </w:rPr>
        <w:t>, сильный дождь</w:t>
      </w:r>
      <w:r w:rsidR="00585026">
        <w:rPr>
          <w:b/>
          <w:bCs/>
          <w:sz w:val="28"/>
          <w:szCs w:val="28"/>
        </w:rPr>
        <w:t xml:space="preserve"> (29.09.2025)</w:t>
      </w:r>
      <w:r w:rsidR="00475996">
        <w:rPr>
          <w:b/>
          <w:bCs/>
          <w:sz w:val="28"/>
          <w:szCs w:val="28"/>
        </w:rPr>
        <w:t>, ухудшение видимости в осадках</w:t>
      </w:r>
      <w:r w:rsidR="00585026">
        <w:rPr>
          <w:b/>
          <w:bCs/>
          <w:sz w:val="28"/>
          <w:szCs w:val="28"/>
        </w:rPr>
        <w:t xml:space="preserve"> (29.09.2025)</w:t>
      </w:r>
      <w:r w:rsidR="00953644" w:rsidRPr="00475996">
        <w:rPr>
          <w:b/>
          <w:bCs/>
          <w:sz w:val="28"/>
          <w:szCs w:val="28"/>
        </w:rPr>
        <w:t xml:space="preserve">, </w:t>
      </w:r>
      <w:r w:rsidR="00475996" w:rsidRPr="00475996">
        <w:rPr>
          <w:b/>
          <w:bCs/>
          <w:sz w:val="28"/>
          <w:szCs w:val="28"/>
        </w:rPr>
        <w:t>туман,</w:t>
      </w:r>
      <w:r w:rsidR="00475996">
        <w:rPr>
          <w:sz w:val="28"/>
          <w:szCs w:val="28"/>
        </w:rPr>
        <w:t xml:space="preserve"> </w:t>
      </w:r>
      <w:r w:rsidR="000E31B3">
        <w:rPr>
          <w:b/>
          <w:color w:val="000000"/>
          <w:sz w:val="28"/>
          <w:szCs w:val="28"/>
        </w:rPr>
        <w:t xml:space="preserve">ухудшение видимости </w:t>
      </w:r>
      <w:r w:rsidR="00D92AED">
        <w:rPr>
          <w:b/>
          <w:color w:val="000000"/>
          <w:sz w:val="28"/>
          <w:szCs w:val="28"/>
        </w:rPr>
        <w:t>в</w:t>
      </w:r>
      <w:r w:rsidR="000E31B3">
        <w:rPr>
          <w:b/>
          <w:color w:val="000000"/>
          <w:sz w:val="28"/>
          <w:szCs w:val="28"/>
        </w:rPr>
        <w:t xml:space="preserve"> тумане</w:t>
      </w:r>
      <w:bookmarkStart w:id="66" w:name="_Hlk194491829"/>
      <w:r w:rsidR="00475996">
        <w:rPr>
          <w:b/>
          <w:color w:val="000000"/>
          <w:sz w:val="28"/>
          <w:szCs w:val="28"/>
        </w:rPr>
        <w:t>, гроза), подъемами уровней воды в реках</w:t>
      </w:r>
      <w:r w:rsidR="00585026">
        <w:rPr>
          <w:b/>
          <w:color w:val="000000"/>
          <w:sz w:val="28"/>
          <w:szCs w:val="28"/>
        </w:rPr>
        <w:t xml:space="preserve"> (29.05.2025)</w:t>
      </w:r>
      <w:r w:rsidR="000E31B3">
        <w:rPr>
          <w:rFonts w:eastAsia="Calibri"/>
          <w:b/>
          <w:color w:val="000000"/>
          <w:sz w:val="28"/>
          <w:szCs w:val="28"/>
          <w:lang w:eastAsia="en-US"/>
        </w:rPr>
        <w:t xml:space="preserve"> и </w:t>
      </w:r>
      <w:r w:rsidR="0052032B" w:rsidRPr="00791E8A">
        <w:rPr>
          <w:b/>
          <w:bCs/>
          <w:color w:val="000000"/>
          <w:sz w:val="28"/>
          <w:szCs w:val="28"/>
        </w:rPr>
        <w:t>возможной активизацией экзогенных процессов</w:t>
      </w:r>
      <w:bookmarkEnd w:id="66"/>
      <w:r w:rsidR="000E6D10">
        <w:rPr>
          <w:b/>
          <w:bCs/>
          <w:color w:val="000000"/>
          <w:sz w:val="28"/>
          <w:szCs w:val="28"/>
        </w:rPr>
        <w:t xml:space="preserve"> </w:t>
      </w:r>
      <w:r w:rsidR="0052032B" w:rsidRPr="00791E8A">
        <w:rPr>
          <w:rFonts w:eastAsia="MS Mincho"/>
          <w:bCs/>
          <w:color w:val="000000"/>
          <w:sz w:val="28"/>
          <w:szCs w:val="28"/>
        </w:rPr>
        <w:t>существует</w:t>
      </w:r>
      <w:r w:rsidR="0052032B"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03D51878" w14:textId="1877E81D" w:rsidR="00035D2F" w:rsidRDefault="00035D2F" w:rsidP="0052032B">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1186247" w14:textId="77777777" w:rsidR="00035D2F" w:rsidRDefault="00035D2F" w:rsidP="00035D2F">
      <w:pPr>
        <w:widowControl w:val="0"/>
        <w:snapToGrid w:val="0"/>
        <w:ind w:firstLine="708"/>
        <w:jc w:val="both"/>
        <w:rPr>
          <w:sz w:val="28"/>
          <w:szCs w:val="28"/>
        </w:rPr>
      </w:pPr>
      <w:r>
        <w:rPr>
          <w:sz w:val="28"/>
          <w:szCs w:val="28"/>
        </w:rPr>
        <w:t>возможны случаи заболевания населения ОРВИ, ОРЗ;</w:t>
      </w:r>
    </w:p>
    <w:p w14:paraId="506B12F2" w14:textId="3FF290E1" w:rsidR="006A5288" w:rsidRDefault="006A5288" w:rsidP="006A5288">
      <w:pPr>
        <w:widowControl w:val="0"/>
        <w:tabs>
          <w:tab w:val="num" w:pos="795"/>
        </w:tabs>
        <w:ind w:firstLine="709"/>
        <w:jc w:val="both"/>
        <w:rPr>
          <w:sz w:val="28"/>
          <w:szCs w:val="28"/>
        </w:rPr>
      </w:pPr>
      <w:bookmarkStart w:id="67" w:name="_Hlk182575197"/>
      <w:bookmarkStart w:id="68" w:name="_Hlk183597854"/>
      <w:r>
        <w:rPr>
          <w:sz w:val="28"/>
          <w:szCs w:val="28"/>
        </w:rPr>
        <w:t xml:space="preserve">в связи с </w:t>
      </w:r>
      <w:r>
        <w:rPr>
          <w:sz w:val="28"/>
          <w:szCs w:val="28"/>
        </w:rPr>
        <w:t>понижением температуры воздуха</w:t>
      </w:r>
      <w:r>
        <w:rPr>
          <w:sz w:val="28"/>
          <w:szCs w:val="28"/>
        </w:rPr>
        <w:t xml:space="preserve"> и массовым использованием источников обогрева </w:t>
      </w:r>
      <w:bookmarkEnd w:id="67"/>
      <w:r>
        <w:rPr>
          <w:sz w:val="28"/>
          <w:szCs w:val="28"/>
        </w:rPr>
        <w:t>существует вероятность увеличения количества случаев отравлений бытовым и угарным газом;</w:t>
      </w:r>
      <w:bookmarkEnd w:id="68"/>
    </w:p>
    <w:p w14:paraId="3534EF84" w14:textId="77777777" w:rsidR="006A5288" w:rsidRDefault="006A5288" w:rsidP="00035D2F">
      <w:pPr>
        <w:widowControl w:val="0"/>
        <w:snapToGrid w:val="0"/>
        <w:ind w:firstLine="708"/>
        <w:jc w:val="both"/>
        <w:rPr>
          <w:sz w:val="28"/>
          <w:szCs w:val="28"/>
        </w:rPr>
      </w:pPr>
    </w:p>
    <w:p w14:paraId="02ADA9F5" w14:textId="69AFEAD5" w:rsidR="000E31B3" w:rsidRDefault="00035D2F" w:rsidP="00033EE3">
      <w:pPr>
        <w:ind w:firstLine="709"/>
        <w:jc w:val="both"/>
        <w:rPr>
          <w:sz w:val="28"/>
          <w:szCs w:val="28"/>
        </w:rPr>
      </w:pPr>
      <w:r>
        <w:rPr>
          <w:sz w:val="28"/>
          <w:szCs w:val="28"/>
        </w:rPr>
        <w:lastRenderedPageBreak/>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771EAF2D" w14:textId="77777777" w:rsidR="008A3C11" w:rsidRDefault="008A3C11" w:rsidP="00035D2F">
      <w:pPr>
        <w:ind w:firstLine="709"/>
        <w:jc w:val="center"/>
        <w:rPr>
          <w:b/>
          <w:sz w:val="28"/>
          <w:szCs w:val="28"/>
        </w:rPr>
      </w:pPr>
    </w:p>
    <w:p w14:paraId="5A1DAF1E" w14:textId="68D17278" w:rsidR="00035D2F" w:rsidRDefault="00035D2F" w:rsidP="00035D2F">
      <w:pPr>
        <w:ind w:firstLine="709"/>
        <w:jc w:val="center"/>
        <w:rPr>
          <w:b/>
          <w:sz w:val="28"/>
          <w:szCs w:val="28"/>
        </w:rPr>
      </w:pPr>
      <w:r>
        <w:rPr>
          <w:b/>
          <w:sz w:val="28"/>
          <w:szCs w:val="28"/>
        </w:rPr>
        <w:t>2.4. Иного характера:</w:t>
      </w:r>
    </w:p>
    <w:p w14:paraId="3FD3F4E1" w14:textId="0CEDB9BB" w:rsidR="00035D2F" w:rsidRDefault="00962E03" w:rsidP="00035D2F">
      <w:pPr>
        <w:widowControl w:val="0"/>
        <w:ind w:firstLine="709"/>
        <w:jc w:val="both"/>
        <w:rPr>
          <w:bCs/>
          <w:sz w:val="28"/>
          <w:szCs w:val="28"/>
        </w:rPr>
      </w:pPr>
      <w:r>
        <w:rPr>
          <w:b/>
          <w:bCs/>
          <w:sz w:val="28"/>
          <w:szCs w:val="28"/>
        </w:rPr>
        <w:t>2</w:t>
      </w:r>
      <w:r w:rsidR="00B173C1">
        <w:rPr>
          <w:b/>
          <w:bCs/>
          <w:sz w:val="28"/>
          <w:szCs w:val="28"/>
        </w:rPr>
        <w:t>7</w:t>
      </w:r>
      <w:r w:rsidR="008E2199">
        <w:rPr>
          <w:b/>
          <w:bCs/>
          <w:sz w:val="28"/>
          <w:szCs w:val="28"/>
        </w:rPr>
        <w:t>-29</w:t>
      </w:r>
      <w:r w:rsidR="00035D2F">
        <w:rPr>
          <w:b/>
          <w:iCs/>
          <w:sz w:val="28"/>
          <w:szCs w:val="28"/>
        </w:rPr>
        <w:t xml:space="preserve"> сентября </w:t>
      </w:r>
      <w:r w:rsidR="00035D2F">
        <w:rPr>
          <w:b/>
          <w:sz w:val="28"/>
          <w:szCs w:val="28"/>
        </w:rPr>
        <w:t>2025 г.</w:t>
      </w:r>
      <w:r w:rsidR="00035D2F">
        <w:rPr>
          <w:sz w:val="28"/>
          <w:szCs w:val="28"/>
        </w:rPr>
        <w:t xml:space="preserve"> существует вероятность возникновения несчастных случаев, связанных с </w:t>
      </w:r>
      <w:r w:rsidR="00035D2F">
        <w:rPr>
          <w:b/>
          <w:sz w:val="28"/>
          <w:szCs w:val="28"/>
        </w:rPr>
        <w:t>гибелью людей на водных объектах края</w:t>
      </w:r>
      <w:r w:rsidR="00035D2F">
        <w:rPr>
          <w:bCs/>
          <w:sz w:val="28"/>
          <w:szCs w:val="28"/>
        </w:rPr>
        <w:t>;</w:t>
      </w:r>
    </w:p>
    <w:p w14:paraId="4AF860FC" w14:textId="77777777" w:rsidR="00E328F8" w:rsidRDefault="00E328F8" w:rsidP="00E328F8">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35AD82EE" w14:textId="1E8F9ED4" w:rsidR="00E328F8" w:rsidRDefault="00E328F8" w:rsidP="00E328F8">
      <w:pPr>
        <w:ind w:firstLine="709"/>
        <w:jc w:val="both"/>
        <w:rPr>
          <w:rFonts w:eastAsia="MS Mincho"/>
          <w:color w:val="000000"/>
          <w:sz w:val="28"/>
          <w:szCs w:val="28"/>
        </w:rPr>
      </w:pPr>
      <w:r>
        <w:rPr>
          <w:rFonts w:eastAsia="MS Mincho"/>
          <w:color w:val="000000"/>
          <w:sz w:val="28"/>
          <w:szCs w:val="28"/>
        </w:rPr>
        <w:t xml:space="preserve">в связи </w:t>
      </w:r>
      <w:r w:rsidRPr="00AA5F9B">
        <w:rPr>
          <w:rFonts w:eastAsia="MS Mincho"/>
          <w:color w:val="000000"/>
          <w:sz w:val="28"/>
          <w:szCs w:val="28"/>
        </w:rPr>
        <w:t xml:space="preserve">с </w:t>
      </w:r>
      <w:r w:rsidRPr="00D92AED">
        <w:rPr>
          <w:rFonts w:eastAsia="MS Mincho"/>
          <w:bCs/>
          <w:color w:val="000000"/>
          <w:sz w:val="28"/>
          <w:szCs w:val="28"/>
        </w:rPr>
        <w:t>прогнозируемым усилением ветра</w:t>
      </w:r>
      <w:r w:rsidR="00D92AED">
        <w:rPr>
          <w:rFonts w:eastAsia="MS Mincho"/>
          <w:b/>
          <w:bCs/>
          <w:color w:val="000000"/>
          <w:sz w:val="28"/>
          <w:szCs w:val="28"/>
        </w:rPr>
        <w:t xml:space="preserve"> </w:t>
      </w:r>
      <w:r>
        <w:rPr>
          <w:rFonts w:eastAsia="MS Mincho"/>
          <w:bCs/>
          <w:color w:val="000000"/>
          <w:sz w:val="28"/>
          <w:szCs w:val="28"/>
        </w:rPr>
        <w:t>в прибрежных зонах Азовского и Черного морей</w:t>
      </w:r>
      <w:r>
        <w:rPr>
          <w:rFonts w:eastAsia="MS Mincho"/>
          <w:color w:val="000000"/>
          <w:sz w:val="28"/>
          <w:szCs w:val="28"/>
        </w:rPr>
        <w:t xml:space="preserve"> возможны несчастные случаи, связанные с опрокидыванием и уносом людей в открытое море на плавательных средствах.</w:t>
      </w:r>
    </w:p>
    <w:p w14:paraId="5C84C711" w14:textId="4F5FED64" w:rsidR="00E328F8" w:rsidRDefault="00962E03" w:rsidP="00E328F8">
      <w:pPr>
        <w:ind w:firstLine="708"/>
        <w:jc w:val="both"/>
        <w:rPr>
          <w:rFonts w:eastAsia="MS Mincho"/>
          <w:b/>
          <w:sz w:val="28"/>
          <w:szCs w:val="28"/>
        </w:rPr>
      </w:pPr>
      <w:r>
        <w:rPr>
          <w:b/>
          <w:iCs/>
          <w:sz w:val="28"/>
          <w:szCs w:val="28"/>
        </w:rPr>
        <w:t>2</w:t>
      </w:r>
      <w:r w:rsidR="00B173C1">
        <w:rPr>
          <w:b/>
          <w:iCs/>
          <w:sz w:val="28"/>
          <w:szCs w:val="28"/>
        </w:rPr>
        <w:t>7</w:t>
      </w:r>
      <w:r w:rsidR="008E2199">
        <w:rPr>
          <w:b/>
          <w:iCs/>
          <w:sz w:val="28"/>
          <w:szCs w:val="28"/>
        </w:rPr>
        <w:t>-29</w:t>
      </w:r>
      <w:r w:rsidR="00E328F8" w:rsidRPr="0015629F">
        <w:rPr>
          <w:b/>
          <w:sz w:val="28"/>
          <w:szCs w:val="28"/>
        </w:rPr>
        <w:t xml:space="preserve"> сентября</w:t>
      </w:r>
      <w:r w:rsidR="00E328F8">
        <w:rPr>
          <w:b/>
          <w:sz w:val="28"/>
          <w:szCs w:val="28"/>
        </w:rPr>
        <w:t xml:space="preserve"> 2025 г.</w:t>
      </w:r>
      <w:r w:rsidR="00E328F8">
        <w:rPr>
          <w:sz w:val="28"/>
          <w:szCs w:val="28"/>
        </w:rPr>
        <w:t xml:space="preserve"> </w:t>
      </w:r>
      <w:r w:rsidR="00E328F8"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5DDA8812" w14:textId="3DBE9FEB" w:rsidR="00475996" w:rsidRPr="0050547D" w:rsidRDefault="00475996" w:rsidP="00475996">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Pr="0050547D">
        <w:rPr>
          <w:b/>
          <w:bCs/>
          <w:color w:val="000000"/>
          <w:sz w:val="28"/>
          <w:szCs w:val="28"/>
        </w:rPr>
        <w:t xml:space="preserve">сильных осадков, </w:t>
      </w:r>
      <w:r w:rsidRPr="0050547D">
        <w:rPr>
          <w:rFonts w:eastAsia="MS Mincho"/>
          <w:b/>
          <w:bCs/>
          <w:color w:val="000000"/>
          <w:sz w:val="28"/>
          <w:szCs w:val="28"/>
        </w:rPr>
        <w:t>подъемов уровней воды в реках</w:t>
      </w:r>
      <w:r w:rsidR="006A5288">
        <w:rPr>
          <w:rFonts w:eastAsia="MS Mincho"/>
          <w:b/>
          <w:bCs/>
          <w:color w:val="000000"/>
          <w:sz w:val="28"/>
          <w:szCs w:val="28"/>
        </w:rPr>
        <w:t xml:space="preserve"> (29.09.2025)</w:t>
      </w:r>
      <w:r w:rsidRPr="0050547D">
        <w:rPr>
          <w:rFonts w:eastAsia="MS Mincho"/>
          <w:b/>
          <w:sz w:val="28"/>
          <w:szCs w:val="28"/>
        </w:rPr>
        <w:t xml:space="preserve">; </w:t>
      </w:r>
    </w:p>
    <w:p w14:paraId="78386BE1" w14:textId="05B73419" w:rsidR="000E31B3" w:rsidRDefault="00E328F8" w:rsidP="00033EE3">
      <w:pPr>
        <w:ind w:right="-1" w:firstLine="708"/>
        <w:jc w:val="both"/>
        <w:rPr>
          <w:rFonts w:eastAsia="MS Mincho"/>
          <w:b/>
          <w:sz w:val="28"/>
          <w:szCs w:val="28"/>
        </w:rPr>
      </w:pPr>
      <w:r w:rsidRPr="00EF6760">
        <w:rPr>
          <w:rFonts w:eastAsia="MS Mincho"/>
          <w:sz w:val="28"/>
          <w:szCs w:val="28"/>
        </w:rPr>
        <w:t xml:space="preserve">из-за неосторожного обращения с огнем </w:t>
      </w:r>
      <w:r w:rsidR="00953644">
        <w:rPr>
          <w:rFonts w:eastAsia="MS Mincho"/>
          <w:sz w:val="28"/>
          <w:szCs w:val="28"/>
        </w:rPr>
        <w:t xml:space="preserve">и </w:t>
      </w:r>
      <w:r w:rsidR="00953644" w:rsidRPr="00953644">
        <w:rPr>
          <w:rFonts w:eastAsia="MS Mincho"/>
          <w:b/>
          <w:bCs/>
          <w:sz w:val="28"/>
          <w:szCs w:val="28"/>
        </w:rPr>
        <w:t>усилением ветра</w:t>
      </w:r>
      <w:r w:rsidR="006A5288">
        <w:rPr>
          <w:rFonts w:eastAsia="MS Mincho"/>
          <w:b/>
          <w:bCs/>
          <w:sz w:val="28"/>
          <w:szCs w:val="28"/>
        </w:rPr>
        <w:t xml:space="preserve"> (27.09.2025)</w:t>
      </w:r>
      <w:r w:rsidR="00953644">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69"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9"/>
      <w:r w:rsidRPr="00EF6760">
        <w:rPr>
          <w:rFonts w:eastAsia="MS Mincho"/>
          <w:b/>
          <w:sz w:val="28"/>
          <w:szCs w:val="28"/>
        </w:rPr>
        <w:t>ров.</w:t>
      </w:r>
    </w:p>
    <w:p w14:paraId="4634EB0A" w14:textId="77777777" w:rsidR="00475996" w:rsidRDefault="00475996" w:rsidP="00B173C1">
      <w:pPr>
        <w:ind w:right="-1"/>
        <w:jc w:val="both"/>
        <w:rPr>
          <w:rFonts w:eastAsia="MS Mincho"/>
          <w:b/>
          <w:sz w:val="28"/>
          <w:szCs w:val="28"/>
        </w:rPr>
      </w:pPr>
    </w:p>
    <w:p w14:paraId="5423308C" w14:textId="77777777" w:rsidR="00035D2F" w:rsidRDefault="00035D2F" w:rsidP="00035D2F">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50A3F87" w14:textId="77777777" w:rsidR="00035D2F" w:rsidRDefault="00035D2F" w:rsidP="00035D2F">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5534019F" w14:textId="77777777" w:rsidR="00035D2F" w:rsidRDefault="00035D2F" w:rsidP="00035D2F">
      <w:pPr>
        <w:ind w:firstLine="709"/>
        <w:jc w:val="both"/>
        <w:rPr>
          <w:rFonts w:eastAsia="MS Mincho"/>
          <w:sz w:val="28"/>
          <w:szCs w:val="28"/>
        </w:rPr>
      </w:pPr>
      <w:bookmarkStart w:id="70"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472F19F6" w14:textId="77777777" w:rsidR="00035D2F" w:rsidRDefault="00035D2F" w:rsidP="00035D2F">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503CD1A" w14:textId="77777777" w:rsidR="00035D2F" w:rsidRDefault="00035D2F" w:rsidP="00035D2F">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2DE05D60" w14:textId="77777777" w:rsidR="00035D2F" w:rsidRDefault="00035D2F" w:rsidP="00035D2F">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136AFA54" w14:textId="77777777" w:rsidR="00035D2F" w:rsidRDefault="00035D2F" w:rsidP="00035D2F">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1222D0" w14:textId="77777777" w:rsidR="00035D2F" w:rsidRDefault="00035D2F" w:rsidP="00035D2F">
      <w:pPr>
        <w:ind w:right="-1" w:firstLine="708"/>
        <w:jc w:val="both"/>
        <w:rPr>
          <w:rFonts w:eastAsia="MS Mincho"/>
          <w:sz w:val="28"/>
          <w:szCs w:val="28"/>
        </w:rPr>
      </w:pPr>
      <w:r>
        <w:rPr>
          <w:rFonts w:eastAsia="MS Mincho"/>
          <w:sz w:val="28"/>
          <w:szCs w:val="28"/>
        </w:rPr>
        <w:lastRenderedPageBreak/>
        <w:t>обеспечить готовность пунктов управления, систем связи и оповещения органов управления и сил территориальной подсистемы РСЧС;</w:t>
      </w:r>
    </w:p>
    <w:p w14:paraId="51BF9964" w14:textId="3969E0C8" w:rsidR="003100D7" w:rsidRDefault="00035D2F" w:rsidP="008E2199">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0"/>
    </w:p>
    <w:p w14:paraId="73529D78" w14:textId="77777777" w:rsidR="0013425D" w:rsidRDefault="0013425D" w:rsidP="008E2199">
      <w:pPr>
        <w:ind w:right="-1" w:firstLine="708"/>
        <w:jc w:val="both"/>
        <w:rPr>
          <w:rFonts w:eastAsia="MS Mincho"/>
          <w:sz w:val="28"/>
          <w:szCs w:val="28"/>
        </w:rPr>
      </w:pPr>
    </w:p>
    <w:p w14:paraId="32EBD0B8" w14:textId="77777777" w:rsidR="000E31B3" w:rsidRDefault="000E31B3" w:rsidP="000E31B3">
      <w:pPr>
        <w:spacing w:line="216" w:lineRule="auto"/>
        <w:jc w:val="center"/>
        <w:rPr>
          <w:b/>
          <w:sz w:val="28"/>
          <w:szCs w:val="28"/>
        </w:rPr>
      </w:pPr>
      <w:r>
        <w:rPr>
          <w:b/>
          <w:sz w:val="28"/>
          <w:szCs w:val="28"/>
        </w:rPr>
        <w:t>По противооползневым мероприятиям:</w:t>
      </w:r>
    </w:p>
    <w:p w14:paraId="1BB2EEF9" w14:textId="77777777" w:rsidR="000E31B3" w:rsidRDefault="000E31B3" w:rsidP="000E31B3">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3A868EEA" w14:textId="77777777" w:rsidR="000E31B3" w:rsidRDefault="000E31B3" w:rsidP="000E31B3">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9FF0AA7" w14:textId="19AA6824" w:rsidR="004370C4" w:rsidRDefault="000E31B3" w:rsidP="008E2199">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3C4EE6">
        <w:rPr>
          <w:sz w:val="28"/>
          <w:szCs w:val="28"/>
        </w:rPr>
        <w:t>.</w:t>
      </w:r>
    </w:p>
    <w:p w14:paraId="3C9A0AAA" w14:textId="77777777" w:rsidR="0013425D" w:rsidRDefault="0013425D" w:rsidP="008E2199">
      <w:pPr>
        <w:ind w:right="-1" w:firstLine="708"/>
        <w:jc w:val="both"/>
        <w:rPr>
          <w:sz w:val="28"/>
          <w:szCs w:val="28"/>
        </w:rPr>
      </w:pPr>
    </w:p>
    <w:p w14:paraId="5624F134" w14:textId="316ACB1E" w:rsidR="00475996" w:rsidRPr="005D241E" w:rsidRDefault="00475996" w:rsidP="00475996">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подъемов уровней воды в реках:</w:t>
      </w:r>
    </w:p>
    <w:p w14:paraId="6246316E" w14:textId="77777777" w:rsidR="00475996" w:rsidRPr="005D241E" w:rsidRDefault="00475996" w:rsidP="00475996">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39E32520" w14:textId="77777777" w:rsidR="00475996" w:rsidRPr="009A52AB" w:rsidRDefault="00475996" w:rsidP="00475996">
      <w:pPr>
        <w:ind w:firstLine="708"/>
        <w:jc w:val="both"/>
        <w:rPr>
          <w:b/>
          <w:bCs/>
          <w:color w:val="000000"/>
          <w:sz w:val="28"/>
          <w:szCs w:val="28"/>
        </w:rPr>
      </w:pPr>
      <w:r w:rsidRPr="009A52AB">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A140022" w14:textId="77777777" w:rsidR="00475996" w:rsidRPr="005D241E" w:rsidRDefault="00475996" w:rsidP="00475996">
      <w:pPr>
        <w:ind w:firstLine="709"/>
        <w:jc w:val="both"/>
        <w:rPr>
          <w:bCs/>
          <w:sz w:val="28"/>
          <w:szCs w:val="28"/>
        </w:rPr>
      </w:pPr>
      <w:r w:rsidRPr="009A52AB">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AE9D2E4" w14:textId="77777777" w:rsidR="00475996" w:rsidRPr="005D241E" w:rsidRDefault="00475996" w:rsidP="00475996">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374C430E" w14:textId="77777777" w:rsidR="00475996" w:rsidRPr="005D241E" w:rsidRDefault="00475996" w:rsidP="00475996">
      <w:pPr>
        <w:ind w:firstLine="709"/>
        <w:jc w:val="both"/>
        <w:rPr>
          <w:sz w:val="28"/>
          <w:szCs w:val="28"/>
        </w:rPr>
      </w:pPr>
      <w:r w:rsidRPr="005D241E">
        <w:rPr>
          <w:sz w:val="28"/>
          <w:szCs w:val="28"/>
        </w:rPr>
        <w:t>подготовить места эвакуации;</w:t>
      </w:r>
    </w:p>
    <w:p w14:paraId="28C4EF1C" w14:textId="77777777" w:rsidR="00475996" w:rsidRPr="005D241E" w:rsidRDefault="00475996" w:rsidP="00475996">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2615DAD1" w14:textId="06B2A5F0" w:rsidR="00475996" w:rsidRPr="005D241E" w:rsidRDefault="00475996" w:rsidP="00475996">
      <w:pPr>
        <w:ind w:firstLine="709"/>
        <w:jc w:val="both"/>
        <w:rPr>
          <w:sz w:val="28"/>
          <w:szCs w:val="28"/>
        </w:rPr>
      </w:pPr>
      <w:r w:rsidRPr="005D241E">
        <w:rPr>
          <w:sz w:val="28"/>
          <w:szCs w:val="28"/>
        </w:rPr>
        <w:t>при угрозе ЧС вывести людей и технику с прибрежной зоны и устья рек;</w:t>
      </w:r>
    </w:p>
    <w:p w14:paraId="2F784F01" w14:textId="77777777" w:rsidR="00475996" w:rsidRDefault="00475996" w:rsidP="00475996">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762A7705" w14:textId="69BD9585" w:rsidR="00475996" w:rsidRDefault="00475996" w:rsidP="008E2199">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6DEF1228" w14:textId="77777777" w:rsidR="0013425D" w:rsidRDefault="0013425D" w:rsidP="008E2199">
      <w:pPr>
        <w:ind w:right="-1" w:firstLine="708"/>
        <w:jc w:val="both"/>
        <w:rPr>
          <w:rFonts w:eastAsia="Calibri"/>
          <w:color w:val="000000"/>
          <w:sz w:val="28"/>
          <w:szCs w:val="28"/>
        </w:rPr>
      </w:pPr>
    </w:p>
    <w:p w14:paraId="6A4968DF" w14:textId="77777777" w:rsidR="006A5288" w:rsidRPr="008E2199" w:rsidRDefault="006A5288" w:rsidP="008E2199">
      <w:pPr>
        <w:ind w:right="-1" w:firstLine="708"/>
        <w:jc w:val="both"/>
        <w:rPr>
          <w:rFonts w:eastAsia="Calibri"/>
          <w:color w:val="000000"/>
          <w:sz w:val="28"/>
          <w:szCs w:val="28"/>
        </w:rPr>
      </w:pPr>
    </w:p>
    <w:p w14:paraId="66AF8A4C" w14:textId="77777777" w:rsidR="00953644" w:rsidRPr="008D658A" w:rsidRDefault="00953644" w:rsidP="00953644">
      <w:pPr>
        <w:ind w:firstLine="709"/>
        <w:jc w:val="center"/>
        <w:rPr>
          <w:b/>
          <w:bCs/>
          <w:iCs/>
          <w:sz w:val="28"/>
          <w:szCs w:val="28"/>
          <w:lang w:val="x-none"/>
        </w:rPr>
      </w:pPr>
      <w:r w:rsidRPr="008D658A">
        <w:rPr>
          <w:b/>
          <w:bCs/>
          <w:iCs/>
          <w:sz w:val="28"/>
          <w:szCs w:val="28"/>
          <w:lang w:val="x-none"/>
        </w:rPr>
        <w:lastRenderedPageBreak/>
        <w:t>По предупреждению и смягчению последствий от воздействия усиления ветра:</w:t>
      </w:r>
    </w:p>
    <w:p w14:paraId="775978D9" w14:textId="77777777" w:rsidR="00953644" w:rsidRPr="008D658A" w:rsidRDefault="00953644" w:rsidP="00953644">
      <w:pPr>
        <w:ind w:firstLine="709"/>
        <w:jc w:val="both"/>
        <w:rPr>
          <w:sz w:val="28"/>
          <w:szCs w:val="28"/>
        </w:rPr>
      </w:pPr>
      <w:r w:rsidRPr="008D658A">
        <w:rPr>
          <w:sz w:val="28"/>
          <w:szCs w:val="28"/>
        </w:rPr>
        <w:t>довести прогноз до администрации морского порта и судовладельцев;</w:t>
      </w:r>
    </w:p>
    <w:p w14:paraId="3E7E049C" w14:textId="77777777" w:rsidR="00953644" w:rsidRPr="008D658A" w:rsidRDefault="00953644" w:rsidP="00953644">
      <w:pPr>
        <w:ind w:firstLine="709"/>
        <w:jc w:val="both"/>
        <w:rPr>
          <w:sz w:val="28"/>
          <w:szCs w:val="28"/>
        </w:rPr>
      </w:pPr>
      <w:r w:rsidRPr="008D658A">
        <w:rPr>
          <w:sz w:val="28"/>
          <w:szCs w:val="28"/>
        </w:rPr>
        <w:t>судовладельцам принять необходимые меры по обеспечению безопасной стоянки судов;</w:t>
      </w:r>
    </w:p>
    <w:p w14:paraId="03839E2E" w14:textId="77777777" w:rsidR="00953644" w:rsidRPr="008D658A" w:rsidRDefault="00953644" w:rsidP="00953644">
      <w:pPr>
        <w:ind w:firstLine="709"/>
        <w:jc w:val="both"/>
        <w:rPr>
          <w:sz w:val="28"/>
          <w:szCs w:val="28"/>
        </w:rPr>
      </w:pPr>
      <w:r w:rsidRPr="008D658A">
        <w:rPr>
          <w:sz w:val="28"/>
          <w:szCs w:val="28"/>
        </w:rPr>
        <w:t>закрепить подъемно-транспортное оборудование;</w:t>
      </w:r>
    </w:p>
    <w:p w14:paraId="615E2237" w14:textId="39360DD6" w:rsidR="002E757F" w:rsidRDefault="00953644" w:rsidP="008E2199">
      <w:pPr>
        <w:ind w:firstLine="709"/>
        <w:jc w:val="both"/>
        <w:rPr>
          <w:sz w:val="28"/>
          <w:szCs w:val="28"/>
        </w:rPr>
      </w:pPr>
      <w:r w:rsidRPr="008D658A">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7DA095A2" w14:textId="77777777" w:rsidR="0013425D" w:rsidRDefault="0013425D" w:rsidP="008E2199">
      <w:pPr>
        <w:ind w:firstLine="709"/>
        <w:jc w:val="both"/>
        <w:rPr>
          <w:sz w:val="28"/>
          <w:szCs w:val="28"/>
        </w:rPr>
      </w:pPr>
    </w:p>
    <w:p w14:paraId="47EF4C19" w14:textId="77777777" w:rsidR="002E757F" w:rsidRPr="002E757F" w:rsidRDefault="002E757F" w:rsidP="002E757F">
      <w:pPr>
        <w:ind w:firstLine="709"/>
        <w:jc w:val="center"/>
        <w:rPr>
          <w:rFonts w:eastAsia="MS Mincho"/>
          <w:b/>
          <w:sz w:val="28"/>
          <w:szCs w:val="28"/>
        </w:rPr>
      </w:pPr>
      <w:r w:rsidRPr="002E757F">
        <w:rPr>
          <w:rFonts w:eastAsia="MS Mincho"/>
          <w:b/>
          <w:sz w:val="28"/>
          <w:szCs w:val="28"/>
        </w:rPr>
        <w:t>По предупреждению и смягчению последствий в случае волнения моря и сгонно-нагонных явлений:</w:t>
      </w:r>
    </w:p>
    <w:p w14:paraId="424739A4" w14:textId="77777777" w:rsidR="002E757F" w:rsidRPr="002E757F" w:rsidRDefault="002E757F" w:rsidP="002E757F">
      <w:pPr>
        <w:ind w:firstLine="708"/>
        <w:jc w:val="both"/>
        <w:rPr>
          <w:color w:val="000000"/>
          <w:sz w:val="28"/>
          <w:szCs w:val="28"/>
        </w:rPr>
      </w:pPr>
      <w:r w:rsidRPr="002E757F">
        <w:rPr>
          <w:color w:val="000000"/>
          <w:sz w:val="28"/>
          <w:szCs w:val="28"/>
        </w:rPr>
        <w:t>при необходимости организовать дежурство руководящего состава;</w:t>
      </w:r>
    </w:p>
    <w:p w14:paraId="417B2B42" w14:textId="77777777" w:rsidR="002E757F" w:rsidRPr="002E757F" w:rsidRDefault="002E757F" w:rsidP="002E757F">
      <w:pPr>
        <w:ind w:firstLine="708"/>
        <w:jc w:val="both"/>
        <w:rPr>
          <w:color w:val="000000"/>
          <w:sz w:val="28"/>
          <w:szCs w:val="28"/>
        </w:rPr>
      </w:pPr>
      <w:r w:rsidRPr="002E757F">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2E757F">
        <w:rPr>
          <w:color w:val="000000"/>
          <w:sz w:val="28"/>
          <w:szCs w:val="28"/>
        </w:rPr>
        <w:t>;</w:t>
      </w:r>
    </w:p>
    <w:p w14:paraId="2D376549" w14:textId="77777777" w:rsidR="002E757F" w:rsidRPr="002E757F" w:rsidRDefault="002E757F" w:rsidP="002E757F">
      <w:pPr>
        <w:ind w:firstLine="709"/>
        <w:jc w:val="both"/>
        <w:rPr>
          <w:rFonts w:eastAsia="MS Mincho"/>
          <w:sz w:val="28"/>
          <w:szCs w:val="28"/>
        </w:rPr>
      </w:pPr>
      <w:r w:rsidRPr="002E757F">
        <w:rPr>
          <w:rFonts w:eastAsia="MS Mincho"/>
          <w:sz w:val="28"/>
          <w:szCs w:val="28"/>
        </w:rPr>
        <w:t>довести прогноз до администрации морского порта и судовладельцев;</w:t>
      </w:r>
    </w:p>
    <w:p w14:paraId="413560FC" w14:textId="77777777" w:rsidR="002E757F" w:rsidRPr="002E757F" w:rsidRDefault="002E757F" w:rsidP="002E757F">
      <w:pPr>
        <w:ind w:firstLine="709"/>
        <w:jc w:val="both"/>
        <w:rPr>
          <w:rFonts w:eastAsia="MS Mincho"/>
          <w:sz w:val="28"/>
          <w:szCs w:val="28"/>
        </w:rPr>
      </w:pPr>
      <w:r w:rsidRPr="002E757F">
        <w:rPr>
          <w:rFonts w:eastAsia="MS Mincho"/>
          <w:sz w:val="28"/>
          <w:szCs w:val="28"/>
        </w:rPr>
        <w:t>судовладельцам принять необходимые меры по обеспечению безопасной стоянки судов;</w:t>
      </w:r>
    </w:p>
    <w:p w14:paraId="37D6779E" w14:textId="77777777" w:rsidR="002E757F" w:rsidRPr="002E757F" w:rsidRDefault="002E757F" w:rsidP="002E757F">
      <w:pPr>
        <w:ind w:firstLine="709"/>
        <w:jc w:val="both"/>
        <w:rPr>
          <w:rFonts w:eastAsia="MS Mincho"/>
          <w:sz w:val="28"/>
          <w:szCs w:val="28"/>
        </w:rPr>
      </w:pPr>
      <w:r w:rsidRPr="002E757F">
        <w:rPr>
          <w:rFonts w:eastAsia="MS Mincho"/>
          <w:sz w:val="28"/>
          <w:szCs w:val="28"/>
        </w:rPr>
        <w:t>закрепить подъемно-транспортное оборудование;</w:t>
      </w:r>
    </w:p>
    <w:p w14:paraId="39B7BA98" w14:textId="77777777" w:rsidR="002E757F" w:rsidRPr="002E757F" w:rsidRDefault="002E757F" w:rsidP="002E757F">
      <w:pPr>
        <w:ind w:firstLine="709"/>
        <w:jc w:val="both"/>
        <w:rPr>
          <w:rFonts w:eastAsia="MS Mincho"/>
          <w:sz w:val="28"/>
          <w:szCs w:val="28"/>
        </w:rPr>
      </w:pPr>
      <w:r w:rsidRPr="002E757F">
        <w:rPr>
          <w:rFonts w:eastAsia="MS Mincho"/>
          <w:sz w:val="28"/>
          <w:szCs w:val="28"/>
        </w:rPr>
        <w:t>вывести людей и технику с прибрежных территорий;</w:t>
      </w:r>
    </w:p>
    <w:p w14:paraId="587E3D06" w14:textId="77777777" w:rsidR="002E757F" w:rsidRPr="002E757F" w:rsidRDefault="002E757F" w:rsidP="002E757F">
      <w:pPr>
        <w:ind w:firstLine="709"/>
        <w:jc w:val="both"/>
        <w:rPr>
          <w:rFonts w:eastAsia="MS Mincho"/>
          <w:sz w:val="28"/>
          <w:szCs w:val="28"/>
        </w:rPr>
      </w:pPr>
      <w:r w:rsidRPr="002E757F">
        <w:rPr>
          <w:rFonts w:eastAsia="MS Mincho"/>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1CBE5790" w14:textId="2C5E5029" w:rsidR="008A3C11" w:rsidRDefault="002E757F" w:rsidP="008E2199">
      <w:pPr>
        <w:ind w:firstLine="709"/>
        <w:jc w:val="both"/>
        <w:rPr>
          <w:rFonts w:eastAsia="MS Mincho"/>
          <w:sz w:val="28"/>
          <w:szCs w:val="28"/>
        </w:rPr>
      </w:pPr>
      <w:r w:rsidRPr="002E757F">
        <w:rPr>
          <w:rFonts w:eastAsia="MS Mincho"/>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r w:rsidR="008F765C">
        <w:rPr>
          <w:rFonts w:eastAsia="MS Mincho"/>
          <w:sz w:val="28"/>
          <w:szCs w:val="28"/>
        </w:rPr>
        <w:t xml:space="preserve">    </w:t>
      </w:r>
    </w:p>
    <w:p w14:paraId="5A81E6B1" w14:textId="77777777" w:rsidR="0013425D" w:rsidRPr="002E757F" w:rsidRDefault="0013425D" w:rsidP="008E2199">
      <w:pPr>
        <w:ind w:firstLine="709"/>
        <w:jc w:val="both"/>
        <w:rPr>
          <w:rFonts w:eastAsia="MS Mincho"/>
          <w:sz w:val="28"/>
          <w:szCs w:val="28"/>
        </w:rPr>
      </w:pPr>
    </w:p>
    <w:p w14:paraId="20EED37C" w14:textId="77777777" w:rsidR="004370C4" w:rsidRPr="00F962A4" w:rsidRDefault="004370C4" w:rsidP="004370C4">
      <w:pPr>
        <w:ind w:firstLine="708"/>
        <w:jc w:val="center"/>
        <w:rPr>
          <w:b/>
          <w:sz w:val="28"/>
          <w:szCs w:val="28"/>
        </w:rPr>
      </w:pPr>
      <w:r w:rsidRPr="00EA6989">
        <w:rPr>
          <w:b/>
          <w:sz w:val="28"/>
          <w:szCs w:val="28"/>
        </w:rPr>
        <w:t>В случае угрозы возникновения смерчей:</w:t>
      </w:r>
    </w:p>
    <w:p w14:paraId="0534087B" w14:textId="77777777" w:rsidR="004370C4" w:rsidRPr="0063480D" w:rsidRDefault="004370C4" w:rsidP="004370C4">
      <w:pPr>
        <w:ind w:firstLine="709"/>
        <w:jc w:val="both"/>
        <w:rPr>
          <w:sz w:val="28"/>
          <w:szCs w:val="28"/>
        </w:rPr>
      </w:pPr>
      <w:r w:rsidRPr="0063480D">
        <w:rPr>
          <w:sz w:val="28"/>
          <w:szCs w:val="28"/>
        </w:rPr>
        <w:t>провести оповещение населения о возможном возникновении ЧС;</w:t>
      </w:r>
    </w:p>
    <w:p w14:paraId="3835F9CA" w14:textId="77777777" w:rsidR="004370C4" w:rsidRPr="0063480D" w:rsidRDefault="004370C4" w:rsidP="004370C4">
      <w:pPr>
        <w:ind w:firstLine="709"/>
        <w:jc w:val="both"/>
        <w:rPr>
          <w:sz w:val="28"/>
          <w:szCs w:val="28"/>
        </w:rPr>
      </w:pPr>
      <w:r w:rsidRPr="0063480D">
        <w:rPr>
          <w:sz w:val="28"/>
          <w:szCs w:val="28"/>
        </w:rPr>
        <w:t>проверить готовность средств эвакуации, техники, плавсредств;</w:t>
      </w:r>
    </w:p>
    <w:p w14:paraId="09BC84D4" w14:textId="77777777" w:rsidR="004370C4" w:rsidRPr="0063480D" w:rsidRDefault="004370C4" w:rsidP="004370C4">
      <w:pPr>
        <w:ind w:firstLine="709"/>
        <w:jc w:val="both"/>
        <w:rPr>
          <w:sz w:val="28"/>
          <w:szCs w:val="28"/>
        </w:rPr>
      </w:pPr>
      <w:r w:rsidRPr="0063480D">
        <w:rPr>
          <w:sz w:val="28"/>
          <w:szCs w:val="28"/>
        </w:rPr>
        <w:t>подготовить места эвакуации;</w:t>
      </w:r>
    </w:p>
    <w:p w14:paraId="20406AEC" w14:textId="77777777" w:rsidR="004370C4" w:rsidRPr="0063480D" w:rsidRDefault="004370C4" w:rsidP="004370C4">
      <w:pPr>
        <w:ind w:firstLine="709"/>
        <w:jc w:val="both"/>
        <w:rPr>
          <w:sz w:val="28"/>
          <w:szCs w:val="28"/>
        </w:rPr>
      </w:pPr>
      <w:r w:rsidRPr="0063480D">
        <w:rPr>
          <w:sz w:val="28"/>
          <w:szCs w:val="28"/>
        </w:rPr>
        <w:t>выставить круглосуточные посты наблюдения на водных объектах;</w:t>
      </w:r>
    </w:p>
    <w:p w14:paraId="62529229" w14:textId="77777777" w:rsidR="004370C4" w:rsidRPr="0063480D" w:rsidRDefault="004370C4" w:rsidP="004370C4">
      <w:pPr>
        <w:ind w:firstLine="709"/>
        <w:jc w:val="both"/>
        <w:rPr>
          <w:sz w:val="28"/>
          <w:szCs w:val="28"/>
        </w:rPr>
      </w:pPr>
      <w:r w:rsidRPr="0063480D">
        <w:rPr>
          <w:sz w:val="28"/>
          <w:szCs w:val="28"/>
        </w:rPr>
        <w:t>организовать дежурство руководящего состава;</w:t>
      </w:r>
    </w:p>
    <w:p w14:paraId="14BE121A" w14:textId="77777777" w:rsidR="004370C4" w:rsidRPr="0063480D" w:rsidRDefault="004370C4" w:rsidP="004370C4">
      <w:pPr>
        <w:ind w:firstLine="709"/>
        <w:jc w:val="both"/>
        <w:rPr>
          <w:sz w:val="28"/>
          <w:szCs w:val="28"/>
        </w:rPr>
      </w:pPr>
      <w:r w:rsidRPr="0063480D">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AC935CD" w14:textId="77777777" w:rsidR="004370C4" w:rsidRPr="00E52B75" w:rsidRDefault="004370C4" w:rsidP="004370C4">
      <w:pPr>
        <w:ind w:firstLine="709"/>
        <w:jc w:val="both"/>
        <w:rPr>
          <w:bCs/>
          <w:sz w:val="28"/>
          <w:szCs w:val="28"/>
        </w:rPr>
      </w:pPr>
      <w:r w:rsidRPr="00E52B75">
        <w:rPr>
          <w:bCs/>
          <w:sz w:val="28"/>
          <w:szCs w:val="28"/>
        </w:rPr>
        <w:t>усилить контроль за водными объектами и гидротехническими сооружениями (дамбы обвалования, мосты, прудовые хозяйства);</w:t>
      </w:r>
    </w:p>
    <w:p w14:paraId="7421E8D0" w14:textId="77777777" w:rsidR="004370C4" w:rsidRPr="0063480D" w:rsidRDefault="004370C4" w:rsidP="004370C4">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53ED709E" w14:textId="77777777" w:rsidR="004370C4" w:rsidRPr="0063480D" w:rsidRDefault="004370C4" w:rsidP="004370C4">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57063D61" w14:textId="77777777" w:rsidR="004370C4" w:rsidRPr="0063480D" w:rsidRDefault="004370C4" w:rsidP="004370C4">
      <w:pPr>
        <w:ind w:firstLine="709"/>
        <w:jc w:val="both"/>
        <w:rPr>
          <w:sz w:val="28"/>
          <w:szCs w:val="28"/>
        </w:rPr>
      </w:pPr>
      <w:r w:rsidRPr="0063480D">
        <w:rPr>
          <w:sz w:val="28"/>
          <w:szCs w:val="28"/>
        </w:rPr>
        <w:lastRenderedPageBreak/>
        <w:t>плавсредствам не выходить в открытое море;</w:t>
      </w:r>
    </w:p>
    <w:p w14:paraId="00186DCD" w14:textId="4D115107" w:rsidR="00E62BA8" w:rsidRDefault="004370C4" w:rsidP="008E2199">
      <w:pPr>
        <w:ind w:firstLine="709"/>
        <w:jc w:val="both"/>
        <w:rPr>
          <w:sz w:val="28"/>
          <w:szCs w:val="28"/>
        </w:rPr>
      </w:pPr>
      <w:r w:rsidRPr="00EA6989">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w:t>
      </w:r>
      <w:r>
        <w:rPr>
          <w:sz w:val="28"/>
          <w:szCs w:val="28"/>
        </w:rPr>
        <w:t>тьевых и пойменных участков рек</w:t>
      </w:r>
      <w:r w:rsidR="00E62BA8">
        <w:rPr>
          <w:sz w:val="28"/>
          <w:szCs w:val="28"/>
        </w:rPr>
        <w:t>.</w:t>
      </w:r>
    </w:p>
    <w:p w14:paraId="65F218A1" w14:textId="77777777" w:rsidR="0013425D" w:rsidRPr="00D92AED" w:rsidRDefault="0013425D" w:rsidP="008E2199">
      <w:pPr>
        <w:ind w:firstLine="709"/>
        <w:jc w:val="both"/>
        <w:rPr>
          <w:sz w:val="28"/>
          <w:szCs w:val="28"/>
        </w:rPr>
      </w:pPr>
    </w:p>
    <w:p w14:paraId="78A7C5E3" w14:textId="36796FA5" w:rsidR="00E328F8" w:rsidRDefault="00E328F8" w:rsidP="00E328F8">
      <w:pPr>
        <w:spacing w:line="216" w:lineRule="auto"/>
        <w:ind w:firstLine="709"/>
        <w:jc w:val="center"/>
        <w:rPr>
          <w:b/>
          <w:sz w:val="28"/>
          <w:szCs w:val="28"/>
        </w:rPr>
      </w:pPr>
      <w:r>
        <w:rPr>
          <w:b/>
          <w:sz w:val="28"/>
          <w:szCs w:val="28"/>
        </w:rPr>
        <w:t>По противопожарным мероприятиям:</w:t>
      </w:r>
    </w:p>
    <w:p w14:paraId="5D04E215" w14:textId="77777777" w:rsidR="00E328F8" w:rsidRDefault="00E328F8" w:rsidP="00E328F8">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22A2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3F8E56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78DEF0" w14:textId="1B2A9E8D" w:rsidR="00953644" w:rsidRDefault="00E328F8" w:rsidP="008E2199">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r w:rsidR="000C6E60">
        <w:rPr>
          <w:rFonts w:eastAsia="Calibri"/>
          <w:color w:val="000000"/>
          <w:sz w:val="28"/>
          <w:szCs w:val="28"/>
          <w:lang w:eastAsia="en-US"/>
        </w:rPr>
        <w:t>.</w:t>
      </w:r>
    </w:p>
    <w:p w14:paraId="27734405" w14:textId="77777777" w:rsidR="0013425D" w:rsidRPr="008E2199" w:rsidRDefault="0013425D" w:rsidP="008E2199">
      <w:pPr>
        <w:ind w:firstLine="708"/>
        <w:jc w:val="both"/>
        <w:rPr>
          <w:rFonts w:eastAsia="Calibri"/>
          <w:color w:val="000000"/>
          <w:sz w:val="28"/>
          <w:szCs w:val="28"/>
          <w:lang w:eastAsia="en-US"/>
        </w:rPr>
      </w:pPr>
    </w:p>
    <w:p w14:paraId="145F582A" w14:textId="100016D7" w:rsidR="00E328F8" w:rsidRDefault="00E328F8" w:rsidP="00E328F8">
      <w:pPr>
        <w:spacing w:line="216" w:lineRule="auto"/>
        <w:ind w:firstLine="709"/>
        <w:jc w:val="center"/>
        <w:rPr>
          <w:b/>
          <w:sz w:val="28"/>
          <w:szCs w:val="28"/>
        </w:rPr>
      </w:pPr>
      <w:r>
        <w:rPr>
          <w:b/>
          <w:sz w:val="28"/>
          <w:szCs w:val="28"/>
        </w:rPr>
        <w:t>По смягчению последствий от землетрясений:</w:t>
      </w:r>
    </w:p>
    <w:p w14:paraId="28C5FCF4" w14:textId="77777777" w:rsidR="00E328F8" w:rsidRDefault="00E328F8" w:rsidP="00E328F8">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4E85F13C" w14:textId="77777777" w:rsidR="00E328F8" w:rsidRDefault="00E328F8" w:rsidP="00E328F8">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0384676A" w14:textId="77777777" w:rsidR="00E328F8" w:rsidRDefault="00E328F8" w:rsidP="00E328F8">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097FEE1B" w14:textId="77777777" w:rsidR="00E328F8" w:rsidRDefault="00E328F8" w:rsidP="00E328F8">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BDE35D0" w14:textId="77777777" w:rsidR="00E328F8" w:rsidRDefault="00E328F8" w:rsidP="00E328F8">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6665D82F" w14:textId="7EABAD77" w:rsidR="008411A7" w:rsidRDefault="00E328F8" w:rsidP="008E2199">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r w:rsidR="004310E8">
        <w:rPr>
          <w:sz w:val="28"/>
          <w:szCs w:val="28"/>
        </w:rPr>
        <w:t xml:space="preserve">  </w:t>
      </w:r>
    </w:p>
    <w:p w14:paraId="406D2FA1" w14:textId="77777777" w:rsidR="0013425D" w:rsidRDefault="0013425D" w:rsidP="008E2199">
      <w:pPr>
        <w:ind w:right="-1" w:firstLine="708"/>
        <w:jc w:val="both"/>
        <w:rPr>
          <w:sz w:val="28"/>
          <w:szCs w:val="28"/>
        </w:rPr>
      </w:pPr>
    </w:p>
    <w:p w14:paraId="77026D69" w14:textId="77777777" w:rsidR="0013425D" w:rsidRPr="008E2199" w:rsidRDefault="0013425D" w:rsidP="008E2199">
      <w:pPr>
        <w:ind w:right="-1" w:firstLine="708"/>
        <w:jc w:val="both"/>
        <w:rPr>
          <w:sz w:val="28"/>
          <w:szCs w:val="28"/>
        </w:rPr>
      </w:pPr>
    </w:p>
    <w:p w14:paraId="67072D6C" w14:textId="276AB72C" w:rsidR="00E328F8" w:rsidRDefault="00E328F8" w:rsidP="00E328F8">
      <w:pPr>
        <w:spacing w:line="216" w:lineRule="auto"/>
        <w:ind w:firstLine="709"/>
        <w:jc w:val="center"/>
        <w:rPr>
          <w:b/>
          <w:sz w:val="28"/>
          <w:szCs w:val="28"/>
        </w:rPr>
      </w:pPr>
      <w:r>
        <w:rPr>
          <w:b/>
          <w:sz w:val="28"/>
          <w:szCs w:val="28"/>
        </w:rPr>
        <w:t>По предупреждению ДТП:</w:t>
      </w:r>
    </w:p>
    <w:p w14:paraId="19667F73" w14:textId="77777777" w:rsidR="00E328F8" w:rsidRDefault="00E328F8" w:rsidP="00E328F8">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C3411E2" w14:textId="77777777" w:rsidR="00E328F8" w:rsidRDefault="00E328F8" w:rsidP="00E328F8">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B533763" w14:textId="015395EF" w:rsidR="00953644" w:rsidRDefault="00E328F8" w:rsidP="008E2199">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46EFC7C9" w14:textId="77777777" w:rsidR="0013425D" w:rsidRDefault="0013425D" w:rsidP="008E2199">
      <w:pPr>
        <w:ind w:right="-1" w:firstLine="708"/>
        <w:jc w:val="both"/>
        <w:rPr>
          <w:sz w:val="28"/>
          <w:szCs w:val="28"/>
        </w:rPr>
      </w:pPr>
    </w:p>
    <w:p w14:paraId="186A62C1" w14:textId="77777777" w:rsidR="006A5288" w:rsidRDefault="006A5288" w:rsidP="008E2199">
      <w:pPr>
        <w:ind w:right="-1" w:firstLine="708"/>
        <w:jc w:val="both"/>
        <w:rPr>
          <w:sz w:val="28"/>
          <w:szCs w:val="28"/>
        </w:rPr>
      </w:pPr>
    </w:p>
    <w:p w14:paraId="7E4C5E87" w14:textId="77777777" w:rsidR="006A5288" w:rsidRPr="003C4EE6" w:rsidRDefault="006A5288" w:rsidP="008E2199">
      <w:pPr>
        <w:ind w:right="-1" w:firstLine="708"/>
        <w:jc w:val="both"/>
        <w:rPr>
          <w:sz w:val="28"/>
          <w:szCs w:val="28"/>
        </w:rPr>
      </w:pPr>
    </w:p>
    <w:p w14:paraId="184FCD75" w14:textId="13477198" w:rsidR="00E328F8" w:rsidRDefault="00E328F8" w:rsidP="00E328F8">
      <w:pPr>
        <w:tabs>
          <w:tab w:val="left" w:pos="2567"/>
        </w:tabs>
        <w:spacing w:line="216" w:lineRule="auto"/>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0593A695" w14:textId="2E22EAD3" w:rsidR="00296C21" w:rsidRDefault="00E328F8" w:rsidP="008E2199">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C54FA43" w14:textId="77777777" w:rsidR="0013425D" w:rsidRPr="00EA32F7" w:rsidRDefault="0013425D" w:rsidP="008E2199">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5E3B49BA"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962E03">
        <w:rPr>
          <w:bCs/>
          <w:i/>
          <w:sz w:val="28"/>
          <w:szCs w:val="28"/>
        </w:rPr>
        <w:t>2</w:t>
      </w:r>
      <w:r w:rsidR="00B173C1">
        <w:rPr>
          <w:bCs/>
          <w:i/>
          <w:sz w:val="28"/>
          <w:szCs w:val="28"/>
        </w:rPr>
        <w:t>6</w:t>
      </w:r>
      <w:r w:rsidR="00595D74">
        <w:rPr>
          <w:bCs/>
          <w:i/>
          <w:sz w:val="28"/>
          <w:szCs w:val="28"/>
        </w:rPr>
        <w:t>.09</w:t>
      </w:r>
      <w:r>
        <w:rPr>
          <w:bCs/>
          <w:i/>
          <w:sz w:val="28"/>
          <w:szCs w:val="28"/>
        </w:rPr>
        <w:t>.2025.</w:t>
      </w:r>
    </w:p>
    <w:p w14:paraId="3C735E5E" w14:textId="3C64B89A"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962E03">
        <w:rPr>
          <w:bCs/>
          <w:i/>
          <w:sz w:val="28"/>
          <w:szCs w:val="28"/>
        </w:rPr>
        <w:t>2</w:t>
      </w:r>
      <w:r w:rsidR="00B173C1">
        <w:rPr>
          <w:bCs/>
          <w:i/>
          <w:sz w:val="28"/>
          <w:szCs w:val="28"/>
        </w:rPr>
        <w:t>6</w:t>
      </w:r>
      <w:r w:rsidR="00595D74">
        <w:rPr>
          <w:bCs/>
          <w:i/>
          <w:sz w:val="28"/>
          <w:szCs w:val="28"/>
        </w:rPr>
        <w:t>.09</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3D8761B" w14:textId="77777777" w:rsidR="008C6855" w:rsidRDefault="008C6855" w:rsidP="003C12F4">
      <w:pPr>
        <w:widowControl w:val="0"/>
        <w:spacing w:line="216" w:lineRule="auto"/>
        <w:rPr>
          <w:rFonts w:eastAsia="MS Mincho"/>
          <w:bCs/>
          <w:iCs/>
          <w:sz w:val="28"/>
          <w:szCs w:val="28"/>
        </w:rPr>
      </w:pPr>
    </w:p>
    <w:p w14:paraId="11E7A3FB" w14:textId="77777777" w:rsidR="006A5288" w:rsidRDefault="006A5288" w:rsidP="003C12F4">
      <w:pPr>
        <w:widowControl w:val="0"/>
        <w:spacing w:line="216" w:lineRule="auto"/>
        <w:rPr>
          <w:rFonts w:eastAsia="MS Mincho"/>
          <w:bCs/>
          <w:iCs/>
          <w:sz w:val="28"/>
          <w:szCs w:val="28"/>
        </w:rPr>
      </w:pPr>
    </w:p>
    <w:p w14:paraId="04D71D03" w14:textId="6DB061B9" w:rsidR="004370C4" w:rsidRDefault="004370C4" w:rsidP="00150BC2">
      <w:pPr>
        <w:widowControl w:val="0"/>
        <w:spacing w:line="216" w:lineRule="auto"/>
        <w:rPr>
          <w:rFonts w:eastAsia="MS Mincho"/>
          <w:bCs/>
          <w:iCs/>
          <w:sz w:val="28"/>
          <w:szCs w:val="28"/>
        </w:rPr>
      </w:pPr>
      <w:bookmarkStart w:id="71" w:name="_Hlk179977996"/>
    </w:p>
    <w:p w14:paraId="76FBA6D0" w14:textId="6119024A" w:rsidR="001347B1" w:rsidRPr="008E2199" w:rsidRDefault="00962E03" w:rsidP="00150BC2">
      <w:pPr>
        <w:widowControl w:val="0"/>
        <w:spacing w:line="216" w:lineRule="auto"/>
        <w:rPr>
          <w:rFonts w:eastAsia="MS Mincho"/>
          <w:bCs/>
          <w:iCs/>
          <w:sz w:val="28"/>
          <w:szCs w:val="28"/>
        </w:rPr>
      </w:pPr>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0E31B3">
        <w:rPr>
          <w:rFonts w:eastAsia="MS Mincho"/>
          <w:bCs/>
          <w:iCs/>
          <w:sz w:val="28"/>
          <w:szCs w:val="28"/>
        </w:rPr>
        <w:t xml:space="preserve"> </w:t>
      </w:r>
      <w:r w:rsidR="00573FEF">
        <w:rPr>
          <w:rFonts w:eastAsia="MS Mincho"/>
          <w:bCs/>
          <w:iCs/>
          <w:sz w:val="28"/>
          <w:szCs w:val="28"/>
        </w:rPr>
        <w:t xml:space="preserve">  </w:t>
      </w:r>
      <w:r w:rsidR="006A5288">
        <w:rPr>
          <w:rFonts w:eastAsia="MS Mincho"/>
          <w:bCs/>
          <w:iCs/>
          <w:sz w:val="28"/>
          <w:szCs w:val="28"/>
        </w:rPr>
        <w:t xml:space="preserve">    </w:t>
      </w:r>
      <w:r w:rsidR="00141E39">
        <w:rPr>
          <w:rFonts w:eastAsia="MS Mincho"/>
          <w:bCs/>
          <w:iCs/>
          <w:sz w:val="28"/>
          <w:szCs w:val="28"/>
        </w:rPr>
        <w:t>п/п</w:t>
      </w:r>
      <w:r w:rsidR="008A3C11">
        <w:rPr>
          <w:rFonts w:eastAsia="MS Mincho"/>
          <w:bCs/>
          <w:iCs/>
          <w:sz w:val="28"/>
          <w:szCs w:val="28"/>
        </w:rPr>
        <w:t xml:space="preserve">  </w:t>
      </w:r>
      <w:r w:rsidR="0069031F">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4370C4">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Жданов</w:t>
      </w:r>
    </w:p>
    <w:p w14:paraId="27D46133" w14:textId="77777777" w:rsidR="008A3C11" w:rsidRDefault="008A3C11" w:rsidP="00150BC2">
      <w:pPr>
        <w:widowControl w:val="0"/>
        <w:spacing w:line="216" w:lineRule="auto"/>
        <w:rPr>
          <w:rFonts w:eastAsia="Calibri"/>
        </w:rPr>
      </w:pPr>
    </w:p>
    <w:p w14:paraId="4234A8B4" w14:textId="77777777" w:rsidR="0013425D" w:rsidRDefault="0013425D" w:rsidP="00150BC2">
      <w:pPr>
        <w:widowControl w:val="0"/>
        <w:spacing w:line="216" w:lineRule="auto"/>
        <w:rPr>
          <w:rFonts w:eastAsia="Calibri"/>
        </w:rPr>
      </w:pPr>
    </w:p>
    <w:p w14:paraId="6D05982F" w14:textId="77777777" w:rsidR="006A5288" w:rsidRDefault="006A5288" w:rsidP="00150BC2">
      <w:pPr>
        <w:widowControl w:val="0"/>
        <w:spacing w:line="216" w:lineRule="auto"/>
        <w:rPr>
          <w:rFonts w:eastAsia="Calibri"/>
        </w:rPr>
      </w:pPr>
    </w:p>
    <w:p w14:paraId="0D89AD60" w14:textId="77777777" w:rsidR="006A5288" w:rsidRDefault="006A5288" w:rsidP="00150BC2">
      <w:pPr>
        <w:widowControl w:val="0"/>
        <w:spacing w:line="216" w:lineRule="auto"/>
        <w:rPr>
          <w:rFonts w:eastAsia="Calibri"/>
        </w:rPr>
      </w:pPr>
    </w:p>
    <w:p w14:paraId="5088D291" w14:textId="77777777" w:rsidR="006A5288" w:rsidRDefault="006A5288" w:rsidP="00150BC2">
      <w:pPr>
        <w:widowControl w:val="0"/>
        <w:spacing w:line="216" w:lineRule="auto"/>
        <w:rPr>
          <w:rFonts w:eastAsia="Calibri"/>
        </w:rPr>
      </w:pPr>
    </w:p>
    <w:p w14:paraId="06B76D44" w14:textId="77777777" w:rsidR="006A5288" w:rsidRDefault="006A5288" w:rsidP="00150BC2">
      <w:pPr>
        <w:widowControl w:val="0"/>
        <w:spacing w:line="216" w:lineRule="auto"/>
        <w:rPr>
          <w:rFonts w:eastAsia="Calibri"/>
        </w:rPr>
      </w:pPr>
    </w:p>
    <w:p w14:paraId="5B3330F8" w14:textId="77777777" w:rsidR="006A5288" w:rsidRDefault="006A5288" w:rsidP="00150BC2">
      <w:pPr>
        <w:widowControl w:val="0"/>
        <w:spacing w:line="216" w:lineRule="auto"/>
        <w:rPr>
          <w:rFonts w:eastAsia="Calibri"/>
        </w:rPr>
      </w:pPr>
    </w:p>
    <w:p w14:paraId="21DE01ED" w14:textId="77777777" w:rsidR="006A5288" w:rsidRDefault="006A5288" w:rsidP="00150BC2">
      <w:pPr>
        <w:widowControl w:val="0"/>
        <w:spacing w:line="216" w:lineRule="auto"/>
        <w:rPr>
          <w:rFonts w:eastAsia="Calibri"/>
        </w:rPr>
      </w:pPr>
    </w:p>
    <w:p w14:paraId="61891550" w14:textId="77777777" w:rsidR="006A5288" w:rsidRDefault="006A5288" w:rsidP="00150BC2">
      <w:pPr>
        <w:widowControl w:val="0"/>
        <w:spacing w:line="216" w:lineRule="auto"/>
        <w:rPr>
          <w:rFonts w:eastAsia="Calibri"/>
        </w:rPr>
      </w:pPr>
    </w:p>
    <w:p w14:paraId="1A3AC6A4" w14:textId="77777777" w:rsidR="006A5288" w:rsidRDefault="006A5288" w:rsidP="00150BC2">
      <w:pPr>
        <w:widowControl w:val="0"/>
        <w:spacing w:line="216" w:lineRule="auto"/>
        <w:rPr>
          <w:rFonts w:eastAsia="Calibri"/>
        </w:rPr>
      </w:pPr>
    </w:p>
    <w:p w14:paraId="372F237B" w14:textId="77777777" w:rsidR="006A5288" w:rsidRDefault="006A5288" w:rsidP="00150BC2">
      <w:pPr>
        <w:widowControl w:val="0"/>
        <w:spacing w:line="216" w:lineRule="auto"/>
        <w:rPr>
          <w:rFonts w:eastAsia="Calibri"/>
        </w:rPr>
      </w:pPr>
    </w:p>
    <w:p w14:paraId="58AE41D9" w14:textId="77777777" w:rsidR="006A5288" w:rsidRDefault="006A5288" w:rsidP="00150BC2">
      <w:pPr>
        <w:widowControl w:val="0"/>
        <w:spacing w:line="216" w:lineRule="auto"/>
        <w:rPr>
          <w:rFonts w:eastAsia="Calibri"/>
        </w:rPr>
      </w:pPr>
    </w:p>
    <w:p w14:paraId="00BF14FB" w14:textId="77777777" w:rsidR="006A5288" w:rsidRDefault="006A5288" w:rsidP="00150BC2">
      <w:pPr>
        <w:widowControl w:val="0"/>
        <w:spacing w:line="216" w:lineRule="auto"/>
        <w:rPr>
          <w:rFonts w:eastAsia="Calibri"/>
        </w:rPr>
      </w:pPr>
    </w:p>
    <w:p w14:paraId="09DE14A3" w14:textId="77777777" w:rsidR="006A5288" w:rsidRDefault="006A5288" w:rsidP="00150BC2">
      <w:pPr>
        <w:widowControl w:val="0"/>
        <w:spacing w:line="216" w:lineRule="auto"/>
        <w:rPr>
          <w:rFonts w:eastAsia="Calibri"/>
        </w:rPr>
      </w:pPr>
    </w:p>
    <w:p w14:paraId="1C547727" w14:textId="77777777" w:rsidR="006A5288" w:rsidRDefault="006A5288" w:rsidP="00150BC2">
      <w:pPr>
        <w:widowControl w:val="0"/>
        <w:spacing w:line="216" w:lineRule="auto"/>
        <w:rPr>
          <w:rFonts w:eastAsia="Calibri"/>
        </w:rPr>
      </w:pPr>
    </w:p>
    <w:p w14:paraId="18ACEBB5" w14:textId="77777777" w:rsidR="006A5288" w:rsidRDefault="006A5288" w:rsidP="00150BC2">
      <w:pPr>
        <w:widowControl w:val="0"/>
        <w:spacing w:line="216" w:lineRule="auto"/>
        <w:rPr>
          <w:rFonts w:eastAsia="Calibri"/>
        </w:rPr>
      </w:pPr>
    </w:p>
    <w:p w14:paraId="3F4E1CAD" w14:textId="77777777" w:rsidR="006A5288" w:rsidRDefault="006A5288" w:rsidP="00150BC2">
      <w:pPr>
        <w:widowControl w:val="0"/>
        <w:spacing w:line="216" w:lineRule="auto"/>
        <w:rPr>
          <w:rFonts w:eastAsia="Calibri"/>
        </w:rPr>
      </w:pPr>
    </w:p>
    <w:p w14:paraId="7C451FBF" w14:textId="77777777" w:rsidR="006A5288" w:rsidRDefault="006A5288" w:rsidP="00150BC2">
      <w:pPr>
        <w:widowControl w:val="0"/>
        <w:spacing w:line="216" w:lineRule="auto"/>
        <w:rPr>
          <w:rFonts w:eastAsia="Calibri"/>
        </w:rPr>
      </w:pPr>
    </w:p>
    <w:p w14:paraId="5EB7729F" w14:textId="77777777" w:rsidR="006A5288" w:rsidRDefault="006A5288" w:rsidP="00150BC2">
      <w:pPr>
        <w:widowControl w:val="0"/>
        <w:spacing w:line="216" w:lineRule="auto"/>
        <w:rPr>
          <w:rFonts w:eastAsia="Calibri"/>
        </w:rPr>
      </w:pPr>
    </w:p>
    <w:p w14:paraId="48AA05D4" w14:textId="77777777" w:rsidR="006A5288" w:rsidRDefault="006A5288" w:rsidP="00150BC2">
      <w:pPr>
        <w:widowControl w:val="0"/>
        <w:spacing w:line="216" w:lineRule="auto"/>
        <w:rPr>
          <w:rFonts w:eastAsia="Calibri"/>
        </w:rPr>
      </w:pPr>
    </w:p>
    <w:p w14:paraId="6A4A9C1B" w14:textId="77777777" w:rsidR="006A5288" w:rsidRDefault="006A5288" w:rsidP="00150BC2">
      <w:pPr>
        <w:widowControl w:val="0"/>
        <w:spacing w:line="216" w:lineRule="auto"/>
        <w:rPr>
          <w:rFonts w:eastAsia="Calibri"/>
        </w:rPr>
      </w:pPr>
    </w:p>
    <w:p w14:paraId="61B0CBD6" w14:textId="77777777" w:rsidR="006A5288" w:rsidRDefault="006A5288" w:rsidP="00150BC2">
      <w:pPr>
        <w:widowControl w:val="0"/>
        <w:spacing w:line="216" w:lineRule="auto"/>
        <w:rPr>
          <w:rFonts w:eastAsia="Calibri"/>
        </w:rPr>
      </w:pPr>
    </w:p>
    <w:p w14:paraId="548921DA" w14:textId="77777777" w:rsidR="006A5288" w:rsidRDefault="006A5288" w:rsidP="00150BC2">
      <w:pPr>
        <w:widowControl w:val="0"/>
        <w:spacing w:line="216" w:lineRule="auto"/>
        <w:rPr>
          <w:rFonts w:eastAsia="Calibri"/>
        </w:rPr>
      </w:pPr>
    </w:p>
    <w:p w14:paraId="78A261D6" w14:textId="77777777" w:rsidR="006A5288" w:rsidRDefault="006A5288" w:rsidP="00150BC2">
      <w:pPr>
        <w:widowControl w:val="0"/>
        <w:spacing w:line="216" w:lineRule="auto"/>
        <w:rPr>
          <w:rFonts w:eastAsia="Calibri"/>
        </w:rPr>
      </w:pPr>
    </w:p>
    <w:p w14:paraId="1FCD52B8" w14:textId="77777777" w:rsidR="006A5288" w:rsidRDefault="006A5288" w:rsidP="00150BC2">
      <w:pPr>
        <w:widowControl w:val="0"/>
        <w:spacing w:line="216" w:lineRule="auto"/>
        <w:rPr>
          <w:rFonts w:eastAsia="Calibri"/>
        </w:rPr>
      </w:pPr>
    </w:p>
    <w:p w14:paraId="3261A2FC" w14:textId="77777777" w:rsidR="006A5288" w:rsidRDefault="006A5288" w:rsidP="00150BC2">
      <w:pPr>
        <w:widowControl w:val="0"/>
        <w:spacing w:line="216" w:lineRule="auto"/>
        <w:rPr>
          <w:rFonts w:eastAsia="Calibri"/>
        </w:rPr>
      </w:pPr>
    </w:p>
    <w:p w14:paraId="7D68ACAA" w14:textId="77777777" w:rsidR="006A5288" w:rsidRDefault="006A5288" w:rsidP="00150BC2">
      <w:pPr>
        <w:widowControl w:val="0"/>
        <w:spacing w:line="216" w:lineRule="auto"/>
        <w:rPr>
          <w:rFonts w:eastAsia="Calibri"/>
        </w:rPr>
      </w:pPr>
    </w:p>
    <w:p w14:paraId="3FBA16A3" w14:textId="77777777" w:rsidR="006A5288" w:rsidRDefault="006A5288" w:rsidP="00150BC2">
      <w:pPr>
        <w:widowControl w:val="0"/>
        <w:spacing w:line="216" w:lineRule="auto"/>
        <w:rPr>
          <w:rFonts w:eastAsia="Calibri"/>
        </w:rPr>
      </w:pPr>
    </w:p>
    <w:p w14:paraId="526C3F10" w14:textId="77777777" w:rsidR="006A5288" w:rsidRDefault="006A5288" w:rsidP="00150BC2">
      <w:pPr>
        <w:widowControl w:val="0"/>
        <w:spacing w:line="216" w:lineRule="auto"/>
        <w:rPr>
          <w:rFonts w:eastAsia="Calibri"/>
        </w:rPr>
      </w:pPr>
    </w:p>
    <w:p w14:paraId="5758FD84" w14:textId="77777777" w:rsidR="006A5288" w:rsidRDefault="006A5288" w:rsidP="00150BC2">
      <w:pPr>
        <w:widowControl w:val="0"/>
        <w:spacing w:line="216" w:lineRule="auto"/>
        <w:rPr>
          <w:rFonts w:eastAsia="Calibri"/>
        </w:rPr>
      </w:pPr>
    </w:p>
    <w:p w14:paraId="1567764C" w14:textId="77777777" w:rsidR="0013425D" w:rsidRPr="005D11DA" w:rsidRDefault="0013425D" w:rsidP="00150BC2">
      <w:pPr>
        <w:widowControl w:val="0"/>
        <w:spacing w:line="216" w:lineRule="auto"/>
        <w:rPr>
          <w:rFonts w:eastAsia="Calibri"/>
        </w:rPr>
      </w:pPr>
    </w:p>
    <w:p w14:paraId="40F522DE" w14:textId="5E5CC9E8" w:rsidR="00150BC2" w:rsidRPr="005E25F0" w:rsidRDefault="00150BC2"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p>
    <w:bookmarkEnd w:id="7"/>
    <w:bookmarkEnd w:id="8"/>
    <w:bookmarkEnd w:id="71"/>
    <w:sectPr w:rsidR="00884104" w:rsidRPr="00DA0B39" w:rsidSect="000E31B3">
      <w:headerReference w:type="even" r:id="rId10"/>
      <w:headerReference w:type="default" r:id="rId11"/>
      <w:pgSz w:w="11906" w:h="16838"/>
      <w:pgMar w:top="1134" w:right="707" w:bottom="1135"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9E1EB3A" w:rsidR="00574E3B" w:rsidRDefault="00574E3B">
    <w:pPr>
      <w:pStyle w:val="a5"/>
      <w:jc w:val="center"/>
    </w:pPr>
    <w:r>
      <w:fldChar w:fldCharType="begin"/>
    </w:r>
    <w:r>
      <w:instrText>PAGE   \* MERGEFORMAT</w:instrText>
    </w:r>
    <w:r>
      <w:fldChar w:fldCharType="separate"/>
    </w:r>
    <w:r w:rsidR="00DF2B51" w:rsidRPr="00DF2B51">
      <w:rPr>
        <w:noProof/>
        <w:lang w:val="ru-RU"/>
      </w:rPr>
      <w:t>2</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092318833">
    <w:abstractNumId w:val="12"/>
  </w:num>
  <w:num w:numId="2" w16cid:durableId="10231773">
    <w:abstractNumId w:val="4"/>
  </w:num>
  <w:num w:numId="3" w16cid:durableId="2024166811">
    <w:abstractNumId w:val="6"/>
  </w:num>
  <w:num w:numId="4" w16cid:durableId="936182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9453097">
    <w:abstractNumId w:val="11"/>
  </w:num>
  <w:num w:numId="6" w16cid:durableId="1547449707">
    <w:abstractNumId w:val="7"/>
  </w:num>
  <w:num w:numId="7" w16cid:durableId="311758912">
    <w:abstractNumId w:val="28"/>
  </w:num>
  <w:num w:numId="8" w16cid:durableId="1290286289">
    <w:abstractNumId w:val="1"/>
  </w:num>
  <w:num w:numId="9" w16cid:durableId="6722973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1633761">
    <w:abstractNumId w:val="9"/>
  </w:num>
  <w:num w:numId="11" w16cid:durableId="1364744001">
    <w:abstractNumId w:val="21"/>
  </w:num>
  <w:num w:numId="12" w16cid:durableId="32655956">
    <w:abstractNumId w:val="8"/>
  </w:num>
  <w:num w:numId="13" w16cid:durableId="1205019290">
    <w:abstractNumId w:val="5"/>
  </w:num>
  <w:num w:numId="14" w16cid:durableId="1443957271">
    <w:abstractNumId w:val="18"/>
  </w:num>
  <w:num w:numId="15" w16cid:durableId="578291838">
    <w:abstractNumId w:val="16"/>
  </w:num>
  <w:num w:numId="16" w16cid:durableId="738944888">
    <w:abstractNumId w:val="3"/>
  </w:num>
  <w:num w:numId="17" w16cid:durableId="648553813">
    <w:abstractNumId w:val="17"/>
  </w:num>
  <w:num w:numId="18" w16cid:durableId="1863548530">
    <w:abstractNumId w:val="2"/>
  </w:num>
  <w:num w:numId="19" w16cid:durableId="423116153">
    <w:abstractNumId w:val="23"/>
  </w:num>
  <w:num w:numId="20" w16cid:durableId="211187404">
    <w:abstractNumId w:val="27"/>
  </w:num>
  <w:num w:numId="21" w16cid:durableId="1419906971">
    <w:abstractNumId w:val="20"/>
  </w:num>
  <w:num w:numId="22" w16cid:durableId="1628050390">
    <w:abstractNumId w:val="19"/>
  </w:num>
  <w:num w:numId="23" w16cid:durableId="487137223">
    <w:abstractNumId w:val="25"/>
  </w:num>
  <w:num w:numId="24" w16cid:durableId="119308259">
    <w:abstractNumId w:val="10"/>
  </w:num>
  <w:num w:numId="25" w16cid:durableId="749740236">
    <w:abstractNumId w:val="14"/>
  </w:num>
  <w:num w:numId="26" w16cid:durableId="1552692543">
    <w:abstractNumId w:val="22"/>
  </w:num>
  <w:num w:numId="27" w16cid:durableId="1198085981">
    <w:abstractNumId w:val="24"/>
  </w:num>
  <w:num w:numId="28" w16cid:durableId="330913851">
    <w:abstractNumId w:val="15"/>
  </w:num>
  <w:num w:numId="29" w16cid:durableId="1261449383">
    <w:abstractNumId w:val="13"/>
  </w:num>
  <w:num w:numId="30" w16cid:durableId="1969318874">
    <w:abstractNumId w:val="26"/>
  </w:num>
  <w:num w:numId="31" w16cid:durableId="1432621579">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28C"/>
    <w:rsid w:val="00020906"/>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BFE"/>
    <w:rsid w:val="000D52A1"/>
    <w:rsid w:val="000D54C1"/>
    <w:rsid w:val="000D574F"/>
    <w:rsid w:val="000D5AAF"/>
    <w:rsid w:val="000D5CDD"/>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315E"/>
    <w:rsid w:val="000E31B3"/>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086"/>
    <w:rsid w:val="000F3352"/>
    <w:rsid w:val="000F3393"/>
    <w:rsid w:val="000F3430"/>
    <w:rsid w:val="000F371A"/>
    <w:rsid w:val="000F3F0D"/>
    <w:rsid w:val="000F4039"/>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38A"/>
    <w:rsid w:val="001050CF"/>
    <w:rsid w:val="001051C2"/>
    <w:rsid w:val="0010583A"/>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B15"/>
    <w:rsid w:val="00115BF7"/>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FA1"/>
    <w:rsid w:val="0014302F"/>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9C8"/>
    <w:rsid w:val="00155B14"/>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2DD"/>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E1A"/>
    <w:rsid w:val="001C7E6F"/>
    <w:rsid w:val="001D009C"/>
    <w:rsid w:val="001D021B"/>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F85"/>
    <w:rsid w:val="00234073"/>
    <w:rsid w:val="00234454"/>
    <w:rsid w:val="00234698"/>
    <w:rsid w:val="0023488F"/>
    <w:rsid w:val="00234918"/>
    <w:rsid w:val="00234AEF"/>
    <w:rsid w:val="00234E8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EE"/>
    <w:rsid w:val="0025372C"/>
    <w:rsid w:val="002538A6"/>
    <w:rsid w:val="00253A54"/>
    <w:rsid w:val="00253DD4"/>
    <w:rsid w:val="00253EE4"/>
    <w:rsid w:val="00254233"/>
    <w:rsid w:val="002543FB"/>
    <w:rsid w:val="00254590"/>
    <w:rsid w:val="002545A1"/>
    <w:rsid w:val="002547EB"/>
    <w:rsid w:val="002548E4"/>
    <w:rsid w:val="00254A04"/>
    <w:rsid w:val="00254A27"/>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63C"/>
    <w:rsid w:val="00286841"/>
    <w:rsid w:val="00286D93"/>
    <w:rsid w:val="0028706C"/>
    <w:rsid w:val="002874B7"/>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7F"/>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AA8"/>
    <w:rsid w:val="00300ED3"/>
    <w:rsid w:val="0030120D"/>
    <w:rsid w:val="00301276"/>
    <w:rsid w:val="00301994"/>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A08"/>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048"/>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B0"/>
    <w:rsid w:val="003D1711"/>
    <w:rsid w:val="003D18D4"/>
    <w:rsid w:val="003D1911"/>
    <w:rsid w:val="003D1919"/>
    <w:rsid w:val="003D1976"/>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52A"/>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4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D8"/>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10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5"/>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5F91"/>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B76"/>
    <w:rsid w:val="00585D80"/>
    <w:rsid w:val="00585DE8"/>
    <w:rsid w:val="00585F00"/>
    <w:rsid w:val="00585F2F"/>
    <w:rsid w:val="0058640F"/>
    <w:rsid w:val="0058687E"/>
    <w:rsid w:val="0058691C"/>
    <w:rsid w:val="00586C6E"/>
    <w:rsid w:val="00586DA8"/>
    <w:rsid w:val="00586E27"/>
    <w:rsid w:val="00586E43"/>
    <w:rsid w:val="0058757A"/>
    <w:rsid w:val="00587722"/>
    <w:rsid w:val="00587BCB"/>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F46"/>
    <w:rsid w:val="00595082"/>
    <w:rsid w:val="005950AF"/>
    <w:rsid w:val="005950C8"/>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85D"/>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0A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38DC"/>
    <w:rsid w:val="006040D4"/>
    <w:rsid w:val="006045A7"/>
    <w:rsid w:val="00604724"/>
    <w:rsid w:val="00604D1D"/>
    <w:rsid w:val="00604E5A"/>
    <w:rsid w:val="0060503B"/>
    <w:rsid w:val="00605493"/>
    <w:rsid w:val="00605500"/>
    <w:rsid w:val="00605603"/>
    <w:rsid w:val="006056D8"/>
    <w:rsid w:val="00605F30"/>
    <w:rsid w:val="00605F84"/>
    <w:rsid w:val="00605FA6"/>
    <w:rsid w:val="006064DE"/>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420"/>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3E"/>
    <w:rsid w:val="00645F74"/>
    <w:rsid w:val="0064609A"/>
    <w:rsid w:val="006460DA"/>
    <w:rsid w:val="006462D8"/>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8EB"/>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C45"/>
    <w:rsid w:val="006C5DBB"/>
    <w:rsid w:val="006C5F81"/>
    <w:rsid w:val="006C5FE2"/>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78A"/>
    <w:rsid w:val="006D0AF7"/>
    <w:rsid w:val="006D0B21"/>
    <w:rsid w:val="006D0EC2"/>
    <w:rsid w:val="006D1089"/>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3E47"/>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833"/>
    <w:rsid w:val="006F6A3E"/>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0D3"/>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85B"/>
    <w:rsid w:val="00751867"/>
    <w:rsid w:val="007518EF"/>
    <w:rsid w:val="00751B76"/>
    <w:rsid w:val="00752221"/>
    <w:rsid w:val="00752607"/>
    <w:rsid w:val="007527D9"/>
    <w:rsid w:val="00752831"/>
    <w:rsid w:val="00752B1E"/>
    <w:rsid w:val="00752D8F"/>
    <w:rsid w:val="00752D92"/>
    <w:rsid w:val="00752DA6"/>
    <w:rsid w:val="00753084"/>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63"/>
    <w:rsid w:val="00765EC6"/>
    <w:rsid w:val="007660D2"/>
    <w:rsid w:val="00766175"/>
    <w:rsid w:val="00766324"/>
    <w:rsid w:val="00766449"/>
    <w:rsid w:val="00766645"/>
    <w:rsid w:val="0076670C"/>
    <w:rsid w:val="00766975"/>
    <w:rsid w:val="007673E9"/>
    <w:rsid w:val="0076740C"/>
    <w:rsid w:val="00767496"/>
    <w:rsid w:val="007674B9"/>
    <w:rsid w:val="0076770C"/>
    <w:rsid w:val="007677AB"/>
    <w:rsid w:val="0076781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50"/>
    <w:rsid w:val="00781FFF"/>
    <w:rsid w:val="0078241A"/>
    <w:rsid w:val="0078278D"/>
    <w:rsid w:val="007827C5"/>
    <w:rsid w:val="00782A83"/>
    <w:rsid w:val="00782E93"/>
    <w:rsid w:val="00783262"/>
    <w:rsid w:val="00783617"/>
    <w:rsid w:val="0078368B"/>
    <w:rsid w:val="007837D7"/>
    <w:rsid w:val="007838AD"/>
    <w:rsid w:val="00783C2A"/>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ED"/>
    <w:rsid w:val="00792539"/>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72B"/>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9DA"/>
    <w:rsid w:val="007B0D42"/>
    <w:rsid w:val="007B0E98"/>
    <w:rsid w:val="007B0EEE"/>
    <w:rsid w:val="007B1001"/>
    <w:rsid w:val="007B14E2"/>
    <w:rsid w:val="007B1512"/>
    <w:rsid w:val="007B18D8"/>
    <w:rsid w:val="007B1D7E"/>
    <w:rsid w:val="007B1E7F"/>
    <w:rsid w:val="007B22B1"/>
    <w:rsid w:val="007B273F"/>
    <w:rsid w:val="007B2777"/>
    <w:rsid w:val="007B2ABD"/>
    <w:rsid w:val="007B2B3D"/>
    <w:rsid w:val="007B2C67"/>
    <w:rsid w:val="007B2C70"/>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291"/>
    <w:rsid w:val="007E77D6"/>
    <w:rsid w:val="007E7EC6"/>
    <w:rsid w:val="007F01FD"/>
    <w:rsid w:val="007F0225"/>
    <w:rsid w:val="007F0544"/>
    <w:rsid w:val="007F06EF"/>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7FF"/>
    <w:rsid w:val="007F3934"/>
    <w:rsid w:val="007F3B55"/>
    <w:rsid w:val="007F4803"/>
    <w:rsid w:val="007F49F9"/>
    <w:rsid w:val="007F4B1D"/>
    <w:rsid w:val="007F4B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441"/>
    <w:rsid w:val="0082654C"/>
    <w:rsid w:val="00826E1F"/>
    <w:rsid w:val="00826EE1"/>
    <w:rsid w:val="00827284"/>
    <w:rsid w:val="008275BB"/>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55"/>
    <w:rsid w:val="00856BA3"/>
    <w:rsid w:val="00856F91"/>
    <w:rsid w:val="00857300"/>
    <w:rsid w:val="0085756B"/>
    <w:rsid w:val="00857589"/>
    <w:rsid w:val="008575B6"/>
    <w:rsid w:val="00857A43"/>
    <w:rsid w:val="00857E38"/>
    <w:rsid w:val="00857EC4"/>
    <w:rsid w:val="00860143"/>
    <w:rsid w:val="00860CA5"/>
    <w:rsid w:val="00860E3D"/>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9F"/>
    <w:rsid w:val="008972AB"/>
    <w:rsid w:val="0089733A"/>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D5"/>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3E"/>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199"/>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0E"/>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6259"/>
    <w:rsid w:val="009763F2"/>
    <w:rsid w:val="009765B6"/>
    <w:rsid w:val="009767A8"/>
    <w:rsid w:val="00976B6A"/>
    <w:rsid w:val="00976F3D"/>
    <w:rsid w:val="009772B6"/>
    <w:rsid w:val="0097773E"/>
    <w:rsid w:val="0097795E"/>
    <w:rsid w:val="00977A16"/>
    <w:rsid w:val="00977A27"/>
    <w:rsid w:val="00977A73"/>
    <w:rsid w:val="00977ACA"/>
    <w:rsid w:val="00977B03"/>
    <w:rsid w:val="00977CC5"/>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C6"/>
    <w:rsid w:val="009916BA"/>
    <w:rsid w:val="00991965"/>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C8E"/>
    <w:rsid w:val="009A7D42"/>
    <w:rsid w:val="009A7EFD"/>
    <w:rsid w:val="009B0066"/>
    <w:rsid w:val="009B0111"/>
    <w:rsid w:val="009B01B5"/>
    <w:rsid w:val="009B04A5"/>
    <w:rsid w:val="009B0852"/>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F017E"/>
    <w:rsid w:val="009F045D"/>
    <w:rsid w:val="009F0544"/>
    <w:rsid w:val="009F0D8E"/>
    <w:rsid w:val="009F0E9B"/>
    <w:rsid w:val="009F0EB7"/>
    <w:rsid w:val="009F10C4"/>
    <w:rsid w:val="009F1832"/>
    <w:rsid w:val="009F1BAD"/>
    <w:rsid w:val="009F21BC"/>
    <w:rsid w:val="009F22DE"/>
    <w:rsid w:val="009F25E2"/>
    <w:rsid w:val="009F2783"/>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1169"/>
    <w:rsid w:val="00A21824"/>
    <w:rsid w:val="00A218E2"/>
    <w:rsid w:val="00A218E9"/>
    <w:rsid w:val="00A21ABE"/>
    <w:rsid w:val="00A2214D"/>
    <w:rsid w:val="00A22158"/>
    <w:rsid w:val="00A2234D"/>
    <w:rsid w:val="00A2236C"/>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75F"/>
    <w:rsid w:val="00A769D7"/>
    <w:rsid w:val="00A7709D"/>
    <w:rsid w:val="00A7735C"/>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924"/>
    <w:rsid w:val="00A85ACE"/>
    <w:rsid w:val="00A85BCD"/>
    <w:rsid w:val="00A85C6C"/>
    <w:rsid w:val="00A85E60"/>
    <w:rsid w:val="00A85F25"/>
    <w:rsid w:val="00A860EA"/>
    <w:rsid w:val="00A861F0"/>
    <w:rsid w:val="00A86856"/>
    <w:rsid w:val="00A8688A"/>
    <w:rsid w:val="00A86F50"/>
    <w:rsid w:val="00A870A0"/>
    <w:rsid w:val="00A8718C"/>
    <w:rsid w:val="00A872EF"/>
    <w:rsid w:val="00A873CB"/>
    <w:rsid w:val="00A87773"/>
    <w:rsid w:val="00A87928"/>
    <w:rsid w:val="00A87993"/>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6E7"/>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7E2"/>
    <w:rsid w:val="00AD0823"/>
    <w:rsid w:val="00AD0A18"/>
    <w:rsid w:val="00AD15E2"/>
    <w:rsid w:val="00AD1622"/>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2119"/>
    <w:rsid w:val="00AF2290"/>
    <w:rsid w:val="00AF24FB"/>
    <w:rsid w:val="00AF2B5D"/>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6013"/>
    <w:rsid w:val="00B060E1"/>
    <w:rsid w:val="00B060EC"/>
    <w:rsid w:val="00B06173"/>
    <w:rsid w:val="00B062F3"/>
    <w:rsid w:val="00B06690"/>
    <w:rsid w:val="00B06750"/>
    <w:rsid w:val="00B068C1"/>
    <w:rsid w:val="00B0697B"/>
    <w:rsid w:val="00B06B29"/>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733"/>
    <w:rsid w:val="00B12CE1"/>
    <w:rsid w:val="00B12DC3"/>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AE"/>
    <w:rsid w:val="00B30192"/>
    <w:rsid w:val="00B302D3"/>
    <w:rsid w:val="00B30325"/>
    <w:rsid w:val="00B3040A"/>
    <w:rsid w:val="00B304EB"/>
    <w:rsid w:val="00B30547"/>
    <w:rsid w:val="00B30638"/>
    <w:rsid w:val="00B30707"/>
    <w:rsid w:val="00B3085C"/>
    <w:rsid w:val="00B30A11"/>
    <w:rsid w:val="00B30C57"/>
    <w:rsid w:val="00B30D25"/>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43E"/>
    <w:rsid w:val="00B406C7"/>
    <w:rsid w:val="00B40A08"/>
    <w:rsid w:val="00B40B40"/>
    <w:rsid w:val="00B410F9"/>
    <w:rsid w:val="00B41291"/>
    <w:rsid w:val="00B414BF"/>
    <w:rsid w:val="00B415BD"/>
    <w:rsid w:val="00B416BF"/>
    <w:rsid w:val="00B418E4"/>
    <w:rsid w:val="00B418F4"/>
    <w:rsid w:val="00B41BD0"/>
    <w:rsid w:val="00B426A9"/>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21B0"/>
    <w:rsid w:val="00B62382"/>
    <w:rsid w:val="00B623B6"/>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624"/>
    <w:rsid w:val="00BA7905"/>
    <w:rsid w:val="00BA7957"/>
    <w:rsid w:val="00BA7CAC"/>
    <w:rsid w:val="00BB0074"/>
    <w:rsid w:val="00BB01A2"/>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08D"/>
    <w:rsid w:val="00BD037B"/>
    <w:rsid w:val="00BD075E"/>
    <w:rsid w:val="00BD0C0E"/>
    <w:rsid w:val="00BD0D37"/>
    <w:rsid w:val="00BD0DF6"/>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B2B"/>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47E44"/>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B17"/>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AB5"/>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C1D"/>
    <w:rsid w:val="00D26138"/>
    <w:rsid w:val="00D26217"/>
    <w:rsid w:val="00D26387"/>
    <w:rsid w:val="00D263A9"/>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66D"/>
    <w:rsid w:val="00D45D11"/>
    <w:rsid w:val="00D45DE5"/>
    <w:rsid w:val="00D45E5D"/>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3A9"/>
    <w:rsid w:val="00D91AE7"/>
    <w:rsid w:val="00D91F69"/>
    <w:rsid w:val="00D9205C"/>
    <w:rsid w:val="00D92615"/>
    <w:rsid w:val="00D92AED"/>
    <w:rsid w:val="00D92B3C"/>
    <w:rsid w:val="00D930BF"/>
    <w:rsid w:val="00D93169"/>
    <w:rsid w:val="00D931BC"/>
    <w:rsid w:val="00D9345F"/>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66"/>
    <w:rsid w:val="00DC14C9"/>
    <w:rsid w:val="00DC17C4"/>
    <w:rsid w:val="00DC190E"/>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09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77"/>
    <w:rsid w:val="00DF5DFF"/>
    <w:rsid w:val="00DF5E4B"/>
    <w:rsid w:val="00DF5FCD"/>
    <w:rsid w:val="00DF6448"/>
    <w:rsid w:val="00DF649D"/>
    <w:rsid w:val="00DF65A0"/>
    <w:rsid w:val="00DF68B4"/>
    <w:rsid w:val="00DF6A90"/>
    <w:rsid w:val="00DF6EB3"/>
    <w:rsid w:val="00DF7017"/>
    <w:rsid w:val="00DF7122"/>
    <w:rsid w:val="00DF723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AA2"/>
    <w:rsid w:val="00E21B09"/>
    <w:rsid w:val="00E21B6C"/>
    <w:rsid w:val="00E21BA7"/>
    <w:rsid w:val="00E21C03"/>
    <w:rsid w:val="00E21DBE"/>
    <w:rsid w:val="00E21DED"/>
    <w:rsid w:val="00E22140"/>
    <w:rsid w:val="00E22449"/>
    <w:rsid w:val="00E227F6"/>
    <w:rsid w:val="00E2293F"/>
    <w:rsid w:val="00E22985"/>
    <w:rsid w:val="00E22BB6"/>
    <w:rsid w:val="00E2306D"/>
    <w:rsid w:val="00E23086"/>
    <w:rsid w:val="00E23095"/>
    <w:rsid w:val="00E24116"/>
    <w:rsid w:val="00E24568"/>
    <w:rsid w:val="00E24650"/>
    <w:rsid w:val="00E246EF"/>
    <w:rsid w:val="00E24A0D"/>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C5"/>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0AF"/>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660"/>
    <w:rsid w:val="00F126D6"/>
    <w:rsid w:val="00F127F1"/>
    <w:rsid w:val="00F12A27"/>
    <w:rsid w:val="00F12A8B"/>
    <w:rsid w:val="00F13204"/>
    <w:rsid w:val="00F135E5"/>
    <w:rsid w:val="00F13760"/>
    <w:rsid w:val="00F1381A"/>
    <w:rsid w:val="00F138AA"/>
    <w:rsid w:val="00F138FE"/>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E1C"/>
    <w:rsid w:val="00F361A8"/>
    <w:rsid w:val="00F36693"/>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77"/>
    <w:rsid w:val="00F47CA0"/>
    <w:rsid w:val="00F47DD6"/>
    <w:rsid w:val="00F47FCA"/>
    <w:rsid w:val="00F5019C"/>
    <w:rsid w:val="00F503AC"/>
    <w:rsid w:val="00F50533"/>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259"/>
    <w:rsid w:val="00FA442B"/>
    <w:rsid w:val="00FA443C"/>
    <w:rsid w:val="00FA45DF"/>
    <w:rsid w:val="00FA48F9"/>
    <w:rsid w:val="00FA52B3"/>
    <w:rsid w:val="00FA5B2A"/>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B54"/>
    <w:rsid w:val="00FE0E5F"/>
    <w:rsid w:val="00FE0F07"/>
    <w:rsid w:val="00FE13BA"/>
    <w:rsid w:val="00FE1537"/>
    <w:rsid w:val="00FE1A49"/>
    <w:rsid w:val="00FE1ACC"/>
    <w:rsid w:val="00FE1E36"/>
    <w:rsid w:val="00FE1E3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3DC2"/>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FA243-2009-4F4B-8AF9-59B3F905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12</Pages>
  <Words>3852</Words>
  <Characters>21957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25</cp:revision>
  <cp:lastPrinted>2025-09-26T11:21:00Z</cp:lastPrinted>
  <dcterms:created xsi:type="dcterms:W3CDTF">2025-09-26T06:02:00Z</dcterms:created>
  <dcterms:modified xsi:type="dcterms:W3CDTF">2025-09-26T11:22:00Z</dcterms:modified>
</cp:coreProperties>
</file>