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D0" w:rsidRDefault="00CB69E4" w:rsidP="00CB69E4">
      <w:pPr>
        <w:widowControl w:val="0"/>
        <w:suppressAutoHyphens/>
        <w:snapToGrid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bookmarkStart w:id="0" w:name="_GoBack"/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Проект</w:t>
      </w:r>
    </w:p>
    <w:p w:rsidR="00CB69E4" w:rsidRDefault="00CB69E4" w:rsidP="00CB69E4">
      <w:pPr>
        <w:widowControl w:val="0"/>
        <w:suppressAutoHyphens/>
        <w:snapToGrid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B69E4" w:rsidRDefault="00CB69E4" w:rsidP="00CB69E4">
      <w:pPr>
        <w:widowControl w:val="0"/>
        <w:suppressAutoHyphens/>
        <w:snapToGrid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B69E4" w:rsidRPr="000565D0" w:rsidRDefault="00CB69E4" w:rsidP="00CB69E4">
      <w:pPr>
        <w:widowControl w:val="0"/>
        <w:suppressAutoHyphens/>
        <w:snapToGrid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778B4" w:rsidRPr="000565D0" w:rsidRDefault="00F778B4" w:rsidP="000565D0">
      <w:pPr>
        <w:widowControl w:val="0"/>
        <w:suppressAutoHyphens/>
        <w:snapToGrid w:val="0"/>
        <w:spacing w:after="0" w:line="240" w:lineRule="auto"/>
        <w:jc w:val="center"/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КРАСНОДАРСКИЙ КРАЙ</w:t>
      </w:r>
    </w:p>
    <w:p w:rsidR="00F778B4" w:rsidRPr="000565D0" w:rsidRDefault="00F778B4" w:rsidP="000565D0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ТБИЛИССКИЙ РАЙОН</w:t>
      </w:r>
    </w:p>
    <w:p w:rsidR="00F778B4" w:rsidRPr="000565D0" w:rsidRDefault="00F778B4" w:rsidP="000565D0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АДМИНИСТРАЦИЯ НОВОВЛАДИМИРОВСКОГО СЕЛЬСКОГО ПОСЕЛЕНИЯ</w:t>
      </w:r>
    </w:p>
    <w:p w:rsidR="00F778B4" w:rsidRPr="000565D0" w:rsidRDefault="00F778B4" w:rsidP="000565D0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ТБИЛИССКОГО РАЙОНА</w:t>
      </w:r>
    </w:p>
    <w:p w:rsidR="00F778B4" w:rsidRPr="000565D0" w:rsidRDefault="00F778B4" w:rsidP="000565D0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F778B4" w:rsidRPr="000565D0" w:rsidRDefault="00F778B4" w:rsidP="000565D0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ПОСТАНОВЛЕНИЕ</w:t>
      </w:r>
    </w:p>
    <w:p w:rsidR="00F778B4" w:rsidRPr="000565D0" w:rsidRDefault="00F778B4" w:rsidP="000565D0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54704E" w:rsidRPr="000565D0" w:rsidRDefault="00CB69E4" w:rsidP="000565D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____________</w:t>
      </w:r>
      <w:r w:rsidR="00F778B4"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года </w:t>
      </w:r>
      <w:r w:rsidR="00F778B4"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="00F778B4"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="00F778B4"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 xml:space="preserve">№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___</w:t>
      </w:r>
      <w:r w:rsidR="000565D0"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="000565D0"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="000565D0"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="000565D0"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="00F778B4" w:rsidRPr="000565D0">
        <w:rPr>
          <w:rFonts w:ascii="Arial" w:eastAsia="SimSun" w:hAnsi="Arial" w:cs="Arial"/>
          <w:spacing w:val="-10"/>
          <w:kern w:val="1"/>
          <w:sz w:val="24"/>
          <w:szCs w:val="24"/>
          <w:lang w:eastAsia="hi-IN" w:bidi="hi-IN"/>
        </w:rPr>
        <w:t>ст. Нововладимировская</w:t>
      </w:r>
    </w:p>
    <w:bookmarkEnd w:id="0"/>
    <w:p w:rsidR="0054704E" w:rsidRPr="000565D0" w:rsidRDefault="0054704E" w:rsidP="000565D0">
      <w:pPr>
        <w:spacing w:after="0" w:line="240" w:lineRule="auto"/>
        <w:ind w:firstLine="26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C16F3" w:rsidRPr="000565D0" w:rsidRDefault="00FC16F3" w:rsidP="000565D0">
      <w:pPr>
        <w:spacing w:after="0" w:line="240" w:lineRule="auto"/>
        <w:ind w:firstLine="269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565D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Порядка регистрации и учета аттракционной техники, установленной на территории </w:t>
      </w:r>
      <w:proofErr w:type="spellStart"/>
      <w:r w:rsidR="00CD6457" w:rsidRPr="000565D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Нововладимировского</w:t>
      </w:r>
      <w:proofErr w:type="spellEnd"/>
      <w:r w:rsidR="00CD6457" w:rsidRPr="000565D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сельского</w:t>
      </w:r>
      <w:r w:rsidRPr="000565D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поселения Тбилисского района</w:t>
      </w:r>
    </w:p>
    <w:p w:rsidR="00FC16F3" w:rsidRPr="000565D0" w:rsidRDefault="00FC16F3" w:rsidP="000565D0">
      <w:pPr>
        <w:spacing w:after="0" w:line="240" w:lineRule="auto"/>
        <w:ind w:firstLine="26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16F3" w:rsidRPr="000565D0" w:rsidRDefault="00FC16F3" w:rsidP="000565D0">
      <w:pPr>
        <w:spacing w:after="0" w:line="240" w:lineRule="auto"/>
        <w:ind w:firstLine="26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16F3" w:rsidRPr="000565D0" w:rsidRDefault="00993F7F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обеспечения безопасности посетителей и обслуживающего персонала аттракционов, установленных на территории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района, р</w:t>
      </w:r>
      <w:r w:rsidR="00FC16F3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уководствуясь постановлением 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FC16F3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лавы администрации (губернатора) Краснодарского края от </w:t>
      </w:r>
      <w:smartTag w:uri="urn:schemas-microsoft-com:office:smarttags" w:element="date">
        <w:smartTagPr>
          <w:attr w:name="ls" w:val="trans"/>
          <w:attr w:name="Month" w:val="8"/>
          <w:attr w:name="Day" w:val="23"/>
          <w:attr w:name="Year" w:val="2010"/>
        </w:smartTagPr>
        <w:r w:rsidR="00FC16F3" w:rsidRPr="000565D0">
          <w:rPr>
            <w:rFonts w:ascii="Arial" w:eastAsia="Times New Roman" w:hAnsi="Arial" w:cs="Arial"/>
            <w:sz w:val="24"/>
            <w:szCs w:val="24"/>
            <w:lang w:eastAsia="ru-RU"/>
          </w:rPr>
          <w:t>23</w:t>
        </w:r>
        <w:r w:rsidRPr="000565D0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августа </w:t>
        </w:r>
        <w:r w:rsidR="00FC16F3" w:rsidRPr="000565D0">
          <w:rPr>
            <w:rFonts w:ascii="Arial" w:eastAsia="Times New Roman" w:hAnsi="Arial" w:cs="Arial"/>
            <w:sz w:val="24"/>
            <w:szCs w:val="24"/>
            <w:lang w:eastAsia="ru-RU"/>
          </w:rPr>
          <w:t>2010</w:t>
        </w:r>
        <w:r w:rsidRPr="000565D0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года</w:t>
        </w:r>
      </w:smartTag>
      <w:r w:rsidR="00FC16F3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№ 721 «Об утверждении Правил обеспечения безопасности посетителей и обслуживающего персонала аттракционов в Краснодарском крае», 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>статьями 32, 65 устава</w:t>
      </w:r>
      <w:r w:rsidR="00FC16F3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Тбилисского сельского поселения Тбилисского района, </w:t>
      </w:r>
      <w:r w:rsidR="00656DD4" w:rsidRPr="000565D0">
        <w:rPr>
          <w:rFonts w:ascii="Arial" w:eastAsia="Times New Roman" w:hAnsi="Arial" w:cs="Arial"/>
          <w:sz w:val="24"/>
          <w:szCs w:val="24"/>
          <w:lang w:eastAsia="ru-RU"/>
        </w:rPr>
        <w:t>постановля</w:t>
      </w:r>
      <w:r w:rsidR="00FC16F3" w:rsidRPr="000565D0">
        <w:rPr>
          <w:rFonts w:ascii="Arial" w:eastAsia="Times New Roman" w:hAnsi="Arial" w:cs="Arial"/>
          <w:sz w:val="24"/>
          <w:szCs w:val="24"/>
          <w:lang w:eastAsia="ru-RU"/>
        </w:rPr>
        <w:t>ю:</w:t>
      </w:r>
      <w:proofErr w:type="gramEnd"/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регистрации и учета аттракционной техники, установленной на территории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(прилагается).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2. Назначить ответственным за регистрацию и учет аттракционной техники, установленной на территории </w:t>
      </w:r>
      <w:proofErr w:type="spellStart"/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0565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="0054704E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Тбилисского района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инженера, землеустроителя</w:t>
      </w:r>
      <w:r w:rsidR="000C7FA8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proofErr w:type="spellStart"/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C7FA8" w:rsidRPr="000565D0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вовладимировского</w:t>
      </w:r>
      <w:proofErr w:type="spellEnd"/>
      <w:r w:rsidR="000C7FA8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В. </w:t>
      </w:r>
      <w:proofErr w:type="spellStart"/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Сторожкова</w:t>
      </w:r>
      <w:proofErr w:type="spellEnd"/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</w:t>
      </w:r>
      <w:r w:rsidR="000C7FA8" w:rsidRPr="000565D0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остановление разместить на официальном сайте администрации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54704E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>Тбилисского района.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Pr="000565D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5. Постановление вступает в силу после дня его официального обнародования.</w:t>
      </w:r>
    </w:p>
    <w:p w:rsidR="0054704E" w:rsidRPr="000565D0" w:rsidRDefault="0054704E" w:rsidP="000565D0">
      <w:pPr>
        <w:spacing w:after="0" w:line="240" w:lineRule="auto"/>
        <w:ind w:firstLine="880"/>
        <w:jc w:val="both"/>
        <w:rPr>
          <w:rFonts w:ascii="Arial" w:hAnsi="Arial" w:cs="Arial"/>
          <w:sz w:val="24"/>
          <w:szCs w:val="24"/>
        </w:rPr>
      </w:pPr>
    </w:p>
    <w:p w:rsidR="0054704E" w:rsidRPr="000565D0" w:rsidRDefault="0054704E" w:rsidP="000565D0">
      <w:pPr>
        <w:spacing w:after="0" w:line="240" w:lineRule="auto"/>
        <w:ind w:firstLine="880"/>
        <w:jc w:val="both"/>
        <w:rPr>
          <w:rFonts w:ascii="Arial" w:hAnsi="Arial" w:cs="Arial"/>
          <w:sz w:val="24"/>
          <w:szCs w:val="24"/>
        </w:rPr>
      </w:pPr>
    </w:p>
    <w:p w:rsidR="0054704E" w:rsidRPr="000565D0" w:rsidRDefault="0054704E" w:rsidP="000565D0">
      <w:pPr>
        <w:spacing w:after="0" w:line="240" w:lineRule="auto"/>
        <w:ind w:firstLine="880"/>
        <w:jc w:val="both"/>
        <w:rPr>
          <w:rFonts w:ascii="Arial" w:hAnsi="Arial" w:cs="Arial"/>
          <w:sz w:val="24"/>
          <w:szCs w:val="24"/>
        </w:rPr>
      </w:pPr>
    </w:p>
    <w:p w:rsidR="000565D0" w:rsidRDefault="0054704E" w:rsidP="000565D0">
      <w:pPr>
        <w:spacing w:after="0" w:line="240" w:lineRule="auto"/>
        <w:ind w:firstLine="880"/>
        <w:jc w:val="both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>Глава</w:t>
      </w:r>
    </w:p>
    <w:p w:rsidR="000565D0" w:rsidRDefault="00CD6457" w:rsidP="000565D0">
      <w:pPr>
        <w:spacing w:after="0" w:line="240" w:lineRule="auto"/>
        <w:ind w:firstLine="880"/>
        <w:jc w:val="both"/>
        <w:rPr>
          <w:rFonts w:ascii="Arial" w:hAnsi="Arial" w:cs="Arial"/>
          <w:sz w:val="24"/>
          <w:szCs w:val="24"/>
        </w:rPr>
      </w:pPr>
      <w:proofErr w:type="spellStart"/>
      <w:r w:rsidRPr="000565D0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54704E" w:rsidRPr="000565D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565D0" w:rsidRDefault="0054704E" w:rsidP="000565D0">
      <w:pPr>
        <w:spacing w:after="0" w:line="240" w:lineRule="auto"/>
        <w:ind w:firstLine="880"/>
        <w:jc w:val="both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54704E" w:rsidRPr="000565D0" w:rsidRDefault="00CD6457" w:rsidP="000565D0">
      <w:pPr>
        <w:spacing w:after="0" w:line="240" w:lineRule="auto"/>
        <w:ind w:firstLine="880"/>
        <w:jc w:val="both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>А.Н. Стойкин</w:t>
      </w:r>
    </w:p>
    <w:p w:rsidR="00656DD4" w:rsidRPr="000565D0" w:rsidRDefault="00656DD4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DD4" w:rsidRPr="000565D0" w:rsidRDefault="00656DD4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6DD4" w:rsidRPr="000565D0" w:rsidRDefault="00656DD4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65D0" w:rsidRDefault="00656DD4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0565D0" w:rsidRDefault="000565D0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FC16F3" w:rsidRPr="000565D0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56DD4" w:rsidRPr="000565D0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FC16F3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</w:p>
    <w:p w:rsidR="000565D0" w:rsidRDefault="00CD6457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FC16F3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Тбилисского района</w:t>
      </w:r>
      <w:r w:rsidR="00A23E82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16F3" w:rsidRPr="000565D0" w:rsidRDefault="000565D0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CB69E4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="00F778B4" w:rsidRPr="000565D0">
        <w:rPr>
          <w:rFonts w:ascii="Arial" w:eastAsia="Times New Roman" w:hAnsi="Arial" w:cs="Arial"/>
          <w:sz w:val="24"/>
          <w:szCs w:val="24"/>
          <w:lang w:eastAsia="ru-RU"/>
        </w:rPr>
        <w:t>2017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CB69E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7FA8" w:rsidRPr="000565D0" w:rsidRDefault="000C7FA8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565D0" w:rsidRPr="000565D0" w:rsidRDefault="00FC16F3" w:rsidP="000565D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FC16F3" w:rsidRPr="000565D0" w:rsidRDefault="00FC16F3" w:rsidP="000565D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регистрации и учета аттракционной техники, установленной на территории </w:t>
      </w:r>
      <w:r w:rsidR="00CD6457" w:rsidRPr="000565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Нововладимировского</w:t>
      </w:r>
      <w:r w:rsidRPr="000565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</w:t>
      </w:r>
      <w:r w:rsidR="0054704E" w:rsidRPr="000565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0565D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поселения Тбилисского района</w:t>
      </w:r>
    </w:p>
    <w:p w:rsidR="00FC16F3" w:rsidRPr="000565D0" w:rsidRDefault="00FC16F3" w:rsidP="000565D0">
      <w:pPr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1. Владельцы (арендаторы) аттракционов обязаны зарегистрировать их в администрации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(далее – администрация).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Незарегистрированные аттракционы к эксплуатации не допускаются.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2. Регистрации до пуска в эксплуатацию подлежат как стационарные, так и передвижные механизированные аттракционы, подвижные элементы которых приводятся в действие с использованием электрической или других видов неживой энергии.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3. Регистрации подлежат аттракционы, установленные на территории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района, находящиеся: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в парках культуры и отдыха;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на пляжах, зонах отдыха (</w:t>
      </w:r>
      <w:proofErr w:type="gramStart"/>
      <w:r w:rsidRPr="000565D0">
        <w:rPr>
          <w:rFonts w:ascii="Arial" w:eastAsia="Times New Roman" w:hAnsi="Arial" w:cs="Arial"/>
          <w:sz w:val="24"/>
          <w:szCs w:val="24"/>
          <w:lang w:eastAsia="ru-RU"/>
        </w:rPr>
        <w:t>размещенные</w:t>
      </w:r>
      <w:proofErr w:type="gramEnd"/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на период курортного сезона);</w:t>
      </w:r>
    </w:p>
    <w:p w:rsidR="00FC16F3" w:rsidRPr="000565D0" w:rsidRDefault="00CD6457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на территориях детских игровых площадок;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в передвижных аттракционных комплексах;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а также отдельно стоящие водные горки.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Регистрация аттракционов ведется в </w:t>
      </w:r>
      <w:hyperlink r:id="rId5" w:history="1">
        <w:r w:rsidRPr="000565D0">
          <w:rPr>
            <w:rFonts w:ascii="Arial" w:eastAsia="Times New Roman" w:hAnsi="Arial" w:cs="Arial"/>
            <w:sz w:val="24"/>
            <w:szCs w:val="24"/>
            <w:lang w:eastAsia="ru-RU"/>
          </w:rPr>
          <w:t>журнале</w:t>
        </w:r>
      </w:hyperlink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 регистрации и учета аттракционов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="00EE761D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1)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4. Для регистрации аттракциона владелец (арендатор) направляет в администрацию заявление о регистрации с указанием места размещения аттракциона, его наименования, года выпуска, завода и страны изготовителя</w:t>
      </w:r>
      <w:r w:rsidR="00EE761D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№ 2)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К указанному заявлению прилагаются следующие документы: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копия свидетельства о внесении записи в Единый государственный реестр юридических лиц;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копия свидетельства о постановке на учет в налоговом органе юридического лица;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копия свидетельства о государственной регистрации заявителя в качестве индивидуального предпринимателя;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эксплуатационная документация на русском языке (руководство по эксплуатации);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приказы об организации внутреннего контроля, назначении аттестованных по охране труда, пожарной и электробезопасности, инженерно-технических работников, отвечающих за безопасную эксплуатацию аттракционов, а также технического персонала, ремонтирующего и обслуживающего аттракцион;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заключение специализированной организации о возможности продления срока эксплуатации (для аттракциона, отработавшего нормативный срок службы);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сертификат соответствия на аттракцион (при наличии);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заключение специализированной организации о техническом состоянии аттракциона (для импортных аттракционов, ранее бывших в эксплуатации);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копия страхового </w:t>
      </w:r>
      <w:proofErr w:type="gramStart"/>
      <w:r w:rsidRPr="000565D0">
        <w:rPr>
          <w:rFonts w:ascii="Arial" w:eastAsia="Times New Roman" w:hAnsi="Arial" w:cs="Arial"/>
          <w:sz w:val="24"/>
          <w:szCs w:val="24"/>
          <w:lang w:eastAsia="ru-RU"/>
        </w:rPr>
        <w:t>полиса страхования гражданской ответственности владельца аттракциона</w:t>
      </w:r>
      <w:proofErr w:type="gramEnd"/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за причинение вреда жизни и/или здоровью физических лиц, имуществу физических или юридических лиц, государственному или 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муниципальному имуществу, окружающей среде при эксплуатации аттракциона (при наличии).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5. Если копии документов не заверены нотариусом, то они представляются с предъявлением оригинала.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6. Владелец (арендатор) обязан информировать администрацию обо всех несчастных случаях, произошедших с посетителями аттракционов.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7. В течение 10 дней с момента поступления заявления администрация: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1) проводит проверку наличия документов, прилагаемых к заявлению;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2) осуществляет регистрацию аттракционной техники и выдает карточку регистрации аттракциона </w:t>
      </w:r>
      <w:r w:rsidR="00EE761D"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3) 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>или направляет владельцам (арендаторам) аттракционов мотивированный отказ в регистрации аттракциона с указанием причин отказа в регистрации.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8. Администрация отказывает в регистрации аттракционной техники при отсутствии документов, предусмотренных пунктом 4 настоящего Порядка.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9. Отказ в регистрации аттракционной техники может быть оспорен владельцем (арендатором) аттракционов в судебном порядке.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10. Владелец (арендатор) аттракциона обязан снять аттракцион с регистрационного учета в администрации в следующих случаях: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1) при изменении владельца (арендатора) аттракциона</w:t>
      </w:r>
      <w:r w:rsidR="00EE761D" w:rsidRPr="000565D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2) при вывозе аттракционов, находящихся в передвижных аттракционных комплексах, с территории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E761D" w:rsidRPr="000565D0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Тбилисского района</w:t>
      </w:r>
      <w:r w:rsidR="00EE761D" w:rsidRPr="000565D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3) при утилизации аттракциона</w:t>
      </w:r>
      <w:r w:rsidR="00EE761D" w:rsidRPr="000565D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16F3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>11. Снятие аттракциона с регистрационного учета производится администрацией на основании письменного заявления владельца (арендатора) аттракциона с указанием причины снятия с регистрационного учета. В случае утилизации владельцем (арендатором) аттракциона к заявлению прилагается акт утилизации аттракциона. Администрация в течение 2 дней с момента поступления заявления снимает аттракцион с регистрационного учета.</w:t>
      </w:r>
    </w:p>
    <w:p w:rsidR="00D971BE" w:rsidRPr="000565D0" w:rsidRDefault="00FC16F3" w:rsidP="000565D0">
      <w:pPr>
        <w:spacing w:after="0" w:line="240" w:lineRule="auto"/>
        <w:ind w:firstLine="8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12. При снятии аттракциона с регистрационного учета владелец (арендатор) аттракциона должен сдать в администрацию карточку регистрации аттракциона. При этом в журнале регистрации и учета аттракционов </w:t>
      </w:r>
      <w:r w:rsidR="00CD6457"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r w:rsidRPr="000565D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в графе «Примечание» проставляется отметка о снятии аттракциона с регистрационного учета.</w:t>
      </w:r>
    </w:p>
    <w:p w:rsidR="0054704E" w:rsidRPr="000565D0" w:rsidRDefault="0054704E" w:rsidP="000565D0">
      <w:pPr>
        <w:spacing w:after="0" w:line="240" w:lineRule="auto"/>
        <w:ind w:firstLine="880"/>
        <w:jc w:val="both"/>
        <w:rPr>
          <w:rFonts w:ascii="Arial" w:hAnsi="Arial" w:cs="Arial"/>
          <w:sz w:val="24"/>
          <w:szCs w:val="24"/>
        </w:rPr>
      </w:pPr>
    </w:p>
    <w:p w:rsidR="0054704E" w:rsidRPr="000565D0" w:rsidRDefault="0054704E" w:rsidP="000565D0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54704E" w:rsidRPr="000565D0" w:rsidRDefault="0054704E" w:rsidP="000565D0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0565D0" w:rsidRDefault="0054704E" w:rsidP="000565D0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>Глава</w:t>
      </w:r>
    </w:p>
    <w:p w:rsidR="000565D0" w:rsidRDefault="00CD6457" w:rsidP="000565D0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proofErr w:type="spellStart"/>
      <w:r w:rsidRPr="000565D0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54704E" w:rsidRPr="000565D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565D0" w:rsidRDefault="0054704E" w:rsidP="000565D0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54704E" w:rsidRPr="000565D0" w:rsidRDefault="00CD6457" w:rsidP="000565D0">
      <w:pP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>А.Н. Стойкин</w:t>
      </w:r>
    </w:p>
    <w:p w:rsidR="00463AD7" w:rsidRPr="000565D0" w:rsidRDefault="00463AD7" w:rsidP="000565D0">
      <w:pPr>
        <w:spacing w:after="0" w:line="240" w:lineRule="auto"/>
        <w:ind w:firstLine="698"/>
        <w:rPr>
          <w:rStyle w:val="a8"/>
          <w:rFonts w:ascii="Arial" w:hAnsi="Arial" w:cs="Arial"/>
          <w:b w:val="0"/>
          <w:color w:val="auto"/>
          <w:sz w:val="24"/>
          <w:szCs w:val="24"/>
        </w:rPr>
      </w:pPr>
      <w:bookmarkStart w:id="1" w:name="sub_5000"/>
    </w:p>
    <w:p w:rsidR="00463AD7" w:rsidRPr="000565D0" w:rsidRDefault="00463AD7" w:rsidP="000565D0">
      <w:pPr>
        <w:spacing w:after="0" w:line="240" w:lineRule="auto"/>
        <w:ind w:firstLine="698"/>
        <w:rPr>
          <w:rStyle w:val="a8"/>
          <w:rFonts w:ascii="Arial" w:hAnsi="Arial" w:cs="Arial"/>
          <w:b w:val="0"/>
          <w:color w:val="auto"/>
          <w:sz w:val="24"/>
          <w:szCs w:val="24"/>
        </w:rPr>
        <w:sectPr w:rsidR="00463AD7" w:rsidRPr="000565D0" w:rsidSect="00463AD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565D0" w:rsidRDefault="000565D0" w:rsidP="000565D0">
      <w:pPr>
        <w:spacing w:after="0" w:line="240" w:lineRule="auto"/>
        <w:ind w:left="880"/>
        <w:rPr>
          <w:rStyle w:val="a8"/>
          <w:rFonts w:ascii="Arial" w:hAnsi="Arial" w:cs="Arial"/>
          <w:b w:val="0"/>
          <w:color w:val="auto"/>
          <w:sz w:val="24"/>
          <w:szCs w:val="24"/>
        </w:rPr>
      </w:pPr>
    </w:p>
    <w:p w:rsidR="000565D0" w:rsidRDefault="0054704E" w:rsidP="000565D0">
      <w:pPr>
        <w:spacing w:after="0" w:line="240" w:lineRule="auto"/>
        <w:ind w:left="880"/>
        <w:rPr>
          <w:rStyle w:val="a8"/>
          <w:rFonts w:ascii="Arial" w:hAnsi="Arial" w:cs="Arial"/>
          <w:b w:val="0"/>
          <w:color w:val="auto"/>
          <w:sz w:val="24"/>
          <w:szCs w:val="24"/>
        </w:rPr>
      </w:pPr>
      <w:r w:rsidRPr="000565D0">
        <w:rPr>
          <w:rStyle w:val="a8"/>
          <w:rFonts w:ascii="Arial" w:hAnsi="Arial" w:cs="Arial"/>
          <w:b w:val="0"/>
          <w:color w:val="auto"/>
          <w:sz w:val="24"/>
          <w:szCs w:val="24"/>
        </w:rPr>
        <w:t>Приложение №</w:t>
      </w:r>
      <w:r w:rsidR="00463AD7" w:rsidRPr="000565D0">
        <w:rPr>
          <w:rStyle w:val="a8"/>
          <w:rFonts w:ascii="Arial" w:hAnsi="Arial" w:cs="Arial"/>
          <w:b w:val="0"/>
          <w:color w:val="auto"/>
          <w:sz w:val="24"/>
          <w:szCs w:val="24"/>
        </w:rPr>
        <w:t>1</w:t>
      </w:r>
      <w:bookmarkEnd w:id="1"/>
    </w:p>
    <w:p w:rsidR="000565D0" w:rsidRDefault="00463AD7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>к порядку регистрации и учета</w:t>
      </w:r>
    </w:p>
    <w:p w:rsidR="000565D0" w:rsidRDefault="00463AD7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 xml:space="preserve">аттракционной техники, </w:t>
      </w:r>
    </w:p>
    <w:p w:rsidR="000565D0" w:rsidRDefault="00463AD7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proofErr w:type="gramStart"/>
      <w:r w:rsidRPr="000565D0">
        <w:rPr>
          <w:rFonts w:ascii="Arial" w:hAnsi="Arial" w:cs="Arial"/>
          <w:sz w:val="24"/>
          <w:szCs w:val="24"/>
        </w:rPr>
        <w:t xml:space="preserve">установленной на территории </w:t>
      </w:r>
      <w:proofErr w:type="gramEnd"/>
    </w:p>
    <w:p w:rsidR="000565D0" w:rsidRDefault="00CD6457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proofErr w:type="spellStart"/>
      <w:r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63AD7" w:rsidRPr="000565D0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63AD7" w:rsidRPr="000565D0" w:rsidRDefault="00463AD7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>Тбилисского района</w:t>
      </w:r>
    </w:p>
    <w:p w:rsidR="00463AD7" w:rsidRDefault="00463AD7" w:rsidP="000565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65D0" w:rsidRPr="000565D0" w:rsidRDefault="000565D0" w:rsidP="000565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565D0" w:rsidRPr="000565D0" w:rsidRDefault="000565D0" w:rsidP="000565D0">
      <w:pPr>
        <w:pStyle w:val="a9"/>
        <w:jc w:val="center"/>
        <w:rPr>
          <w:rFonts w:cs="Arial"/>
          <w:b/>
        </w:rPr>
      </w:pPr>
      <w:r w:rsidRPr="000565D0">
        <w:rPr>
          <w:rFonts w:cs="Arial"/>
          <w:b/>
        </w:rPr>
        <w:t>ЖУРНАЛ</w:t>
      </w:r>
    </w:p>
    <w:p w:rsidR="000565D0" w:rsidRPr="000565D0" w:rsidRDefault="000565D0" w:rsidP="000565D0">
      <w:pPr>
        <w:pStyle w:val="a9"/>
        <w:jc w:val="center"/>
        <w:rPr>
          <w:rFonts w:cs="Arial"/>
          <w:b/>
        </w:rPr>
      </w:pPr>
      <w:r w:rsidRPr="000565D0">
        <w:rPr>
          <w:rFonts w:cs="Arial"/>
          <w:b/>
        </w:rPr>
        <w:t xml:space="preserve">регистрации и учета аттракционов </w:t>
      </w:r>
    </w:p>
    <w:p w:rsidR="000565D0" w:rsidRPr="000565D0" w:rsidRDefault="000565D0" w:rsidP="000565D0">
      <w:pPr>
        <w:pStyle w:val="a9"/>
        <w:jc w:val="center"/>
        <w:rPr>
          <w:rFonts w:cs="Arial"/>
          <w:b/>
        </w:rPr>
      </w:pPr>
      <w:r w:rsidRPr="000565D0">
        <w:rPr>
          <w:rFonts w:cs="Arial"/>
          <w:b/>
        </w:rPr>
        <w:t xml:space="preserve">Администрация </w:t>
      </w:r>
      <w:proofErr w:type="spellStart"/>
      <w:r w:rsidRPr="000565D0">
        <w:rPr>
          <w:rFonts w:cs="Arial"/>
          <w:b/>
        </w:rPr>
        <w:t>Нововладимировского</w:t>
      </w:r>
      <w:proofErr w:type="spellEnd"/>
      <w:r w:rsidRPr="000565D0">
        <w:rPr>
          <w:rFonts w:cs="Arial"/>
          <w:b/>
        </w:rPr>
        <w:t xml:space="preserve"> сельского поселения Тбилисского района</w:t>
      </w:r>
    </w:p>
    <w:p w:rsidR="0054704E" w:rsidRPr="000565D0" w:rsidRDefault="0054704E" w:rsidP="000565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738"/>
        <w:gridCol w:w="2072"/>
        <w:gridCol w:w="2296"/>
        <w:gridCol w:w="1828"/>
        <w:gridCol w:w="1711"/>
        <w:gridCol w:w="1349"/>
        <w:gridCol w:w="1686"/>
        <w:gridCol w:w="1567"/>
        <w:gridCol w:w="1008"/>
      </w:tblGrid>
      <w:tr w:rsidR="000565D0" w:rsidRPr="000565D0" w:rsidTr="000565D0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  <w:p w:rsidR="00463AD7" w:rsidRPr="000565D0" w:rsidRDefault="00463AD7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Начат:</w:t>
            </w:r>
          </w:p>
          <w:p w:rsidR="00463AD7" w:rsidRPr="000565D0" w:rsidRDefault="00463AD7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"__" _____________ 20__ года</w:t>
            </w:r>
          </w:p>
          <w:p w:rsidR="00463AD7" w:rsidRPr="000565D0" w:rsidRDefault="00463AD7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Окончен:</w:t>
            </w:r>
          </w:p>
          <w:p w:rsidR="00463AD7" w:rsidRPr="000565D0" w:rsidRDefault="00463AD7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"__" _____________ 20__ года</w:t>
            </w:r>
          </w:p>
          <w:p w:rsidR="00463AD7" w:rsidRPr="000565D0" w:rsidRDefault="00463AD7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__________________________________________________________________________________________________________</w:t>
            </w:r>
          </w:p>
          <w:p w:rsidR="00463AD7" w:rsidRPr="000565D0" w:rsidRDefault="00463AD7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(Журнал пронумеровать, прошнуровать, скрепить печатью администрации муниципального образования, поселения)</w:t>
            </w:r>
          </w:p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18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N</w:t>
            </w:r>
          </w:p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proofErr w:type="gramStart"/>
            <w:r w:rsidRPr="000565D0">
              <w:rPr>
                <w:rFonts w:cs="Arial"/>
              </w:rPr>
              <w:t>п</w:t>
            </w:r>
            <w:proofErr w:type="gramEnd"/>
            <w:r w:rsidRPr="000565D0">
              <w:rPr>
                <w:rFonts w:cs="Arial"/>
              </w:rPr>
              <w:t>/п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Дата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Полное наименование предприятия, организации владельца аттракциона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Наименование аттракциона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Завод изготовитель, год выпуска аттракциона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Заводской номер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Наличие руководства по эксплуатации (паспорта)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Место, адрес нахождения (установки) аттракциона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proofErr w:type="gramStart"/>
            <w:r w:rsidRPr="000565D0">
              <w:rPr>
                <w:rFonts w:cs="Arial"/>
              </w:rPr>
              <w:t>Приме</w:t>
            </w:r>
            <w:r w:rsidR="0054704E" w:rsidRPr="000565D0">
              <w:rPr>
                <w:rFonts w:cs="Arial"/>
              </w:rPr>
              <w:t>-</w:t>
            </w:r>
            <w:proofErr w:type="spellStart"/>
            <w:r w:rsidRPr="000565D0">
              <w:rPr>
                <w:rFonts w:cs="Arial"/>
              </w:rPr>
              <w:t>чание</w:t>
            </w:r>
            <w:proofErr w:type="spellEnd"/>
            <w:proofErr w:type="gramEnd"/>
          </w:p>
        </w:tc>
      </w:tr>
      <w:tr w:rsidR="000565D0" w:rsidRPr="000565D0" w:rsidTr="000565D0">
        <w:tc>
          <w:tcPr>
            <w:tcW w:w="1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Для юридических лиц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Для индивидуальных предпринимателей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18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 xml:space="preserve">наименование юридического лица, адреса (места нахождения) постоянно действующего </w:t>
            </w:r>
            <w:r w:rsidRPr="000565D0">
              <w:rPr>
                <w:rFonts w:cs="Arial"/>
              </w:rPr>
              <w:lastRenderedPageBreak/>
              <w:t>исполнительного органа юридического лица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lastRenderedPageBreak/>
              <w:t>Фамилия, имя, отчество владельца аттракциона, паспортные данные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AD7" w:rsidRPr="000565D0" w:rsidRDefault="00463AD7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1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lastRenderedPageBreak/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7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AD7" w:rsidRPr="000565D0" w:rsidRDefault="00463AD7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10</w:t>
            </w:r>
          </w:p>
        </w:tc>
      </w:tr>
    </w:tbl>
    <w:p w:rsidR="00656DD4" w:rsidRPr="000565D0" w:rsidRDefault="00656DD4" w:rsidP="000565D0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54704E" w:rsidRPr="000565D0" w:rsidRDefault="0054704E" w:rsidP="000565D0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54704E" w:rsidRPr="000565D0" w:rsidRDefault="0054704E" w:rsidP="000565D0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0565D0" w:rsidRDefault="0054704E" w:rsidP="000565D0">
      <w:pPr>
        <w:spacing w:after="0" w:line="240" w:lineRule="auto"/>
        <w:ind w:left="880"/>
        <w:rPr>
          <w:rStyle w:val="a8"/>
          <w:rFonts w:ascii="Arial" w:hAnsi="Arial" w:cs="Arial"/>
          <w:b w:val="0"/>
          <w:color w:val="auto"/>
          <w:sz w:val="24"/>
          <w:szCs w:val="24"/>
        </w:rPr>
      </w:pPr>
      <w:r w:rsidRPr="000565D0">
        <w:rPr>
          <w:rStyle w:val="a8"/>
          <w:rFonts w:ascii="Arial" w:hAnsi="Arial" w:cs="Arial"/>
          <w:b w:val="0"/>
          <w:color w:val="auto"/>
          <w:sz w:val="24"/>
          <w:szCs w:val="24"/>
        </w:rPr>
        <w:t>Приложение №</w:t>
      </w:r>
      <w:r w:rsidR="000565D0">
        <w:rPr>
          <w:rStyle w:val="a8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0565D0">
        <w:rPr>
          <w:rStyle w:val="a8"/>
          <w:rFonts w:ascii="Arial" w:hAnsi="Arial" w:cs="Arial"/>
          <w:b w:val="0"/>
          <w:color w:val="auto"/>
          <w:sz w:val="24"/>
          <w:szCs w:val="24"/>
        </w:rPr>
        <w:t>2</w:t>
      </w:r>
    </w:p>
    <w:p w:rsidR="000565D0" w:rsidRDefault="0054704E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>к порядку регистрации и учета</w:t>
      </w:r>
    </w:p>
    <w:p w:rsidR="000565D0" w:rsidRDefault="0054704E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 xml:space="preserve">аттракционной техники, </w:t>
      </w:r>
    </w:p>
    <w:p w:rsidR="000565D0" w:rsidRDefault="0054704E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proofErr w:type="gramStart"/>
      <w:r w:rsidRPr="000565D0">
        <w:rPr>
          <w:rFonts w:ascii="Arial" w:hAnsi="Arial" w:cs="Arial"/>
          <w:sz w:val="24"/>
          <w:szCs w:val="24"/>
        </w:rPr>
        <w:t xml:space="preserve">установленной на территории </w:t>
      </w:r>
      <w:proofErr w:type="gramEnd"/>
    </w:p>
    <w:p w:rsidR="000565D0" w:rsidRDefault="00CD6457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proofErr w:type="spellStart"/>
      <w:r w:rsidRPr="000565D0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Pr="000565D0">
        <w:rPr>
          <w:rFonts w:ascii="Arial" w:hAnsi="Arial" w:cs="Arial"/>
          <w:sz w:val="24"/>
          <w:szCs w:val="24"/>
        </w:rPr>
        <w:t xml:space="preserve"> </w:t>
      </w:r>
      <w:r w:rsidR="0054704E" w:rsidRPr="000565D0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54704E" w:rsidRPr="000565D0" w:rsidRDefault="0054704E" w:rsidP="000565D0">
      <w:pPr>
        <w:spacing w:after="0" w:line="240" w:lineRule="auto"/>
        <w:ind w:left="880"/>
        <w:rPr>
          <w:rFonts w:ascii="Arial" w:hAnsi="Arial" w:cs="Arial"/>
          <w:sz w:val="24"/>
          <w:szCs w:val="24"/>
        </w:rPr>
      </w:pPr>
      <w:r w:rsidRPr="000565D0">
        <w:rPr>
          <w:rFonts w:ascii="Arial" w:hAnsi="Arial" w:cs="Arial"/>
          <w:sz w:val="24"/>
          <w:szCs w:val="24"/>
        </w:rPr>
        <w:t>Тбилисского района</w:t>
      </w:r>
    </w:p>
    <w:p w:rsidR="00463AD7" w:rsidRPr="000565D0" w:rsidRDefault="00463AD7" w:rsidP="000565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4704E" w:rsidRPr="000565D0" w:rsidRDefault="0054704E" w:rsidP="000565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299"/>
        <w:gridCol w:w="1283"/>
        <w:gridCol w:w="455"/>
        <w:gridCol w:w="2200"/>
        <w:gridCol w:w="905"/>
        <w:gridCol w:w="245"/>
        <w:gridCol w:w="139"/>
        <w:gridCol w:w="245"/>
        <w:gridCol w:w="1677"/>
        <w:gridCol w:w="80"/>
        <w:gridCol w:w="305"/>
        <w:gridCol w:w="2593"/>
        <w:gridCol w:w="905"/>
        <w:gridCol w:w="1133"/>
        <w:gridCol w:w="1381"/>
      </w:tblGrid>
      <w:tr w:rsidR="000565D0" w:rsidRPr="000565D0" w:rsidTr="000565D0">
        <w:tc>
          <w:tcPr>
            <w:tcW w:w="5000" w:type="pct"/>
            <w:gridSpan w:val="16"/>
          </w:tcPr>
          <w:p w:rsidR="0054704E" w:rsidRPr="000565D0" w:rsidRDefault="0054704E" w:rsidP="000565D0">
            <w:pPr>
              <w:pStyle w:val="a9"/>
              <w:jc w:val="center"/>
              <w:rPr>
                <w:rFonts w:cs="Arial"/>
                <w:b/>
              </w:rPr>
            </w:pPr>
            <w:r w:rsidRPr="000565D0">
              <w:rPr>
                <w:rFonts w:cs="Arial"/>
                <w:b/>
              </w:rPr>
              <w:t xml:space="preserve">Администрация </w:t>
            </w:r>
            <w:r w:rsidR="00CD6457" w:rsidRPr="000565D0">
              <w:rPr>
                <w:rFonts w:cs="Arial"/>
                <w:b/>
              </w:rPr>
              <w:t xml:space="preserve">Нововладимировского </w:t>
            </w:r>
            <w:r w:rsidRPr="000565D0">
              <w:rPr>
                <w:rFonts w:cs="Arial"/>
                <w:b/>
              </w:rPr>
              <w:t xml:space="preserve">сельского поселения </w:t>
            </w:r>
          </w:p>
          <w:p w:rsidR="0054704E" w:rsidRPr="000565D0" w:rsidRDefault="0054704E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  <w:b/>
              </w:rPr>
              <w:t>Тбилисского района</w:t>
            </w:r>
          </w:p>
        </w:tc>
      </w:tr>
      <w:tr w:rsidR="000565D0" w:rsidRPr="000565D0" w:rsidTr="000565D0">
        <w:tc>
          <w:tcPr>
            <w:tcW w:w="5000" w:type="pct"/>
            <w:gridSpan w:val="16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5000" w:type="pct"/>
            <w:gridSpan w:val="16"/>
          </w:tcPr>
          <w:p w:rsidR="0054704E" w:rsidRPr="000565D0" w:rsidRDefault="0054704E" w:rsidP="000565D0">
            <w:pPr>
              <w:spacing w:after="0" w:line="240" w:lineRule="auto"/>
              <w:rPr>
                <w:rStyle w:val="a8"/>
                <w:rFonts w:ascii="Arial" w:hAnsi="Arial" w:cs="Arial"/>
                <w:b w:val="0"/>
                <w:color w:val="auto"/>
                <w:sz w:val="24"/>
              </w:rPr>
            </w:pPr>
            <w:r w:rsidRPr="000565D0">
              <w:rPr>
                <w:rStyle w:val="a8"/>
                <w:rFonts w:ascii="Arial" w:hAnsi="Arial" w:cs="Arial"/>
                <w:b w:val="0"/>
                <w:color w:val="auto"/>
                <w:sz w:val="24"/>
              </w:rPr>
              <w:t>Карточка</w:t>
            </w:r>
            <w:r w:rsidRPr="000565D0">
              <w:rPr>
                <w:rStyle w:val="a8"/>
                <w:rFonts w:ascii="Arial" w:hAnsi="Arial" w:cs="Arial"/>
                <w:b w:val="0"/>
                <w:color w:val="auto"/>
                <w:sz w:val="24"/>
              </w:rPr>
              <w:br/>
              <w:t>регистрации аттракциона</w:t>
            </w:r>
          </w:p>
        </w:tc>
      </w:tr>
      <w:tr w:rsidR="000565D0" w:rsidRPr="000565D0" w:rsidTr="000565D0">
        <w:tc>
          <w:tcPr>
            <w:tcW w:w="5000" w:type="pct"/>
            <w:gridSpan w:val="16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1751" w:type="pct"/>
            <w:gridSpan w:val="5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389" w:type="pct"/>
            <w:gridSpan w:val="2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№</w:t>
            </w:r>
          </w:p>
        </w:tc>
        <w:tc>
          <w:tcPr>
            <w:tcW w:w="2860" w:type="pct"/>
            <w:gridSpan w:val="9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5000" w:type="pct"/>
            <w:gridSpan w:val="16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853" w:type="pct"/>
            <w:gridSpan w:val="3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Карточка выдана</w:t>
            </w:r>
          </w:p>
        </w:tc>
        <w:tc>
          <w:tcPr>
            <w:tcW w:w="4147" w:type="pct"/>
            <w:gridSpan w:val="13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318" w:type="pct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4682" w:type="pct"/>
            <w:gridSpan w:val="15"/>
          </w:tcPr>
          <w:p w:rsidR="0054704E" w:rsidRPr="000565D0" w:rsidRDefault="0054704E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 xml:space="preserve"> (полное наименование предприятия, Ф.И.О. предпринимателя)</w:t>
            </w:r>
          </w:p>
        </w:tc>
      </w:tr>
      <w:tr w:rsidR="000565D0" w:rsidRPr="000565D0" w:rsidTr="000565D0">
        <w:tc>
          <w:tcPr>
            <w:tcW w:w="419" w:type="pct"/>
            <w:gridSpan w:val="2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ИНН</w:t>
            </w:r>
          </w:p>
        </w:tc>
        <w:tc>
          <w:tcPr>
            <w:tcW w:w="1851" w:type="pct"/>
            <w:gridSpan w:val="7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594" w:type="pct"/>
            <w:gridSpan w:val="2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ОГРН</w:t>
            </w:r>
          </w:p>
        </w:tc>
        <w:tc>
          <w:tcPr>
            <w:tcW w:w="2135" w:type="pct"/>
            <w:gridSpan w:val="5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1751" w:type="pct"/>
            <w:gridSpan w:val="5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произвел регистрацию аттракциона</w:t>
            </w:r>
          </w:p>
        </w:tc>
        <w:tc>
          <w:tcPr>
            <w:tcW w:w="3249" w:type="pct"/>
            <w:gridSpan w:val="11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1751" w:type="pct"/>
            <w:gridSpan w:val="5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3249" w:type="pct"/>
            <w:gridSpan w:val="11"/>
          </w:tcPr>
          <w:p w:rsidR="0054704E" w:rsidRPr="000565D0" w:rsidRDefault="0054704E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(наименование аттракциона)</w:t>
            </w:r>
          </w:p>
        </w:tc>
      </w:tr>
      <w:tr w:rsidR="000565D0" w:rsidRPr="000565D0" w:rsidTr="000565D0">
        <w:tc>
          <w:tcPr>
            <w:tcW w:w="853" w:type="pct"/>
            <w:gridSpan w:val="3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расположенного</w:t>
            </w:r>
          </w:p>
        </w:tc>
        <w:tc>
          <w:tcPr>
            <w:tcW w:w="4147" w:type="pct"/>
            <w:gridSpan w:val="13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853" w:type="pct"/>
            <w:gridSpan w:val="3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4147" w:type="pct"/>
            <w:gridSpan w:val="13"/>
          </w:tcPr>
          <w:p w:rsidR="0054704E" w:rsidRPr="000565D0" w:rsidRDefault="0054704E" w:rsidP="000565D0">
            <w:pPr>
              <w:pStyle w:val="a9"/>
              <w:jc w:val="center"/>
              <w:rPr>
                <w:rFonts w:cs="Arial"/>
              </w:rPr>
            </w:pPr>
            <w:r w:rsidRPr="000565D0">
              <w:rPr>
                <w:rFonts w:cs="Arial"/>
              </w:rPr>
              <w:t>(местонахождение/адрес аттракциона)</w:t>
            </w:r>
          </w:p>
        </w:tc>
      </w:tr>
      <w:tr w:rsidR="000565D0" w:rsidRPr="000565D0" w:rsidTr="000565D0">
        <w:tc>
          <w:tcPr>
            <w:tcW w:w="1007" w:type="pct"/>
            <w:gridSpan w:val="4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Завод-изготовитель</w:t>
            </w:r>
          </w:p>
        </w:tc>
        <w:tc>
          <w:tcPr>
            <w:tcW w:w="3993" w:type="pct"/>
            <w:gridSpan w:val="12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853" w:type="pct"/>
            <w:gridSpan w:val="3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Год выпуска</w:t>
            </w:r>
          </w:p>
        </w:tc>
        <w:tc>
          <w:tcPr>
            <w:tcW w:w="4147" w:type="pct"/>
            <w:gridSpan w:val="13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853" w:type="pct"/>
            <w:gridSpan w:val="3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Заводской номер</w:t>
            </w:r>
          </w:p>
        </w:tc>
        <w:tc>
          <w:tcPr>
            <w:tcW w:w="4147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5000" w:type="pct"/>
            <w:gridSpan w:val="16"/>
          </w:tcPr>
          <w:p w:rsidR="0054704E" w:rsidRPr="000565D0" w:rsidRDefault="0054704E" w:rsidP="000565D0">
            <w:pPr>
              <w:pStyle w:val="a9"/>
              <w:ind w:firstLine="559"/>
              <w:rPr>
                <w:rFonts w:cs="Arial"/>
              </w:rPr>
            </w:pPr>
            <w:proofErr w:type="gramStart"/>
            <w:r w:rsidRPr="000565D0">
              <w:rPr>
                <w:rFonts w:cs="Arial"/>
              </w:rPr>
              <w:lastRenderedPageBreak/>
              <w:t xml:space="preserve">Регистрация произведена в соответствии с </w:t>
            </w:r>
            <w:hyperlink r:id="rId6" w:history="1">
              <w:r w:rsidRPr="000565D0">
                <w:rPr>
                  <w:rStyle w:val="ab"/>
                  <w:rFonts w:cs="Arial"/>
                  <w:b w:val="0"/>
                  <w:color w:val="auto"/>
                  <w:sz w:val="24"/>
                </w:rPr>
                <w:t>постановлением</w:t>
              </w:r>
            </w:hyperlink>
            <w:r w:rsidRPr="000565D0">
              <w:rPr>
                <w:rFonts w:cs="Arial"/>
              </w:rPr>
              <w:t xml:space="preserve"> главы администрации (губернатора) Краснодарского края от </w:t>
            </w:r>
            <w:smartTag w:uri="urn:schemas-microsoft-com:office:smarttags" w:element="date">
              <w:smartTagPr>
                <w:attr w:name="Year" w:val="2010"/>
                <w:attr w:name="Day" w:val="23"/>
                <w:attr w:name="Month" w:val="8"/>
                <w:attr w:name="ls" w:val="trans"/>
              </w:smartTagPr>
              <w:r w:rsidRPr="000565D0">
                <w:rPr>
                  <w:rFonts w:cs="Arial"/>
                </w:rPr>
                <w:t>23 августа 2010</w:t>
              </w:r>
            </w:smartTag>
            <w:r w:rsidRPr="000565D0">
              <w:rPr>
                <w:rFonts w:cs="Arial"/>
              </w:rPr>
              <w:t xml:space="preserve"> года № 721 «Об утверждении Правил обеспечения безопасности посетителей и обслуживающего персонала аттракционов в Краснодарском крае» и постановлением администрации Тбилисского сельского поселения Тбилисского района от </w:t>
            </w:r>
            <w:smartTag w:uri="urn:schemas-microsoft-com:office:smarttags" w:element="date">
              <w:smartTagPr>
                <w:attr w:name="Year" w:val="2013"/>
                <w:attr w:name="Day" w:val="10"/>
                <w:attr w:name="Month" w:val="7"/>
                <w:attr w:name="ls" w:val="trans"/>
              </w:smartTagPr>
              <w:r w:rsidRPr="000565D0">
                <w:rPr>
                  <w:rFonts w:cs="Arial"/>
                </w:rPr>
                <w:t>10 июля 2013 года</w:t>
              </w:r>
            </w:smartTag>
            <w:r w:rsidRPr="000565D0">
              <w:rPr>
                <w:rFonts w:cs="Arial"/>
              </w:rPr>
              <w:t xml:space="preserve"> № 544 «Об утверждении Порядка регистрации и учета аттракционной техники, установленной на территории Тбилисского сельского поселения Тбилисского района»</w:t>
            </w:r>
            <w:proofErr w:type="gramEnd"/>
          </w:p>
        </w:tc>
      </w:tr>
      <w:tr w:rsidR="000565D0" w:rsidRPr="000565D0" w:rsidTr="000565D0">
        <w:tc>
          <w:tcPr>
            <w:tcW w:w="5000" w:type="pct"/>
            <w:gridSpan w:val="16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</w:tr>
      <w:tr w:rsidR="000565D0" w:rsidRPr="000565D0" w:rsidTr="000565D0">
        <w:tc>
          <w:tcPr>
            <w:tcW w:w="1751" w:type="pct"/>
            <w:gridSpan w:val="5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3249" w:type="pct"/>
            <w:gridSpan w:val="11"/>
          </w:tcPr>
          <w:p w:rsidR="0054704E" w:rsidRPr="000565D0" w:rsidRDefault="0054704E" w:rsidP="000565D0">
            <w:pPr>
              <w:pStyle w:val="aa"/>
              <w:rPr>
                <w:rFonts w:cs="Arial"/>
              </w:rPr>
            </w:pPr>
            <w:r w:rsidRPr="000565D0">
              <w:rPr>
                <w:rFonts w:cs="Arial"/>
              </w:rPr>
              <w:t>Зарегистрирован в журнале регистрации и учета аттракционов, порядковый номер_______</w:t>
            </w:r>
          </w:p>
        </w:tc>
      </w:tr>
      <w:tr w:rsidR="000565D0" w:rsidRPr="000565D0" w:rsidTr="000565D0">
        <w:tc>
          <w:tcPr>
            <w:tcW w:w="1751" w:type="pct"/>
            <w:gridSpan w:val="5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306" w:type="pct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от</w:t>
            </w:r>
          </w:p>
        </w:tc>
        <w:tc>
          <w:tcPr>
            <w:tcW w:w="130" w:type="pct"/>
            <w:gridSpan w:val="2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"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130" w:type="pct"/>
            <w:gridSpan w:val="2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"</w:t>
            </w:r>
          </w:p>
        </w:tc>
        <w:tc>
          <w:tcPr>
            <w:tcW w:w="877" w:type="pct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306" w:type="pct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r w:rsidRPr="000565D0">
              <w:rPr>
                <w:rFonts w:cs="Arial"/>
              </w:rPr>
              <w:t>20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</w:p>
        </w:tc>
        <w:tc>
          <w:tcPr>
            <w:tcW w:w="467" w:type="pct"/>
          </w:tcPr>
          <w:p w:rsidR="0054704E" w:rsidRPr="000565D0" w:rsidRDefault="0054704E" w:rsidP="000565D0">
            <w:pPr>
              <w:pStyle w:val="a9"/>
              <w:rPr>
                <w:rFonts w:cs="Arial"/>
              </w:rPr>
            </w:pPr>
            <w:proofErr w:type="gramStart"/>
            <w:r w:rsidRPr="000565D0">
              <w:rPr>
                <w:rFonts w:cs="Arial"/>
              </w:rPr>
              <w:t>г</w:t>
            </w:r>
            <w:proofErr w:type="gramEnd"/>
            <w:r w:rsidRPr="000565D0">
              <w:rPr>
                <w:rFonts w:cs="Arial"/>
              </w:rPr>
              <w:t>.</w:t>
            </w:r>
          </w:p>
        </w:tc>
      </w:tr>
    </w:tbl>
    <w:p w:rsidR="0054704E" w:rsidRPr="000565D0" w:rsidRDefault="0054704E" w:rsidP="000565D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54704E" w:rsidRPr="000565D0" w:rsidSect="00463AD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16F3"/>
    <w:rsid w:val="000565D0"/>
    <w:rsid w:val="00061405"/>
    <w:rsid w:val="00072020"/>
    <w:rsid w:val="000C7FA8"/>
    <w:rsid w:val="000F3F02"/>
    <w:rsid w:val="001D4C98"/>
    <w:rsid w:val="002660A6"/>
    <w:rsid w:val="00280424"/>
    <w:rsid w:val="00463AD7"/>
    <w:rsid w:val="0054704E"/>
    <w:rsid w:val="0058054E"/>
    <w:rsid w:val="00656DD4"/>
    <w:rsid w:val="007671C7"/>
    <w:rsid w:val="007B10AD"/>
    <w:rsid w:val="00846922"/>
    <w:rsid w:val="008E45F9"/>
    <w:rsid w:val="00993F7F"/>
    <w:rsid w:val="009965B1"/>
    <w:rsid w:val="009B4CF3"/>
    <w:rsid w:val="00A11023"/>
    <w:rsid w:val="00A23E82"/>
    <w:rsid w:val="00B835BC"/>
    <w:rsid w:val="00BD2F8A"/>
    <w:rsid w:val="00CB69E4"/>
    <w:rsid w:val="00CD6457"/>
    <w:rsid w:val="00CF69EE"/>
    <w:rsid w:val="00D971BE"/>
    <w:rsid w:val="00DB5AFB"/>
    <w:rsid w:val="00E913A1"/>
    <w:rsid w:val="00EC6C47"/>
    <w:rsid w:val="00EE761D"/>
    <w:rsid w:val="00F778B4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6D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1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C1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C16F3"/>
  </w:style>
  <w:style w:type="character" w:styleId="a3">
    <w:name w:val="Strong"/>
    <w:uiPriority w:val="22"/>
    <w:qFormat/>
    <w:rsid w:val="00FC16F3"/>
    <w:rPr>
      <w:b/>
      <w:bCs/>
    </w:rPr>
  </w:style>
  <w:style w:type="paragraph" w:styleId="a4">
    <w:name w:val="List Paragraph"/>
    <w:basedOn w:val="a"/>
    <w:uiPriority w:val="34"/>
    <w:qFormat/>
    <w:rsid w:val="00FC1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FC16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835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56D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8">
    <w:name w:val="Цветовое выделение"/>
    <w:uiPriority w:val="99"/>
    <w:rsid w:val="00656DD4"/>
    <w:rPr>
      <w:b/>
      <w:color w:val="26282F"/>
      <w:sz w:val="26"/>
    </w:rPr>
  </w:style>
  <w:style w:type="paragraph" w:customStyle="1" w:styleId="a9">
    <w:name w:val="Нормальный (таблица)"/>
    <w:basedOn w:val="a"/>
    <w:next w:val="a"/>
    <w:uiPriority w:val="99"/>
    <w:rsid w:val="00656D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656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463AD7"/>
    <w:rPr>
      <w:rFonts w:cs="Times New Roman"/>
      <w:b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6800532.0" TargetMode="External"/><Relationship Id="rId5" Type="http://schemas.openxmlformats.org/officeDocument/2006/relationships/hyperlink" Target="consultantplus://offline/main?base=RLAW043;n=41237;fld=134;dst=1002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ПРОЕКТ</vt:lpstr>
    </vt:vector>
  </TitlesOfParts>
  <Company/>
  <LinksUpToDate>false</LinksUpToDate>
  <CharactersWithSpaces>8894</CharactersWithSpaces>
  <SharedDoc>false</SharedDoc>
  <HLinks>
    <vt:vector size="12" baseType="variant">
      <vt:variant>
        <vt:i4>6488121</vt:i4>
      </vt:variant>
      <vt:variant>
        <vt:i4>3</vt:i4>
      </vt:variant>
      <vt:variant>
        <vt:i4>0</vt:i4>
      </vt:variant>
      <vt:variant>
        <vt:i4>5</vt:i4>
      </vt:variant>
      <vt:variant>
        <vt:lpwstr>garantf1://36800532.0/</vt:lpwstr>
      </vt:variant>
      <vt:variant>
        <vt:lpwstr/>
      </vt:variant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consultantplus://offline/main?base=RLAW043;n=41237;fld=134;dst=100279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</dc:creator>
  <cp:lastModifiedBy>Татьяна</cp:lastModifiedBy>
  <cp:revision>4</cp:revision>
  <cp:lastPrinted>2013-07-31T12:21:00Z</cp:lastPrinted>
  <dcterms:created xsi:type="dcterms:W3CDTF">2017-11-02T10:55:00Z</dcterms:created>
  <dcterms:modified xsi:type="dcterms:W3CDTF">2017-11-07T11:33:00Z</dcterms:modified>
</cp:coreProperties>
</file>