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DE3621" w14:textId="77777777" w:rsidR="00BB25A0" w:rsidRPr="00BB25A0" w:rsidRDefault="00BB25A0" w:rsidP="00BB25A0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Hlk231974443"/>
      <w:r w:rsidRPr="00BB25A0"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ru-RU"/>
        </w:rPr>
        <w:t> </w:t>
      </w:r>
      <w:r w:rsidRPr="00BB25A0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КРАСНОДАРСКИЙ КРАЙ</w:t>
      </w:r>
    </w:p>
    <w:p w14:paraId="07CF5AC5" w14:textId="77777777" w:rsidR="00BB25A0" w:rsidRPr="00BB25A0" w:rsidRDefault="00BB25A0" w:rsidP="00BB25A0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 w:rsidRPr="00BB25A0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ТБИЛИССКИЙ РАЙОН</w:t>
      </w:r>
    </w:p>
    <w:p w14:paraId="38D9F5AF" w14:textId="77777777" w:rsidR="00BB25A0" w:rsidRPr="00BB25A0" w:rsidRDefault="00BB25A0" w:rsidP="00BB25A0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 w:rsidRPr="00BB25A0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АДМИНИСТРАЦИЯ МУНИЦИПАЛЬНОГО ОБРАЗОВАНИЯ</w:t>
      </w:r>
    </w:p>
    <w:p w14:paraId="1CB3044E" w14:textId="77777777" w:rsidR="00BB25A0" w:rsidRPr="00BB25A0" w:rsidRDefault="00BB25A0" w:rsidP="00BB25A0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 w:rsidRPr="00BB25A0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ТБИЛИССКИЙ РАЙОН</w:t>
      </w:r>
    </w:p>
    <w:p w14:paraId="1AB8F3FD" w14:textId="77777777" w:rsidR="00BB25A0" w:rsidRPr="00BB25A0" w:rsidRDefault="00BB25A0" w:rsidP="00BB25A0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</w:p>
    <w:p w14:paraId="4474E79C" w14:textId="77777777" w:rsidR="00BB25A0" w:rsidRPr="00BB25A0" w:rsidRDefault="00BB25A0" w:rsidP="00BB25A0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 w:rsidRPr="00BB25A0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ПОСТАНОВЛЕНИЕ</w:t>
      </w:r>
    </w:p>
    <w:p w14:paraId="53E61613" w14:textId="77777777" w:rsidR="00BB25A0" w:rsidRPr="00BB25A0" w:rsidRDefault="00BB25A0" w:rsidP="00BB25A0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</w:p>
    <w:p w14:paraId="3CE9BEE7" w14:textId="77777777" w:rsidR="00BB25A0" w:rsidRPr="00BB25A0" w:rsidRDefault="00BB25A0" w:rsidP="00BB25A0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 w:rsidRPr="00BB25A0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___________ 2026 года </w:t>
      </w:r>
      <w:r w:rsidRPr="00BB25A0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ab/>
      </w:r>
      <w:r w:rsidRPr="00BB25A0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ab/>
      </w:r>
      <w:r w:rsidRPr="00BB25A0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ab/>
        <w:t>№ ______</w:t>
      </w:r>
      <w:r w:rsidRPr="00BB25A0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ab/>
      </w:r>
      <w:r w:rsidRPr="00BB25A0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ab/>
        <w:t>ст-ца Тбилисская</w:t>
      </w:r>
    </w:p>
    <w:p w14:paraId="6E4D8240" w14:textId="77777777" w:rsidR="00BB25A0" w:rsidRPr="00BB25A0" w:rsidRDefault="00BB25A0" w:rsidP="00BB25A0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b/>
          <w:kern w:val="2"/>
          <w:sz w:val="24"/>
          <w:szCs w:val="24"/>
          <w:lang w:eastAsia="ar-SA"/>
        </w:rPr>
      </w:pPr>
    </w:p>
    <w:p w14:paraId="2E8AC564" w14:textId="77777777" w:rsidR="00BB25A0" w:rsidRPr="00BB25A0" w:rsidRDefault="00BB25A0" w:rsidP="00BB25A0">
      <w:pPr>
        <w:widowControl w:val="0"/>
        <w:suppressAutoHyphens/>
        <w:spacing w:after="0" w:line="240" w:lineRule="auto"/>
        <w:rPr>
          <w:rFonts w:ascii="Times New Roman" w:eastAsia="Andale Sans UI" w:hAnsi="Times New Roman" w:cs="Times New Roman"/>
          <w:b/>
          <w:kern w:val="2"/>
          <w:sz w:val="24"/>
          <w:szCs w:val="24"/>
          <w:lang w:eastAsia="ar-SA"/>
        </w:rPr>
      </w:pPr>
    </w:p>
    <w:p w14:paraId="1CC355C9" w14:textId="77777777" w:rsidR="00BB25A0" w:rsidRPr="00BB25A0" w:rsidRDefault="00BB25A0" w:rsidP="00BB25A0">
      <w:pPr>
        <w:widowControl w:val="0"/>
        <w:suppressAutoHyphens/>
        <w:spacing w:after="0" w:line="240" w:lineRule="auto"/>
        <w:ind w:left="709" w:right="565"/>
        <w:jc w:val="both"/>
        <w:rPr>
          <w:rFonts w:ascii="Times New Roman" w:eastAsia="Andale Sans UI" w:hAnsi="Times New Roman" w:cs="Times New Roman"/>
          <w:kern w:val="2"/>
          <w:sz w:val="28"/>
          <w:szCs w:val="28"/>
          <w:lang w:eastAsia="ar-SA"/>
        </w:rPr>
      </w:pPr>
    </w:p>
    <w:p w14:paraId="73B71524" w14:textId="77777777" w:rsidR="004644D8" w:rsidRPr="00A949EF" w:rsidRDefault="004644D8" w:rsidP="004644D8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kern w:val="1"/>
          <w:sz w:val="28"/>
          <w:szCs w:val="28"/>
          <w:lang w:val="de-DE" w:eastAsia="zh-CN"/>
        </w:rPr>
      </w:pPr>
    </w:p>
    <w:p w14:paraId="51B2EB88" w14:textId="093A147F" w:rsidR="004644D8" w:rsidRPr="004B0F66" w:rsidRDefault="004644D8" w:rsidP="00981F0B">
      <w:pPr>
        <w:widowControl w:val="0"/>
        <w:tabs>
          <w:tab w:val="left" w:pos="709"/>
        </w:tabs>
        <w:suppressAutoHyphens/>
        <w:spacing w:after="0" w:line="240" w:lineRule="auto"/>
        <w:ind w:left="851" w:right="849"/>
        <w:jc w:val="center"/>
        <w:rPr>
          <w:rFonts w:ascii="Times New Roman" w:eastAsia="Lucida Sans Unicode" w:hAnsi="Times New Roman" w:cs="Times New Roman"/>
          <w:b/>
          <w:bCs/>
          <w:sz w:val="27"/>
          <w:szCs w:val="27"/>
          <w:lang w:eastAsia="zh-CN"/>
        </w:rPr>
      </w:pPr>
      <w:r w:rsidRPr="004B0F66">
        <w:rPr>
          <w:rFonts w:ascii="Times New Roman" w:eastAsia="Lucida Sans Unicode" w:hAnsi="Times New Roman" w:cs="Times New Roman"/>
          <w:b/>
          <w:bCs/>
          <w:sz w:val="27"/>
          <w:szCs w:val="27"/>
          <w:lang w:eastAsia="zh-CN"/>
        </w:rPr>
        <w:t>О внесении изменени</w:t>
      </w:r>
      <w:r w:rsidR="00121495" w:rsidRPr="004B0F66">
        <w:rPr>
          <w:rFonts w:ascii="Times New Roman" w:eastAsia="Lucida Sans Unicode" w:hAnsi="Times New Roman" w:cs="Times New Roman"/>
          <w:b/>
          <w:bCs/>
          <w:sz w:val="27"/>
          <w:szCs w:val="27"/>
          <w:lang w:eastAsia="zh-CN"/>
        </w:rPr>
        <w:t>я</w:t>
      </w:r>
      <w:r w:rsidRPr="004B0F66">
        <w:rPr>
          <w:rFonts w:ascii="Times New Roman" w:eastAsia="Lucida Sans Unicode" w:hAnsi="Times New Roman" w:cs="Times New Roman"/>
          <w:b/>
          <w:bCs/>
          <w:sz w:val="27"/>
          <w:szCs w:val="27"/>
          <w:lang w:eastAsia="zh-CN"/>
        </w:rPr>
        <w:t xml:space="preserve"> в постановление администрации </w:t>
      </w:r>
    </w:p>
    <w:p w14:paraId="58029825" w14:textId="77777777" w:rsidR="004644D8" w:rsidRPr="004B0F66" w:rsidRDefault="004644D8" w:rsidP="00981F0B">
      <w:pPr>
        <w:widowControl w:val="0"/>
        <w:tabs>
          <w:tab w:val="left" w:pos="709"/>
        </w:tabs>
        <w:suppressAutoHyphens/>
        <w:spacing w:after="0" w:line="240" w:lineRule="auto"/>
        <w:ind w:left="851" w:right="849"/>
        <w:jc w:val="center"/>
        <w:rPr>
          <w:rFonts w:ascii="Times New Roman" w:eastAsia="Lucida Sans Unicode" w:hAnsi="Times New Roman" w:cs="Times New Roman"/>
          <w:b/>
          <w:bCs/>
          <w:sz w:val="27"/>
          <w:szCs w:val="27"/>
          <w:lang w:eastAsia="zh-CN"/>
        </w:rPr>
      </w:pPr>
      <w:r w:rsidRPr="004B0F66">
        <w:rPr>
          <w:rFonts w:ascii="Times New Roman" w:eastAsia="Lucida Sans Unicode" w:hAnsi="Times New Roman" w:cs="Times New Roman"/>
          <w:b/>
          <w:bCs/>
          <w:sz w:val="27"/>
          <w:szCs w:val="27"/>
          <w:lang w:eastAsia="zh-CN"/>
        </w:rPr>
        <w:t xml:space="preserve">муниципального образования Тбилисский район </w:t>
      </w:r>
    </w:p>
    <w:p w14:paraId="7693B82D" w14:textId="2838DE33" w:rsidR="004644D8" w:rsidRPr="004B0F66" w:rsidRDefault="004644D8" w:rsidP="00981F0B">
      <w:pPr>
        <w:widowControl w:val="0"/>
        <w:tabs>
          <w:tab w:val="left" w:pos="709"/>
        </w:tabs>
        <w:suppressAutoHyphens/>
        <w:spacing w:after="0" w:line="240" w:lineRule="auto"/>
        <w:ind w:left="851" w:right="849"/>
        <w:jc w:val="center"/>
        <w:rPr>
          <w:rFonts w:ascii="Times New Roman" w:eastAsia="Lucida Sans Unicode" w:hAnsi="Times New Roman" w:cs="Times New Roman"/>
          <w:b/>
          <w:bCs/>
          <w:sz w:val="27"/>
          <w:szCs w:val="27"/>
          <w:lang w:eastAsia="zh-CN"/>
        </w:rPr>
      </w:pPr>
      <w:r w:rsidRPr="004B0F66">
        <w:rPr>
          <w:rFonts w:ascii="Times New Roman" w:eastAsia="Lucida Sans Unicode" w:hAnsi="Times New Roman" w:cs="Times New Roman"/>
          <w:b/>
          <w:bCs/>
          <w:sz w:val="27"/>
          <w:szCs w:val="27"/>
          <w:lang w:eastAsia="zh-CN"/>
        </w:rPr>
        <w:t>от 30</w:t>
      </w:r>
      <w:r w:rsidR="00EB2486" w:rsidRPr="004B0F66">
        <w:rPr>
          <w:rFonts w:ascii="Times New Roman" w:eastAsia="Lucida Sans Unicode" w:hAnsi="Times New Roman" w:cs="Times New Roman"/>
          <w:b/>
          <w:bCs/>
          <w:sz w:val="27"/>
          <w:szCs w:val="27"/>
          <w:lang w:eastAsia="zh-CN"/>
        </w:rPr>
        <w:t xml:space="preserve"> декабря 2016 г.</w:t>
      </w:r>
      <w:r w:rsidRPr="004B0F66">
        <w:rPr>
          <w:rFonts w:ascii="Times New Roman" w:eastAsia="Lucida Sans Unicode" w:hAnsi="Times New Roman" w:cs="Times New Roman"/>
          <w:b/>
          <w:bCs/>
          <w:sz w:val="27"/>
          <w:szCs w:val="27"/>
          <w:lang w:eastAsia="zh-CN"/>
        </w:rPr>
        <w:t xml:space="preserve"> </w:t>
      </w:r>
      <w:r w:rsidR="004812D5" w:rsidRPr="004B0F66">
        <w:rPr>
          <w:rFonts w:ascii="Times New Roman" w:eastAsia="Times New Roman CYR" w:hAnsi="Times New Roman" w:cs="Times New Roman"/>
          <w:b/>
          <w:bCs/>
          <w:sz w:val="27"/>
          <w:szCs w:val="27"/>
          <w:lang w:eastAsia="zh-CN"/>
        </w:rPr>
        <w:t>№ 1178</w:t>
      </w:r>
      <w:r w:rsidRPr="004B0F66">
        <w:rPr>
          <w:rFonts w:ascii="Times New Roman" w:eastAsia="Times New Roman CYR" w:hAnsi="Times New Roman" w:cs="Times New Roman"/>
          <w:b/>
          <w:bCs/>
          <w:sz w:val="27"/>
          <w:szCs w:val="27"/>
          <w:lang w:eastAsia="zh-CN"/>
        </w:rPr>
        <w:t xml:space="preserve"> </w:t>
      </w:r>
      <w:r w:rsidRPr="004B0F66">
        <w:rPr>
          <w:rFonts w:ascii="Times New Roman" w:eastAsia="Lucida Sans Unicode" w:hAnsi="Times New Roman" w:cs="Times New Roman"/>
          <w:b/>
          <w:bCs/>
          <w:sz w:val="27"/>
          <w:szCs w:val="27"/>
          <w:lang w:eastAsia="zh-CN"/>
        </w:rPr>
        <w:t>«</w:t>
      </w:r>
      <w:bookmarkStart w:id="1" w:name="_Hlk230179963"/>
      <w:r w:rsidRPr="004B0F66">
        <w:rPr>
          <w:rFonts w:ascii="Times New Roman" w:eastAsia="Lucida Sans Unicode" w:hAnsi="Times New Roman" w:cs="Times New Roman"/>
          <w:b/>
          <w:bCs/>
          <w:sz w:val="27"/>
          <w:szCs w:val="27"/>
          <w:lang w:eastAsia="zh-CN"/>
        </w:rPr>
        <w:t xml:space="preserve">Об утверждении Административного регламента </w:t>
      </w:r>
      <w:r w:rsidR="00480986" w:rsidRPr="004B0F66">
        <w:rPr>
          <w:rFonts w:ascii="Times New Roman" w:eastAsia="Lucida Sans Unicode" w:hAnsi="Times New Roman" w:cs="Times New Roman"/>
          <w:b/>
          <w:bCs/>
          <w:sz w:val="27"/>
          <w:szCs w:val="27"/>
          <w:lang w:eastAsia="zh-CN"/>
        </w:rPr>
        <w:t>предоставления администрацией муниципального образования Тбилисский район муниципальной услуги «</w:t>
      </w:r>
      <w:r w:rsidR="004812D5" w:rsidRPr="004B0F66">
        <w:rPr>
          <w:rFonts w:ascii="Times New Roman" w:eastAsia="Lucida Sans Unicode" w:hAnsi="Times New Roman" w:cs="Times New Roman"/>
          <w:b/>
          <w:bCs/>
          <w:sz w:val="27"/>
          <w:szCs w:val="27"/>
          <w:lang w:eastAsia="zh-CN"/>
        </w:rPr>
        <w:t xml:space="preserve">Заключение соглашения о перераспределении земель и (или) земельных участков, находящихся в </w:t>
      </w:r>
      <w:r w:rsidR="0092136C" w:rsidRPr="004B0F66">
        <w:rPr>
          <w:rFonts w:ascii="Times New Roman" w:eastAsia="Lucida Sans Unicode" w:hAnsi="Times New Roman" w:cs="Times New Roman"/>
          <w:b/>
          <w:bCs/>
          <w:sz w:val="27"/>
          <w:szCs w:val="27"/>
          <w:lang w:eastAsia="zh-CN"/>
        </w:rPr>
        <w:t xml:space="preserve">государственной или </w:t>
      </w:r>
      <w:r w:rsidR="004812D5" w:rsidRPr="004B0F66">
        <w:rPr>
          <w:rFonts w:ascii="Times New Roman" w:eastAsia="Lucida Sans Unicode" w:hAnsi="Times New Roman" w:cs="Times New Roman"/>
          <w:b/>
          <w:bCs/>
          <w:sz w:val="27"/>
          <w:szCs w:val="27"/>
          <w:lang w:eastAsia="zh-CN"/>
        </w:rPr>
        <w:t>муниципальной собственности и земельных участков, находящихся в частной собственности</w:t>
      </w:r>
      <w:r w:rsidR="00480986" w:rsidRPr="004B0F66">
        <w:rPr>
          <w:rFonts w:ascii="Times New Roman" w:eastAsia="Lucida Sans Unicode" w:hAnsi="Times New Roman" w:cs="Times New Roman"/>
          <w:b/>
          <w:bCs/>
          <w:sz w:val="27"/>
          <w:szCs w:val="27"/>
          <w:lang w:eastAsia="zh-CN"/>
        </w:rPr>
        <w:t>»</w:t>
      </w:r>
      <w:bookmarkEnd w:id="1"/>
    </w:p>
    <w:p w14:paraId="504FB13A" w14:textId="4DE1E398" w:rsidR="004644D8" w:rsidRPr="004B0F66" w:rsidRDefault="004644D8" w:rsidP="00981F0B">
      <w:pPr>
        <w:widowControl w:val="0"/>
        <w:suppressAutoHyphens/>
        <w:spacing w:after="0" w:line="276" w:lineRule="auto"/>
        <w:jc w:val="both"/>
        <w:rPr>
          <w:rFonts w:ascii="Times New Roman" w:eastAsia="Lucida Sans Unicode" w:hAnsi="Times New Roman" w:cs="Times New Roman"/>
          <w:sz w:val="27"/>
          <w:szCs w:val="27"/>
          <w:lang w:eastAsia="zh-CN"/>
        </w:rPr>
      </w:pPr>
    </w:p>
    <w:p w14:paraId="1C4EE6AC" w14:textId="618AFD2C" w:rsidR="004644D8" w:rsidRPr="004B0F66" w:rsidRDefault="004644D8" w:rsidP="004644D8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Lucida Sans Unicode" w:hAnsi="Times New Roman" w:cs="Times New Roman"/>
          <w:sz w:val="27"/>
          <w:szCs w:val="27"/>
          <w:lang w:eastAsia="zh-CN"/>
        </w:rPr>
      </w:pPr>
      <w:r w:rsidRPr="004B0F66">
        <w:rPr>
          <w:rFonts w:ascii="Times New Roman" w:eastAsia="Lucida Sans Unicode" w:hAnsi="Times New Roman" w:cs="Times New Roman"/>
          <w:sz w:val="27"/>
          <w:szCs w:val="27"/>
          <w:lang w:eastAsia="zh-CN"/>
        </w:rPr>
        <w:t xml:space="preserve">В </w:t>
      </w:r>
      <w:r w:rsidR="00121495" w:rsidRPr="004B0F66">
        <w:rPr>
          <w:rFonts w:ascii="Times New Roman" w:eastAsia="Lucida Sans Unicode" w:hAnsi="Times New Roman" w:cs="Times New Roman"/>
          <w:sz w:val="27"/>
          <w:szCs w:val="27"/>
          <w:lang w:eastAsia="zh-CN"/>
        </w:rPr>
        <w:t>соответствии</w:t>
      </w:r>
      <w:r w:rsidRPr="004B0F66">
        <w:rPr>
          <w:rFonts w:ascii="Times New Roman" w:eastAsia="Lucida Sans Unicode" w:hAnsi="Times New Roman" w:cs="Times New Roman"/>
          <w:sz w:val="27"/>
          <w:szCs w:val="27"/>
          <w:lang w:eastAsia="zh-CN"/>
        </w:rPr>
        <w:t xml:space="preserve"> </w:t>
      </w:r>
      <w:r w:rsidR="00121495" w:rsidRPr="004B0F66">
        <w:rPr>
          <w:rFonts w:ascii="Times New Roman" w:eastAsia="Lucida Sans Unicode" w:hAnsi="Times New Roman" w:cs="Times New Roman"/>
          <w:sz w:val="27"/>
          <w:szCs w:val="27"/>
          <w:lang w:eastAsia="zh-CN"/>
        </w:rPr>
        <w:t>с</w:t>
      </w:r>
      <w:r w:rsidRPr="004B0F66">
        <w:rPr>
          <w:rFonts w:ascii="Times New Roman" w:eastAsia="Lucida Sans Unicode" w:hAnsi="Times New Roman" w:cs="Times New Roman"/>
          <w:sz w:val="27"/>
          <w:szCs w:val="27"/>
          <w:lang w:eastAsia="zh-CN"/>
        </w:rPr>
        <w:t xml:space="preserve"> Земельны</w:t>
      </w:r>
      <w:r w:rsidR="00121495" w:rsidRPr="004B0F66">
        <w:rPr>
          <w:rFonts w:ascii="Times New Roman" w:eastAsia="Lucida Sans Unicode" w:hAnsi="Times New Roman" w:cs="Times New Roman"/>
          <w:sz w:val="27"/>
          <w:szCs w:val="27"/>
          <w:lang w:eastAsia="zh-CN"/>
        </w:rPr>
        <w:t>м</w:t>
      </w:r>
      <w:r w:rsidRPr="004B0F66">
        <w:rPr>
          <w:rFonts w:ascii="Times New Roman" w:eastAsia="Lucida Sans Unicode" w:hAnsi="Times New Roman" w:cs="Times New Roman"/>
          <w:sz w:val="27"/>
          <w:szCs w:val="27"/>
          <w:lang w:eastAsia="zh-CN"/>
        </w:rPr>
        <w:t xml:space="preserve"> кодекс</w:t>
      </w:r>
      <w:r w:rsidR="00121495" w:rsidRPr="004B0F66">
        <w:rPr>
          <w:rFonts w:ascii="Times New Roman" w:eastAsia="Lucida Sans Unicode" w:hAnsi="Times New Roman" w:cs="Times New Roman"/>
          <w:sz w:val="27"/>
          <w:szCs w:val="27"/>
          <w:lang w:eastAsia="zh-CN"/>
        </w:rPr>
        <w:t>ом</w:t>
      </w:r>
      <w:r w:rsidRPr="004B0F66">
        <w:rPr>
          <w:rFonts w:ascii="Times New Roman" w:eastAsia="Lucida Sans Unicode" w:hAnsi="Times New Roman" w:cs="Times New Roman"/>
          <w:sz w:val="27"/>
          <w:szCs w:val="27"/>
          <w:lang w:eastAsia="zh-CN"/>
        </w:rPr>
        <w:t xml:space="preserve"> Р</w:t>
      </w:r>
      <w:r w:rsidR="00981F0B" w:rsidRPr="004B0F66">
        <w:rPr>
          <w:rFonts w:ascii="Times New Roman" w:eastAsia="Lucida Sans Unicode" w:hAnsi="Times New Roman" w:cs="Times New Roman"/>
          <w:sz w:val="27"/>
          <w:szCs w:val="27"/>
          <w:lang w:eastAsia="zh-CN"/>
        </w:rPr>
        <w:t>оссийской Федерации, Федеральным</w:t>
      </w:r>
      <w:r w:rsidRPr="004B0F66">
        <w:rPr>
          <w:rFonts w:ascii="Times New Roman" w:eastAsia="Lucida Sans Unicode" w:hAnsi="Times New Roman" w:cs="Times New Roman"/>
          <w:sz w:val="27"/>
          <w:szCs w:val="27"/>
          <w:lang w:eastAsia="zh-CN"/>
        </w:rPr>
        <w:t xml:space="preserve"> закон</w:t>
      </w:r>
      <w:r w:rsidR="00981F0B" w:rsidRPr="004B0F66">
        <w:rPr>
          <w:rFonts w:ascii="Times New Roman" w:eastAsia="Lucida Sans Unicode" w:hAnsi="Times New Roman" w:cs="Times New Roman"/>
          <w:sz w:val="27"/>
          <w:szCs w:val="27"/>
          <w:lang w:eastAsia="zh-CN"/>
        </w:rPr>
        <w:t>ом</w:t>
      </w:r>
      <w:r w:rsidRPr="004B0F66">
        <w:rPr>
          <w:rFonts w:ascii="Times New Roman" w:eastAsia="Lucida Sans Unicode" w:hAnsi="Times New Roman" w:cs="Times New Roman"/>
          <w:sz w:val="27"/>
          <w:szCs w:val="27"/>
          <w:lang w:eastAsia="zh-CN"/>
        </w:rPr>
        <w:t xml:space="preserve"> от 27 июля 2010 г</w:t>
      </w:r>
      <w:r w:rsidR="00121495" w:rsidRPr="004B0F66">
        <w:rPr>
          <w:rFonts w:ascii="Times New Roman" w:eastAsia="Lucida Sans Unicode" w:hAnsi="Times New Roman" w:cs="Times New Roman"/>
          <w:sz w:val="27"/>
          <w:szCs w:val="27"/>
          <w:lang w:eastAsia="zh-CN"/>
        </w:rPr>
        <w:t>.</w:t>
      </w:r>
      <w:r w:rsidRPr="004B0F66">
        <w:rPr>
          <w:rFonts w:ascii="Times New Roman" w:eastAsia="Lucida Sans Unicode" w:hAnsi="Times New Roman" w:cs="Times New Roman"/>
          <w:sz w:val="27"/>
          <w:szCs w:val="27"/>
          <w:lang w:eastAsia="zh-CN"/>
        </w:rPr>
        <w:t xml:space="preserve"> № 210-ФЗ «Об организации предоставления государственных и муниципальных услуг», </w:t>
      </w:r>
      <w:r w:rsidR="00981F0B" w:rsidRPr="004B0F66">
        <w:rPr>
          <w:rFonts w:ascii="Times New Roman" w:eastAsia="Lucida Sans Unicode" w:hAnsi="Times New Roman" w:cs="Times New Roman"/>
          <w:sz w:val="27"/>
          <w:szCs w:val="27"/>
          <w:lang w:eastAsia="zh-CN"/>
        </w:rPr>
        <w:t xml:space="preserve">Федеральным законом                                                    от 20 марта 2025 г. </w:t>
      </w:r>
      <w:r w:rsidR="00ED6B5F" w:rsidRPr="004B0F66">
        <w:rPr>
          <w:rFonts w:ascii="Times New Roman" w:eastAsia="Lucida Sans Unicode" w:hAnsi="Times New Roman" w:cs="Times New Roman"/>
          <w:sz w:val="27"/>
          <w:szCs w:val="27"/>
          <w:lang w:eastAsia="zh-CN"/>
        </w:rPr>
        <w:t xml:space="preserve">№ 33-ФЗ </w:t>
      </w:r>
      <w:r w:rsidR="00981F0B" w:rsidRPr="004B0F66">
        <w:rPr>
          <w:rFonts w:ascii="Times New Roman" w:eastAsia="Lucida Sans Unicode" w:hAnsi="Times New Roman" w:cs="Times New Roman"/>
          <w:sz w:val="27"/>
          <w:szCs w:val="27"/>
          <w:lang w:eastAsia="zh-CN"/>
        </w:rPr>
        <w:t xml:space="preserve">«Об общих принципах организации местного самоуправления в единой системе публичной власти», </w:t>
      </w:r>
      <w:r w:rsidRPr="004B0F66">
        <w:rPr>
          <w:rFonts w:ascii="Times New Roman" w:eastAsia="Lucida Sans Unicode" w:hAnsi="Times New Roman" w:cs="Times New Roman"/>
          <w:sz w:val="27"/>
          <w:szCs w:val="27"/>
          <w:lang w:eastAsia="zh-CN"/>
        </w:rPr>
        <w:t>постановление</w:t>
      </w:r>
      <w:r w:rsidR="00981F0B" w:rsidRPr="004B0F66">
        <w:rPr>
          <w:rFonts w:ascii="Times New Roman" w:eastAsia="Lucida Sans Unicode" w:hAnsi="Times New Roman" w:cs="Times New Roman"/>
          <w:sz w:val="27"/>
          <w:szCs w:val="27"/>
          <w:lang w:eastAsia="zh-CN"/>
        </w:rPr>
        <w:t>м</w:t>
      </w:r>
      <w:r w:rsidRPr="004B0F66">
        <w:rPr>
          <w:rFonts w:ascii="Times New Roman" w:eastAsia="Lucida Sans Unicode" w:hAnsi="Times New Roman" w:cs="Times New Roman"/>
          <w:sz w:val="27"/>
          <w:szCs w:val="27"/>
          <w:lang w:eastAsia="zh-CN"/>
        </w:rPr>
        <w:t xml:space="preserve"> Правительства Российск</w:t>
      </w:r>
      <w:r w:rsidR="00981F0B" w:rsidRPr="004B0F66">
        <w:rPr>
          <w:rFonts w:ascii="Times New Roman" w:eastAsia="Lucida Sans Unicode" w:hAnsi="Times New Roman" w:cs="Times New Roman"/>
          <w:sz w:val="27"/>
          <w:szCs w:val="27"/>
          <w:lang w:eastAsia="zh-CN"/>
        </w:rPr>
        <w:t xml:space="preserve">ой Федерации </w:t>
      </w:r>
      <w:r w:rsidR="007937C5" w:rsidRPr="004B0F66">
        <w:rPr>
          <w:rFonts w:ascii="Times New Roman" w:eastAsia="Lucida Sans Unicode" w:hAnsi="Times New Roman" w:cs="Times New Roman"/>
          <w:sz w:val="27"/>
          <w:szCs w:val="27"/>
          <w:lang w:eastAsia="zh-CN"/>
        </w:rPr>
        <w:t>от 20 июля 2021 г. № 1228 «Об утверждении Правил разработки и утверждения административных регламентов предоставления государственных услуг, о внесении изменений в некоторые акты Правительства Российской Федерации и признании утратившими силу некоторых актов и отдельных положений актов Пра</w:t>
      </w:r>
      <w:r w:rsidR="00716543" w:rsidRPr="004B0F66">
        <w:rPr>
          <w:rFonts w:ascii="Times New Roman" w:eastAsia="Lucida Sans Unicode" w:hAnsi="Times New Roman" w:cs="Times New Roman"/>
          <w:sz w:val="27"/>
          <w:szCs w:val="27"/>
          <w:lang w:eastAsia="zh-CN"/>
        </w:rPr>
        <w:t>вительства Российской Федерации»</w:t>
      </w:r>
      <w:r w:rsidRPr="004B0F66">
        <w:rPr>
          <w:rFonts w:ascii="Times New Roman" w:eastAsia="Lucida Sans Unicode" w:hAnsi="Times New Roman" w:cs="Times New Roman"/>
          <w:sz w:val="27"/>
          <w:szCs w:val="27"/>
          <w:lang w:eastAsia="zh-CN"/>
        </w:rPr>
        <w:t xml:space="preserve">, </w:t>
      </w:r>
      <w:r w:rsidR="00981F0B" w:rsidRPr="004B0F66">
        <w:rPr>
          <w:rFonts w:ascii="Times New Roman" w:eastAsia="Lucida Sans Unicode" w:hAnsi="Times New Roman" w:cs="Times New Roman"/>
          <w:sz w:val="27"/>
          <w:szCs w:val="27"/>
          <w:lang w:eastAsia="zh-CN"/>
        </w:rPr>
        <w:t xml:space="preserve">постановлением администрации муниципального образования Тбилисский район от 18 декабря 2025 г. № 1260 «Об утверждении Порядка разработки и утверждения административных регламентов предоставления муниципальных услуг администрацией муниципального образования Тбилисский район», </w:t>
      </w:r>
      <w:r w:rsidRPr="004B0F66">
        <w:rPr>
          <w:rFonts w:ascii="Times New Roman" w:eastAsia="Lucida Sans Unicode" w:hAnsi="Times New Roman" w:cs="Times New Roman"/>
          <w:sz w:val="27"/>
          <w:szCs w:val="27"/>
          <w:lang w:eastAsia="zh-CN"/>
        </w:rPr>
        <w:t xml:space="preserve">руководствуясь статьями </w:t>
      </w:r>
      <w:r w:rsidR="00121495" w:rsidRPr="004B0F66">
        <w:rPr>
          <w:rFonts w:ascii="Times New Roman" w:eastAsia="Lucida Sans Unicode" w:hAnsi="Times New Roman" w:cs="Times New Roman"/>
          <w:sz w:val="27"/>
          <w:szCs w:val="27"/>
          <w:lang w:eastAsia="zh-CN"/>
        </w:rPr>
        <w:t>20</w:t>
      </w:r>
      <w:r w:rsidRPr="004B0F66">
        <w:rPr>
          <w:rFonts w:ascii="Times New Roman" w:eastAsia="Lucida Sans Unicode" w:hAnsi="Times New Roman" w:cs="Times New Roman"/>
          <w:sz w:val="27"/>
          <w:szCs w:val="27"/>
          <w:lang w:eastAsia="zh-CN"/>
        </w:rPr>
        <w:t xml:space="preserve">, </w:t>
      </w:r>
      <w:r w:rsidR="00121495" w:rsidRPr="004B0F66">
        <w:rPr>
          <w:rFonts w:ascii="Times New Roman" w:eastAsia="Lucida Sans Unicode" w:hAnsi="Times New Roman" w:cs="Times New Roman"/>
          <w:sz w:val="27"/>
          <w:szCs w:val="27"/>
          <w:lang w:eastAsia="zh-CN"/>
        </w:rPr>
        <w:t>5</w:t>
      </w:r>
      <w:r w:rsidRPr="004B0F66">
        <w:rPr>
          <w:rFonts w:ascii="Times New Roman" w:eastAsia="Lucida Sans Unicode" w:hAnsi="Times New Roman" w:cs="Times New Roman"/>
          <w:sz w:val="27"/>
          <w:szCs w:val="27"/>
          <w:lang w:eastAsia="zh-CN"/>
        </w:rPr>
        <w:t xml:space="preserve">0, </w:t>
      </w:r>
      <w:r w:rsidR="00121495" w:rsidRPr="004B0F66">
        <w:rPr>
          <w:rFonts w:ascii="Times New Roman" w:eastAsia="Lucida Sans Unicode" w:hAnsi="Times New Roman" w:cs="Times New Roman"/>
          <w:sz w:val="27"/>
          <w:szCs w:val="27"/>
          <w:lang w:eastAsia="zh-CN"/>
        </w:rPr>
        <w:t>57</w:t>
      </w:r>
      <w:r w:rsidRPr="004B0F66">
        <w:rPr>
          <w:rFonts w:ascii="Times New Roman" w:eastAsia="Lucida Sans Unicode" w:hAnsi="Times New Roman" w:cs="Times New Roman"/>
          <w:sz w:val="27"/>
          <w:szCs w:val="27"/>
          <w:lang w:eastAsia="zh-CN"/>
        </w:rPr>
        <w:t xml:space="preserve"> </w:t>
      </w:r>
      <w:r w:rsidR="00121495" w:rsidRPr="004B0F66">
        <w:rPr>
          <w:rFonts w:ascii="Times New Roman" w:eastAsia="Lucida Sans Unicode" w:hAnsi="Times New Roman" w:cs="Times New Roman"/>
          <w:sz w:val="27"/>
          <w:szCs w:val="27"/>
          <w:lang w:eastAsia="zh-CN"/>
        </w:rPr>
        <w:t>У</w:t>
      </w:r>
      <w:r w:rsidRPr="004B0F66">
        <w:rPr>
          <w:rFonts w:ascii="Times New Roman" w:eastAsia="Lucida Sans Unicode" w:hAnsi="Times New Roman" w:cs="Times New Roman"/>
          <w:sz w:val="27"/>
          <w:szCs w:val="27"/>
          <w:lang w:eastAsia="zh-CN"/>
        </w:rPr>
        <w:t>става муниципального образования Тбилисский</w:t>
      </w:r>
      <w:r w:rsidR="00121495" w:rsidRPr="004B0F66">
        <w:rPr>
          <w:rFonts w:ascii="Times New Roman" w:eastAsia="Lucida Sans Unicode" w:hAnsi="Times New Roman" w:cs="Times New Roman"/>
          <w:sz w:val="27"/>
          <w:szCs w:val="27"/>
          <w:lang w:eastAsia="zh-CN"/>
        </w:rPr>
        <w:t xml:space="preserve"> муниципальный</w:t>
      </w:r>
      <w:r w:rsidRPr="004B0F66">
        <w:rPr>
          <w:rFonts w:ascii="Times New Roman" w:eastAsia="Lucida Sans Unicode" w:hAnsi="Times New Roman" w:cs="Times New Roman"/>
          <w:sz w:val="27"/>
          <w:szCs w:val="27"/>
          <w:lang w:eastAsia="zh-CN"/>
        </w:rPr>
        <w:t xml:space="preserve"> район</w:t>
      </w:r>
      <w:r w:rsidR="00121495" w:rsidRPr="004B0F66">
        <w:rPr>
          <w:rFonts w:ascii="Times New Roman" w:eastAsia="Lucida Sans Unicode" w:hAnsi="Times New Roman" w:cs="Times New Roman"/>
          <w:sz w:val="27"/>
          <w:szCs w:val="27"/>
          <w:lang w:eastAsia="zh-CN"/>
        </w:rPr>
        <w:t xml:space="preserve"> Краснодарского края</w:t>
      </w:r>
      <w:r w:rsidRPr="004B0F66">
        <w:rPr>
          <w:rFonts w:ascii="Times New Roman" w:eastAsia="Lucida Sans Unicode" w:hAnsi="Times New Roman" w:cs="Times New Roman"/>
          <w:sz w:val="27"/>
          <w:szCs w:val="27"/>
          <w:lang w:eastAsia="zh-CN"/>
        </w:rPr>
        <w:t>, п о с т а н о в л я ю:</w:t>
      </w:r>
    </w:p>
    <w:p w14:paraId="45299447" w14:textId="28B120C6" w:rsidR="004644D8" w:rsidRPr="004B0F66" w:rsidRDefault="004644D8" w:rsidP="00201623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Lucida Sans Unicode" w:hAnsi="Times New Roman" w:cs="Times New Roman"/>
          <w:sz w:val="27"/>
          <w:szCs w:val="27"/>
          <w:lang w:eastAsia="zh-CN"/>
        </w:rPr>
      </w:pPr>
      <w:r w:rsidRPr="004B0F66">
        <w:rPr>
          <w:rFonts w:ascii="Times New Roman" w:eastAsia="Lucida Sans Unicode" w:hAnsi="Times New Roman" w:cs="Times New Roman"/>
          <w:sz w:val="27"/>
          <w:szCs w:val="27"/>
          <w:lang w:eastAsia="zh-CN"/>
        </w:rPr>
        <w:t xml:space="preserve">1. Внести в постановление администрации муниципального образования Тбилисский район от </w:t>
      </w:r>
      <w:r w:rsidR="00480986" w:rsidRPr="004B0F66">
        <w:rPr>
          <w:rFonts w:ascii="Times New Roman" w:eastAsia="Lucida Sans Unicode" w:hAnsi="Times New Roman" w:cs="Times New Roman"/>
          <w:sz w:val="27"/>
          <w:szCs w:val="27"/>
          <w:lang w:eastAsia="zh-CN"/>
        </w:rPr>
        <w:t>30</w:t>
      </w:r>
      <w:r w:rsidRPr="004B0F66">
        <w:rPr>
          <w:rFonts w:ascii="Times New Roman" w:eastAsia="Lucida Sans Unicode" w:hAnsi="Times New Roman" w:cs="Times New Roman"/>
          <w:sz w:val="27"/>
          <w:szCs w:val="27"/>
          <w:lang w:eastAsia="zh-CN"/>
        </w:rPr>
        <w:t xml:space="preserve"> </w:t>
      </w:r>
      <w:r w:rsidR="00480986" w:rsidRPr="004B0F66">
        <w:rPr>
          <w:rFonts w:ascii="Times New Roman" w:eastAsia="Lucida Sans Unicode" w:hAnsi="Times New Roman" w:cs="Times New Roman"/>
          <w:sz w:val="27"/>
          <w:szCs w:val="27"/>
          <w:lang w:eastAsia="zh-CN"/>
        </w:rPr>
        <w:t>декабря</w:t>
      </w:r>
      <w:r w:rsidRPr="004B0F66">
        <w:rPr>
          <w:rFonts w:ascii="Times New Roman" w:eastAsia="Lucida Sans Unicode" w:hAnsi="Times New Roman" w:cs="Times New Roman"/>
          <w:sz w:val="27"/>
          <w:szCs w:val="27"/>
          <w:lang w:eastAsia="zh-CN"/>
        </w:rPr>
        <w:t xml:space="preserve"> 201</w:t>
      </w:r>
      <w:r w:rsidR="00480986" w:rsidRPr="004B0F66">
        <w:rPr>
          <w:rFonts w:ascii="Times New Roman" w:eastAsia="Lucida Sans Unicode" w:hAnsi="Times New Roman" w:cs="Times New Roman"/>
          <w:sz w:val="27"/>
          <w:szCs w:val="27"/>
          <w:lang w:eastAsia="zh-CN"/>
        </w:rPr>
        <w:t>6</w:t>
      </w:r>
      <w:r w:rsidR="00981F0B" w:rsidRPr="004B0F66">
        <w:rPr>
          <w:rFonts w:ascii="Times New Roman" w:eastAsia="Lucida Sans Unicode" w:hAnsi="Times New Roman" w:cs="Times New Roman"/>
          <w:sz w:val="27"/>
          <w:szCs w:val="27"/>
          <w:lang w:eastAsia="zh-CN"/>
        </w:rPr>
        <w:t xml:space="preserve"> г.</w:t>
      </w:r>
      <w:r w:rsidRPr="004B0F66">
        <w:rPr>
          <w:rFonts w:ascii="Times New Roman" w:eastAsia="Lucida Sans Unicode" w:hAnsi="Times New Roman" w:cs="Times New Roman"/>
          <w:sz w:val="27"/>
          <w:szCs w:val="27"/>
          <w:lang w:eastAsia="zh-CN"/>
        </w:rPr>
        <w:t xml:space="preserve"> № </w:t>
      </w:r>
      <w:r w:rsidR="004812D5" w:rsidRPr="004B0F66">
        <w:rPr>
          <w:rFonts w:ascii="Times New Roman" w:eastAsia="Lucida Sans Unicode" w:hAnsi="Times New Roman" w:cs="Times New Roman"/>
          <w:sz w:val="27"/>
          <w:szCs w:val="27"/>
          <w:lang w:eastAsia="zh-CN"/>
        </w:rPr>
        <w:t>1178</w:t>
      </w:r>
      <w:r w:rsidRPr="004B0F66">
        <w:rPr>
          <w:rFonts w:ascii="Times New Roman" w:eastAsia="Lucida Sans Unicode" w:hAnsi="Times New Roman" w:cs="Times New Roman"/>
          <w:sz w:val="27"/>
          <w:szCs w:val="27"/>
          <w:lang w:eastAsia="zh-CN"/>
        </w:rPr>
        <w:t xml:space="preserve"> «Об утверждении Административного регламента </w:t>
      </w:r>
      <w:r w:rsidR="00480986" w:rsidRPr="004B0F66">
        <w:rPr>
          <w:rFonts w:ascii="Times New Roman" w:eastAsia="Lucida Sans Unicode" w:hAnsi="Times New Roman" w:cs="Times New Roman"/>
          <w:sz w:val="27"/>
          <w:szCs w:val="27"/>
          <w:lang w:eastAsia="zh-CN"/>
        </w:rPr>
        <w:t>предоставления администрацией муниципального образования Тбилисский район муниципальной услуги «</w:t>
      </w:r>
      <w:r w:rsidR="004812D5" w:rsidRPr="004B0F66">
        <w:rPr>
          <w:rFonts w:ascii="Times New Roman" w:eastAsia="Lucida Sans Unicode" w:hAnsi="Times New Roman" w:cs="Times New Roman"/>
          <w:bCs/>
          <w:sz w:val="27"/>
          <w:szCs w:val="27"/>
          <w:lang w:eastAsia="zh-CN"/>
        </w:rPr>
        <w:t xml:space="preserve">Заключение соглашения о перераспределении земель и (или) земельных участков, находящихся в </w:t>
      </w:r>
      <w:r w:rsidR="0092136C" w:rsidRPr="004B0F66">
        <w:rPr>
          <w:rFonts w:ascii="Times New Roman" w:eastAsia="Lucida Sans Unicode" w:hAnsi="Times New Roman" w:cs="Times New Roman"/>
          <w:bCs/>
          <w:sz w:val="27"/>
          <w:szCs w:val="27"/>
          <w:lang w:eastAsia="zh-CN"/>
        </w:rPr>
        <w:t xml:space="preserve">государственной или </w:t>
      </w:r>
      <w:r w:rsidR="004812D5" w:rsidRPr="004B0F66">
        <w:rPr>
          <w:rFonts w:ascii="Times New Roman" w:eastAsia="Lucida Sans Unicode" w:hAnsi="Times New Roman" w:cs="Times New Roman"/>
          <w:bCs/>
          <w:sz w:val="27"/>
          <w:szCs w:val="27"/>
          <w:lang w:eastAsia="zh-CN"/>
        </w:rPr>
        <w:t>муниципальной собственности и земельных участков, находящихся в частной собственности</w:t>
      </w:r>
      <w:r w:rsidR="00480986" w:rsidRPr="004B0F66">
        <w:rPr>
          <w:rFonts w:ascii="Times New Roman" w:eastAsia="Lucida Sans Unicode" w:hAnsi="Times New Roman" w:cs="Times New Roman"/>
          <w:sz w:val="27"/>
          <w:szCs w:val="27"/>
          <w:lang w:eastAsia="zh-CN"/>
        </w:rPr>
        <w:t>»</w:t>
      </w:r>
      <w:r w:rsidR="00981F0B" w:rsidRPr="004B0F66">
        <w:rPr>
          <w:rFonts w:ascii="Times New Roman" w:eastAsia="Lucida Sans Unicode" w:hAnsi="Times New Roman" w:cs="Times New Roman"/>
          <w:sz w:val="27"/>
          <w:szCs w:val="27"/>
          <w:lang w:eastAsia="zh-CN"/>
        </w:rPr>
        <w:t xml:space="preserve"> изменение</w:t>
      </w:r>
      <w:r w:rsidRPr="004B0F66">
        <w:rPr>
          <w:rFonts w:ascii="Times New Roman" w:eastAsia="Lucida Sans Unicode" w:hAnsi="Times New Roman" w:cs="Times New Roman"/>
          <w:sz w:val="27"/>
          <w:szCs w:val="27"/>
          <w:lang w:eastAsia="zh-CN"/>
        </w:rPr>
        <w:t xml:space="preserve">, изложив приложение </w:t>
      </w:r>
      <w:r w:rsidR="00981F0B" w:rsidRPr="004B0F66">
        <w:rPr>
          <w:rFonts w:ascii="Times New Roman" w:eastAsia="Lucida Sans Unicode" w:hAnsi="Times New Roman" w:cs="Times New Roman"/>
          <w:bCs/>
          <w:sz w:val="27"/>
          <w:szCs w:val="27"/>
          <w:lang w:eastAsia="zh-CN"/>
        </w:rPr>
        <w:t xml:space="preserve">в новой </w:t>
      </w:r>
      <w:r w:rsidR="00981F0B" w:rsidRPr="004B0F66">
        <w:rPr>
          <w:rFonts w:ascii="Times New Roman" w:eastAsia="Lucida Sans Unicode" w:hAnsi="Times New Roman" w:cs="Times New Roman"/>
          <w:bCs/>
          <w:sz w:val="27"/>
          <w:szCs w:val="27"/>
          <w:lang w:eastAsia="zh-CN"/>
        </w:rPr>
        <w:lastRenderedPageBreak/>
        <w:t>редакции (приложение</w:t>
      </w:r>
      <w:r w:rsidRPr="004B0F66">
        <w:rPr>
          <w:rFonts w:ascii="Times New Roman" w:eastAsia="Lucida Sans Unicode" w:hAnsi="Times New Roman" w:cs="Times New Roman"/>
          <w:bCs/>
          <w:sz w:val="27"/>
          <w:szCs w:val="27"/>
          <w:lang w:eastAsia="zh-CN"/>
        </w:rPr>
        <w:t>).</w:t>
      </w:r>
    </w:p>
    <w:p w14:paraId="672A3318" w14:textId="626620C1" w:rsidR="004644D8" w:rsidRPr="004B0F66" w:rsidRDefault="00201623" w:rsidP="00201623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Lucida Sans Unicode" w:hAnsi="Times New Roman" w:cs="Times New Roman"/>
          <w:sz w:val="27"/>
          <w:szCs w:val="27"/>
          <w:lang w:eastAsia="zh-CN"/>
        </w:rPr>
      </w:pPr>
      <w:r w:rsidRPr="004B0F66">
        <w:rPr>
          <w:rFonts w:ascii="Times New Roman" w:eastAsia="Lucida Sans Unicode" w:hAnsi="Times New Roman" w:cs="Times New Roman"/>
          <w:sz w:val="27"/>
          <w:szCs w:val="27"/>
          <w:lang w:eastAsia="zh-CN"/>
        </w:rPr>
        <w:t>2</w:t>
      </w:r>
      <w:r w:rsidR="004644D8" w:rsidRPr="004B0F66">
        <w:rPr>
          <w:rFonts w:ascii="Times New Roman" w:eastAsia="Lucida Sans Unicode" w:hAnsi="Times New Roman" w:cs="Times New Roman"/>
          <w:sz w:val="27"/>
          <w:szCs w:val="27"/>
          <w:lang w:eastAsia="zh-CN"/>
        </w:rPr>
        <w:t>. Отделу информатизации организационно-правового управления администрации муниципального образования Тбилисский район (Свиридов</w:t>
      </w:r>
      <w:r w:rsidR="00981F0B" w:rsidRPr="004B0F66">
        <w:rPr>
          <w:rFonts w:ascii="Times New Roman" w:eastAsia="Lucida Sans Unicode" w:hAnsi="Times New Roman" w:cs="Times New Roman"/>
          <w:sz w:val="27"/>
          <w:szCs w:val="27"/>
          <w:lang w:eastAsia="zh-CN"/>
        </w:rPr>
        <w:t>у Д.И.</w:t>
      </w:r>
      <w:r w:rsidR="004644D8" w:rsidRPr="004B0F66">
        <w:rPr>
          <w:rFonts w:ascii="Times New Roman" w:eastAsia="Lucida Sans Unicode" w:hAnsi="Times New Roman" w:cs="Times New Roman"/>
          <w:sz w:val="27"/>
          <w:szCs w:val="27"/>
          <w:lang w:eastAsia="zh-CN"/>
        </w:rPr>
        <w:t>) разместить настоящее постановление на официальном сайте администрации муниципального образования Тбилисский район в информационно-телекоммуникационной сети «Интернет».</w:t>
      </w:r>
    </w:p>
    <w:p w14:paraId="6FE0DD80" w14:textId="58F54ED3" w:rsidR="00201623" w:rsidRPr="004B0F66" w:rsidRDefault="00201623" w:rsidP="00201623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Lucida Sans Unicode" w:hAnsi="Times New Roman" w:cs="Times New Roman"/>
          <w:sz w:val="27"/>
          <w:szCs w:val="27"/>
          <w:lang w:eastAsia="zh-CN"/>
        </w:rPr>
      </w:pPr>
      <w:r w:rsidRPr="004B0F66">
        <w:rPr>
          <w:rFonts w:ascii="Times New Roman" w:eastAsia="Lucida Sans Unicode" w:hAnsi="Times New Roman" w:cs="Times New Roman"/>
          <w:sz w:val="27"/>
          <w:szCs w:val="27"/>
          <w:lang w:eastAsia="zh-CN"/>
        </w:rPr>
        <w:t>3. Муниципальному казенному учреждению «Учреждение по обеспечению деятельности органов местного самоуправления муниципального образования Тбилисский район» (</w:t>
      </w:r>
      <w:proofErr w:type="spellStart"/>
      <w:r w:rsidRPr="004B0F66">
        <w:rPr>
          <w:rFonts w:ascii="Times New Roman" w:eastAsia="Lucida Sans Unicode" w:hAnsi="Times New Roman" w:cs="Times New Roman"/>
          <w:sz w:val="27"/>
          <w:szCs w:val="27"/>
          <w:lang w:eastAsia="zh-CN"/>
        </w:rPr>
        <w:t>Яньшину</w:t>
      </w:r>
      <w:proofErr w:type="spellEnd"/>
      <w:r w:rsidRPr="004B0F66">
        <w:rPr>
          <w:rFonts w:ascii="Times New Roman" w:eastAsia="Lucida Sans Unicode" w:hAnsi="Times New Roman" w:cs="Times New Roman"/>
          <w:sz w:val="27"/>
          <w:szCs w:val="27"/>
          <w:lang w:eastAsia="zh-CN"/>
        </w:rPr>
        <w:t xml:space="preserve"> Р.С.) опубликовать настоящее постановление в сетевом издании «Информационный портал Тбилисского района».</w:t>
      </w:r>
    </w:p>
    <w:p w14:paraId="58F70E9D" w14:textId="4F349583" w:rsidR="004644D8" w:rsidRPr="004B0F66" w:rsidRDefault="00716543" w:rsidP="00201623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Lucida Sans Unicode" w:hAnsi="Times New Roman" w:cs="Times New Roman"/>
          <w:sz w:val="27"/>
          <w:szCs w:val="27"/>
          <w:lang w:eastAsia="zh-CN"/>
        </w:rPr>
      </w:pPr>
      <w:r w:rsidRPr="004B0F66">
        <w:rPr>
          <w:rFonts w:ascii="Times New Roman" w:eastAsia="Lucida Sans Unicode" w:hAnsi="Times New Roman" w:cs="Times New Roman"/>
          <w:sz w:val="27"/>
          <w:szCs w:val="27"/>
          <w:lang w:eastAsia="zh-CN"/>
        </w:rPr>
        <w:t>4</w:t>
      </w:r>
      <w:r w:rsidR="004644D8" w:rsidRPr="004B0F66">
        <w:rPr>
          <w:rFonts w:ascii="Times New Roman" w:eastAsia="Lucida Sans Unicode" w:hAnsi="Times New Roman" w:cs="Times New Roman"/>
          <w:sz w:val="27"/>
          <w:szCs w:val="27"/>
          <w:lang w:eastAsia="zh-CN"/>
        </w:rPr>
        <w:t>. Постановление вступает в силу со дня его официального опубликования.</w:t>
      </w:r>
    </w:p>
    <w:p w14:paraId="18F87048" w14:textId="77777777" w:rsidR="004644D8" w:rsidRPr="004B0F66" w:rsidRDefault="004644D8" w:rsidP="00201623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Lucida Sans Unicode" w:hAnsi="Times New Roman" w:cs="Times New Roman"/>
          <w:lang w:eastAsia="zh-CN"/>
        </w:rPr>
      </w:pPr>
    </w:p>
    <w:p w14:paraId="0DF84C6E" w14:textId="3E985FDF" w:rsidR="004644D8" w:rsidRPr="004B0F66" w:rsidRDefault="004644D8" w:rsidP="004644D8">
      <w:pPr>
        <w:widowControl w:val="0"/>
        <w:tabs>
          <w:tab w:val="left" w:pos="5103"/>
        </w:tabs>
        <w:suppressAutoHyphens/>
        <w:spacing w:after="0" w:line="240" w:lineRule="auto"/>
        <w:ind w:firstLine="709"/>
        <w:jc w:val="both"/>
        <w:rPr>
          <w:rFonts w:ascii="Times New Roman" w:eastAsia="Lucida Sans Unicode" w:hAnsi="Times New Roman" w:cs="Times New Roman"/>
          <w:lang w:eastAsia="zh-CN"/>
        </w:rPr>
      </w:pPr>
    </w:p>
    <w:p w14:paraId="76A2D569" w14:textId="77777777" w:rsidR="00201623" w:rsidRPr="004B0F66" w:rsidRDefault="00201623" w:rsidP="004644D8">
      <w:pPr>
        <w:widowControl w:val="0"/>
        <w:tabs>
          <w:tab w:val="left" w:pos="5103"/>
        </w:tabs>
        <w:suppressAutoHyphens/>
        <w:spacing w:after="0" w:line="240" w:lineRule="auto"/>
        <w:ind w:firstLine="709"/>
        <w:jc w:val="both"/>
        <w:rPr>
          <w:rFonts w:ascii="Times New Roman" w:eastAsia="Lucida Sans Unicode" w:hAnsi="Times New Roman" w:cs="Times New Roman"/>
          <w:lang w:eastAsia="zh-CN"/>
        </w:rPr>
      </w:pPr>
    </w:p>
    <w:p w14:paraId="7CFCCC41" w14:textId="77777777" w:rsidR="001168FC" w:rsidRPr="004B0F66" w:rsidRDefault="001168FC" w:rsidP="001168FC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2" w:name="_Hlk226035005"/>
      <w:r w:rsidRPr="004B0F6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Глава муниципального образования </w:t>
      </w:r>
    </w:p>
    <w:p w14:paraId="0934D27A" w14:textId="77777777" w:rsidR="001168FC" w:rsidRPr="004B0F66" w:rsidRDefault="001168FC" w:rsidP="001168FC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4B0F6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Тбилисский муниципальный район </w:t>
      </w:r>
    </w:p>
    <w:p w14:paraId="4A7B4559" w14:textId="788C7611" w:rsidR="001168FC" w:rsidRPr="004B0F66" w:rsidRDefault="001168FC" w:rsidP="001168FC">
      <w:pPr>
        <w:widowControl w:val="0"/>
        <w:tabs>
          <w:tab w:val="left" w:pos="1134"/>
        </w:tabs>
        <w:suppressAutoHyphens/>
        <w:spacing w:after="0" w:line="240" w:lineRule="auto"/>
        <w:ind w:right="-170"/>
        <w:contextualSpacing/>
        <w:jc w:val="both"/>
        <w:rPr>
          <w:rFonts w:ascii="Times New Roman" w:eastAsia="Calibri" w:hAnsi="Times New Roman" w:cs="Times New Roman"/>
          <w:sz w:val="27"/>
          <w:szCs w:val="27"/>
          <w:lang w:eastAsia="ru-RU"/>
        </w:rPr>
      </w:pPr>
      <w:r w:rsidRPr="004B0F66">
        <w:rPr>
          <w:rFonts w:ascii="Times New Roman" w:eastAsia="Times New Roman" w:hAnsi="Times New Roman" w:cs="Times New Roman"/>
          <w:sz w:val="27"/>
          <w:szCs w:val="27"/>
          <w:lang w:eastAsia="ru-RU"/>
        </w:rPr>
        <w:t>Краснодарского края</w:t>
      </w:r>
      <w:r w:rsidRPr="004B0F66">
        <w:rPr>
          <w:rFonts w:ascii="Times New Roman" w:eastAsia="Calibri" w:hAnsi="Times New Roman" w:cs="Times New Roman"/>
          <w:sz w:val="27"/>
          <w:szCs w:val="27"/>
          <w:lang w:eastAsia="ru-RU"/>
        </w:rPr>
        <w:t xml:space="preserve">                                              </w:t>
      </w:r>
      <w:r w:rsidR="00716543" w:rsidRPr="004B0F66">
        <w:rPr>
          <w:rFonts w:ascii="Times New Roman" w:eastAsia="Calibri" w:hAnsi="Times New Roman" w:cs="Times New Roman"/>
          <w:sz w:val="27"/>
          <w:szCs w:val="27"/>
          <w:lang w:eastAsia="ru-RU"/>
        </w:rPr>
        <w:t xml:space="preserve">                               </w:t>
      </w:r>
      <w:r w:rsidRPr="004B0F66">
        <w:rPr>
          <w:rFonts w:ascii="Times New Roman" w:eastAsia="Calibri" w:hAnsi="Times New Roman" w:cs="Times New Roman"/>
          <w:sz w:val="27"/>
          <w:szCs w:val="27"/>
          <w:lang w:eastAsia="ru-RU"/>
        </w:rPr>
        <w:t xml:space="preserve">            О.М. Ляхов</w:t>
      </w:r>
    </w:p>
    <w:bookmarkEnd w:id="2"/>
    <w:p w14:paraId="7FB77319" w14:textId="77777777" w:rsidR="004644D8" w:rsidRPr="004B0F66" w:rsidRDefault="004644D8" w:rsidP="004644D8">
      <w:pPr>
        <w:widowControl w:val="0"/>
        <w:suppressAutoHyphens/>
        <w:spacing w:after="120" w:line="240" w:lineRule="auto"/>
        <w:jc w:val="center"/>
        <w:textAlignment w:val="baseline"/>
        <w:rPr>
          <w:rFonts w:ascii="Times New Roman" w:eastAsia="Lucida Sans Unicode" w:hAnsi="Times New Roman" w:cs="Times New Roman"/>
          <w:b/>
          <w:kern w:val="1"/>
          <w:sz w:val="28"/>
          <w:szCs w:val="28"/>
          <w:lang w:eastAsia="zh-CN"/>
        </w:rPr>
      </w:pPr>
    </w:p>
    <w:p w14:paraId="3BC7829D" w14:textId="77777777" w:rsidR="004644D8" w:rsidRPr="004B0F66" w:rsidRDefault="004644D8" w:rsidP="004644D8">
      <w:pPr>
        <w:widowControl w:val="0"/>
        <w:suppressAutoHyphens/>
        <w:spacing w:after="120" w:line="240" w:lineRule="auto"/>
        <w:jc w:val="center"/>
        <w:textAlignment w:val="baseline"/>
        <w:rPr>
          <w:rFonts w:ascii="Times New Roman" w:eastAsia="Lucida Sans Unicode" w:hAnsi="Times New Roman" w:cs="Times New Roman"/>
          <w:b/>
          <w:kern w:val="1"/>
          <w:sz w:val="28"/>
          <w:szCs w:val="28"/>
          <w:lang w:eastAsia="zh-CN"/>
        </w:rPr>
      </w:pPr>
    </w:p>
    <w:p w14:paraId="6FEA96AD" w14:textId="77777777" w:rsidR="004644D8" w:rsidRPr="004B0F66" w:rsidRDefault="004644D8" w:rsidP="004644D8">
      <w:pPr>
        <w:widowControl w:val="0"/>
        <w:suppressAutoHyphens/>
        <w:spacing w:after="120" w:line="240" w:lineRule="auto"/>
        <w:jc w:val="center"/>
        <w:textAlignment w:val="baseline"/>
        <w:rPr>
          <w:rFonts w:ascii="Times New Roman" w:eastAsia="Lucida Sans Unicode" w:hAnsi="Times New Roman" w:cs="Times New Roman"/>
          <w:b/>
          <w:kern w:val="1"/>
          <w:sz w:val="28"/>
          <w:szCs w:val="28"/>
          <w:lang w:eastAsia="zh-CN"/>
        </w:rPr>
      </w:pPr>
    </w:p>
    <w:p w14:paraId="15A35C4B" w14:textId="77777777" w:rsidR="004644D8" w:rsidRPr="004B0F66" w:rsidRDefault="004644D8" w:rsidP="004644D8">
      <w:pPr>
        <w:widowControl w:val="0"/>
        <w:suppressAutoHyphens/>
        <w:spacing w:after="120" w:line="240" w:lineRule="auto"/>
        <w:jc w:val="center"/>
        <w:textAlignment w:val="baseline"/>
        <w:rPr>
          <w:rFonts w:ascii="Times New Roman" w:eastAsia="Lucida Sans Unicode" w:hAnsi="Times New Roman" w:cs="Times New Roman"/>
          <w:b/>
          <w:kern w:val="1"/>
          <w:sz w:val="28"/>
          <w:szCs w:val="28"/>
          <w:lang w:eastAsia="zh-CN"/>
        </w:rPr>
      </w:pPr>
    </w:p>
    <w:p w14:paraId="37185D06" w14:textId="77777777" w:rsidR="004644D8" w:rsidRPr="004B0F66" w:rsidRDefault="004644D8" w:rsidP="004644D8">
      <w:pPr>
        <w:widowControl w:val="0"/>
        <w:suppressAutoHyphens/>
        <w:spacing w:after="120" w:line="240" w:lineRule="auto"/>
        <w:jc w:val="center"/>
        <w:textAlignment w:val="baseline"/>
        <w:rPr>
          <w:rFonts w:ascii="Times New Roman" w:eastAsia="Lucida Sans Unicode" w:hAnsi="Times New Roman" w:cs="Times New Roman"/>
          <w:b/>
          <w:kern w:val="1"/>
          <w:sz w:val="28"/>
          <w:szCs w:val="28"/>
          <w:lang w:eastAsia="zh-CN"/>
        </w:rPr>
      </w:pPr>
    </w:p>
    <w:p w14:paraId="3CB5765D" w14:textId="77777777" w:rsidR="004644D8" w:rsidRPr="004B0F66" w:rsidRDefault="004644D8" w:rsidP="004644D8">
      <w:pPr>
        <w:widowControl w:val="0"/>
        <w:suppressAutoHyphens/>
        <w:spacing w:after="120" w:line="240" w:lineRule="auto"/>
        <w:jc w:val="center"/>
        <w:textAlignment w:val="baseline"/>
        <w:rPr>
          <w:rFonts w:ascii="Times New Roman" w:eastAsia="Lucida Sans Unicode" w:hAnsi="Times New Roman" w:cs="Times New Roman"/>
          <w:b/>
          <w:kern w:val="1"/>
          <w:sz w:val="28"/>
          <w:szCs w:val="28"/>
          <w:lang w:eastAsia="zh-CN"/>
        </w:rPr>
      </w:pPr>
    </w:p>
    <w:p w14:paraId="188A96B1" w14:textId="77777777" w:rsidR="004644D8" w:rsidRPr="004B0F66" w:rsidRDefault="004644D8" w:rsidP="004644D8">
      <w:pPr>
        <w:widowControl w:val="0"/>
        <w:suppressAutoHyphens/>
        <w:spacing w:after="120" w:line="240" w:lineRule="auto"/>
        <w:jc w:val="center"/>
        <w:textAlignment w:val="baseline"/>
        <w:rPr>
          <w:rFonts w:ascii="Times New Roman" w:eastAsia="Lucida Sans Unicode" w:hAnsi="Times New Roman" w:cs="Times New Roman"/>
          <w:b/>
          <w:kern w:val="1"/>
          <w:sz w:val="28"/>
          <w:szCs w:val="28"/>
          <w:lang w:eastAsia="zh-CN"/>
        </w:rPr>
      </w:pPr>
    </w:p>
    <w:p w14:paraId="17C3D407" w14:textId="77777777" w:rsidR="004644D8" w:rsidRPr="004B0F66" w:rsidRDefault="004644D8" w:rsidP="004644D8">
      <w:pPr>
        <w:widowControl w:val="0"/>
        <w:suppressAutoHyphens/>
        <w:spacing w:after="120" w:line="240" w:lineRule="auto"/>
        <w:jc w:val="center"/>
        <w:textAlignment w:val="baseline"/>
        <w:rPr>
          <w:rFonts w:ascii="Times New Roman" w:eastAsia="Lucida Sans Unicode" w:hAnsi="Times New Roman" w:cs="Times New Roman"/>
          <w:b/>
          <w:kern w:val="1"/>
          <w:sz w:val="28"/>
          <w:szCs w:val="28"/>
          <w:lang w:eastAsia="zh-CN"/>
        </w:rPr>
      </w:pPr>
    </w:p>
    <w:p w14:paraId="4EA9CE35" w14:textId="77777777" w:rsidR="004644D8" w:rsidRPr="004B0F66" w:rsidRDefault="004644D8" w:rsidP="004644D8">
      <w:pPr>
        <w:widowControl w:val="0"/>
        <w:suppressAutoHyphens/>
        <w:spacing w:after="120" w:line="240" w:lineRule="auto"/>
        <w:jc w:val="center"/>
        <w:textAlignment w:val="baseline"/>
        <w:rPr>
          <w:rFonts w:ascii="Times New Roman" w:eastAsia="Lucida Sans Unicode" w:hAnsi="Times New Roman" w:cs="Times New Roman"/>
          <w:b/>
          <w:kern w:val="1"/>
          <w:sz w:val="28"/>
          <w:szCs w:val="28"/>
          <w:lang w:eastAsia="zh-CN"/>
        </w:rPr>
      </w:pPr>
    </w:p>
    <w:p w14:paraId="6358B3E6" w14:textId="77777777" w:rsidR="004644D8" w:rsidRPr="004B0F66" w:rsidRDefault="004644D8" w:rsidP="004644D8">
      <w:pPr>
        <w:widowControl w:val="0"/>
        <w:suppressAutoHyphens/>
        <w:spacing w:after="120" w:line="240" w:lineRule="auto"/>
        <w:jc w:val="center"/>
        <w:textAlignment w:val="baseline"/>
        <w:rPr>
          <w:rFonts w:ascii="Times New Roman" w:eastAsia="Lucida Sans Unicode" w:hAnsi="Times New Roman" w:cs="Times New Roman"/>
          <w:b/>
          <w:kern w:val="1"/>
          <w:sz w:val="28"/>
          <w:szCs w:val="28"/>
          <w:lang w:eastAsia="zh-CN"/>
        </w:rPr>
      </w:pPr>
    </w:p>
    <w:p w14:paraId="5CFA66EE" w14:textId="77777777" w:rsidR="004644D8" w:rsidRPr="004B0F66" w:rsidRDefault="004644D8" w:rsidP="004644D8">
      <w:pPr>
        <w:widowControl w:val="0"/>
        <w:suppressAutoHyphens/>
        <w:spacing w:after="120" w:line="240" w:lineRule="auto"/>
        <w:jc w:val="center"/>
        <w:textAlignment w:val="baseline"/>
        <w:rPr>
          <w:rFonts w:ascii="Times New Roman" w:eastAsia="Lucida Sans Unicode" w:hAnsi="Times New Roman" w:cs="Times New Roman"/>
          <w:b/>
          <w:kern w:val="1"/>
          <w:sz w:val="28"/>
          <w:szCs w:val="28"/>
          <w:lang w:eastAsia="zh-CN"/>
        </w:rPr>
      </w:pPr>
    </w:p>
    <w:p w14:paraId="0D4B9347" w14:textId="77777777" w:rsidR="004644D8" w:rsidRPr="004B0F66" w:rsidRDefault="004644D8" w:rsidP="004644D8">
      <w:pPr>
        <w:widowControl w:val="0"/>
        <w:suppressAutoHyphens/>
        <w:spacing w:after="120" w:line="240" w:lineRule="auto"/>
        <w:jc w:val="center"/>
        <w:textAlignment w:val="baseline"/>
        <w:rPr>
          <w:rFonts w:ascii="Times New Roman" w:eastAsia="Lucida Sans Unicode" w:hAnsi="Times New Roman" w:cs="Times New Roman"/>
          <w:b/>
          <w:kern w:val="1"/>
          <w:sz w:val="28"/>
          <w:szCs w:val="28"/>
          <w:lang w:eastAsia="zh-CN"/>
        </w:rPr>
      </w:pPr>
    </w:p>
    <w:p w14:paraId="275DC3F7" w14:textId="77777777" w:rsidR="004644D8" w:rsidRPr="004B0F66" w:rsidRDefault="004644D8" w:rsidP="004644D8">
      <w:pPr>
        <w:widowControl w:val="0"/>
        <w:suppressAutoHyphens/>
        <w:spacing w:after="120" w:line="240" w:lineRule="auto"/>
        <w:jc w:val="center"/>
        <w:textAlignment w:val="baseline"/>
        <w:rPr>
          <w:rFonts w:ascii="Times New Roman" w:eastAsia="Lucida Sans Unicode" w:hAnsi="Times New Roman" w:cs="Times New Roman"/>
          <w:b/>
          <w:kern w:val="1"/>
          <w:sz w:val="28"/>
          <w:szCs w:val="28"/>
          <w:lang w:eastAsia="zh-CN"/>
        </w:rPr>
      </w:pPr>
    </w:p>
    <w:p w14:paraId="5333A4E9" w14:textId="77777777" w:rsidR="004644D8" w:rsidRPr="004B0F66" w:rsidRDefault="004644D8" w:rsidP="004644D8">
      <w:pPr>
        <w:widowControl w:val="0"/>
        <w:suppressAutoHyphens/>
        <w:spacing w:after="120" w:line="240" w:lineRule="auto"/>
        <w:jc w:val="center"/>
        <w:textAlignment w:val="baseline"/>
        <w:rPr>
          <w:rFonts w:ascii="Times New Roman" w:eastAsia="Lucida Sans Unicode" w:hAnsi="Times New Roman" w:cs="Times New Roman"/>
          <w:b/>
          <w:kern w:val="1"/>
          <w:sz w:val="28"/>
          <w:szCs w:val="28"/>
          <w:lang w:eastAsia="zh-CN"/>
        </w:rPr>
      </w:pPr>
    </w:p>
    <w:p w14:paraId="7F4A51BD" w14:textId="77777777" w:rsidR="004644D8" w:rsidRPr="004B0F66" w:rsidRDefault="004644D8" w:rsidP="004644D8">
      <w:pPr>
        <w:widowControl w:val="0"/>
        <w:suppressAutoHyphens/>
        <w:spacing w:after="120" w:line="240" w:lineRule="auto"/>
        <w:jc w:val="center"/>
        <w:textAlignment w:val="baseline"/>
        <w:rPr>
          <w:rFonts w:ascii="Times New Roman" w:eastAsia="Lucida Sans Unicode" w:hAnsi="Times New Roman" w:cs="Times New Roman"/>
          <w:b/>
          <w:kern w:val="1"/>
          <w:sz w:val="28"/>
          <w:szCs w:val="28"/>
          <w:lang w:eastAsia="zh-CN"/>
        </w:rPr>
      </w:pPr>
    </w:p>
    <w:p w14:paraId="612EAA5B" w14:textId="77777777" w:rsidR="004644D8" w:rsidRPr="004B0F66" w:rsidRDefault="004644D8" w:rsidP="004644D8">
      <w:pPr>
        <w:widowControl w:val="0"/>
        <w:suppressAutoHyphens/>
        <w:spacing w:after="120" w:line="240" w:lineRule="auto"/>
        <w:jc w:val="center"/>
        <w:textAlignment w:val="baseline"/>
        <w:rPr>
          <w:rFonts w:ascii="Times New Roman" w:eastAsia="Lucida Sans Unicode" w:hAnsi="Times New Roman" w:cs="Times New Roman"/>
          <w:b/>
          <w:kern w:val="1"/>
          <w:sz w:val="28"/>
          <w:szCs w:val="28"/>
          <w:lang w:eastAsia="zh-CN"/>
        </w:rPr>
      </w:pPr>
    </w:p>
    <w:p w14:paraId="564A5813" w14:textId="77777777" w:rsidR="004644D8" w:rsidRPr="004B0F66" w:rsidRDefault="004644D8" w:rsidP="004644D8">
      <w:pPr>
        <w:widowControl w:val="0"/>
        <w:suppressAutoHyphens/>
        <w:spacing w:after="120" w:line="240" w:lineRule="auto"/>
        <w:jc w:val="center"/>
        <w:textAlignment w:val="baseline"/>
        <w:rPr>
          <w:rFonts w:ascii="Times New Roman" w:eastAsia="Lucida Sans Unicode" w:hAnsi="Times New Roman" w:cs="Times New Roman"/>
          <w:b/>
          <w:kern w:val="1"/>
          <w:sz w:val="28"/>
          <w:szCs w:val="28"/>
          <w:lang w:eastAsia="zh-CN"/>
        </w:rPr>
      </w:pPr>
    </w:p>
    <w:p w14:paraId="7D21A3C5" w14:textId="77777777" w:rsidR="004644D8" w:rsidRPr="004B0F66" w:rsidRDefault="004644D8" w:rsidP="004644D8">
      <w:pPr>
        <w:widowControl w:val="0"/>
        <w:suppressAutoHyphens/>
        <w:spacing w:after="120" w:line="240" w:lineRule="auto"/>
        <w:jc w:val="center"/>
        <w:textAlignment w:val="baseline"/>
        <w:rPr>
          <w:rFonts w:ascii="Times New Roman" w:eastAsia="Lucida Sans Unicode" w:hAnsi="Times New Roman" w:cs="Times New Roman"/>
          <w:b/>
          <w:kern w:val="1"/>
          <w:sz w:val="28"/>
          <w:szCs w:val="28"/>
          <w:lang w:eastAsia="zh-CN"/>
        </w:rPr>
      </w:pPr>
    </w:p>
    <w:p w14:paraId="0E94B8BA" w14:textId="56D9A4F8" w:rsidR="004644D8" w:rsidRPr="004B0F66" w:rsidRDefault="004644D8" w:rsidP="004644D8">
      <w:pPr>
        <w:widowControl w:val="0"/>
        <w:suppressAutoHyphens/>
        <w:spacing w:after="120" w:line="240" w:lineRule="auto"/>
        <w:jc w:val="center"/>
        <w:textAlignment w:val="baseline"/>
        <w:rPr>
          <w:rFonts w:ascii="Times New Roman" w:eastAsia="Lucida Sans Unicode" w:hAnsi="Times New Roman" w:cs="Times New Roman"/>
          <w:b/>
          <w:kern w:val="1"/>
          <w:sz w:val="28"/>
          <w:szCs w:val="28"/>
          <w:lang w:eastAsia="zh-CN"/>
        </w:rPr>
      </w:pPr>
    </w:p>
    <w:bookmarkEnd w:id="0"/>
    <w:p w14:paraId="769AA9D6" w14:textId="26727E97" w:rsidR="00761FCA" w:rsidRPr="004B0F66" w:rsidRDefault="00761FCA" w:rsidP="004644D8">
      <w:pPr>
        <w:widowControl w:val="0"/>
        <w:suppressAutoHyphens/>
        <w:spacing w:after="120" w:line="240" w:lineRule="auto"/>
        <w:jc w:val="center"/>
        <w:textAlignment w:val="baseline"/>
        <w:rPr>
          <w:rFonts w:ascii="Times New Roman" w:eastAsia="Lucida Sans Unicode" w:hAnsi="Times New Roman" w:cs="Times New Roman"/>
          <w:b/>
          <w:kern w:val="1"/>
          <w:sz w:val="28"/>
          <w:szCs w:val="28"/>
          <w:lang w:eastAsia="zh-CN"/>
        </w:rPr>
      </w:pPr>
    </w:p>
    <w:sectPr w:rsidR="00761FCA" w:rsidRPr="004B0F66" w:rsidSect="00753169">
      <w:headerReference w:type="default" r:id="rId8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4F9EA77" w14:textId="77777777" w:rsidR="00BF0FF7" w:rsidRDefault="00BF0FF7" w:rsidP="00867464">
      <w:pPr>
        <w:spacing w:after="0" w:line="240" w:lineRule="auto"/>
      </w:pPr>
      <w:r>
        <w:separator/>
      </w:r>
    </w:p>
  </w:endnote>
  <w:endnote w:type="continuationSeparator" w:id="0">
    <w:p w14:paraId="22665A02" w14:textId="77777777" w:rsidR="00BF0FF7" w:rsidRDefault="00BF0FF7" w:rsidP="008674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ndale Sans UI">
    <w:altName w:val="Calibri"/>
    <w:charset w:val="00"/>
    <w:family w:val="auto"/>
    <w:pitch w:val="variable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F021341" w14:textId="77777777" w:rsidR="00BF0FF7" w:rsidRDefault="00BF0FF7" w:rsidP="00867464">
      <w:pPr>
        <w:spacing w:after="0" w:line="240" w:lineRule="auto"/>
      </w:pPr>
      <w:r>
        <w:separator/>
      </w:r>
    </w:p>
  </w:footnote>
  <w:footnote w:type="continuationSeparator" w:id="0">
    <w:p w14:paraId="565468A1" w14:textId="77777777" w:rsidR="00BF0FF7" w:rsidRDefault="00BF0FF7" w:rsidP="008674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405838" w14:textId="78D8A70A" w:rsidR="00ED6B5F" w:rsidRPr="00867464" w:rsidRDefault="00ED6B5F" w:rsidP="00867464">
    <w:pPr>
      <w:pStyle w:val="ab"/>
      <w:jc w:val="center"/>
      <w:rPr>
        <w:rFonts w:ascii="Times New Roman" w:hAnsi="Times New Roman" w:cs="Times New Roman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FC7361"/>
    <w:multiLevelType w:val="multilevel"/>
    <w:tmpl w:val="57EA1D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A9E6529"/>
    <w:multiLevelType w:val="multilevel"/>
    <w:tmpl w:val="3C666C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1120"/>
    <w:rsid w:val="00017EA5"/>
    <w:rsid w:val="0003101F"/>
    <w:rsid w:val="000B30B9"/>
    <w:rsid w:val="000E0B9D"/>
    <w:rsid w:val="001168FC"/>
    <w:rsid w:val="00116FBB"/>
    <w:rsid w:val="00121495"/>
    <w:rsid w:val="001808B1"/>
    <w:rsid w:val="001B0C81"/>
    <w:rsid w:val="001E62F5"/>
    <w:rsid w:val="00201623"/>
    <w:rsid w:val="00217AA6"/>
    <w:rsid w:val="00224303"/>
    <w:rsid w:val="00242168"/>
    <w:rsid w:val="0028666F"/>
    <w:rsid w:val="002A2994"/>
    <w:rsid w:val="002E1120"/>
    <w:rsid w:val="00313168"/>
    <w:rsid w:val="0033151F"/>
    <w:rsid w:val="00363097"/>
    <w:rsid w:val="0037230C"/>
    <w:rsid w:val="003E27C9"/>
    <w:rsid w:val="003F7817"/>
    <w:rsid w:val="00414D5E"/>
    <w:rsid w:val="0041737E"/>
    <w:rsid w:val="0043576C"/>
    <w:rsid w:val="004644D8"/>
    <w:rsid w:val="0047136D"/>
    <w:rsid w:val="00480986"/>
    <w:rsid w:val="004812D5"/>
    <w:rsid w:val="004A2ABD"/>
    <w:rsid w:val="004B0F66"/>
    <w:rsid w:val="004C3055"/>
    <w:rsid w:val="004C388B"/>
    <w:rsid w:val="004D3260"/>
    <w:rsid w:val="004E3E86"/>
    <w:rsid w:val="004E4136"/>
    <w:rsid w:val="005012D0"/>
    <w:rsid w:val="0059093A"/>
    <w:rsid w:val="006062BC"/>
    <w:rsid w:val="00640E13"/>
    <w:rsid w:val="006933A8"/>
    <w:rsid w:val="006C1108"/>
    <w:rsid w:val="006D6B27"/>
    <w:rsid w:val="007074BC"/>
    <w:rsid w:val="00712424"/>
    <w:rsid w:val="00716543"/>
    <w:rsid w:val="00717A53"/>
    <w:rsid w:val="00734882"/>
    <w:rsid w:val="00753169"/>
    <w:rsid w:val="00761FCA"/>
    <w:rsid w:val="007937C5"/>
    <w:rsid w:val="007A09B7"/>
    <w:rsid w:val="007D5279"/>
    <w:rsid w:val="00813B54"/>
    <w:rsid w:val="00823BDE"/>
    <w:rsid w:val="00864DBB"/>
    <w:rsid w:val="00867464"/>
    <w:rsid w:val="008A3984"/>
    <w:rsid w:val="008C6968"/>
    <w:rsid w:val="008D347A"/>
    <w:rsid w:val="008F385D"/>
    <w:rsid w:val="0092136C"/>
    <w:rsid w:val="00937E5C"/>
    <w:rsid w:val="00973865"/>
    <w:rsid w:val="00981F0B"/>
    <w:rsid w:val="009A5B9A"/>
    <w:rsid w:val="009D169F"/>
    <w:rsid w:val="00A205FF"/>
    <w:rsid w:val="00A238DC"/>
    <w:rsid w:val="00A949EF"/>
    <w:rsid w:val="00A97251"/>
    <w:rsid w:val="00AA1263"/>
    <w:rsid w:val="00AE71E7"/>
    <w:rsid w:val="00B02869"/>
    <w:rsid w:val="00B302B9"/>
    <w:rsid w:val="00B30615"/>
    <w:rsid w:val="00B44D85"/>
    <w:rsid w:val="00B93D44"/>
    <w:rsid w:val="00BB25A0"/>
    <w:rsid w:val="00BC2157"/>
    <w:rsid w:val="00BE3404"/>
    <w:rsid w:val="00BF0FF7"/>
    <w:rsid w:val="00C07163"/>
    <w:rsid w:val="00C15831"/>
    <w:rsid w:val="00C24179"/>
    <w:rsid w:val="00C652C3"/>
    <w:rsid w:val="00C8368D"/>
    <w:rsid w:val="00CD29B9"/>
    <w:rsid w:val="00CF1CF0"/>
    <w:rsid w:val="00D1712F"/>
    <w:rsid w:val="00D75FAD"/>
    <w:rsid w:val="00D845A4"/>
    <w:rsid w:val="00D869C2"/>
    <w:rsid w:val="00DA6B45"/>
    <w:rsid w:val="00DB0302"/>
    <w:rsid w:val="00DB44C1"/>
    <w:rsid w:val="00DB52F9"/>
    <w:rsid w:val="00DE6C67"/>
    <w:rsid w:val="00E2645E"/>
    <w:rsid w:val="00E51C63"/>
    <w:rsid w:val="00E5458E"/>
    <w:rsid w:val="00E66247"/>
    <w:rsid w:val="00E856C1"/>
    <w:rsid w:val="00EB2486"/>
    <w:rsid w:val="00ED6B5F"/>
    <w:rsid w:val="00F53B20"/>
    <w:rsid w:val="00FA5E10"/>
    <w:rsid w:val="00FC7B14"/>
    <w:rsid w:val="00FD5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2447AD"/>
  <w15:docId w15:val="{A6DA88DD-1362-46BC-9CBF-B3DBFF2D6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E3E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7D5279"/>
    <w:rPr>
      <w:color w:val="0563C1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7D5279"/>
    <w:rPr>
      <w:color w:val="605E5C"/>
      <w:shd w:val="clear" w:color="auto" w:fill="E1DFDD"/>
    </w:rPr>
  </w:style>
  <w:style w:type="table" w:styleId="a5">
    <w:name w:val="Table Grid"/>
    <w:basedOn w:val="a1"/>
    <w:uiPriority w:val="39"/>
    <w:rsid w:val="003131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contents">
    <w:name w:val="tablecontents"/>
    <w:basedOn w:val="a"/>
    <w:rsid w:val="003131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813B54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217A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17AA6"/>
    <w:rPr>
      <w:rFonts w:ascii="Segoe UI" w:hAnsi="Segoe UI" w:cs="Segoe UI"/>
      <w:sz w:val="18"/>
      <w:szCs w:val="18"/>
    </w:rPr>
  </w:style>
  <w:style w:type="paragraph" w:styleId="a9">
    <w:name w:val="Body Text"/>
    <w:basedOn w:val="a"/>
    <w:link w:val="aa"/>
    <w:uiPriority w:val="99"/>
    <w:unhideWhenUsed/>
    <w:rsid w:val="00201623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rsid w:val="00201623"/>
  </w:style>
  <w:style w:type="paragraph" w:styleId="ab">
    <w:name w:val="header"/>
    <w:basedOn w:val="a"/>
    <w:link w:val="ac"/>
    <w:uiPriority w:val="99"/>
    <w:unhideWhenUsed/>
    <w:rsid w:val="008674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867464"/>
  </w:style>
  <w:style w:type="paragraph" w:styleId="ad">
    <w:name w:val="footer"/>
    <w:basedOn w:val="a"/>
    <w:link w:val="ae"/>
    <w:uiPriority w:val="99"/>
    <w:unhideWhenUsed/>
    <w:rsid w:val="008674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8674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4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1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2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9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9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1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5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4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8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8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1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62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9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5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3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7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9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1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3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1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3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5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0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8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3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6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CB2AF4-4C6D-4351-88F8-5DDE1F5E90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471</Words>
  <Characters>2691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4</cp:revision>
  <cp:lastPrinted>2026-07-15T08:55:00Z</cp:lastPrinted>
  <dcterms:created xsi:type="dcterms:W3CDTF">2026-07-24T07:39:00Z</dcterms:created>
  <dcterms:modified xsi:type="dcterms:W3CDTF">2026-08-03T12:44:00Z</dcterms:modified>
</cp:coreProperties>
</file>