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C5" w:rsidRDefault="009D51C5" w:rsidP="009D51C5">
      <w:pPr>
        <w:pStyle w:val="Standard"/>
        <w:ind w:left="5058"/>
        <w:jc w:val="center"/>
        <w:rPr>
          <w:rFonts w:ascii="Times New Roman" w:hAnsi="Times New Roman"/>
          <w:bCs/>
          <w:sz w:val="29"/>
          <w:szCs w:val="33"/>
        </w:rPr>
      </w:pPr>
      <w:r>
        <w:rPr>
          <w:rFonts w:ascii="Times New Roman" w:hAnsi="Times New Roman"/>
          <w:bCs/>
          <w:sz w:val="29"/>
          <w:szCs w:val="33"/>
        </w:rPr>
        <w:t>УТВЕРЖДЕН</w:t>
      </w:r>
    </w:p>
    <w:p w:rsidR="009D51C5" w:rsidRDefault="009D51C5" w:rsidP="009D51C5">
      <w:pPr>
        <w:pStyle w:val="Standard"/>
        <w:jc w:val="both"/>
        <w:rPr>
          <w:rFonts w:ascii="Times New Roman" w:hAnsi="Times New Roman"/>
          <w:b/>
          <w:bCs/>
          <w:sz w:val="29"/>
          <w:szCs w:val="33"/>
        </w:rPr>
      </w:pPr>
    </w:p>
    <w:p w:rsidR="009D51C5" w:rsidRDefault="009D51C5" w:rsidP="009D51C5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общего собрания Совета молодых депутатов при Совете </w:t>
      </w:r>
    </w:p>
    <w:p w:rsidR="009D51C5" w:rsidRDefault="009D51C5" w:rsidP="009D51C5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D51C5" w:rsidRDefault="009D51C5" w:rsidP="009D51C5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Тбилисский район</w:t>
      </w:r>
    </w:p>
    <w:p w:rsidR="009D51C5" w:rsidRDefault="009D51C5" w:rsidP="009D51C5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февраля 2023 года  № 16</w:t>
      </w:r>
    </w:p>
    <w:p w:rsidR="009D51C5" w:rsidRDefault="009D51C5" w:rsidP="009D51C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D51C5" w:rsidRPr="00180FBA" w:rsidRDefault="009D51C5" w:rsidP="009D51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056BB2" w:rsidTr="00492F21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BB2" w:rsidRDefault="00056BB2" w:rsidP="00D66E0D">
            <w:pPr>
              <w:jc w:val="center"/>
              <w:rPr>
                <w:rFonts w:ascii="Times New Roman" w:hAnsi="Times New Roman"/>
                <w:b/>
                <w:bCs/>
                <w:sz w:val="29"/>
                <w:szCs w:val="33"/>
              </w:rPr>
            </w:pPr>
          </w:p>
        </w:tc>
      </w:tr>
    </w:tbl>
    <w:p w:rsidR="00056BB2" w:rsidRDefault="00056BB2" w:rsidP="00056BB2">
      <w:pPr>
        <w:pStyle w:val="Standard"/>
        <w:jc w:val="center"/>
      </w:pPr>
      <w:r>
        <w:rPr>
          <w:rFonts w:ascii="Times New Roman" w:hAnsi="Times New Roman"/>
          <w:b/>
          <w:bCs/>
          <w:sz w:val="29"/>
          <w:szCs w:val="33"/>
        </w:rPr>
        <w:t xml:space="preserve">ПЛАН </w:t>
      </w:r>
    </w:p>
    <w:p w:rsidR="00056BB2" w:rsidRDefault="00056BB2" w:rsidP="00056BB2">
      <w:pPr>
        <w:pStyle w:val="Standard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работы Совета молодых депутатов при Совете муниципального образования Тбилисский район на 202</w:t>
      </w:r>
      <w:r w:rsidR="00D66E0D">
        <w:rPr>
          <w:rFonts w:ascii="Times New Roman" w:hAnsi="Times New Roman"/>
          <w:b/>
          <w:bCs/>
          <w:sz w:val="29"/>
          <w:szCs w:val="33"/>
        </w:rPr>
        <w:t>3</w:t>
      </w:r>
      <w:r>
        <w:rPr>
          <w:rFonts w:ascii="Times New Roman" w:hAnsi="Times New Roman"/>
          <w:b/>
          <w:bCs/>
          <w:sz w:val="29"/>
          <w:szCs w:val="33"/>
        </w:rPr>
        <w:t xml:space="preserve"> год</w:t>
      </w:r>
    </w:p>
    <w:p w:rsidR="00056BB2" w:rsidRDefault="00056BB2" w:rsidP="00056BB2">
      <w:pPr>
        <w:pStyle w:val="Standard"/>
        <w:jc w:val="center"/>
        <w:rPr>
          <w:rFonts w:ascii="Times New Roman" w:hAnsi="Times New Roman"/>
          <w:b/>
          <w:bCs/>
          <w:sz w:val="29"/>
          <w:szCs w:val="33"/>
        </w:rPr>
      </w:pPr>
    </w:p>
    <w:tbl>
      <w:tblPr>
        <w:tblW w:w="965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8"/>
        <w:gridCol w:w="4394"/>
        <w:gridCol w:w="2127"/>
        <w:gridCol w:w="2409"/>
      </w:tblGrid>
      <w:tr w:rsidR="00056BB2" w:rsidTr="003A0590">
        <w:trPr>
          <w:trHeight w:val="793"/>
        </w:trPr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3A0590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A0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56BB2" w:rsidTr="00492F21">
        <w:trPr>
          <w:trHeight w:val="625"/>
        </w:trPr>
        <w:tc>
          <w:tcPr>
            <w:tcW w:w="965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492F21">
            <w:pPr>
              <w:pStyle w:val="TableContents"/>
              <w:spacing w:after="28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мероприятия: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Общее собрание Совета молодых депутатов при Совете муниципального образования Тбилисский район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812B29" w:rsidP="00492F2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56BB2" w:rsidRPr="003F441A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редседатель СМД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Участие членов СМД в мероприятиях Совета молодых депутатов Краснодарского края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СМД края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лены СМД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Бюро Президиума Совета молодых депутатов Краснодарского края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СМД края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редседатель СМД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560855" w:rsidRDefault="00056BB2" w:rsidP="00492F21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президиума Совета молодых депутатов Краснодарского края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492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СМД края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редседатель СМД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комитетов, подкомитетов Совета молодых депутатов Краснодарского края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СМД края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441A">
              <w:rPr>
                <w:rFonts w:ascii="Times New Roman" w:hAnsi="Times New Roman" w:cs="Times New Roman"/>
                <w:sz w:val="28"/>
                <w:szCs w:val="28"/>
              </w:rPr>
              <w:t>лены СМД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492F21">
            <w:pPr>
              <w:pStyle w:val="TableContents"/>
              <w:spacing w:after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056BB2" w:rsidP="00492F21">
            <w:pPr>
              <w:pStyle w:val="TableContents"/>
              <w:spacing w:after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обучающих семинаров для молодых депутатов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вопросам деятельности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1ED" w:rsidRDefault="00F731ED" w:rsidP="000159A2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056BB2" w:rsidRDefault="00F731ED" w:rsidP="00492F2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3F441A" w:rsidRDefault="00AE409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="00056BB2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СМД</w:t>
            </w:r>
          </w:p>
        </w:tc>
      </w:tr>
      <w:tr w:rsidR="00056BB2" w:rsidTr="00492F21">
        <w:trPr>
          <w:trHeight w:val="523"/>
        </w:trPr>
        <w:tc>
          <w:tcPr>
            <w:tcW w:w="965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492F2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E5597">
              <w:rPr>
                <w:rStyle w:val="a6"/>
                <w:sz w:val="28"/>
                <w:szCs w:val="28"/>
              </w:rPr>
              <w:lastRenderedPageBreak/>
              <w:t xml:space="preserve">II. Участие в </w:t>
            </w:r>
            <w:r>
              <w:rPr>
                <w:rStyle w:val="a6"/>
                <w:sz w:val="28"/>
                <w:szCs w:val="28"/>
              </w:rPr>
              <w:t>право</w:t>
            </w:r>
            <w:r w:rsidRPr="006E5597">
              <w:rPr>
                <w:rStyle w:val="a6"/>
                <w:sz w:val="28"/>
                <w:szCs w:val="28"/>
              </w:rPr>
              <w:t>творческой и контрольной деятельности</w:t>
            </w:r>
            <w:r>
              <w:rPr>
                <w:rStyle w:val="a6"/>
                <w:sz w:val="28"/>
                <w:szCs w:val="28"/>
              </w:rPr>
              <w:t>: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СМД в реализации краевых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B2" w:rsidRPr="006E5597" w:rsidRDefault="00056BB2" w:rsidP="0049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B2" w:rsidRPr="006E5597" w:rsidRDefault="00AE4092" w:rsidP="0049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="00056B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6BB2" w:rsidRPr="006E5597">
              <w:rPr>
                <w:rFonts w:ascii="Times New Roman" w:hAnsi="Times New Roman" w:cs="Times New Roman"/>
                <w:sz w:val="28"/>
                <w:szCs w:val="28"/>
              </w:rPr>
              <w:t>аместители председателя СМД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комиссий и сессий Советов муниципального образования Тбилисский район и  сельских поселений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лены СМД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Участие членов СМД в подготовке и обсуждении проектов решений Совета муниципального образования и мониторинге принятых муниципальных правовых актов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лены СМД</w:t>
            </w:r>
          </w:p>
        </w:tc>
      </w:tr>
      <w:tr w:rsidR="00056BB2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7F569C" w:rsidRDefault="00056BB2" w:rsidP="00492F2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6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 </w:t>
            </w:r>
            <w:r w:rsidRPr="007F569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спортивных объектов для активного отдыха детей и подростков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Default="00056BB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6BB2" w:rsidRPr="006E5597" w:rsidRDefault="00056BB2" w:rsidP="00492F2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лены СМД</w:t>
            </w:r>
          </w:p>
        </w:tc>
      </w:tr>
      <w:tr w:rsidR="00812B29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885541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состояния объектов военной истории, расположенных на территории МО Тбилисский район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88554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Pr="006E5597" w:rsidRDefault="00812B29" w:rsidP="0088554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лены СМД</w:t>
            </w:r>
          </w:p>
        </w:tc>
      </w:tr>
      <w:tr w:rsidR="00812B29" w:rsidTr="00492F21">
        <w:tc>
          <w:tcPr>
            <w:tcW w:w="965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a4"/>
              <w:jc w:val="center"/>
              <w:rPr>
                <w:sz w:val="28"/>
                <w:szCs w:val="28"/>
              </w:rPr>
            </w:pPr>
            <w:r w:rsidRPr="00F84F3B">
              <w:rPr>
                <w:rStyle w:val="a6"/>
                <w:sz w:val="28"/>
                <w:szCs w:val="28"/>
              </w:rPr>
              <w:t>III. Публичные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 w:rsidRPr="00F84F3B">
              <w:rPr>
                <w:rStyle w:val="a6"/>
                <w:sz w:val="28"/>
                <w:szCs w:val="28"/>
              </w:rPr>
              <w:t xml:space="preserve"> мероприятия</w:t>
            </w:r>
          </w:p>
        </w:tc>
      </w:tr>
      <w:tr w:rsidR="00812B29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B29" w:rsidRDefault="00812B29" w:rsidP="00C13D2D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профилактике заболеваемости и пропаганде здорового образа жизни среди детей и подростков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Pr="00417B6E" w:rsidRDefault="00812B29" w:rsidP="00492F21">
            <w:pPr>
              <w:ind w:left="-30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5597">
              <w:rPr>
                <w:rFonts w:ascii="Times New Roman" w:hAnsi="Times New Roman" w:cs="Times New Roman"/>
                <w:sz w:val="28"/>
                <w:szCs w:val="28"/>
              </w:rPr>
              <w:t>лены СМД</w:t>
            </w:r>
          </w:p>
        </w:tc>
      </w:tr>
      <w:tr w:rsidR="00812B29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заседании молодёжного Совета при главе муниципального образования Тбилисский район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председатель, заместители председателя СМД</w:t>
            </w:r>
          </w:p>
        </w:tc>
      </w:tr>
      <w:tr w:rsidR="00812B29" w:rsidTr="00492F21">
        <w:trPr>
          <w:trHeight w:val="1342"/>
        </w:trPr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уроков гражданственности и патриотизма в образовательных учреждениях района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СМД, работники образовательных учреждений</w:t>
            </w:r>
          </w:p>
        </w:tc>
      </w:tr>
      <w:tr w:rsidR="00812B29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молодых депутатов в организации и проведении мероприятий, направленных на формирование патриотизма, развитие моральных качеств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семейных ценностей, уважения к труду, к старшим поколениям:</w:t>
            </w:r>
          </w:p>
          <w:p w:rsidR="00812B29" w:rsidRDefault="00812B29" w:rsidP="00492F2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 в России;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станицы Тбилисской и Тбилисского района;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единства;</w:t>
            </w:r>
          </w:p>
          <w:p w:rsidR="00812B29" w:rsidRDefault="00812B29" w:rsidP="00812B2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492F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492F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492F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492F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492F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492F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492F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2B29" w:rsidRDefault="00812B29" w:rsidP="00812B2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члены СМД</w:t>
            </w:r>
          </w:p>
          <w:p w:rsidR="00812B29" w:rsidRDefault="00812B29" w:rsidP="00492F2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B29" w:rsidTr="00492F21">
        <w:trPr>
          <w:trHeight w:val="459"/>
        </w:trPr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членов Совета молодых депутатов в мероприятиях по реализации Закона Краснодарского края № 1539-КЗ "О мерах по профилактике безнадзорности и правонарушений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несовершенно-летних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Краснодарском крае"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СМД</w:t>
            </w:r>
          </w:p>
        </w:tc>
      </w:tr>
      <w:tr w:rsidR="00812B29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Pr="00852905" w:rsidRDefault="00812B29" w:rsidP="00492F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молодых депутатов в различных формах работы с населением (приём граждан, объезд поселений,</w:t>
            </w:r>
            <w:r w:rsidRPr="0041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7B6E">
              <w:rPr>
                <w:rFonts w:ascii="Times New Roman" w:hAnsi="Times New Roman" w:cs="Times New Roman"/>
                <w:sz w:val="28"/>
                <w:szCs w:val="28"/>
              </w:rPr>
              <w:t>роведение встреч с избирателями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собрания </w:t>
            </w:r>
            <w:r w:rsidRPr="0085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 и т.д.)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Pr="00852905" w:rsidRDefault="00812B29" w:rsidP="00492F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Pr="00852905" w:rsidRDefault="00812B29" w:rsidP="00492F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СМД</w:t>
            </w:r>
          </w:p>
        </w:tc>
      </w:tr>
      <w:tr w:rsidR="00812B29" w:rsidTr="00492F21">
        <w:tc>
          <w:tcPr>
            <w:tcW w:w="965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V. Информационное обеспечение</w:t>
            </w:r>
          </w:p>
        </w:tc>
      </w:tr>
      <w:tr w:rsidR="00812B29" w:rsidTr="00492F21">
        <w:tc>
          <w:tcPr>
            <w:tcW w:w="7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со СМИ.</w:t>
            </w:r>
          </w:p>
          <w:p w:rsidR="00812B29" w:rsidRDefault="00812B29" w:rsidP="00492F21">
            <w:pPr>
              <w:pStyle w:val="TableContents"/>
              <w:spacing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в сети интернет информации о деятельности Совета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B29" w:rsidRDefault="00812B29" w:rsidP="00492F21">
            <w:pPr>
              <w:pStyle w:val="TableContents"/>
              <w:spacing w:after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 СМД</w:t>
            </w:r>
          </w:p>
        </w:tc>
      </w:tr>
    </w:tbl>
    <w:p w:rsidR="00056BB2" w:rsidRDefault="00056BB2" w:rsidP="00056BB2">
      <w:pPr>
        <w:pStyle w:val="Standard"/>
      </w:pPr>
    </w:p>
    <w:p w:rsidR="00056BB2" w:rsidRDefault="00056BB2" w:rsidP="00056BB2">
      <w:pPr>
        <w:pStyle w:val="Standard"/>
      </w:pPr>
    </w:p>
    <w:p w:rsidR="00056BB2" w:rsidRDefault="00056BB2" w:rsidP="00056BB2">
      <w:pPr>
        <w:pStyle w:val="Standard"/>
      </w:pPr>
    </w:p>
    <w:p w:rsidR="00056BB2" w:rsidRDefault="00056BB2" w:rsidP="00056BB2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Председатель Совета молодых </w:t>
      </w:r>
    </w:p>
    <w:p w:rsidR="00056BB2" w:rsidRDefault="00056BB2" w:rsidP="00056BB2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депутатов при Совете </w:t>
      </w:r>
      <w:proofErr w:type="gramStart"/>
      <w:r>
        <w:rPr>
          <w:color w:val="111111"/>
          <w:sz w:val="28"/>
          <w:szCs w:val="28"/>
        </w:rPr>
        <w:t>муниципального</w:t>
      </w:r>
      <w:proofErr w:type="gramEnd"/>
      <w:r>
        <w:rPr>
          <w:color w:val="111111"/>
          <w:sz w:val="28"/>
          <w:szCs w:val="28"/>
        </w:rPr>
        <w:t xml:space="preserve"> </w:t>
      </w:r>
    </w:p>
    <w:p w:rsidR="00056BB2" w:rsidRDefault="00056BB2" w:rsidP="00056BB2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</w:t>
      </w:r>
      <w:r w:rsidR="00DA4C60">
        <w:rPr>
          <w:color w:val="111111"/>
          <w:sz w:val="28"/>
          <w:szCs w:val="28"/>
        </w:rPr>
        <w:t>разования Тбилисский район</w:t>
      </w:r>
      <w:r w:rsidR="00DA4C60">
        <w:rPr>
          <w:color w:val="111111"/>
          <w:sz w:val="28"/>
          <w:szCs w:val="28"/>
        </w:rPr>
        <w:tab/>
      </w:r>
      <w:r w:rsidR="00DA4C60">
        <w:rPr>
          <w:color w:val="111111"/>
          <w:sz w:val="28"/>
          <w:szCs w:val="28"/>
        </w:rPr>
        <w:tab/>
      </w:r>
      <w:r w:rsidR="00DA4C60">
        <w:rPr>
          <w:color w:val="111111"/>
          <w:sz w:val="28"/>
          <w:szCs w:val="28"/>
        </w:rPr>
        <w:tab/>
      </w:r>
      <w:r w:rsidR="00DA4C60">
        <w:rPr>
          <w:color w:val="111111"/>
          <w:sz w:val="28"/>
          <w:szCs w:val="28"/>
        </w:rPr>
        <w:tab/>
      </w:r>
      <w:r w:rsidR="00DA4C60">
        <w:rPr>
          <w:color w:val="111111"/>
          <w:sz w:val="28"/>
          <w:szCs w:val="28"/>
        </w:rPr>
        <w:tab/>
        <w:t xml:space="preserve">        </w:t>
      </w:r>
      <w:r w:rsidR="00812B29">
        <w:rPr>
          <w:color w:val="111111"/>
          <w:sz w:val="28"/>
          <w:szCs w:val="28"/>
        </w:rPr>
        <w:t xml:space="preserve">     </w:t>
      </w:r>
      <w:r w:rsidR="008F6CFA">
        <w:rPr>
          <w:color w:val="111111"/>
          <w:sz w:val="28"/>
          <w:szCs w:val="28"/>
        </w:rPr>
        <w:t>К.К. Сусанов</w:t>
      </w:r>
    </w:p>
    <w:p w:rsidR="008F6CFA" w:rsidRPr="00BA68DA" w:rsidRDefault="008F6CFA" w:rsidP="00056BB2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034EB" w:rsidRDefault="009034EB"/>
    <w:sectPr w:rsidR="009034EB" w:rsidSect="00E40707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29" w:rsidRDefault="00611029" w:rsidP="006E7BD8">
      <w:r>
        <w:separator/>
      </w:r>
    </w:p>
  </w:endnote>
  <w:endnote w:type="continuationSeparator" w:id="0">
    <w:p w:rsidR="00611029" w:rsidRDefault="00611029" w:rsidP="006E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29" w:rsidRDefault="00611029" w:rsidP="006E7BD8">
      <w:r>
        <w:separator/>
      </w:r>
    </w:p>
  </w:footnote>
  <w:footnote w:type="continuationSeparator" w:id="0">
    <w:p w:rsidR="00611029" w:rsidRDefault="00611029" w:rsidP="006E7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07" w:rsidRDefault="00CB6096">
    <w:pPr>
      <w:pStyle w:val="a7"/>
      <w:jc w:val="center"/>
    </w:pPr>
    <w:r>
      <w:fldChar w:fldCharType="begin"/>
    </w:r>
    <w:r w:rsidR="003A0590">
      <w:instrText>PAGE   \* MERGEFORMAT</w:instrText>
    </w:r>
    <w:r>
      <w:fldChar w:fldCharType="separate"/>
    </w:r>
    <w:r w:rsidR="009D51C5">
      <w:rPr>
        <w:noProof/>
      </w:rPr>
      <w:t>3</w:t>
    </w:r>
    <w:r>
      <w:fldChar w:fldCharType="end"/>
    </w:r>
  </w:p>
  <w:p w:rsidR="00E40707" w:rsidRDefault="006110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BB2"/>
    <w:rsid w:val="000064AC"/>
    <w:rsid w:val="000159A2"/>
    <w:rsid w:val="000361BF"/>
    <w:rsid w:val="00056BB2"/>
    <w:rsid w:val="001634A9"/>
    <w:rsid w:val="00193230"/>
    <w:rsid w:val="001F2132"/>
    <w:rsid w:val="00301D54"/>
    <w:rsid w:val="003772EF"/>
    <w:rsid w:val="003A0590"/>
    <w:rsid w:val="003F224E"/>
    <w:rsid w:val="00403E71"/>
    <w:rsid w:val="004B669B"/>
    <w:rsid w:val="00611029"/>
    <w:rsid w:val="006243FD"/>
    <w:rsid w:val="00632094"/>
    <w:rsid w:val="006E7BD8"/>
    <w:rsid w:val="00722A71"/>
    <w:rsid w:val="00766CD8"/>
    <w:rsid w:val="007F34EB"/>
    <w:rsid w:val="00812B29"/>
    <w:rsid w:val="008F6CFA"/>
    <w:rsid w:val="009034EB"/>
    <w:rsid w:val="009D51C5"/>
    <w:rsid w:val="009F01F3"/>
    <w:rsid w:val="00A240D0"/>
    <w:rsid w:val="00AE4092"/>
    <w:rsid w:val="00B24B5B"/>
    <w:rsid w:val="00B9592A"/>
    <w:rsid w:val="00C13D2D"/>
    <w:rsid w:val="00C70FD3"/>
    <w:rsid w:val="00CB6096"/>
    <w:rsid w:val="00CF5310"/>
    <w:rsid w:val="00D30DE8"/>
    <w:rsid w:val="00D66E0D"/>
    <w:rsid w:val="00DA4C60"/>
    <w:rsid w:val="00E037C7"/>
    <w:rsid w:val="00EA78B3"/>
    <w:rsid w:val="00EB6E57"/>
    <w:rsid w:val="00EF4C50"/>
    <w:rsid w:val="00F03B4A"/>
    <w:rsid w:val="00F249A7"/>
    <w:rsid w:val="00F3723A"/>
    <w:rsid w:val="00F731ED"/>
    <w:rsid w:val="00F84749"/>
    <w:rsid w:val="00FA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6B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056BB2"/>
    <w:pPr>
      <w:suppressLineNumbers/>
    </w:pPr>
  </w:style>
  <w:style w:type="paragraph" w:styleId="a3">
    <w:name w:val="No Spacing"/>
    <w:qFormat/>
    <w:rsid w:val="00056BB2"/>
    <w:pPr>
      <w:suppressAutoHyphens/>
      <w:autoSpaceDN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link w:val="a5"/>
    <w:unhideWhenUsed/>
    <w:rsid w:val="00056BB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6">
    <w:name w:val="Strong"/>
    <w:uiPriority w:val="22"/>
    <w:qFormat/>
    <w:rsid w:val="00056BB2"/>
    <w:rPr>
      <w:b/>
      <w:bCs/>
    </w:rPr>
  </w:style>
  <w:style w:type="paragraph" w:styleId="a7">
    <w:name w:val="header"/>
    <w:basedOn w:val="a"/>
    <w:link w:val="a8"/>
    <w:uiPriority w:val="99"/>
    <w:rsid w:val="00056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BB2"/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a5">
    <w:name w:val="Обычный (веб) Знак"/>
    <w:link w:val="a4"/>
    <w:locked/>
    <w:rsid w:val="0005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3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EB"/>
    <w:rPr>
      <w:rFonts w:ascii="Tahoma" w:eastAsia="DejaVu Sans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2023-08-01T05:31:00Z</cp:lastPrinted>
  <dcterms:created xsi:type="dcterms:W3CDTF">2023-07-21T08:44:00Z</dcterms:created>
  <dcterms:modified xsi:type="dcterms:W3CDTF">2023-08-01T05:38:00Z</dcterms:modified>
</cp:coreProperties>
</file>