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E6854" w14:textId="3B9CB1AD" w:rsidR="00247472" w:rsidRDefault="00D85000" w:rsidP="00D85000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 распоряжением контрольно-счетной палаты муниципального образования Тбилисский район от 28.12.20212 г. № 23-р</w:t>
      </w:r>
    </w:p>
    <w:p w14:paraId="05590A66" w14:textId="43F0A8A5" w:rsidR="00D85000" w:rsidRDefault="00D85000" w:rsidP="00D85000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2A7A0" w14:textId="77777777" w:rsidR="00D85000" w:rsidRDefault="00D85000" w:rsidP="00D85000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52686" w14:textId="77777777" w:rsidR="00247472" w:rsidRDefault="00247472" w:rsidP="00247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СТАНДАРТ ВНЕШНЕГО ГОСУДАРСТВЕННОГО ФИНАНСОВОГО КОНТРОЛЯ</w:t>
      </w:r>
    </w:p>
    <w:p w14:paraId="6093AB82" w14:textId="77777777" w:rsidR="00247472" w:rsidRDefault="00247472" w:rsidP="00247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78959" w14:textId="77777777" w:rsidR="00247472" w:rsidRDefault="00247472" w:rsidP="00247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«Ведение делопроизводства в контрольно-счетной палате муниципального образования Тбилисский район»</w:t>
      </w:r>
    </w:p>
    <w:p w14:paraId="33CCDD1F" w14:textId="77777777" w:rsidR="00247472" w:rsidRDefault="00247472" w:rsidP="00247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BB42B" w14:textId="77777777" w:rsidR="00247472" w:rsidRDefault="00247472" w:rsidP="0005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BC184" w14:textId="77777777" w:rsidR="00590468" w:rsidRPr="008346F1" w:rsidRDefault="00590468" w:rsidP="0024747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46F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94BD45E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1.1. Стандарт внешнего государственного финансового контроля</w:t>
      </w:r>
    </w:p>
    <w:p w14:paraId="6D1F1E2B" w14:textId="77777777" w:rsidR="00590468" w:rsidRPr="00B838DA" w:rsidRDefault="00830FE9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="00B838DA" w:rsidRPr="00B83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B838DA" w:rsidRPr="00B838DA">
        <w:rPr>
          <w:rFonts w:ascii="Times New Roman" w:hAnsi="Times New Roman" w:cs="Times New Roman"/>
          <w:sz w:val="28"/>
          <w:szCs w:val="28"/>
        </w:rPr>
        <w:t>«</w:t>
      </w:r>
      <w:r w:rsidR="00590468" w:rsidRPr="00B838DA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sz w:val="28"/>
          <w:szCs w:val="28"/>
        </w:rPr>
        <w:t xml:space="preserve">делопроизводства в </w:t>
      </w:r>
      <w:r w:rsidR="00B73555">
        <w:rPr>
          <w:rFonts w:ascii="Times New Roman" w:hAnsi="Times New Roman" w:cs="Times New Roman"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sz w:val="28"/>
          <w:szCs w:val="28"/>
        </w:rPr>
        <w:t xml:space="preserve">онтрольно-счетной палате </w:t>
      </w:r>
      <w:r w:rsidR="00B73555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район»</w:t>
      </w:r>
      <w:r w:rsidR="00590468" w:rsidRPr="00B838DA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B838DA" w:rsidRPr="00B838DA">
        <w:rPr>
          <w:rFonts w:ascii="Times New Roman" w:hAnsi="Times New Roman" w:cs="Times New Roman"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Закона Российской Федерации от 07.02.2011 №6-ФЗ </w:t>
      </w:r>
      <w:r w:rsidR="00B73555">
        <w:rPr>
          <w:rFonts w:ascii="Times New Roman" w:hAnsi="Times New Roman" w:cs="Times New Roman"/>
          <w:sz w:val="28"/>
          <w:szCs w:val="28"/>
        </w:rPr>
        <w:t>«</w:t>
      </w:r>
      <w:r w:rsidR="00590468" w:rsidRPr="00B838D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</w:t>
      </w:r>
      <w:r w:rsidR="00931FAC">
        <w:rPr>
          <w:rFonts w:ascii="Times New Roman" w:hAnsi="Times New Roman" w:cs="Times New Roman"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sz w:val="28"/>
          <w:szCs w:val="28"/>
        </w:rPr>
        <w:t>онтрольно-счетных</w:t>
      </w:r>
      <w:r w:rsidR="0005075D" w:rsidRPr="00B838DA">
        <w:rPr>
          <w:rFonts w:ascii="Times New Roman" w:hAnsi="Times New Roman" w:cs="Times New Roman"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sz w:val="28"/>
          <w:szCs w:val="28"/>
        </w:rPr>
        <w:t>органов субъектов Российской Федерации и муниципальных образований</w:t>
      </w:r>
      <w:r w:rsidR="00B73555">
        <w:rPr>
          <w:rFonts w:ascii="Times New Roman" w:hAnsi="Times New Roman" w:cs="Times New Roman"/>
          <w:sz w:val="28"/>
          <w:szCs w:val="28"/>
        </w:rPr>
        <w:t>»</w:t>
      </w:r>
      <w:r w:rsidR="00590468" w:rsidRPr="00B838DA">
        <w:rPr>
          <w:rFonts w:ascii="Times New Roman" w:hAnsi="Times New Roman" w:cs="Times New Roman"/>
          <w:sz w:val="28"/>
          <w:szCs w:val="28"/>
        </w:rPr>
        <w:t xml:space="preserve"> и</w:t>
      </w:r>
      <w:r w:rsidR="0005075D" w:rsidRPr="00B838DA">
        <w:rPr>
          <w:rFonts w:ascii="Times New Roman" w:hAnsi="Times New Roman" w:cs="Times New Roman"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sz w:val="28"/>
          <w:szCs w:val="28"/>
        </w:rPr>
        <w:t xml:space="preserve">Закона Краснодарского края от 04.10.2011 №2321-КЗ </w:t>
      </w:r>
      <w:r w:rsidR="00B73555">
        <w:rPr>
          <w:rFonts w:ascii="Times New Roman" w:hAnsi="Times New Roman" w:cs="Times New Roman"/>
          <w:sz w:val="28"/>
          <w:szCs w:val="28"/>
        </w:rPr>
        <w:t>«</w:t>
      </w:r>
      <w:r w:rsidR="00590468" w:rsidRPr="00B838DA">
        <w:rPr>
          <w:rFonts w:ascii="Times New Roman" w:hAnsi="Times New Roman" w:cs="Times New Roman"/>
          <w:sz w:val="28"/>
          <w:szCs w:val="28"/>
        </w:rPr>
        <w:t xml:space="preserve">О </w:t>
      </w:r>
      <w:r w:rsidR="00931FAC">
        <w:rPr>
          <w:rFonts w:ascii="Times New Roman" w:hAnsi="Times New Roman" w:cs="Times New Roman"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sz w:val="28"/>
          <w:szCs w:val="28"/>
        </w:rPr>
        <w:t>онтрольно-счетной</w:t>
      </w:r>
    </w:p>
    <w:p w14:paraId="5DD559EB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палате Краснодарского края</w:t>
      </w:r>
      <w:r w:rsidR="00B73555">
        <w:rPr>
          <w:rFonts w:ascii="Times New Roman" w:hAnsi="Times New Roman" w:cs="Times New Roman"/>
          <w:sz w:val="28"/>
          <w:szCs w:val="28"/>
        </w:rPr>
        <w:t>»</w:t>
      </w:r>
      <w:r w:rsidRPr="00B838DA">
        <w:rPr>
          <w:rFonts w:ascii="Times New Roman" w:hAnsi="Times New Roman" w:cs="Times New Roman"/>
          <w:sz w:val="28"/>
          <w:szCs w:val="28"/>
        </w:rPr>
        <w:t>, на основе требований ГОСТ Р 6.30</w:t>
      </w:r>
      <w:r w:rsidR="00B73555">
        <w:rPr>
          <w:rFonts w:ascii="Times New Roman" w:hAnsi="Times New Roman" w:cs="Times New Roman"/>
          <w:sz w:val="28"/>
          <w:szCs w:val="28"/>
        </w:rPr>
        <w:t>.</w:t>
      </w:r>
      <w:r w:rsidRPr="00B838DA">
        <w:rPr>
          <w:rFonts w:ascii="Times New Roman" w:hAnsi="Times New Roman" w:cs="Times New Roman"/>
          <w:sz w:val="28"/>
          <w:szCs w:val="28"/>
        </w:rPr>
        <w:t>2003</w:t>
      </w:r>
    </w:p>
    <w:p w14:paraId="5CE787C7" w14:textId="77777777" w:rsidR="00590468" w:rsidRPr="00B838DA" w:rsidRDefault="00B73555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0468" w:rsidRPr="00B838DA">
        <w:rPr>
          <w:rFonts w:ascii="Times New Roman" w:hAnsi="Times New Roman" w:cs="Times New Roman"/>
          <w:sz w:val="28"/>
          <w:szCs w:val="28"/>
        </w:rPr>
        <w:t>Унифицированные системы документации. Унифицированная система</w:t>
      </w:r>
    </w:p>
    <w:p w14:paraId="3950BD5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организационно-разделительной документации. Требования к оформлению</w:t>
      </w:r>
    </w:p>
    <w:p w14:paraId="697CFA4A" w14:textId="77777777" w:rsidR="00590468" w:rsidRPr="00B838DA" w:rsidRDefault="00590468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документов</w:t>
      </w:r>
      <w:r w:rsidR="00B73555">
        <w:rPr>
          <w:rFonts w:ascii="Times New Roman" w:hAnsi="Times New Roman" w:cs="Times New Roman"/>
          <w:sz w:val="28"/>
          <w:szCs w:val="28"/>
        </w:rPr>
        <w:t>»</w:t>
      </w:r>
      <w:r w:rsidRPr="00B838DA">
        <w:rPr>
          <w:rFonts w:ascii="Times New Roman" w:hAnsi="Times New Roman" w:cs="Times New Roman"/>
          <w:sz w:val="28"/>
          <w:szCs w:val="28"/>
        </w:rPr>
        <w:t>, утвержденного постановлением Госстандарта России от 03.03.2003</w:t>
      </w:r>
      <w:r w:rsidR="00B7355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№65-ст, а также Стандартов внешнего государственного финансового контроля</w:t>
      </w:r>
      <w:r w:rsidR="00B7355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Счетной палаты Российской Федерации СФК 4040 </w:t>
      </w:r>
      <w:r w:rsidR="00B73555">
        <w:rPr>
          <w:rFonts w:ascii="Times New Roman" w:hAnsi="Times New Roman" w:cs="Times New Roman"/>
          <w:sz w:val="28"/>
          <w:szCs w:val="28"/>
        </w:rPr>
        <w:t>«</w:t>
      </w:r>
      <w:r w:rsidRPr="00B838DA">
        <w:rPr>
          <w:rFonts w:ascii="Times New Roman" w:hAnsi="Times New Roman" w:cs="Times New Roman"/>
          <w:sz w:val="28"/>
          <w:szCs w:val="28"/>
        </w:rPr>
        <w:t>Оформление результатов</w:t>
      </w:r>
      <w:r w:rsidR="00B7355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B73555">
        <w:rPr>
          <w:rFonts w:ascii="Times New Roman" w:hAnsi="Times New Roman" w:cs="Times New Roman"/>
          <w:sz w:val="28"/>
          <w:szCs w:val="28"/>
        </w:rPr>
        <w:t>»</w:t>
      </w:r>
      <w:r w:rsidRPr="00B838DA">
        <w:rPr>
          <w:rFonts w:ascii="Times New Roman" w:hAnsi="Times New Roman" w:cs="Times New Roman"/>
          <w:sz w:val="28"/>
          <w:szCs w:val="28"/>
        </w:rPr>
        <w:t xml:space="preserve">, СФК 4030 </w:t>
      </w:r>
      <w:r w:rsidR="00B443AE">
        <w:rPr>
          <w:rFonts w:ascii="Times New Roman" w:hAnsi="Times New Roman" w:cs="Times New Roman"/>
          <w:sz w:val="28"/>
          <w:szCs w:val="28"/>
        </w:rPr>
        <w:t>«</w:t>
      </w:r>
      <w:r w:rsidRPr="00B838DA">
        <w:rPr>
          <w:rFonts w:ascii="Times New Roman" w:hAnsi="Times New Roman" w:cs="Times New Roman"/>
          <w:sz w:val="28"/>
          <w:szCs w:val="28"/>
        </w:rPr>
        <w:t>Подготовка, проведение и оформление</w:t>
      </w:r>
      <w:r w:rsidR="00B7355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экспертно-аналитических мероприятий</w:t>
      </w:r>
      <w:r w:rsidR="00B73555">
        <w:rPr>
          <w:rFonts w:ascii="Times New Roman" w:hAnsi="Times New Roman" w:cs="Times New Roman"/>
          <w:sz w:val="28"/>
          <w:szCs w:val="28"/>
        </w:rPr>
        <w:t>»</w:t>
      </w:r>
      <w:r w:rsidRPr="00B838DA">
        <w:rPr>
          <w:rFonts w:ascii="Times New Roman" w:hAnsi="Times New Roman" w:cs="Times New Roman"/>
          <w:sz w:val="28"/>
          <w:szCs w:val="28"/>
        </w:rPr>
        <w:t>.</w:t>
      </w:r>
    </w:p>
    <w:p w14:paraId="7A9AC57E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1.2. Целью Стандарта является определение правил и порядка приема,</w:t>
      </w:r>
    </w:p>
    <w:p w14:paraId="1E976019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рассылки корреспонденции в</w:t>
      </w:r>
      <w:r w:rsidR="00B443AE">
        <w:rPr>
          <w:rFonts w:ascii="Times New Roman" w:hAnsi="Times New Roman" w:cs="Times New Roman"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палате, составления и</w:t>
      </w:r>
    </w:p>
    <w:p w14:paraId="304E5329" w14:textId="77777777" w:rsidR="00590468" w:rsidRPr="00B838DA" w:rsidRDefault="00590468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оформления документов </w:t>
      </w:r>
      <w:r w:rsidR="00B443AE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палаты, процедур при их передаче в</w:t>
      </w:r>
      <w:r w:rsidR="00B443AE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архив, организации контроля за делопроизводством.</w:t>
      </w:r>
    </w:p>
    <w:p w14:paraId="47D90896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1.3. Требования Стандарта обязательны для всех сотрудников </w:t>
      </w:r>
      <w:r w:rsidR="00A1671D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</w:t>
      </w:r>
    </w:p>
    <w:p w14:paraId="6C2B4146" w14:textId="77777777" w:rsidR="00590468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="00A1671D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B838DA">
        <w:rPr>
          <w:rFonts w:ascii="Times New Roman" w:hAnsi="Times New Roman" w:cs="Times New Roman"/>
          <w:sz w:val="28"/>
          <w:szCs w:val="28"/>
        </w:rPr>
        <w:t>.</w:t>
      </w:r>
    </w:p>
    <w:p w14:paraId="52741204" w14:textId="77777777" w:rsidR="00B443AE" w:rsidRPr="00B838DA" w:rsidRDefault="00B443AE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E3F965" w14:textId="77777777" w:rsidR="00590468" w:rsidRPr="00B443AE" w:rsidRDefault="00590468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3AE">
        <w:rPr>
          <w:rFonts w:ascii="Times New Roman" w:hAnsi="Times New Roman" w:cs="Times New Roman"/>
          <w:b/>
          <w:bCs/>
          <w:sz w:val="28"/>
          <w:szCs w:val="28"/>
        </w:rPr>
        <w:t>2. Прием, регистрация и распределение поступающей корреспонденции</w:t>
      </w:r>
    </w:p>
    <w:p w14:paraId="49E37EA5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lastRenderedPageBreak/>
        <w:t xml:space="preserve">2.1. Корреспонденция, поступающая в </w:t>
      </w:r>
      <w:r w:rsidR="00B443AE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онтрольно-счетную палату,</w:t>
      </w:r>
    </w:p>
    <w:p w14:paraId="377E497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принимается, проходит первичную обработку и регистрируется </w:t>
      </w:r>
      <w:r w:rsidR="00931FAC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B838DA">
        <w:rPr>
          <w:rFonts w:ascii="Times New Roman" w:hAnsi="Times New Roman" w:cs="Times New Roman"/>
          <w:sz w:val="28"/>
          <w:szCs w:val="28"/>
        </w:rPr>
        <w:t xml:space="preserve"> </w:t>
      </w:r>
      <w:r w:rsidR="00931FAC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палаты, в его</w:t>
      </w:r>
      <w:r w:rsidR="0091683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отсутствие специалистом его замещающим.</w:t>
      </w:r>
    </w:p>
    <w:p w14:paraId="02D47B86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2.2. Регистрация проводится в день поступления документа и включает в</w:t>
      </w:r>
    </w:p>
    <w:p w14:paraId="2C9386BE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себя присвоение документу регистрационного номера с записью в журнал и</w:t>
      </w:r>
    </w:p>
    <w:p w14:paraId="32A4F04F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проставлением регистрационного штампа в правом нижнем углу первого листа</w:t>
      </w:r>
      <w:r w:rsidR="00931FAC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документа.</w:t>
      </w:r>
    </w:p>
    <w:p w14:paraId="7CA3C38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Регистрационный (входящий) номер состоит из порядкового номера в</w:t>
      </w:r>
    </w:p>
    <w:p w14:paraId="319171DB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журнале и даты поступления. Приложения к документам отдельно не</w:t>
      </w:r>
    </w:p>
    <w:p w14:paraId="33C9A79D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регистрируются.</w:t>
      </w:r>
    </w:p>
    <w:p w14:paraId="5A300FB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Корреспонденция с пометкой </w:t>
      </w:r>
      <w:r w:rsidR="00794715">
        <w:rPr>
          <w:rFonts w:ascii="Times New Roman" w:hAnsi="Times New Roman" w:cs="Times New Roman"/>
          <w:sz w:val="28"/>
          <w:szCs w:val="28"/>
        </w:rPr>
        <w:t>«</w:t>
      </w:r>
      <w:r w:rsidRPr="00B838DA">
        <w:rPr>
          <w:rFonts w:ascii="Times New Roman" w:hAnsi="Times New Roman" w:cs="Times New Roman"/>
          <w:sz w:val="28"/>
          <w:szCs w:val="28"/>
        </w:rPr>
        <w:t>Лично</w:t>
      </w:r>
      <w:r w:rsidR="00794715">
        <w:rPr>
          <w:rFonts w:ascii="Times New Roman" w:hAnsi="Times New Roman" w:cs="Times New Roman"/>
          <w:sz w:val="28"/>
          <w:szCs w:val="28"/>
        </w:rPr>
        <w:t>»</w:t>
      </w:r>
      <w:r w:rsidRPr="00B838DA">
        <w:rPr>
          <w:rFonts w:ascii="Times New Roman" w:hAnsi="Times New Roman" w:cs="Times New Roman"/>
          <w:sz w:val="28"/>
          <w:szCs w:val="28"/>
        </w:rPr>
        <w:t xml:space="preserve"> не вскрывается и регистрируется по</w:t>
      </w:r>
    </w:p>
    <w:p w14:paraId="00D6FB75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данным, имеющимся на конверте, п</w:t>
      </w:r>
      <w:r w:rsidR="009404F1">
        <w:rPr>
          <w:rFonts w:ascii="Times New Roman" w:hAnsi="Times New Roman" w:cs="Times New Roman"/>
          <w:sz w:val="28"/>
          <w:szCs w:val="28"/>
        </w:rPr>
        <w:t>осле чего передается адресатам.</w:t>
      </w:r>
    </w:p>
    <w:p w14:paraId="5279582C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2.3. Документы, не прошедшие регистрацию, к рассмотрению не</w:t>
      </w:r>
    </w:p>
    <w:p w14:paraId="1438715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принимаются.</w:t>
      </w:r>
    </w:p>
    <w:p w14:paraId="546013DB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2.4. Документы, прошедшие регистрацию, передаются на рассмотрение</w:t>
      </w:r>
    </w:p>
    <w:p w14:paraId="04E693D3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404F1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 xml:space="preserve">онтрольно-счетной палаты, а в его отсутствие </w:t>
      </w:r>
      <w:r w:rsidR="009404F1">
        <w:rPr>
          <w:rFonts w:ascii="Times New Roman" w:hAnsi="Times New Roman" w:cs="Times New Roman"/>
          <w:sz w:val="28"/>
          <w:szCs w:val="28"/>
        </w:rPr>
        <w:t>аудитор</w:t>
      </w:r>
      <w:r w:rsidR="008F256C">
        <w:rPr>
          <w:rFonts w:ascii="Times New Roman" w:hAnsi="Times New Roman" w:cs="Times New Roman"/>
          <w:sz w:val="28"/>
          <w:szCs w:val="28"/>
        </w:rPr>
        <w:t>у</w:t>
      </w:r>
      <w:r w:rsidRPr="00B838DA">
        <w:rPr>
          <w:rFonts w:ascii="Times New Roman" w:hAnsi="Times New Roman" w:cs="Times New Roman"/>
          <w:sz w:val="28"/>
          <w:szCs w:val="28"/>
        </w:rPr>
        <w:t>.</w:t>
      </w:r>
    </w:p>
    <w:p w14:paraId="1CC1C246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2.5. Журналы регистрации и учета входящей корреспонденции хранятся в</w:t>
      </w:r>
    </w:p>
    <w:p w14:paraId="5046A8E2" w14:textId="77777777" w:rsidR="00590468" w:rsidRPr="00B838DA" w:rsidRDefault="009404F1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sz w:val="28"/>
          <w:szCs w:val="28"/>
        </w:rPr>
        <w:t>онтрольно-счетной палате три года. Ответственным за ведение и хранение</w:t>
      </w:r>
    </w:p>
    <w:p w14:paraId="41C9BB72" w14:textId="77777777" w:rsidR="00590468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журналов регистрации и учета корреспонденции является </w:t>
      </w:r>
      <w:r w:rsidR="009404F1">
        <w:rPr>
          <w:rFonts w:ascii="Times New Roman" w:hAnsi="Times New Roman" w:cs="Times New Roman"/>
          <w:sz w:val="28"/>
          <w:szCs w:val="28"/>
        </w:rPr>
        <w:t>инспектор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14:paraId="7328D9FB" w14:textId="77777777" w:rsidR="009404F1" w:rsidRPr="00B838DA" w:rsidRDefault="009404F1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3F5CA9" w14:textId="77777777" w:rsidR="00590468" w:rsidRPr="009404F1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4F1">
        <w:rPr>
          <w:rFonts w:ascii="Times New Roman" w:hAnsi="Times New Roman" w:cs="Times New Roman"/>
          <w:b/>
          <w:bCs/>
          <w:sz w:val="28"/>
          <w:szCs w:val="28"/>
        </w:rPr>
        <w:t>3. Оформление и рассылка документов с данными по ним поручениями</w:t>
      </w:r>
    </w:p>
    <w:p w14:paraId="76D27737" w14:textId="77777777" w:rsidR="00590468" w:rsidRPr="00B838DA" w:rsidRDefault="00590468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4F1"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руководства </w:t>
      </w:r>
      <w:r w:rsidR="009404F1" w:rsidRPr="009404F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404F1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03345F30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3.1. Документы с поручениями председателя</w:t>
      </w:r>
      <w:r w:rsidR="000D0888">
        <w:rPr>
          <w:rFonts w:ascii="Times New Roman" w:hAnsi="Times New Roman" w:cs="Times New Roman"/>
          <w:sz w:val="28"/>
          <w:szCs w:val="28"/>
        </w:rPr>
        <w:t xml:space="preserve">, </w:t>
      </w:r>
      <w:r w:rsidR="000D0888" w:rsidRPr="00B838DA"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1727F1">
        <w:rPr>
          <w:rFonts w:ascii="Times New Roman" w:hAnsi="Times New Roman" w:cs="Times New Roman"/>
          <w:sz w:val="28"/>
          <w:szCs w:val="28"/>
        </w:rPr>
        <w:t>аудитора к</w:t>
      </w:r>
      <w:r w:rsidRPr="00B838DA">
        <w:rPr>
          <w:rFonts w:ascii="Times New Roman" w:hAnsi="Times New Roman" w:cs="Times New Roman"/>
          <w:sz w:val="28"/>
          <w:szCs w:val="28"/>
        </w:rPr>
        <w:t xml:space="preserve">онтрольно-счетной палаты ставятся </w:t>
      </w:r>
      <w:r w:rsidR="00EF4504">
        <w:rPr>
          <w:rFonts w:ascii="Times New Roman" w:hAnsi="Times New Roman" w:cs="Times New Roman"/>
          <w:sz w:val="28"/>
          <w:szCs w:val="28"/>
        </w:rPr>
        <w:t>инспектором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 на контроль.</w:t>
      </w:r>
    </w:p>
    <w:p w14:paraId="0B346A2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3.2. Подлинник документа с резолюцией председателя </w:t>
      </w:r>
      <w:r w:rsidR="003B7741" w:rsidRPr="00B838DA"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02616E">
        <w:rPr>
          <w:rFonts w:ascii="Times New Roman" w:hAnsi="Times New Roman" w:cs="Times New Roman"/>
          <w:sz w:val="28"/>
          <w:szCs w:val="28"/>
        </w:rPr>
        <w:t xml:space="preserve">аудитора </w:t>
      </w:r>
      <w:r w:rsidR="002B00E2">
        <w:rPr>
          <w:rFonts w:ascii="Times New Roman" w:hAnsi="Times New Roman" w:cs="Times New Roman"/>
          <w:sz w:val="28"/>
          <w:szCs w:val="28"/>
        </w:rPr>
        <w:t xml:space="preserve"> </w:t>
      </w:r>
      <w:r w:rsidR="0002616E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 под расписку в журнале направляется</w:t>
      </w:r>
      <w:r w:rsidR="0002616E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аудитору или </w:t>
      </w:r>
      <w:r w:rsidR="0002616E">
        <w:rPr>
          <w:rFonts w:ascii="Times New Roman" w:hAnsi="Times New Roman" w:cs="Times New Roman"/>
          <w:sz w:val="28"/>
          <w:szCs w:val="28"/>
        </w:rPr>
        <w:t>инспектору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палаты, ответственному</w:t>
      </w:r>
      <w:r w:rsidR="0002616E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за исполнение резолюции.</w:t>
      </w:r>
    </w:p>
    <w:p w14:paraId="74D989CD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Если поручение дано нескольким исполнителям, то исполнитель, указанный</w:t>
      </w:r>
    </w:p>
    <w:p w14:paraId="58886550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в поручении (резолюции) первым, является головным по исполнению данного</w:t>
      </w:r>
      <w:r w:rsidR="0002616E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поручения.</w:t>
      </w:r>
    </w:p>
    <w:p w14:paraId="03A395B1" w14:textId="77777777" w:rsidR="00590468" w:rsidRPr="00B838DA" w:rsidRDefault="00590468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3.3. Документы, поступившие </w:t>
      </w:r>
      <w:r w:rsidR="00EE3324">
        <w:rPr>
          <w:rFonts w:ascii="Times New Roman" w:hAnsi="Times New Roman" w:cs="Times New Roman"/>
          <w:sz w:val="28"/>
          <w:szCs w:val="28"/>
        </w:rPr>
        <w:t>инспектору</w:t>
      </w:r>
      <w:r w:rsidRPr="00B838DA">
        <w:rPr>
          <w:rFonts w:ascii="Times New Roman" w:hAnsi="Times New Roman" w:cs="Times New Roman"/>
          <w:sz w:val="28"/>
          <w:szCs w:val="28"/>
        </w:rPr>
        <w:t>, после их</w:t>
      </w:r>
      <w:r w:rsidR="0002616E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регистрации</w:t>
      </w:r>
      <w:r w:rsidR="0042620F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с соответствующей резолюцией</w:t>
      </w:r>
      <w:r w:rsidR="0002616E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передаются под расписку на исполнение или ознакомление </w:t>
      </w:r>
      <w:r w:rsidR="00EE3324">
        <w:rPr>
          <w:rFonts w:ascii="Times New Roman" w:hAnsi="Times New Roman" w:cs="Times New Roman"/>
          <w:sz w:val="28"/>
          <w:szCs w:val="28"/>
        </w:rPr>
        <w:t xml:space="preserve">аудитору или </w:t>
      </w:r>
      <w:r w:rsidRPr="00B838DA">
        <w:rPr>
          <w:rFonts w:ascii="Times New Roman" w:hAnsi="Times New Roman" w:cs="Times New Roman"/>
          <w:sz w:val="28"/>
          <w:szCs w:val="28"/>
        </w:rPr>
        <w:t>инспектору</w:t>
      </w:r>
      <w:r w:rsidR="0002616E">
        <w:rPr>
          <w:rFonts w:ascii="Times New Roman" w:hAnsi="Times New Roman" w:cs="Times New Roman"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14:paraId="35B262CB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После завершения работы над документом исполнитель должен кратко на</w:t>
      </w:r>
    </w:p>
    <w:p w14:paraId="1784E821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lastRenderedPageBreak/>
        <w:t>самом документе или отдельном листе бумаги изложить результаты выполнения</w:t>
      </w:r>
      <w:r w:rsidR="0002616E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поручения (резолюции), расписаться и поставить дату выполнения поручения</w:t>
      </w:r>
      <w:r w:rsidR="0002616E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(резолюции).</w:t>
      </w:r>
    </w:p>
    <w:p w14:paraId="60CA006B" w14:textId="77777777" w:rsidR="004D1141" w:rsidRDefault="004D1141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EFF2F" w14:textId="77777777" w:rsidR="00590468" w:rsidRPr="00DB1628" w:rsidRDefault="00590468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1628">
        <w:rPr>
          <w:rFonts w:ascii="Times New Roman" w:hAnsi="Times New Roman" w:cs="Times New Roman"/>
          <w:b/>
          <w:bCs/>
          <w:sz w:val="28"/>
          <w:szCs w:val="28"/>
        </w:rPr>
        <w:t xml:space="preserve">4. Составление и оформление документов в </w:t>
      </w:r>
      <w:r w:rsidR="00DB162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B1628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палате</w:t>
      </w:r>
    </w:p>
    <w:p w14:paraId="631080A5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4.1. Ответственность за подготовку документов в </w:t>
      </w:r>
      <w:r w:rsidR="002D1CF9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</w:t>
      </w:r>
    </w:p>
    <w:p w14:paraId="0B241A3A" w14:textId="77777777" w:rsidR="00590468" w:rsidRPr="00B838DA" w:rsidRDefault="00590468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палате несут </w:t>
      </w:r>
      <w:r w:rsidR="002D1CF9">
        <w:rPr>
          <w:rFonts w:ascii="Times New Roman" w:hAnsi="Times New Roman" w:cs="Times New Roman"/>
          <w:sz w:val="28"/>
          <w:szCs w:val="28"/>
        </w:rPr>
        <w:t>аудитор</w:t>
      </w:r>
      <w:r w:rsidR="00153D26">
        <w:rPr>
          <w:rFonts w:ascii="Times New Roman" w:hAnsi="Times New Roman" w:cs="Times New Roman"/>
          <w:sz w:val="28"/>
          <w:szCs w:val="28"/>
        </w:rPr>
        <w:t xml:space="preserve"> и </w:t>
      </w:r>
      <w:r w:rsidR="002D1C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инспектор</w:t>
      </w:r>
      <w:r w:rsidR="000A79D9">
        <w:rPr>
          <w:rFonts w:ascii="Times New Roman" w:hAnsi="Times New Roman" w:cs="Times New Roman"/>
          <w:sz w:val="28"/>
          <w:szCs w:val="28"/>
        </w:rPr>
        <w:t>ы</w:t>
      </w:r>
      <w:r w:rsidR="002D1CF9">
        <w:rPr>
          <w:rFonts w:ascii="Times New Roman" w:hAnsi="Times New Roman" w:cs="Times New Roman"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14:paraId="030EE636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4.2. При составлении и оформлении документов сотрудники </w:t>
      </w:r>
      <w:r w:rsidR="006F272F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</w:t>
      </w:r>
    </w:p>
    <w:p w14:paraId="6DA24F80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счетной палаты руководствуются следующими требованиями:</w:t>
      </w:r>
    </w:p>
    <w:p w14:paraId="06D0CFF3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4.2.1. Документ печатается на бланке установленной формы при</w:t>
      </w:r>
      <w:r w:rsidR="00393C71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соблюдении правил машинописных работ. Бланки </w:t>
      </w:r>
      <w:r w:rsidR="009400B4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палаты,</w:t>
      </w:r>
      <w:r w:rsidR="009400B4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председателя (пронумерованные) хранятся у </w:t>
      </w:r>
      <w:r w:rsidR="005E7217">
        <w:rPr>
          <w:rFonts w:ascii="Times New Roman" w:hAnsi="Times New Roman" w:cs="Times New Roman"/>
          <w:sz w:val="28"/>
          <w:szCs w:val="28"/>
        </w:rPr>
        <w:t>инспектора</w:t>
      </w:r>
      <w:r w:rsidR="009400B4">
        <w:rPr>
          <w:rFonts w:ascii="Times New Roman" w:hAnsi="Times New Roman" w:cs="Times New Roman"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 и выдаются</w:t>
      </w:r>
      <w:r w:rsidR="005E7217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аудитор</w:t>
      </w:r>
      <w:r w:rsidR="005E7217">
        <w:rPr>
          <w:rFonts w:ascii="Times New Roman" w:hAnsi="Times New Roman" w:cs="Times New Roman"/>
          <w:sz w:val="28"/>
          <w:szCs w:val="28"/>
        </w:rPr>
        <w:t>у</w:t>
      </w:r>
      <w:r w:rsidRPr="00B838DA">
        <w:rPr>
          <w:rFonts w:ascii="Times New Roman" w:hAnsi="Times New Roman" w:cs="Times New Roman"/>
          <w:sz w:val="28"/>
          <w:szCs w:val="28"/>
        </w:rPr>
        <w:t xml:space="preserve"> под роспись; бланки аудитора хранятся у аудитор</w:t>
      </w:r>
      <w:r w:rsidR="009400B4">
        <w:rPr>
          <w:rFonts w:ascii="Times New Roman" w:hAnsi="Times New Roman" w:cs="Times New Roman"/>
          <w:sz w:val="28"/>
          <w:szCs w:val="28"/>
        </w:rPr>
        <w:t>а</w:t>
      </w:r>
      <w:r w:rsidRPr="00B838DA">
        <w:rPr>
          <w:rFonts w:ascii="Times New Roman" w:hAnsi="Times New Roman" w:cs="Times New Roman"/>
          <w:sz w:val="28"/>
          <w:szCs w:val="28"/>
        </w:rPr>
        <w:t>. Испорченные</w:t>
      </w:r>
      <w:r w:rsidR="005E7217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бланки сдаются </w:t>
      </w:r>
      <w:r w:rsidR="009400B4">
        <w:rPr>
          <w:rFonts w:ascii="Times New Roman" w:hAnsi="Times New Roman" w:cs="Times New Roman"/>
          <w:sz w:val="28"/>
          <w:szCs w:val="28"/>
        </w:rPr>
        <w:t>инспектору</w:t>
      </w:r>
      <w:r w:rsidRPr="00B838DA">
        <w:rPr>
          <w:rFonts w:ascii="Times New Roman" w:hAnsi="Times New Roman" w:cs="Times New Roman"/>
          <w:sz w:val="28"/>
          <w:szCs w:val="28"/>
        </w:rPr>
        <w:t xml:space="preserve"> </w:t>
      </w:r>
      <w:r w:rsidR="009400B4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 и уничтожаются по акту.</w:t>
      </w:r>
    </w:p>
    <w:p w14:paraId="13C65DCB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4.2.2. Документы печатаются размером шрифта №№ 12-14.</w:t>
      </w:r>
    </w:p>
    <w:p w14:paraId="3C08F748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4.2.3. Каждый лист документа, оформленный как на бланке, так и без него</w:t>
      </w:r>
    </w:p>
    <w:p w14:paraId="3F036A6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должен иметь </w:t>
      </w:r>
      <w:proofErr w:type="gramStart"/>
      <w:r w:rsidRPr="00B838DA">
        <w:rPr>
          <w:rFonts w:ascii="Times New Roman" w:hAnsi="Times New Roman" w:cs="Times New Roman"/>
          <w:sz w:val="28"/>
          <w:szCs w:val="28"/>
        </w:rPr>
        <w:t xml:space="preserve">поля: </w:t>
      </w:r>
      <w:r w:rsidR="00C42E74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B838DA">
        <w:rPr>
          <w:rFonts w:ascii="Times New Roman" w:hAnsi="Times New Roman" w:cs="Times New Roman"/>
          <w:sz w:val="28"/>
          <w:szCs w:val="28"/>
        </w:rPr>
        <w:t xml:space="preserve"> -20 мм, правое</w:t>
      </w:r>
      <w:r w:rsidR="0047135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-20 мм, верхнее</w:t>
      </w:r>
      <w:r w:rsidR="0047135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-20 мм, нижнее</w:t>
      </w:r>
      <w:r w:rsidR="0047135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- 20 мм;</w:t>
      </w:r>
      <w:r w:rsidR="0047135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тексты документов, предоставляемые на подпись председателю</w:t>
      </w:r>
      <w:r w:rsidR="002667E2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или аудитору </w:t>
      </w:r>
      <w:r w:rsidR="00471356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палаты, печатаются</w:t>
      </w:r>
      <w:r w:rsidR="0047135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на бланках формата А4 через полтора интервала</w:t>
      </w:r>
      <w:r w:rsidR="00471356">
        <w:rPr>
          <w:rFonts w:ascii="Times New Roman" w:hAnsi="Times New Roman" w:cs="Times New Roman"/>
          <w:sz w:val="28"/>
          <w:szCs w:val="28"/>
        </w:rPr>
        <w:t>.</w:t>
      </w:r>
    </w:p>
    <w:p w14:paraId="01151AA8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4.2.4. Документы, подготавливаемые за подписью председателя</w:t>
      </w:r>
      <w:r w:rsidR="00E04492">
        <w:rPr>
          <w:rFonts w:ascii="Times New Roman" w:hAnsi="Times New Roman" w:cs="Times New Roman"/>
          <w:sz w:val="28"/>
          <w:szCs w:val="28"/>
        </w:rPr>
        <w:t xml:space="preserve"> </w:t>
      </w:r>
      <w:r w:rsidR="00471356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палаты, печатаются, как правило, по числу адресатов плюс</w:t>
      </w:r>
      <w:r w:rsidR="0047135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два.</w:t>
      </w:r>
    </w:p>
    <w:p w14:paraId="21AC4579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4.2.5. Документы </w:t>
      </w:r>
      <w:r w:rsidR="00471356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 должны иметь заголовки</w:t>
      </w:r>
      <w:r w:rsidR="00471356">
        <w:rPr>
          <w:rFonts w:ascii="Times New Roman" w:hAnsi="Times New Roman" w:cs="Times New Roman"/>
          <w:sz w:val="28"/>
          <w:szCs w:val="28"/>
        </w:rPr>
        <w:t>:</w:t>
      </w:r>
    </w:p>
    <w:p w14:paraId="68F1ED66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-</w:t>
      </w:r>
      <w:r w:rsidR="0047135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документы, оформленные на бланках формата А5, допускаются с</w:t>
      </w:r>
      <w:r w:rsidR="004124E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отсутствием заголовка;</w:t>
      </w:r>
    </w:p>
    <w:p w14:paraId="242D6179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-</w:t>
      </w:r>
      <w:r w:rsidR="0047135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71356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 оформляются на фирменных</w:t>
      </w:r>
    </w:p>
    <w:p w14:paraId="7C01210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бланках установленной формы с угловым или продольным расположением</w:t>
      </w:r>
    </w:p>
    <w:p w14:paraId="525D84C7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реквизитов.</w:t>
      </w:r>
    </w:p>
    <w:p w14:paraId="68BBA1C7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4.2.6. Документу, отправляемому из </w:t>
      </w:r>
      <w:r w:rsidR="00471356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палаты,</w:t>
      </w:r>
    </w:p>
    <w:p w14:paraId="013A472F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присваивается исходящий номер, который состоит из индекса председателя</w:t>
      </w:r>
    </w:p>
    <w:p w14:paraId="33C97B2A" w14:textId="77777777" w:rsidR="00995755" w:rsidRDefault="00471356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sz w:val="28"/>
          <w:szCs w:val="28"/>
        </w:rPr>
        <w:t>онтрольно-счетной палаты, аудитора подписавшего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sz w:val="28"/>
          <w:szCs w:val="28"/>
        </w:rPr>
        <w:t>документ, через дефис порядкового номера по журналу регистрации исходящих</w:t>
      </w:r>
      <w:r w:rsidR="00995755">
        <w:rPr>
          <w:rFonts w:ascii="Times New Roman" w:hAnsi="Times New Roman" w:cs="Times New Roman"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sz w:val="28"/>
          <w:szCs w:val="28"/>
        </w:rPr>
        <w:t>документов (например: 01-55;</w:t>
      </w:r>
      <w:r w:rsidR="00995755">
        <w:rPr>
          <w:rFonts w:ascii="Times New Roman" w:hAnsi="Times New Roman" w:cs="Times New Roman"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sz w:val="28"/>
          <w:szCs w:val="28"/>
        </w:rPr>
        <w:t xml:space="preserve"> 02-87 и т.д.). </w:t>
      </w:r>
    </w:p>
    <w:p w14:paraId="5386D0B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Перечень индексов для документов,</w:t>
      </w:r>
      <w:r w:rsidR="0099575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создаваемых и рассылаемых </w:t>
      </w:r>
      <w:r w:rsidR="00995755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палатой, приведен в</w:t>
      </w:r>
      <w:r w:rsidR="0099575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Приложении №1 к настоящему Стандарту</w:t>
      </w:r>
      <w:r w:rsidR="00825245">
        <w:rPr>
          <w:rFonts w:ascii="Times New Roman" w:hAnsi="Times New Roman" w:cs="Times New Roman"/>
          <w:sz w:val="28"/>
          <w:szCs w:val="28"/>
        </w:rPr>
        <w:t>. Н</w:t>
      </w:r>
      <w:r w:rsidRPr="00B838DA">
        <w:rPr>
          <w:rFonts w:ascii="Times New Roman" w:hAnsi="Times New Roman" w:cs="Times New Roman"/>
          <w:sz w:val="28"/>
          <w:szCs w:val="28"/>
        </w:rPr>
        <w:t>а лицевой или оборотной стороне последнего листа исходящего документа</w:t>
      </w:r>
      <w:r w:rsidR="0099575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в </w:t>
      </w:r>
      <w:r w:rsidRPr="00B838DA">
        <w:rPr>
          <w:rFonts w:ascii="Times New Roman" w:hAnsi="Times New Roman" w:cs="Times New Roman"/>
          <w:sz w:val="28"/>
          <w:szCs w:val="28"/>
        </w:rPr>
        <w:lastRenderedPageBreak/>
        <w:t>левом нижнем углу указываются инициалы и фамилия исполнителя и номер его</w:t>
      </w:r>
      <w:r w:rsidR="0099575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служебного телефона. Исходящие документы отправляются с оригиналом</w:t>
      </w:r>
      <w:r w:rsidR="0082524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подписи. Копия исходящего документа остается у </w:t>
      </w:r>
      <w:r w:rsidR="00825245">
        <w:rPr>
          <w:rFonts w:ascii="Times New Roman" w:hAnsi="Times New Roman" w:cs="Times New Roman"/>
          <w:sz w:val="28"/>
          <w:szCs w:val="28"/>
        </w:rPr>
        <w:t>инспектора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палаты, вторая - помещается в</w:t>
      </w:r>
      <w:r w:rsidR="00825245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дел</w:t>
      </w:r>
      <w:r w:rsidR="00825245">
        <w:rPr>
          <w:rFonts w:ascii="Times New Roman" w:hAnsi="Times New Roman" w:cs="Times New Roman"/>
          <w:sz w:val="28"/>
          <w:szCs w:val="28"/>
        </w:rPr>
        <w:t>е</w:t>
      </w:r>
      <w:r w:rsidRPr="00B838DA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номенклатурой дел</w:t>
      </w:r>
      <w:r w:rsidR="00825245">
        <w:rPr>
          <w:rFonts w:ascii="Times New Roman" w:hAnsi="Times New Roman" w:cs="Times New Roman"/>
          <w:sz w:val="28"/>
          <w:szCs w:val="28"/>
        </w:rPr>
        <w:t>.</w:t>
      </w:r>
    </w:p>
    <w:p w14:paraId="7602461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4.2.7. В документах – ответах указывается регистрационный номер и дата</w:t>
      </w:r>
    </w:p>
    <w:p w14:paraId="5047289C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документа, на который дается ответ.</w:t>
      </w:r>
    </w:p>
    <w:p w14:paraId="54EDBD1D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4.2.8. Документы, предоставляемые на подпись председателю </w:t>
      </w:r>
      <w:r w:rsidR="00A204F9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</w:t>
      </w:r>
    </w:p>
    <w:p w14:paraId="3F7CF693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счетной палаты, должны быть завизированы исполнителем, при необходимости </w:t>
      </w:r>
      <w:r w:rsidR="00CF5E19" w:rsidRPr="00B838DA">
        <w:rPr>
          <w:rFonts w:ascii="Times New Roman" w:hAnsi="Times New Roman" w:cs="Times New Roman"/>
          <w:sz w:val="28"/>
          <w:szCs w:val="28"/>
        </w:rPr>
        <w:t>аудитором</w:t>
      </w:r>
      <w:r w:rsidRPr="00B838DA">
        <w:rPr>
          <w:rFonts w:ascii="Times New Roman" w:hAnsi="Times New Roman" w:cs="Times New Roman"/>
          <w:sz w:val="28"/>
          <w:szCs w:val="28"/>
        </w:rPr>
        <w:t xml:space="preserve"> </w:t>
      </w:r>
      <w:r w:rsidR="00A204F9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</w:t>
      </w:r>
      <w:r w:rsidR="00CF5E1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палаты. Визы ставятся на копии исходящих документов и приложениях к ним в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нижней части лицевой стороны последнего листа, которые остаются в деле в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соответствии с номенклатурой у </w:t>
      </w:r>
      <w:r w:rsidR="00D02B24">
        <w:rPr>
          <w:rFonts w:ascii="Times New Roman" w:hAnsi="Times New Roman" w:cs="Times New Roman"/>
          <w:sz w:val="28"/>
          <w:szCs w:val="28"/>
        </w:rPr>
        <w:t>инспектора</w:t>
      </w:r>
      <w:r w:rsidR="00A204F9">
        <w:rPr>
          <w:rFonts w:ascii="Times New Roman" w:hAnsi="Times New Roman" w:cs="Times New Roman"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="00A204F9">
        <w:rPr>
          <w:rFonts w:ascii="Times New Roman" w:hAnsi="Times New Roman" w:cs="Times New Roman"/>
          <w:sz w:val="28"/>
          <w:szCs w:val="28"/>
        </w:rPr>
        <w:t>.</w:t>
      </w:r>
    </w:p>
    <w:p w14:paraId="380C349A" w14:textId="77777777" w:rsidR="00A204F9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4.2.9. Документы за подписью </w:t>
      </w:r>
      <w:r w:rsidR="00A204F9">
        <w:rPr>
          <w:rFonts w:ascii="Times New Roman" w:hAnsi="Times New Roman" w:cs="Times New Roman"/>
          <w:sz w:val="28"/>
          <w:szCs w:val="28"/>
        </w:rPr>
        <w:t>аудитора к</w:t>
      </w:r>
      <w:r w:rsidRPr="00B838DA">
        <w:rPr>
          <w:rFonts w:ascii="Times New Roman" w:hAnsi="Times New Roman" w:cs="Times New Roman"/>
          <w:sz w:val="28"/>
          <w:szCs w:val="28"/>
        </w:rPr>
        <w:t xml:space="preserve">онтрольно-счетной палаты оформляются на общих бланках </w:t>
      </w:r>
      <w:r w:rsidR="00A204F9">
        <w:rPr>
          <w:rFonts w:ascii="Times New Roman" w:hAnsi="Times New Roman" w:cs="Times New Roman"/>
          <w:sz w:val="28"/>
          <w:szCs w:val="28"/>
        </w:rPr>
        <w:t>к</w:t>
      </w:r>
      <w:r w:rsidR="007C7D8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B838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4AD18F" w14:textId="77777777" w:rsidR="00A204F9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На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документе указывается дата его подписания, утверждения или согласования,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которая проставляется цифровым способом (например: 01.08.2011). 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Цифровой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способ датирования используется при визировании, написании резолюций,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проставлении отметок об исполнении и в иных случаях. </w:t>
      </w:r>
    </w:p>
    <w:p w14:paraId="1C563E15" w14:textId="77777777" w:rsidR="00A204F9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Словесно-цифровой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способ (например, 1 августа 2011 года) применяется при датировании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нормативных и распорядительных актов, записок, справок, актов контрольных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мероприятий, поручений, финансовых и других служебных документов;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в качестве адресата могут быть организации, их структурные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подразделения, должностные или физические лица. </w:t>
      </w:r>
    </w:p>
    <w:p w14:paraId="33986B05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92F97">
        <w:rPr>
          <w:rFonts w:ascii="Times New Roman" w:hAnsi="Times New Roman" w:cs="Times New Roman"/>
          <w:sz w:val="28"/>
          <w:szCs w:val="28"/>
        </w:rPr>
        <w:t>адресованнии</w:t>
      </w:r>
      <w:proofErr w:type="spellEnd"/>
      <w:r w:rsidRPr="00B838DA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должностному лицу, его инициалы указываются перед фамилией. При этом</w:t>
      </w:r>
      <w:r w:rsidR="00A204F9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каждый экземпляр документа должен быть оформлен и подписан. Адрес, по</w:t>
      </w:r>
      <w:r w:rsidR="00085418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которому направляется конкретный экземпляр документа, подчеркивается</w:t>
      </w:r>
      <w:r w:rsidR="005B0BA6">
        <w:rPr>
          <w:rFonts w:ascii="Times New Roman" w:hAnsi="Times New Roman" w:cs="Times New Roman"/>
          <w:sz w:val="28"/>
          <w:szCs w:val="28"/>
        </w:rPr>
        <w:t>.</w:t>
      </w:r>
      <w:r w:rsidR="00444AE4">
        <w:rPr>
          <w:rFonts w:ascii="Times New Roman" w:hAnsi="Times New Roman" w:cs="Times New Roman"/>
          <w:sz w:val="28"/>
          <w:szCs w:val="28"/>
        </w:rPr>
        <w:t xml:space="preserve"> </w:t>
      </w:r>
      <w:r w:rsidR="005B0BA6">
        <w:rPr>
          <w:rFonts w:ascii="Times New Roman" w:hAnsi="Times New Roman" w:cs="Times New Roman"/>
          <w:sz w:val="28"/>
          <w:szCs w:val="28"/>
        </w:rPr>
        <w:t>Е</w:t>
      </w:r>
      <w:r w:rsidRPr="00B838DA">
        <w:rPr>
          <w:rFonts w:ascii="Times New Roman" w:hAnsi="Times New Roman" w:cs="Times New Roman"/>
          <w:sz w:val="28"/>
          <w:szCs w:val="28"/>
        </w:rPr>
        <w:t>сли документ имеет приложения, названные в тексте, то отметка о них</w:t>
      </w:r>
      <w:r w:rsidR="00444AE4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делается ниже текста документа (например, Приложение: на З л. в 4 экз.).</w:t>
      </w:r>
    </w:p>
    <w:p w14:paraId="794E6BE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4.2.10. На документах, перечисленных в Приложении № 2 к настоящему</w:t>
      </w:r>
    </w:p>
    <w:p w14:paraId="508EECB0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Стандарту, подпись ответственного лица заверяется гербовой печатью. Оттиск</w:t>
      </w:r>
      <w:r w:rsidR="005B0BA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печати следует проставлять таким образом, чтобы он захватывал часть</w:t>
      </w:r>
      <w:r w:rsidR="005B0BA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наименования должности лица, подписывающего документ.</w:t>
      </w:r>
    </w:p>
    <w:p w14:paraId="161AFF5F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4.2.11. Подписание документа, на котором обозначена подпись одного</w:t>
      </w:r>
    </w:p>
    <w:p w14:paraId="24C3946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должностного лица, другим должностным лицом (путем проставления предлога</w:t>
      </w:r>
      <w:r w:rsidR="005B0BA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„за” или косой черты перед наименованием должности подписавшего) </w:t>
      </w:r>
      <w:r w:rsidRPr="00A82B41">
        <w:rPr>
          <w:rFonts w:ascii="Times New Roman" w:hAnsi="Times New Roman" w:cs="Times New Roman"/>
          <w:b/>
          <w:sz w:val="28"/>
          <w:szCs w:val="28"/>
        </w:rPr>
        <w:t>не</w:t>
      </w:r>
      <w:r w:rsidR="005B0BA6" w:rsidRPr="00A82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B41">
        <w:rPr>
          <w:rFonts w:ascii="Times New Roman" w:hAnsi="Times New Roman" w:cs="Times New Roman"/>
          <w:b/>
          <w:sz w:val="28"/>
          <w:szCs w:val="28"/>
        </w:rPr>
        <w:t>разрешается</w:t>
      </w:r>
      <w:r w:rsidRPr="00B838DA">
        <w:rPr>
          <w:rFonts w:ascii="Times New Roman" w:hAnsi="Times New Roman" w:cs="Times New Roman"/>
          <w:sz w:val="28"/>
          <w:szCs w:val="28"/>
        </w:rPr>
        <w:t>.</w:t>
      </w:r>
    </w:p>
    <w:p w14:paraId="7E21631F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4.2.12. С документов для внутреннего пользования допускается снятие</w:t>
      </w:r>
    </w:p>
    <w:p w14:paraId="61E49A70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lastRenderedPageBreak/>
        <w:t>копии с сохранением подписи должностного лица, которая круглой печатью не</w:t>
      </w:r>
      <w:r w:rsidR="005B0BA6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заверяется.</w:t>
      </w:r>
    </w:p>
    <w:p w14:paraId="1A05B666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4.3. Подписанные исходящие документы </w:t>
      </w:r>
      <w:r w:rsidR="00163287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</w:t>
      </w:r>
    </w:p>
    <w:p w14:paraId="68331642" w14:textId="77777777" w:rsidR="00590468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регистрируются и отправляются адресатам через </w:t>
      </w:r>
      <w:r w:rsidR="00163287">
        <w:rPr>
          <w:rFonts w:ascii="Times New Roman" w:hAnsi="Times New Roman" w:cs="Times New Roman"/>
          <w:sz w:val="28"/>
          <w:szCs w:val="28"/>
        </w:rPr>
        <w:t>инспектора ко</w:t>
      </w:r>
      <w:r w:rsidRPr="00B838DA">
        <w:rPr>
          <w:rFonts w:ascii="Times New Roman" w:hAnsi="Times New Roman" w:cs="Times New Roman"/>
          <w:sz w:val="28"/>
          <w:szCs w:val="28"/>
        </w:rPr>
        <w:t>нтрольно-счетной палаты.</w:t>
      </w:r>
    </w:p>
    <w:p w14:paraId="0AE9CC74" w14:textId="77777777" w:rsidR="00163287" w:rsidRPr="00B838DA" w:rsidRDefault="00163287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5535E3" w14:textId="77777777" w:rsidR="00590468" w:rsidRPr="00163287" w:rsidRDefault="00590468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3287">
        <w:rPr>
          <w:rFonts w:ascii="Times New Roman" w:hAnsi="Times New Roman" w:cs="Times New Roman"/>
          <w:b/>
          <w:bCs/>
          <w:sz w:val="28"/>
          <w:szCs w:val="28"/>
        </w:rPr>
        <w:t xml:space="preserve">5. Работа с документами с грифом </w:t>
      </w:r>
      <w:r w:rsidR="0088043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63287">
        <w:rPr>
          <w:rFonts w:ascii="Times New Roman" w:hAnsi="Times New Roman" w:cs="Times New Roman"/>
          <w:b/>
          <w:bCs/>
          <w:sz w:val="28"/>
          <w:szCs w:val="28"/>
        </w:rPr>
        <w:t>Для служебного пользования</w:t>
      </w:r>
      <w:r w:rsidR="008804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0124B3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5.1.</w:t>
      </w:r>
      <w:r w:rsidR="00163287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При работе с документами с грифом </w:t>
      </w:r>
      <w:r w:rsidR="00737CB4">
        <w:rPr>
          <w:rFonts w:ascii="Times New Roman" w:hAnsi="Times New Roman" w:cs="Times New Roman"/>
          <w:sz w:val="28"/>
          <w:szCs w:val="28"/>
        </w:rPr>
        <w:t>«</w:t>
      </w:r>
      <w:r w:rsidRPr="00B838DA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737CB4">
        <w:rPr>
          <w:rFonts w:ascii="Times New Roman" w:hAnsi="Times New Roman" w:cs="Times New Roman"/>
          <w:sz w:val="28"/>
          <w:szCs w:val="28"/>
        </w:rPr>
        <w:t>»</w:t>
      </w:r>
    </w:p>
    <w:p w14:paraId="1CE9BBB3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E774E7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 руководствуются Положением о порядке</w:t>
      </w:r>
      <w:r w:rsidR="00E774E7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обращения со служебной информацией ограниченного распространения в</w:t>
      </w:r>
      <w:r w:rsidR="00E774E7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федеральных органах исполнительной власти, утвержденным постановлением</w:t>
      </w:r>
      <w:r w:rsidR="00E774E7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Правительства Российской Федерации от 03.11.1994</w:t>
      </w:r>
      <w:r w:rsidR="00487097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 №1233.</w:t>
      </w:r>
      <w:r w:rsidR="00E774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27F3E" w14:textId="77777777" w:rsidR="00E352BA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5.2.</w:t>
      </w:r>
      <w:r w:rsidR="00E352BA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Документы с грифом </w:t>
      </w:r>
      <w:r w:rsidR="00E352BA">
        <w:rPr>
          <w:rFonts w:ascii="Times New Roman" w:hAnsi="Times New Roman" w:cs="Times New Roman"/>
          <w:sz w:val="28"/>
          <w:szCs w:val="28"/>
        </w:rPr>
        <w:t>«</w:t>
      </w:r>
      <w:r w:rsidRPr="00B838DA">
        <w:rPr>
          <w:rFonts w:ascii="Times New Roman" w:hAnsi="Times New Roman" w:cs="Times New Roman"/>
          <w:sz w:val="28"/>
          <w:szCs w:val="28"/>
        </w:rPr>
        <w:t>Для служебног</w:t>
      </w:r>
      <w:r w:rsidR="00E352BA">
        <w:rPr>
          <w:rFonts w:ascii="Times New Roman" w:hAnsi="Times New Roman" w:cs="Times New Roman"/>
          <w:sz w:val="28"/>
          <w:szCs w:val="28"/>
        </w:rPr>
        <w:t xml:space="preserve">о пользования» регистрируются </w:t>
      </w:r>
    </w:p>
    <w:p w14:paraId="1F6856B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специальном журнале, передаются сотрудникам </w:t>
      </w:r>
      <w:r w:rsidR="00E352BA">
        <w:rPr>
          <w:rFonts w:ascii="Times New Roman" w:hAnsi="Times New Roman" w:cs="Times New Roman"/>
          <w:sz w:val="28"/>
          <w:szCs w:val="28"/>
        </w:rPr>
        <w:t>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 под</w:t>
      </w:r>
      <w:r w:rsidR="00E352BA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расписку, пересылаются сторонним организациям через фельдъегерскую службу.</w:t>
      </w:r>
    </w:p>
    <w:p w14:paraId="00D3D1F3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5.3.</w:t>
      </w:r>
      <w:r w:rsidR="00E352BA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Документы с грифом</w:t>
      </w:r>
      <w:r w:rsidR="00E352BA">
        <w:rPr>
          <w:rFonts w:ascii="Times New Roman" w:hAnsi="Times New Roman" w:cs="Times New Roman"/>
          <w:sz w:val="28"/>
          <w:szCs w:val="28"/>
        </w:rPr>
        <w:t xml:space="preserve"> «</w:t>
      </w:r>
      <w:r w:rsidRPr="00B838DA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E352BA">
        <w:rPr>
          <w:rFonts w:ascii="Times New Roman" w:hAnsi="Times New Roman" w:cs="Times New Roman"/>
          <w:sz w:val="28"/>
          <w:szCs w:val="28"/>
        </w:rPr>
        <w:t>»</w:t>
      </w:r>
      <w:r w:rsidRPr="00B838DA">
        <w:rPr>
          <w:rFonts w:ascii="Times New Roman" w:hAnsi="Times New Roman" w:cs="Times New Roman"/>
          <w:sz w:val="28"/>
          <w:szCs w:val="28"/>
        </w:rPr>
        <w:t xml:space="preserve"> хранятся в надежно</w:t>
      </w:r>
    </w:p>
    <w:p w14:paraId="592A097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>запираемых и опечатываемых шкафах (сейфах).</w:t>
      </w:r>
    </w:p>
    <w:p w14:paraId="3CBA81FC" w14:textId="77777777" w:rsidR="00590468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8DA">
        <w:rPr>
          <w:rFonts w:ascii="Times New Roman" w:hAnsi="Times New Roman" w:cs="Times New Roman"/>
          <w:sz w:val="28"/>
          <w:szCs w:val="28"/>
        </w:rPr>
        <w:t xml:space="preserve">Размножаются (тиражируются) документы </w:t>
      </w:r>
      <w:r w:rsidR="00E352BA">
        <w:rPr>
          <w:rFonts w:ascii="Times New Roman" w:hAnsi="Times New Roman" w:cs="Times New Roman"/>
          <w:sz w:val="28"/>
          <w:szCs w:val="28"/>
        </w:rPr>
        <w:t>инспектор</w:t>
      </w:r>
      <w:r w:rsidR="00284B43">
        <w:rPr>
          <w:rFonts w:ascii="Times New Roman" w:hAnsi="Times New Roman" w:cs="Times New Roman"/>
          <w:sz w:val="28"/>
          <w:szCs w:val="28"/>
        </w:rPr>
        <w:t>ами</w:t>
      </w:r>
      <w:r w:rsidR="00E352BA">
        <w:rPr>
          <w:rFonts w:ascii="Times New Roman" w:hAnsi="Times New Roman" w:cs="Times New Roman"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 с письменного разрешения</w:t>
      </w:r>
      <w:r w:rsidR="00284B43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284B43">
        <w:rPr>
          <w:rFonts w:ascii="Times New Roman" w:hAnsi="Times New Roman" w:cs="Times New Roman"/>
          <w:sz w:val="28"/>
          <w:szCs w:val="28"/>
        </w:rPr>
        <w:t>или</w:t>
      </w:r>
      <w:r w:rsidRPr="00B838DA">
        <w:rPr>
          <w:rFonts w:ascii="Times New Roman" w:hAnsi="Times New Roman" w:cs="Times New Roman"/>
          <w:sz w:val="28"/>
          <w:szCs w:val="28"/>
        </w:rPr>
        <w:t xml:space="preserve"> </w:t>
      </w:r>
      <w:r w:rsidR="00E352BA">
        <w:rPr>
          <w:rFonts w:ascii="Times New Roman" w:hAnsi="Times New Roman" w:cs="Times New Roman"/>
          <w:sz w:val="28"/>
          <w:szCs w:val="28"/>
        </w:rPr>
        <w:t>аудитора к</w:t>
      </w:r>
      <w:r w:rsidRPr="00B838DA">
        <w:rPr>
          <w:rFonts w:ascii="Times New Roman" w:hAnsi="Times New Roman" w:cs="Times New Roman"/>
          <w:sz w:val="28"/>
          <w:szCs w:val="28"/>
        </w:rPr>
        <w:t>онтрольно-счетной палаты. Учет</w:t>
      </w:r>
      <w:r w:rsidR="00E352BA">
        <w:rPr>
          <w:rFonts w:ascii="Times New Roman" w:hAnsi="Times New Roman" w:cs="Times New Roman"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sz w:val="28"/>
          <w:szCs w:val="28"/>
        </w:rPr>
        <w:t>размноженных документов осуществляется по</w:t>
      </w:r>
      <w:r w:rsidR="00E35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2BA" w:rsidRPr="00B838DA">
        <w:rPr>
          <w:rFonts w:ascii="Times New Roman" w:hAnsi="Times New Roman" w:cs="Times New Roman"/>
          <w:sz w:val="28"/>
          <w:szCs w:val="28"/>
        </w:rPr>
        <w:t>экземплярно</w:t>
      </w:r>
      <w:proofErr w:type="spellEnd"/>
      <w:r w:rsidRPr="00B838DA">
        <w:rPr>
          <w:rFonts w:ascii="Times New Roman" w:hAnsi="Times New Roman" w:cs="Times New Roman"/>
          <w:sz w:val="28"/>
          <w:szCs w:val="28"/>
        </w:rPr>
        <w:t>.</w:t>
      </w:r>
    </w:p>
    <w:p w14:paraId="5A197EBB" w14:textId="77777777" w:rsidR="00E352BA" w:rsidRPr="00B838DA" w:rsidRDefault="00E352BA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1FB223" w14:textId="77777777" w:rsidR="00590468" w:rsidRPr="00E352B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2BA">
        <w:rPr>
          <w:rFonts w:ascii="Times New Roman" w:hAnsi="Times New Roman" w:cs="Times New Roman"/>
          <w:b/>
          <w:bCs/>
          <w:sz w:val="28"/>
          <w:szCs w:val="28"/>
        </w:rPr>
        <w:t>6. Порядок подготовки и оформление документов по результатам проверок</w:t>
      </w:r>
      <w:r w:rsidR="00E352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52BA">
        <w:rPr>
          <w:rFonts w:ascii="Times New Roman" w:hAnsi="Times New Roman" w:cs="Times New Roman"/>
          <w:b/>
          <w:bCs/>
          <w:sz w:val="28"/>
          <w:szCs w:val="28"/>
        </w:rPr>
        <w:t xml:space="preserve">(ревизий, обследований) и экспертиз </w:t>
      </w:r>
      <w:r w:rsidR="00E352B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352BA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1E01B944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6.1. Организационно-техническое обеспечение подготовки документов по</w:t>
      </w:r>
    </w:p>
    <w:p w14:paraId="432D234B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результатам проверки (ревизии, обследования) и экспертизы </w:t>
      </w:r>
      <w:r w:rsidR="00E352BA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</w:t>
      </w:r>
      <w:r w:rsidR="00E35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палаты возлагается на аудитора</w:t>
      </w:r>
      <w:r w:rsidR="00D75FC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5AFD9ED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6.2. Если документ (например, отчет о контрольном мероприятии) требует его</w:t>
      </w:r>
      <w:r w:rsidR="00CD4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утверждения председателем </w:t>
      </w:r>
      <w:r w:rsidR="00CD4867">
        <w:rPr>
          <w:rFonts w:ascii="Times New Roman" w:hAnsi="Times New Roman" w:cs="Times New Roman"/>
          <w:bCs/>
          <w:sz w:val="28"/>
          <w:szCs w:val="28"/>
        </w:rPr>
        <w:t>к</w:t>
      </w:r>
      <w:r w:rsidR="0052568C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B838DA">
        <w:rPr>
          <w:rFonts w:ascii="Times New Roman" w:hAnsi="Times New Roman" w:cs="Times New Roman"/>
          <w:bCs/>
          <w:sz w:val="28"/>
          <w:szCs w:val="28"/>
        </w:rPr>
        <w:t>,</w:t>
      </w:r>
      <w:r w:rsidR="00CD4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гриф утверждения располагается в правом верхнем углу первого листа документа.</w:t>
      </w:r>
    </w:p>
    <w:p w14:paraId="36481F3B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Гриф утверждения состоит из слова УТВЕРЖДАЮ (без кавычек),</w:t>
      </w:r>
    </w:p>
    <w:p w14:paraId="07E2F4E0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наименования должности лица, утверждающего документ, его подписи, инициалов,</w:t>
      </w:r>
      <w:r w:rsidR="00CD4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фамилии и даты утверждения.</w:t>
      </w:r>
    </w:p>
    <w:p w14:paraId="28D8F21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6.3. Перед утверждением документов председателем </w:t>
      </w:r>
      <w:r w:rsidR="00706F11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</w:t>
      </w:r>
    </w:p>
    <w:p w14:paraId="25CB54F6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палаты, они должны быть подписаны полномочными должностными лицами</w:t>
      </w:r>
    </w:p>
    <w:p w14:paraId="04873298" w14:textId="77777777" w:rsidR="00590468" w:rsidRPr="00B838DA" w:rsidRDefault="00706F11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и завизированы соответствующими сотрудниками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палаты, принимавшими участие в подготовке документа.</w:t>
      </w:r>
    </w:p>
    <w:p w14:paraId="51ACA0CC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6.4. Срок оформления документов после окончания контрольного мероприятия</w:t>
      </w:r>
      <w:r w:rsidR="00706F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(проверки, ревизии, обследования) и экспертиз не должен превышать 10 рабочих дней.</w:t>
      </w:r>
    </w:p>
    <w:p w14:paraId="66A1990F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6.5. Материалы контрольного или экспертно-аналитического мероприятия</w:t>
      </w:r>
    </w:p>
    <w:p w14:paraId="6079C451" w14:textId="77777777" w:rsidR="00590468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(отчеты, акты, справки, заключения, письма и т.д.) должны храниться в надежно</w:t>
      </w:r>
      <w:r w:rsidR="000F1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запираемых шкафах </w:t>
      </w:r>
      <w:r w:rsidR="001015C9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Pr="00B838DA">
        <w:rPr>
          <w:rFonts w:ascii="Times New Roman" w:hAnsi="Times New Roman" w:cs="Times New Roman"/>
          <w:bCs/>
          <w:sz w:val="28"/>
          <w:szCs w:val="28"/>
        </w:rPr>
        <w:t>сейфах.</w:t>
      </w:r>
    </w:p>
    <w:p w14:paraId="3A6D3889" w14:textId="77777777" w:rsidR="000F16BE" w:rsidRPr="00B838DA" w:rsidRDefault="000F16BE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EA2D5" w14:textId="77777777" w:rsidR="00590468" w:rsidRPr="000F16BE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16BE">
        <w:rPr>
          <w:rFonts w:ascii="Times New Roman" w:hAnsi="Times New Roman" w:cs="Times New Roman"/>
          <w:b/>
          <w:bCs/>
          <w:sz w:val="28"/>
          <w:szCs w:val="28"/>
        </w:rPr>
        <w:t>7. Оформление распоряжений</w:t>
      </w:r>
      <w:r w:rsidR="000F16BE" w:rsidRPr="000F1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16B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F16BE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31598EA9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7.1. Организация подготовки проектов </w:t>
      </w:r>
      <w:r w:rsidR="00683219">
        <w:rPr>
          <w:rFonts w:ascii="Times New Roman" w:hAnsi="Times New Roman" w:cs="Times New Roman"/>
          <w:bCs/>
          <w:sz w:val="28"/>
          <w:szCs w:val="28"/>
        </w:rPr>
        <w:t xml:space="preserve">распоряжений </w:t>
      </w:r>
      <w:r w:rsidRPr="00B838DA">
        <w:rPr>
          <w:rFonts w:ascii="Times New Roman" w:hAnsi="Times New Roman" w:cs="Times New Roman"/>
          <w:bCs/>
          <w:sz w:val="28"/>
          <w:szCs w:val="28"/>
        </w:rPr>
        <w:t>по основной деятельности</w:t>
      </w:r>
      <w:r w:rsidR="006832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возлагается на аудитор</w:t>
      </w:r>
      <w:r w:rsidR="00683219">
        <w:rPr>
          <w:rFonts w:ascii="Times New Roman" w:hAnsi="Times New Roman" w:cs="Times New Roman"/>
          <w:bCs/>
          <w:sz w:val="28"/>
          <w:szCs w:val="28"/>
        </w:rPr>
        <w:t>а</w:t>
      </w:r>
      <w:r w:rsidR="000F1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и</w:t>
      </w:r>
      <w:r w:rsidR="00683219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gramStart"/>
      <w:r w:rsidR="001015C9">
        <w:rPr>
          <w:rFonts w:ascii="Times New Roman" w:hAnsi="Times New Roman" w:cs="Times New Roman"/>
          <w:bCs/>
          <w:sz w:val="28"/>
          <w:szCs w:val="28"/>
        </w:rPr>
        <w:t>инспектора</w:t>
      </w:r>
      <w:r w:rsidR="006832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219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</w:t>
      </w:r>
      <w:proofErr w:type="gramEnd"/>
      <w:r w:rsidRPr="00B838DA">
        <w:rPr>
          <w:rFonts w:ascii="Times New Roman" w:hAnsi="Times New Roman" w:cs="Times New Roman"/>
          <w:bCs/>
          <w:sz w:val="28"/>
          <w:szCs w:val="28"/>
        </w:rPr>
        <w:t>-</w:t>
      </w:r>
      <w:r w:rsidR="000F1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счетной палаты, согласно поручению председателя </w:t>
      </w:r>
      <w:r w:rsidR="00683219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палаты, а</w:t>
      </w:r>
      <w:r w:rsidR="000F1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в его отсутст</w:t>
      </w:r>
      <w:r w:rsidR="000F16BE">
        <w:rPr>
          <w:rFonts w:ascii="Times New Roman" w:hAnsi="Times New Roman" w:cs="Times New Roman"/>
          <w:bCs/>
          <w:sz w:val="28"/>
          <w:szCs w:val="28"/>
        </w:rPr>
        <w:t xml:space="preserve">вие </w:t>
      </w:r>
      <w:r w:rsidR="00D75FC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83219">
        <w:rPr>
          <w:rFonts w:ascii="Times New Roman" w:hAnsi="Times New Roman" w:cs="Times New Roman"/>
          <w:bCs/>
          <w:sz w:val="28"/>
          <w:szCs w:val="28"/>
        </w:rPr>
        <w:t>аудитора</w:t>
      </w:r>
      <w:r w:rsidR="000F16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C2B599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300143">
        <w:rPr>
          <w:rFonts w:ascii="Times New Roman" w:hAnsi="Times New Roman" w:cs="Times New Roman"/>
          <w:bCs/>
          <w:sz w:val="28"/>
          <w:szCs w:val="28"/>
        </w:rPr>
        <w:t xml:space="preserve">распоряжения </w:t>
      </w:r>
      <w:r w:rsidRPr="00B838DA">
        <w:rPr>
          <w:rFonts w:ascii="Times New Roman" w:hAnsi="Times New Roman" w:cs="Times New Roman"/>
          <w:bCs/>
          <w:sz w:val="28"/>
          <w:szCs w:val="28"/>
        </w:rPr>
        <w:t>печатается в двух экземплярах на бланках установленной</w:t>
      </w:r>
      <w:r w:rsidR="00300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формы. Образец оформления </w:t>
      </w:r>
      <w:r w:rsidR="00300143">
        <w:rPr>
          <w:rFonts w:ascii="Times New Roman" w:hAnsi="Times New Roman" w:cs="Times New Roman"/>
          <w:bCs/>
          <w:sz w:val="28"/>
          <w:szCs w:val="28"/>
        </w:rPr>
        <w:t>ра</w:t>
      </w:r>
      <w:r w:rsidR="006A7DF0">
        <w:rPr>
          <w:rFonts w:ascii="Times New Roman" w:hAnsi="Times New Roman" w:cs="Times New Roman"/>
          <w:bCs/>
          <w:sz w:val="28"/>
          <w:szCs w:val="28"/>
        </w:rPr>
        <w:t>с</w:t>
      </w:r>
      <w:r w:rsidR="00300143">
        <w:rPr>
          <w:rFonts w:ascii="Times New Roman" w:hAnsi="Times New Roman" w:cs="Times New Roman"/>
          <w:bCs/>
          <w:sz w:val="28"/>
          <w:szCs w:val="28"/>
        </w:rPr>
        <w:t xml:space="preserve">поряжения </w:t>
      </w:r>
      <w:r w:rsidRPr="00B838DA">
        <w:rPr>
          <w:rFonts w:ascii="Times New Roman" w:hAnsi="Times New Roman" w:cs="Times New Roman"/>
          <w:bCs/>
          <w:sz w:val="28"/>
          <w:szCs w:val="28"/>
        </w:rPr>
        <w:t>приведен в Приложении №</w:t>
      </w:r>
      <w:r w:rsidR="001015C9">
        <w:rPr>
          <w:rFonts w:ascii="Times New Roman" w:hAnsi="Times New Roman" w:cs="Times New Roman"/>
          <w:bCs/>
          <w:sz w:val="28"/>
          <w:szCs w:val="28"/>
        </w:rPr>
        <w:t>….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к настоящему</w:t>
      </w:r>
      <w:r w:rsidR="000F16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Стандарту.</w:t>
      </w:r>
    </w:p>
    <w:p w14:paraId="6FBD7E01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7.2. Проект </w:t>
      </w:r>
      <w:r w:rsidR="00816B54">
        <w:rPr>
          <w:rFonts w:ascii="Times New Roman" w:hAnsi="Times New Roman" w:cs="Times New Roman"/>
          <w:bCs/>
          <w:sz w:val="28"/>
          <w:szCs w:val="28"/>
        </w:rPr>
        <w:t xml:space="preserve">распоряжения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визируется сотрудником </w:t>
      </w:r>
      <w:r w:rsidR="00547974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палаты,</w:t>
      </w:r>
      <w:r w:rsidR="0054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подготовившим проект </w:t>
      </w:r>
      <w:r w:rsidR="001B05FE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Pr="00B838DA">
        <w:rPr>
          <w:rFonts w:ascii="Times New Roman" w:hAnsi="Times New Roman" w:cs="Times New Roman"/>
          <w:bCs/>
          <w:sz w:val="28"/>
          <w:szCs w:val="28"/>
        </w:rPr>
        <w:t>, аудит</w:t>
      </w:r>
      <w:r w:rsidR="00762BA4">
        <w:rPr>
          <w:rFonts w:ascii="Times New Roman" w:hAnsi="Times New Roman" w:cs="Times New Roman"/>
          <w:bCs/>
          <w:sz w:val="28"/>
          <w:szCs w:val="28"/>
        </w:rPr>
        <w:t xml:space="preserve">ором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2BA4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</w:t>
      </w:r>
    </w:p>
    <w:p w14:paraId="5397DAE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7.3. Текст </w:t>
      </w:r>
      <w:r w:rsidR="00DC446B">
        <w:rPr>
          <w:rFonts w:ascii="Times New Roman" w:hAnsi="Times New Roman" w:cs="Times New Roman"/>
          <w:bCs/>
          <w:sz w:val="28"/>
          <w:szCs w:val="28"/>
        </w:rPr>
        <w:t xml:space="preserve">распоряжения </w:t>
      </w:r>
      <w:r w:rsidRPr="00B838DA">
        <w:rPr>
          <w:rFonts w:ascii="Times New Roman" w:hAnsi="Times New Roman" w:cs="Times New Roman"/>
          <w:bCs/>
          <w:sz w:val="28"/>
          <w:szCs w:val="28"/>
        </w:rPr>
        <w:t>по основной деятельности состоит, как правило, из</w:t>
      </w:r>
      <w:r w:rsidR="00DC44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констатирующей и распорядительной части. В констатирующей части излагаются</w:t>
      </w:r>
      <w:r w:rsidR="00D7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цели и задачи предписываемых действий. Распорядительная часть начинается</w:t>
      </w:r>
      <w:r w:rsidR="00D7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словом </w:t>
      </w:r>
      <w:r w:rsidR="00DC446B">
        <w:rPr>
          <w:rFonts w:ascii="Times New Roman" w:hAnsi="Times New Roman" w:cs="Times New Roman"/>
          <w:bCs/>
          <w:sz w:val="28"/>
          <w:szCs w:val="28"/>
        </w:rPr>
        <w:t>«</w:t>
      </w:r>
      <w:r w:rsidRPr="00B838DA">
        <w:rPr>
          <w:rFonts w:ascii="Times New Roman" w:hAnsi="Times New Roman" w:cs="Times New Roman"/>
          <w:bCs/>
          <w:sz w:val="28"/>
          <w:szCs w:val="28"/>
        </w:rPr>
        <w:t>Приказываю</w:t>
      </w:r>
      <w:r w:rsidR="00DC446B">
        <w:rPr>
          <w:rFonts w:ascii="Times New Roman" w:hAnsi="Times New Roman" w:cs="Times New Roman"/>
          <w:bCs/>
          <w:sz w:val="28"/>
          <w:szCs w:val="28"/>
        </w:rPr>
        <w:t>»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. В последнем пункте распорядительной части </w:t>
      </w:r>
      <w:r w:rsidR="00DC446B">
        <w:rPr>
          <w:rFonts w:ascii="Times New Roman" w:hAnsi="Times New Roman" w:cs="Times New Roman"/>
          <w:bCs/>
          <w:sz w:val="28"/>
          <w:szCs w:val="28"/>
        </w:rPr>
        <w:t xml:space="preserve">распоряжения </w:t>
      </w:r>
      <w:r w:rsidRPr="00B838DA">
        <w:rPr>
          <w:rFonts w:ascii="Times New Roman" w:hAnsi="Times New Roman" w:cs="Times New Roman"/>
          <w:bCs/>
          <w:sz w:val="28"/>
          <w:szCs w:val="28"/>
        </w:rPr>
        <w:t>указывается должностное лицо, на которое возлагается контроль за исполнением</w:t>
      </w:r>
      <w:r w:rsidR="00D7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46B">
        <w:rPr>
          <w:rFonts w:ascii="Times New Roman" w:hAnsi="Times New Roman" w:cs="Times New Roman"/>
          <w:bCs/>
          <w:sz w:val="28"/>
          <w:szCs w:val="28"/>
        </w:rPr>
        <w:t xml:space="preserve">распоряжения </w:t>
      </w:r>
      <w:r w:rsidRPr="00B838DA">
        <w:rPr>
          <w:rFonts w:ascii="Times New Roman" w:hAnsi="Times New Roman" w:cs="Times New Roman"/>
          <w:bCs/>
          <w:sz w:val="28"/>
          <w:szCs w:val="28"/>
        </w:rPr>
        <w:t>в целом.</w:t>
      </w:r>
    </w:p>
    <w:p w14:paraId="03B4E6F3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7.4. Проекты </w:t>
      </w:r>
      <w:r w:rsidR="00DC446B">
        <w:rPr>
          <w:rFonts w:ascii="Times New Roman" w:hAnsi="Times New Roman" w:cs="Times New Roman"/>
          <w:bCs/>
          <w:sz w:val="28"/>
          <w:szCs w:val="28"/>
        </w:rPr>
        <w:t xml:space="preserve">распоряжений </w:t>
      </w:r>
      <w:r w:rsidRPr="00B838DA">
        <w:rPr>
          <w:rFonts w:ascii="Times New Roman" w:hAnsi="Times New Roman" w:cs="Times New Roman"/>
          <w:bCs/>
          <w:sz w:val="28"/>
          <w:szCs w:val="28"/>
        </w:rPr>
        <w:t>по личному составу готовятся инспектором, ответстве</w:t>
      </w:r>
      <w:r w:rsidR="001E46FF">
        <w:rPr>
          <w:rFonts w:ascii="Times New Roman" w:hAnsi="Times New Roman" w:cs="Times New Roman"/>
          <w:bCs/>
          <w:sz w:val="28"/>
          <w:szCs w:val="28"/>
        </w:rPr>
        <w:t>нным за ведение кадровой работы и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569">
        <w:rPr>
          <w:rFonts w:ascii="Times New Roman" w:hAnsi="Times New Roman" w:cs="Times New Roman"/>
          <w:bCs/>
          <w:sz w:val="28"/>
          <w:szCs w:val="28"/>
        </w:rPr>
        <w:t>аудитором</w:t>
      </w:r>
      <w:r w:rsidR="00DC446B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палаты. </w:t>
      </w:r>
      <w:r w:rsidR="006578FF">
        <w:rPr>
          <w:rFonts w:ascii="Times New Roman" w:hAnsi="Times New Roman" w:cs="Times New Roman"/>
          <w:bCs/>
          <w:sz w:val="28"/>
          <w:szCs w:val="28"/>
        </w:rPr>
        <w:t xml:space="preserve">Распоряжения </w:t>
      </w:r>
      <w:r w:rsidRPr="00B838DA">
        <w:rPr>
          <w:rFonts w:ascii="Times New Roman" w:hAnsi="Times New Roman" w:cs="Times New Roman"/>
          <w:bCs/>
          <w:sz w:val="28"/>
          <w:szCs w:val="28"/>
        </w:rPr>
        <w:t>по личному составу имеют отдельную порядковую</w:t>
      </w:r>
      <w:r w:rsidR="00A367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нумерацию в течение года с добавлением буквенного индекса «К» (например: 1-К).</w:t>
      </w:r>
    </w:p>
    <w:p w14:paraId="4E0C9965" w14:textId="77777777" w:rsidR="00590468" w:rsidRPr="00B838DA" w:rsidRDefault="00590468" w:rsidP="00D85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7.5. Подлинники всех </w:t>
      </w:r>
      <w:r w:rsidR="00D23D34">
        <w:rPr>
          <w:rFonts w:ascii="Times New Roman" w:hAnsi="Times New Roman" w:cs="Times New Roman"/>
          <w:bCs/>
          <w:sz w:val="28"/>
          <w:szCs w:val="28"/>
        </w:rPr>
        <w:t xml:space="preserve">распоряжений </w:t>
      </w:r>
      <w:r w:rsidRPr="00B838DA">
        <w:rPr>
          <w:rFonts w:ascii="Times New Roman" w:hAnsi="Times New Roman" w:cs="Times New Roman"/>
          <w:bCs/>
          <w:sz w:val="28"/>
          <w:szCs w:val="28"/>
        </w:rPr>
        <w:t>в течение года хранятся в номенклатурных</w:t>
      </w:r>
      <w:r w:rsidR="00D23D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делах у </w:t>
      </w:r>
      <w:r w:rsidR="00D23D34">
        <w:rPr>
          <w:rFonts w:ascii="Times New Roman" w:hAnsi="Times New Roman" w:cs="Times New Roman"/>
          <w:bCs/>
          <w:sz w:val="28"/>
          <w:szCs w:val="28"/>
        </w:rPr>
        <w:t>инспектора 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</w:t>
      </w:r>
      <w:r w:rsidR="00D23D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палаты. По истечении года подлинники </w:t>
      </w:r>
      <w:r w:rsidR="00D23D34">
        <w:rPr>
          <w:rFonts w:ascii="Times New Roman" w:hAnsi="Times New Roman" w:cs="Times New Roman"/>
          <w:bCs/>
          <w:sz w:val="28"/>
          <w:szCs w:val="28"/>
        </w:rPr>
        <w:t xml:space="preserve">распоряжений </w:t>
      </w:r>
      <w:r w:rsidRPr="00B838DA">
        <w:rPr>
          <w:rFonts w:ascii="Times New Roman" w:hAnsi="Times New Roman" w:cs="Times New Roman"/>
          <w:bCs/>
          <w:sz w:val="28"/>
          <w:szCs w:val="28"/>
        </w:rPr>
        <w:t>передаются в архив</w:t>
      </w:r>
      <w:r w:rsidR="00D23D34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</w:t>
      </w:r>
    </w:p>
    <w:p w14:paraId="54659C78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7.6. Проведение проверок, ревизий, обследований, экспертиз оформляется</w:t>
      </w:r>
    </w:p>
    <w:p w14:paraId="59308D3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6FF">
        <w:rPr>
          <w:rFonts w:ascii="Times New Roman" w:hAnsi="Times New Roman" w:cs="Times New Roman"/>
          <w:b/>
          <w:bCs/>
          <w:sz w:val="28"/>
          <w:szCs w:val="28"/>
        </w:rPr>
        <w:t>распоряжением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3D34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о проведении контрольного</w:t>
      </w:r>
    </w:p>
    <w:p w14:paraId="36A59CB1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мероприятия. В распоряжении указываются основание проведения контрольных</w:t>
      </w:r>
      <w:r w:rsidR="00D23D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мероприятий, цель, объекты, сроки и продолжительность контрольного</w:t>
      </w:r>
      <w:r w:rsidR="00D23D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мероприятия.</w:t>
      </w:r>
    </w:p>
    <w:p w14:paraId="0A7910DD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Проект распоряжения </w:t>
      </w:r>
      <w:r w:rsidR="0096307B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печатается на бланках</w:t>
      </w:r>
    </w:p>
    <w:p w14:paraId="6188AA9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установленной формы. В соответствии с распоряжением председателя</w:t>
      </w:r>
      <w:r w:rsidR="0074560C">
        <w:rPr>
          <w:rFonts w:ascii="Times New Roman" w:hAnsi="Times New Roman" w:cs="Times New Roman"/>
          <w:bCs/>
          <w:sz w:val="28"/>
          <w:szCs w:val="28"/>
        </w:rPr>
        <w:t>,</w:t>
      </w:r>
    </w:p>
    <w:p w14:paraId="5305B840" w14:textId="77777777" w:rsidR="00590468" w:rsidRPr="00B838DA" w:rsidRDefault="0074560C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аудитора</w:t>
      </w:r>
      <w:r w:rsidR="001E4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оформляется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удостоверение на право проведения контрольного или экспертно-аналитического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мероприятия.</w:t>
      </w:r>
    </w:p>
    <w:p w14:paraId="1D7A5514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В удостоверении указывается цель проведения контрольного или</w:t>
      </w:r>
    </w:p>
    <w:p w14:paraId="791EB455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экспертно-аналитического мероприятия, кому поручается проведение</w:t>
      </w:r>
    </w:p>
    <w:p w14:paraId="29F91971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мероприятия, дата его начала и окончания. Удостоверение печатается на бланке</w:t>
      </w:r>
      <w:r w:rsidR="0074560C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</w:t>
      </w:r>
    </w:p>
    <w:p w14:paraId="5451C191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7.7. Проекты распоряжений </w:t>
      </w:r>
      <w:r w:rsidR="00727E39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на проведение</w:t>
      </w:r>
    </w:p>
    <w:p w14:paraId="5F7BB662" w14:textId="77777777" w:rsidR="00590468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контрольных или экспертно-аналитических мероприятий, удостоверений на право</w:t>
      </w:r>
      <w:r w:rsidR="00727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проведения мероприятий вместе с командировочными удостоверениями</w:t>
      </w:r>
      <w:r w:rsidR="00727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предоставляются на подпись председателю </w:t>
      </w:r>
      <w:r w:rsidR="00727E39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или в его</w:t>
      </w:r>
      <w:r w:rsidR="00727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отсутствие </w:t>
      </w:r>
      <w:r w:rsidR="00727E39">
        <w:rPr>
          <w:rFonts w:ascii="Times New Roman" w:hAnsi="Times New Roman" w:cs="Times New Roman"/>
          <w:bCs/>
          <w:sz w:val="28"/>
          <w:szCs w:val="28"/>
        </w:rPr>
        <w:t>аудитору</w:t>
      </w:r>
      <w:r w:rsidRPr="00B838DA">
        <w:rPr>
          <w:rFonts w:ascii="Times New Roman" w:hAnsi="Times New Roman" w:cs="Times New Roman"/>
          <w:bCs/>
          <w:sz w:val="28"/>
          <w:szCs w:val="28"/>
        </w:rPr>
        <w:t>. Распоряжения и удостоверения на право</w:t>
      </w:r>
      <w:r w:rsidR="00727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проведения пров</w:t>
      </w:r>
      <w:r w:rsidR="00D1221D">
        <w:rPr>
          <w:rFonts w:ascii="Times New Roman" w:hAnsi="Times New Roman" w:cs="Times New Roman"/>
          <w:bCs/>
          <w:sz w:val="28"/>
          <w:szCs w:val="28"/>
        </w:rPr>
        <w:t>ерок регистрируются в журнале аудитора</w:t>
      </w:r>
      <w:r w:rsidR="00727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7E39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</w:t>
      </w:r>
    </w:p>
    <w:p w14:paraId="2810BE38" w14:textId="77777777" w:rsidR="001349FF" w:rsidRPr="00B838DA" w:rsidRDefault="001349FF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5E4469" w14:textId="6D10DFA1" w:rsidR="00590468" w:rsidRPr="00174C43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90468" w:rsidRPr="00174C43">
        <w:rPr>
          <w:rFonts w:ascii="Times New Roman" w:hAnsi="Times New Roman" w:cs="Times New Roman"/>
          <w:b/>
          <w:bCs/>
          <w:sz w:val="28"/>
          <w:szCs w:val="28"/>
        </w:rPr>
        <w:t>. Формирование дел, передача их в архив, использование архивных</w:t>
      </w:r>
    </w:p>
    <w:p w14:paraId="2C73305C" w14:textId="77777777" w:rsidR="00590468" w:rsidRPr="00174C43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4C43">
        <w:rPr>
          <w:rFonts w:ascii="Times New Roman" w:hAnsi="Times New Roman" w:cs="Times New Roman"/>
          <w:b/>
          <w:bCs/>
          <w:sz w:val="28"/>
          <w:szCs w:val="28"/>
        </w:rPr>
        <w:t>документов</w:t>
      </w:r>
    </w:p>
    <w:p w14:paraId="5A130672" w14:textId="715A59A6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.1. Номенклатура дел </w:t>
      </w:r>
      <w:r w:rsidR="00174C43"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представляет собой</w:t>
      </w:r>
    </w:p>
    <w:p w14:paraId="26EB3921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систематизированный перечень дел, утвержденный председателем </w:t>
      </w:r>
      <w:r w:rsidR="00174C43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 Номенклатура дел должна быть согласована с государственным</w:t>
      </w:r>
      <w:r w:rsidR="00174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архивом и управлением архивами Краснодарского края</w:t>
      </w:r>
      <w:r w:rsidR="00174C43">
        <w:rPr>
          <w:rFonts w:ascii="Times New Roman" w:hAnsi="Times New Roman" w:cs="Times New Roman"/>
          <w:bCs/>
          <w:sz w:val="28"/>
          <w:szCs w:val="28"/>
        </w:rPr>
        <w:t xml:space="preserve"> в Тбилисском районе</w:t>
      </w:r>
      <w:r w:rsidRPr="00B838D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17214D" w14:textId="31A7EF52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.2. Дела в </w:t>
      </w:r>
      <w:r w:rsidR="009A5C4C"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палате должны формироваться в строгом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соответствии с номенклатурой дел. В номенклатуру дел включаются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наименования дел, отражающие все документированные участки деятельности</w:t>
      </w:r>
      <w:r w:rsidR="009A5C4C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палаты, личные дела и все журналы регистрации.</w:t>
      </w:r>
    </w:p>
    <w:p w14:paraId="01654D09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Формированием дел занимается </w:t>
      </w:r>
      <w:r w:rsidR="009A5C4C">
        <w:rPr>
          <w:rFonts w:ascii="Times New Roman" w:hAnsi="Times New Roman" w:cs="Times New Roman"/>
          <w:bCs/>
          <w:sz w:val="28"/>
          <w:szCs w:val="28"/>
        </w:rPr>
        <w:t>инспектор 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палаты, кроме дел, включающих в себя документы проверок</w:t>
      </w:r>
      <w:r w:rsidR="009A5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(ревизий, обследований), проведенных работниками аудиторских направлений</w:t>
      </w:r>
      <w:r w:rsidR="009A5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C4C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 Эти дела являются делами постоянного</w:t>
      </w:r>
      <w:r w:rsidR="009A5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хранения и подлежат обязательной передаче на хранение в государственный</w:t>
      </w:r>
      <w:r w:rsidR="009A5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архив Краснодарского края</w:t>
      </w:r>
      <w:r w:rsidR="009A5C4C">
        <w:rPr>
          <w:rFonts w:ascii="Times New Roman" w:hAnsi="Times New Roman" w:cs="Times New Roman"/>
          <w:bCs/>
          <w:sz w:val="28"/>
          <w:szCs w:val="28"/>
        </w:rPr>
        <w:t xml:space="preserve"> Тбилисского района</w:t>
      </w:r>
      <w:r w:rsidRPr="00B838D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48FF61" w14:textId="78C064E8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05004">
        <w:rPr>
          <w:rFonts w:ascii="Times New Roman" w:hAnsi="Times New Roman" w:cs="Times New Roman"/>
          <w:bCs/>
          <w:sz w:val="28"/>
          <w:szCs w:val="28"/>
        </w:rPr>
        <w:t>.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3. Дело контрольного мероприятия формируется </w:t>
      </w:r>
      <w:r w:rsidR="009A5C4C">
        <w:rPr>
          <w:rFonts w:ascii="Times New Roman" w:hAnsi="Times New Roman" w:cs="Times New Roman"/>
          <w:bCs/>
          <w:sz w:val="28"/>
          <w:szCs w:val="28"/>
        </w:rPr>
        <w:t>аудитором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 после окончания мероприятия и сбора всех необходимых</w:t>
      </w:r>
      <w:r w:rsidR="00912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документов лицом, являющимся руководителем контрольного мероприятия,</w:t>
      </w:r>
      <w:r w:rsidR="00912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который несет ответственность за включение в дело всех собранных в результате</w:t>
      </w:r>
      <w:r w:rsid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мероприятия (проверки, обследования) документов, которые внутри дела</w:t>
      </w:r>
      <w:r w:rsid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располагаются в хронологическом порядке; составляет и подписывает опись</w:t>
      </w:r>
      <w:r w:rsid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документов в деле, делает </w:t>
      </w:r>
      <w:proofErr w:type="spellStart"/>
      <w:r w:rsidR="00525512" w:rsidRPr="00B838DA">
        <w:rPr>
          <w:rFonts w:ascii="Times New Roman" w:hAnsi="Times New Roman" w:cs="Times New Roman"/>
          <w:bCs/>
          <w:sz w:val="28"/>
          <w:szCs w:val="28"/>
        </w:rPr>
        <w:t>завер</w:t>
      </w:r>
      <w:r w:rsidR="00525512">
        <w:rPr>
          <w:rFonts w:ascii="Times New Roman" w:hAnsi="Times New Roman" w:cs="Times New Roman"/>
          <w:bCs/>
          <w:sz w:val="28"/>
          <w:szCs w:val="28"/>
        </w:rPr>
        <w:t>ительную</w:t>
      </w:r>
      <w:proofErr w:type="spellEnd"/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 запись в конце дела о количестве</w:t>
      </w:r>
      <w:r w:rsid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прошитых и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lastRenderedPageBreak/>
        <w:t>пронумерованных листов в деле, и сдает дело под роспись на</w:t>
      </w:r>
      <w:r w:rsid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хранение в архив Контрольно-счетной палаты.</w:t>
      </w:r>
    </w:p>
    <w:p w14:paraId="5979ED0D" w14:textId="05661664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.4. Если во время проверки предприятия (организации, учреждения)</w:t>
      </w:r>
    </w:p>
    <w:p w14:paraId="3587F5A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проводились встречные проверки, то документы каждой такой проверки</w:t>
      </w:r>
    </w:p>
    <w:p w14:paraId="3BE72B35" w14:textId="77777777" w:rsidR="00525512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формируются в отдельное дело, которое является следующим томом основного</w:t>
      </w:r>
      <w:r w:rsid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дела контрольно-ревизионного мероприятия. Если дело проверки </w:t>
      </w:r>
      <w:r w:rsidRPr="00525512">
        <w:rPr>
          <w:rFonts w:ascii="Times New Roman" w:hAnsi="Times New Roman" w:cs="Times New Roman"/>
          <w:bCs/>
          <w:sz w:val="28"/>
          <w:szCs w:val="28"/>
        </w:rPr>
        <w:t>состоит из</w:t>
      </w:r>
      <w:r w:rsidR="00525512" w:rsidRP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5512">
        <w:rPr>
          <w:rFonts w:ascii="Times New Roman" w:hAnsi="Times New Roman" w:cs="Times New Roman"/>
          <w:bCs/>
          <w:sz w:val="28"/>
          <w:szCs w:val="28"/>
        </w:rPr>
        <w:t xml:space="preserve">нескольких томов, то листы каждого тома нумеруются отдельно. </w:t>
      </w:r>
    </w:p>
    <w:p w14:paraId="2E71648D" w14:textId="77777777" w:rsidR="00590468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512">
        <w:rPr>
          <w:rFonts w:ascii="Times New Roman" w:hAnsi="Times New Roman" w:cs="Times New Roman"/>
          <w:bCs/>
          <w:sz w:val="28"/>
          <w:szCs w:val="28"/>
        </w:rPr>
        <w:t>Дела проверок,</w:t>
      </w:r>
      <w:r w:rsidR="00525512" w:rsidRP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5512">
        <w:rPr>
          <w:rFonts w:ascii="Times New Roman" w:hAnsi="Times New Roman" w:cs="Times New Roman"/>
          <w:bCs/>
          <w:sz w:val="28"/>
          <w:szCs w:val="28"/>
        </w:rPr>
        <w:t>по мере их завершения, оформляются и сдаются на хранение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в архив </w:t>
      </w:r>
      <w:r w:rsidR="00525512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</w:t>
      </w:r>
      <w:r w:rsid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счетной палаты в течение всего календарного года. Все остальные дела сдаются в</w:t>
      </w:r>
      <w:r w:rsidR="0052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архив только после окончания календарного года.</w:t>
      </w:r>
    </w:p>
    <w:p w14:paraId="4F2B35F6" w14:textId="139140EB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.5. Дела с документами контрольно-ревизионных мероприятий имеют</w:t>
      </w:r>
    </w:p>
    <w:p w14:paraId="47C1F5CF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гриф </w:t>
      </w:r>
      <w:r w:rsidR="009F7B42">
        <w:rPr>
          <w:rFonts w:ascii="Times New Roman" w:hAnsi="Times New Roman" w:cs="Times New Roman"/>
          <w:bCs/>
          <w:sz w:val="28"/>
          <w:szCs w:val="28"/>
        </w:rPr>
        <w:t>«Для служебного пользования»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и выдаются работникам других аудиторских</w:t>
      </w:r>
      <w:r w:rsidR="009F7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направлений только по разрешению председателя</w:t>
      </w:r>
      <w:r w:rsidR="00773B32">
        <w:rPr>
          <w:rFonts w:ascii="Times New Roman" w:hAnsi="Times New Roman" w:cs="Times New Roman"/>
          <w:bCs/>
          <w:sz w:val="28"/>
          <w:szCs w:val="28"/>
        </w:rPr>
        <w:t xml:space="preserve"> или а</w:t>
      </w:r>
      <w:r w:rsidR="009F7B42">
        <w:rPr>
          <w:rFonts w:ascii="Times New Roman" w:hAnsi="Times New Roman" w:cs="Times New Roman"/>
          <w:bCs/>
          <w:sz w:val="28"/>
          <w:szCs w:val="28"/>
        </w:rPr>
        <w:t>удитора 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</w:t>
      </w:r>
    </w:p>
    <w:p w14:paraId="76FFDF10" w14:textId="7417DBEC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.6. При оформлении дел в архив соблюдаются следующие требования:</w:t>
      </w:r>
    </w:p>
    <w:p w14:paraId="511D52FC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-</w:t>
      </w:r>
      <w:r w:rsidR="009F7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раздельно группируются в дела документы постоянного и временного</w:t>
      </w:r>
    </w:p>
    <w:p w14:paraId="6D057638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сроков хранения;</w:t>
      </w:r>
    </w:p>
    <w:p w14:paraId="05953909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-</w:t>
      </w:r>
      <w:r w:rsidR="009F7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подлинные (первые) экземпляры документов формируются отдельно от</w:t>
      </w:r>
    </w:p>
    <w:p w14:paraId="48B9B6F5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их копий;</w:t>
      </w:r>
    </w:p>
    <w:p w14:paraId="17ACA0AF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-</w:t>
      </w:r>
      <w:r w:rsidR="009F7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в дело подшивается один экземпляр документа (за исключением</w:t>
      </w:r>
    </w:p>
    <w:p w14:paraId="549D1E95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документов, на которых имеются визы, резолюции и другие отметки,</w:t>
      </w:r>
    </w:p>
    <w:p w14:paraId="2AAB1F2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дополняющие первый экземпляр).</w:t>
      </w:r>
    </w:p>
    <w:p w14:paraId="01D62F80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-</w:t>
      </w:r>
      <w:r w:rsidR="009F7B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в дело подшиваются, как правило, документы одного календарного года</w:t>
      </w:r>
    </w:p>
    <w:p w14:paraId="10E8F44E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(исключения составляют личные дела) и дела с документами проверок;</w:t>
      </w:r>
    </w:p>
    <w:p w14:paraId="53F10DA8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-</w:t>
      </w:r>
      <w:r w:rsidR="00EF2C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каждое дело не должно превышать 200-250 листов. При большом объеме</w:t>
      </w:r>
    </w:p>
    <w:p w14:paraId="61A5D526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документов в деле формируются несколько томов (частей).</w:t>
      </w:r>
    </w:p>
    <w:p w14:paraId="31EEFAF5" w14:textId="4DA7D6CD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.7. Законы, постановления, распоряжения и другие акты органов</w:t>
      </w:r>
    </w:p>
    <w:p w14:paraId="381E4EE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государственной власти группируются в дела по названиям их видов в</w:t>
      </w:r>
    </w:p>
    <w:p w14:paraId="7DC62C8A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хронологическом порядке вместе с относящимися к ним приложениями.</w:t>
      </w:r>
    </w:p>
    <w:p w14:paraId="36A7998D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Аналогично формируются в дела подлинники </w:t>
      </w:r>
      <w:r w:rsidR="002621AF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по личному составу и</w:t>
      </w:r>
      <w:r w:rsidR="002621AF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Pr="00B838DA">
        <w:rPr>
          <w:rFonts w:ascii="Times New Roman" w:hAnsi="Times New Roman" w:cs="Times New Roman"/>
          <w:bCs/>
          <w:sz w:val="28"/>
          <w:szCs w:val="28"/>
        </w:rPr>
        <w:t>основной деятельности</w:t>
      </w:r>
      <w:r w:rsidR="002621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BA93F5" w14:textId="7BB19200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.8. Планы работы, отчеты, сметы помещаются в дела того года, к</w:t>
      </w:r>
      <w:r w:rsidR="007224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которому они относятся по содержанию независимо от времени их составления и</w:t>
      </w:r>
    </w:p>
    <w:p w14:paraId="4ECB00C2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даты поступления.</w:t>
      </w:r>
    </w:p>
    <w:p w14:paraId="5CE8FBC0" w14:textId="01FA9EF4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.9. Формирование дел для сдачи в архив по документам контрольных</w:t>
      </w:r>
    </w:p>
    <w:p w14:paraId="710ED674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мероприятий </w:t>
      </w:r>
      <w:r w:rsidR="00722410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осуществляется аудитор</w:t>
      </w:r>
      <w:r w:rsidR="0065568A">
        <w:rPr>
          <w:rFonts w:ascii="Times New Roman" w:hAnsi="Times New Roman" w:cs="Times New Roman"/>
          <w:bCs/>
          <w:sz w:val="28"/>
          <w:szCs w:val="28"/>
        </w:rPr>
        <w:t>ом по</w:t>
      </w:r>
    </w:p>
    <w:p w14:paraId="61461AF2" w14:textId="77777777" w:rsidR="007F529D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соответствующих направлени</w:t>
      </w:r>
      <w:r w:rsidR="0065568A">
        <w:rPr>
          <w:rFonts w:ascii="Times New Roman" w:hAnsi="Times New Roman" w:cs="Times New Roman"/>
          <w:bCs/>
          <w:sz w:val="28"/>
          <w:szCs w:val="28"/>
        </w:rPr>
        <w:t>ям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деятельности и </w:t>
      </w:r>
      <w:r w:rsidR="00D3288E">
        <w:rPr>
          <w:rFonts w:ascii="Times New Roman" w:hAnsi="Times New Roman" w:cs="Times New Roman"/>
          <w:bCs/>
          <w:sz w:val="28"/>
          <w:szCs w:val="28"/>
        </w:rPr>
        <w:t>инспекторами ко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нтрольно-счетной палаты. </w:t>
      </w:r>
    </w:p>
    <w:p w14:paraId="5984AB07" w14:textId="77777777" w:rsidR="00590468" w:rsidRPr="007F529D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дела подшиваются: </w:t>
      </w:r>
      <w:r w:rsidRPr="007F529D">
        <w:rPr>
          <w:rFonts w:ascii="Times New Roman" w:hAnsi="Times New Roman" w:cs="Times New Roman"/>
          <w:bCs/>
          <w:sz w:val="28"/>
          <w:szCs w:val="28"/>
        </w:rPr>
        <w:t>распоряжения о контрольном</w:t>
      </w:r>
      <w:r w:rsidR="007F52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29D">
        <w:rPr>
          <w:rFonts w:ascii="Times New Roman" w:hAnsi="Times New Roman" w:cs="Times New Roman"/>
          <w:bCs/>
          <w:sz w:val="28"/>
          <w:szCs w:val="28"/>
        </w:rPr>
        <w:t>или экспертно-аналитическом мероприятии, удостоверения на право проведения</w:t>
      </w:r>
      <w:r w:rsidR="00D3288E" w:rsidRPr="007F52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29D">
        <w:rPr>
          <w:rFonts w:ascii="Times New Roman" w:hAnsi="Times New Roman" w:cs="Times New Roman"/>
          <w:bCs/>
          <w:sz w:val="28"/>
          <w:szCs w:val="28"/>
        </w:rPr>
        <w:t>контрольного мероприятия (проверки, ревизии, обследования), программа</w:t>
      </w:r>
      <w:r w:rsidR="00D3288E" w:rsidRPr="007F52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29D">
        <w:rPr>
          <w:rFonts w:ascii="Times New Roman" w:hAnsi="Times New Roman" w:cs="Times New Roman"/>
          <w:bCs/>
          <w:sz w:val="28"/>
          <w:szCs w:val="28"/>
        </w:rPr>
        <w:t>контрольного (экспертно-аналитического) мероприятия, отчет, акты об</w:t>
      </w:r>
      <w:r w:rsidR="00D3288E" w:rsidRPr="007F52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29D">
        <w:rPr>
          <w:rFonts w:ascii="Times New Roman" w:hAnsi="Times New Roman" w:cs="Times New Roman"/>
          <w:bCs/>
          <w:sz w:val="28"/>
          <w:szCs w:val="28"/>
        </w:rPr>
        <w:t>исполнении контрольного мероприятия, представления, предписания,</w:t>
      </w:r>
      <w:r w:rsidR="00D3288E" w:rsidRPr="007F52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29D">
        <w:rPr>
          <w:rFonts w:ascii="Times New Roman" w:hAnsi="Times New Roman" w:cs="Times New Roman"/>
          <w:bCs/>
          <w:sz w:val="28"/>
          <w:szCs w:val="28"/>
        </w:rPr>
        <w:t>информация об устранении выявленных недостатков, приложения к материалам</w:t>
      </w:r>
      <w:r w:rsidR="00D3288E" w:rsidRPr="007F52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529D">
        <w:rPr>
          <w:rFonts w:ascii="Times New Roman" w:hAnsi="Times New Roman" w:cs="Times New Roman"/>
          <w:bCs/>
          <w:sz w:val="28"/>
          <w:szCs w:val="28"/>
        </w:rPr>
        <w:t>контрольного мероприятия и актам проверок.</w:t>
      </w:r>
    </w:p>
    <w:p w14:paraId="51A201B6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Дело должно быть сформировано по каждому контрольному мероприятию</w:t>
      </w:r>
    </w:p>
    <w:p w14:paraId="4F28789C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отдельно.</w:t>
      </w:r>
    </w:p>
    <w:p w14:paraId="5EA7DC2D" w14:textId="44441E03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.10. Оформление дела заключается также в описании дела на обложке,</w:t>
      </w:r>
    </w:p>
    <w:p w14:paraId="68B68C94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подшивке или переплете, нумерации листов, составлении внутренней описи и</w:t>
      </w:r>
      <w:r w:rsidR="001675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838DA">
        <w:rPr>
          <w:rFonts w:ascii="Times New Roman" w:hAnsi="Times New Roman" w:cs="Times New Roman"/>
          <w:bCs/>
          <w:sz w:val="28"/>
          <w:szCs w:val="28"/>
        </w:rPr>
        <w:t>заверительной</w:t>
      </w:r>
      <w:proofErr w:type="spellEnd"/>
      <w:r w:rsidRPr="00B838DA">
        <w:rPr>
          <w:rFonts w:ascii="Times New Roman" w:hAnsi="Times New Roman" w:cs="Times New Roman"/>
          <w:bCs/>
          <w:sz w:val="28"/>
          <w:szCs w:val="28"/>
        </w:rPr>
        <w:t xml:space="preserve"> подписи.</w:t>
      </w:r>
    </w:p>
    <w:p w14:paraId="3E3BE8A0" w14:textId="2B19EAB6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.11. В архив </w:t>
      </w:r>
      <w:r w:rsidR="0016751A"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передаются все дела</w:t>
      </w:r>
      <w:r w:rsidR="00167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постоянного, временного (свыше 10 лет), временного (до 10 лет) сроков хранения</w:t>
      </w:r>
      <w:r w:rsidR="00167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и документы по личному составу.</w:t>
      </w:r>
    </w:p>
    <w:p w14:paraId="1B581A51" w14:textId="7C7F456A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.12. Дела постоянного срока хранения передаются в </w:t>
      </w:r>
      <w:proofErr w:type="spellStart"/>
      <w:r w:rsidR="0016751A">
        <w:rPr>
          <w:rFonts w:ascii="Times New Roman" w:hAnsi="Times New Roman" w:cs="Times New Roman"/>
          <w:bCs/>
          <w:sz w:val="28"/>
          <w:szCs w:val="28"/>
        </w:rPr>
        <w:t>ГосА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рхив</w:t>
      </w:r>
      <w:proofErr w:type="spellEnd"/>
    </w:p>
    <w:p w14:paraId="1DF66740" w14:textId="77777777" w:rsidR="00590468" w:rsidRPr="00B838DA" w:rsidRDefault="0016751A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Тбилисского района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 Дела временного (до 10 лет включительно) срока хранения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хранятся в архиве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и по истечении срока хранения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уничтожаются по решению экспертной комиссии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составляется соответствующий акт уничтожения документов.</w:t>
      </w:r>
    </w:p>
    <w:p w14:paraId="10E3C337" w14:textId="6DC2EDDD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.13. Дела, сданные в архив, выдаются из архива во временное</w:t>
      </w:r>
      <w:r w:rsidR="00B81F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пользование по требованию сотрудника </w:t>
      </w:r>
      <w:r w:rsidR="0016751A"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только с</w:t>
      </w:r>
    </w:p>
    <w:p w14:paraId="0CC4DAF8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разрешения председателя</w:t>
      </w:r>
      <w:r w:rsidR="005B52F9">
        <w:rPr>
          <w:rFonts w:ascii="Times New Roman" w:hAnsi="Times New Roman" w:cs="Times New Roman"/>
          <w:bCs/>
          <w:sz w:val="28"/>
          <w:szCs w:val="28"/>
        </w:rPr>
        <w:t xml:space="preserve">, в отсутствии его </w:t>
      </w:r>
      <w:r w:rsidR="00106A0D">
        <w:rPr>
          <w:rFonts w:ascii="Times New Roman" w:hAnsi="Times New Roman" w:cs="Times New Roman"/>
          <w:bCs/>
          <w:sz w:val="28"/>
          <w:szCs w:val="28"/>
        </w:rPr>
        <w:t>а</w:t>
      </w:r>
      <w:r w:rsidR="0016751A">
        <w:rPr>
          <w:rFonts w:ascii="Times New Roman" w:hAnsi="Times New Roman" w:cs="Times New Roman"/>
          <w:bCs/>
          <w:sz w:val="28"/>
          <w:szCs w:val="28"/>
        </w:rPr>
        <w:t>удитора 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</w:t>
      </w:r>
      <w:r w:rsidR="00167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палаты под расписку.</w:t>
      </w:r>
    </w:p>
    <w:p w14:paraId="7711023B" w14:textId="3B3A40AD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.14. Ведение архива </w:t>
      </w:r>
      <w:r w:rsidR="00C565E1"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палаты, оказание</w:t>
      </w:r>
      <w:r w:rsidR="00C565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консультативной помощи в организации подготовки и формировании дел, сдачи</w:t>
      </w:r>
      <w:r w:rsidR="00C16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документов в архив, работе с архивн</w:t>
      </w:r>
      <w:r w:rsidR="00BB202E">
        <w:rPr>
          <w:rFonts w:ascii="Times New Roman" w:hAnsi="Times New Roman" w:cs="Times New Roman"/>
          <w:bCs/>
          <w:sz w:val="28"/>
          <w:szCs w:val="28"/>
        </w:rPr>
        <w:t xml:space="preserve">ыми документами возлагается на </w:t>
      </w:r>
      <w:r w:rsidR="001C15E7">
        <w:rPr>
          <w:rFonts w:ascii="Times New Roman" w:hAnsi="Times New Roman" w:cs="Times New Roman"/>
          <w:bCs/>
          <w:sz w:val="28"/>
          <w:szCs w:val="28"/>
        </w:rPr>
        <w:t>и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нспектора </w:t>
      </w:r>
      <w:r w:rsidR="00C167AD"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палаты, ответственного за ведение кадровой</w:t>
      </w:r>
      <w:r w:rsidR="00C16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работы.</w:t>
      </w:r>
    </w:p>
    <w:p w14:paraId="628F7CBB" w14:textId="2EC36926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15. Архивирование актов, справок </w:t>
      </w:r>
      <w:r w:rsidR="001C15E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проверк</w:t>
      </w:r>
      <w:r w:rsidR="001C15E7">
        <w:rPr>
          <w:rFonts w:ascii="Times New Roman" w:hAnsi="Times New Roman" w:cs="Times New Roman"/>
          <w:bCs/>
          <w:sz w:val="28"/>
          <w:szCs w:val="28"/>
        </w:rPr>
        <w:t>е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 может производиться на</w:t>
      </w:r>
    </w:p>
    <w:p w14:paraId="35B0EFF8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магнитных носителях</w:t>
      </w:r>
      <w:r w:rsidR="005619E0">
        <w:rPr>
          <w:rFonts w:ascii="Times New Roman" w:hAnsi="Times New Roman" w:cs="Times New Roman"/>
          <w:bCs/>
          <w:sz w:val="28"/>
          <w:szCs w:val="28"/>
        </w:rPr>
        <w:t>,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без права их выноса из здания </w:t>
      </w:r>
      <w:r w:rsidR="00CA1C12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</w:t>
      </w:r>
      <w:r w:rsidR="00CA1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Магнитные носители сдаются на хранение аудитору возглавляемого направления.</w:t>
      </w:r>
      <w:r w:rsidR="00CA1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После утверждения отчета о проверке (акта) проверки председателем</w:t>
      </w:r>
      <w:r w:rsidR="00CA1C12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все материалы данной проверки удаляются из</w:t>
      </w:r>
      <w:r w:rsidR="00CA1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компьютеров.</w:t>
      </w:r>
    </w:p>
    <w:p w14:paraId="01F00337" w14:textId="057896E6" w:rsidR="00590468" w:rsidRPr="00CA1C12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90468" w:rsidRPr="00CA1C12">
        <w:rPr>
          <w:rFonts w:ascii="Times New Roman" w:hAnsi="Times New Roman" w:cs="Times New Roman"/>
          <w:b/>
          <w:bCs/>
          <w:sz w:val="28"/>
          <w:szCs w:val="28"/>
        </w:rPr>
        <w:t>. Ответственность за ведение делопроизводства и контроль за 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0468" w:rsidRPr="00CA1C12">
        <w:rPr>
          <w:rFonts w:ascii="Times New Roman" w:hAnsi="Times New Roman" w:cs="Times New Roman"/>
          <w:b/>
          <w:bCs/>
          <w:sz w:val="28"/>
          <w:szCs w:val="28"/>
        </w:rPr>
        <w:t>организацией</w:t>
      </w:r>
    </w:p>
    <w:p w14:paraId="6FB811D2" w14:textId="72CE61A1" w:rsidR="00590468" w:rsidRPr="00B838DA" w:rsidRDefault="00D85000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.1. Ответственность за организацию делопроизводства в аудиторских</w:t>
      </w:r>
    </w:p>
    <w:p w14:paraId="03909204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направлениях и отделах </w:t>
      </w:r>
      <w:r w:rsidR="007367C1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палаты возлагается </w:t>
      </w:r>
      <w:r w:rsidR="001C15E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838DA">
        <w:rPr>
          <w:rFonts w:ascii="Times New Roman" w:hAnsi="Times New Roman" w:cs="Times New Roman"/>
          <w:bCs/>
          <w:sz w:val="28"/>
          <w:szCs w:val="28"/>
        </w:rPr>
        <w:t>на аудитор</w:t>
      </w:r>
      <w:r w:rsidR="007367C1">
        <w:rPr>
          <w:rFonts w:ascii="Times New Roman" w:hAnsi="Times New Roman" w:cs="Times New Roman"/>
          <w:bCs/>
          <w:sz w:val="28"/>
          <w:szCs w:val="28"/>
        </w:rPr>
        <w:t>а,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67C1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B838DA">
        <w:rPr>
          <w:rFonts w:ascii="Times New Roman" w:hAnsi="Times New Roman" w:cs="Times New Roman"/>
          <w:bCs/>
          <w:sz w:val="28"/>
          <w:szCs w:val="28"/>
        </w:rPr>
        <w:t>за делопроизводство общего плана деятельности</w:t>
      </w:r>
      <w:r w:rsidR="007367C1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палаты - на </w:t>
      </w:r>
      <w:r w:rsidR="007367C1">
        <w:rPr>
          <w:rFonts w:ascii="Times New Roman" w:hAnsi="Times New Roman" w:cs="Times New Roman"/>
          <w:bCs/>
          <w:sz w:val="28"/>
          <w:szCs w:val="28"/>
        </w:rPr>
        <w:t>инспектор</w:t>
      </w:r>
      <w:r w:rsidR="00215EE1">
        <w:rPr>
          <w:rFonts w:ascii="Times New Roman" w:hAnsi="Times New Roman" w:cs="Times New Roman"/>
          <w:bCs/>
          <w:sz w:val="28"/>
          <w:szCs w:val="28"/>
        </w:rPr>
        <w:t>ов</w:t>
      </w:r>
      <w:r w:rsidR="007367C1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</w:t>
      </w:r>
    </w:p>
    <w:p w14:paraId="5C3E5D12" w14:textId="14316492" w:rsidR="00590468" w:rsidRPr="00B838DA" w:rsidRDefault="000671FC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.2. Обеспечение единой системы делопроизводства в </w:t>
      </w:r>
      <w:r w:rsidR="00A44A07"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палате, оказание консультативной помощи </w:t>
      </w:r>
      <w:r w:rsidR="00D4564E">
        <w:rPr>
          <w:rFonts w:ascii="Times New Roman" w:hAnsi="Times New Roman" w:cs="Times New Roman"/>
          <w:bCs/>
          <w:sz w:val="28"/>
          <w:szCs w:val="28"/>
        </w:rPr>
        <w:t>инспекторам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 в организации</w:t>
      </w:r>
    </w:p>
    <w:p w14:paraId="5F856F87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внутреннего документооборота, контроль за соблюдением требований</w:t>
      </w:r>
    </w:p>
    <w:p w14:paraId="1D146EC7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настоящего Стандарта возлагается на </w:t>
      </w:r>
      <w:r w:rsidR="005C3FE3">
        <w:rPr>
          <w:rFonts w:ascii="Times New Roman" w:hAnsi="Times New Roman" w:cs="Times New Roman"/>
          <w:bCs/>
          <w:sz w:val="28"/>
          <w:szCs w:val="28"/>
        </w:rPr>
        <w:t>аудитора</w:t>
      </w:r>
      <w:r w:rsidR="00A44A0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</w:t>
      </w:r>
    </w:p>
    <w:p w14:paraId="33EA8EE0" w14:textId="08387928" w:rsidR="00590468" w:rsidRPr="00B838DA" w:rsidRDefault="000671FC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A44A07">
        <w:rPr>
          <w:rFonts w:ascii="Times New Roman" w:hAnsi="Times New Roman" w:cs="Times New Roman"/>
          <w:bCs/>
          <w:sz w:val="28"/>
          <w:szCs w:val="28"/>
        </w:rPr>
        <w:t>.3. Сотрудники 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несут ответственность за</w:t>
      </w:r>
    </w:p>
    <w:p w14:paraId="48780543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соблюдение требований настоящего Стандарта и сохранность служебных</w:t>
      </w:r>
    </w:p>
    <w:p w14:paraId="3F6EA5AB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документов. Перед уходом в отпуск, выездом в командировку, в случае болезни</w:t>
      </w:r>
      <w:r w:rsidR="000D4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работник передает находящиеся у него на исполнении документы другому</w:t>
      </w:r>
      <w:r w:rsidR="000D4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сотруднику, определенному руководителем (аудитор</w:t>
      </w:r>
      <w:r w:rsidR="002B1793">
        <w:rPr>
          <w:rFonts w:ascii="Times New Roman" w:hAnsi="Times New Roman" w:cs="Times New Roman"/>
          <w:bCs/>
          <w:sz w:val="28"/>
          <w:szCs w:val="28"/>
        </w:rPr>
        <w:t>у</w:t>
      </w:r>
      <w:r w:rsidRPr="00B838DA">
        <w:rPr>
          <w:rFonts w:ascii="Times New Roman" w:hAnsi="Times New Roman" w:cs="Times New Roman"/>
          <w:bCs/>
          <w:sz w:val="28"/>
          <w:szCs w:val="28"/>
        </w:rPr>
        <w:t>,</w:t>
      </w:r>
      <w:r w:rsidR="000D4B7B">
        <w:rPr>
          <w:rFonts w:ascii="Times New Roman" w:hAnsi="Times New Roman" w:cs="Times New Roman"/>
          <w:bCs/>
          <w:sz w:val="28"/>
          <w:szCs w:val="28"/>
        </w:rPr>
        <w:t xml:space="preserve"> инспектору</w:t>
      </w:r>
      <w:r w:rsidRPr="00B838DA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2D67228" w14:textId="35093D9A" w:rsidR="00590468" w:rsidRPr="00B838DA" w:rsidRDefault="000671FC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.4. При уходе в отпуск, увольнении или </w:t>
      </w:r>
      <w:r w:rsidR="006D675A">
        <w:rPr>
          <w:rFonts w:ascii="Times New Roman" w:hAnsi="Times New Roman" w:cs="Times New Roman"/>
          <w:bCs/>
          <w:sz w:val="28"/>
          <w:szCs w:val="28"/>
        </w:rPr>
        <w:t>перемещение по должности,</w:t>
      </w:r>
    </w:p>
    <w:p w14:paraId="47E624A0" w14:textId="77777777" w:rsidR="008B1F76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сотрудник </w:t>
      </w:r>
      <w:r w:rsidR="008B1F76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сдает числящиеся</w:t>
      </w:r>
      <w:r w:rsidR="008B1F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за ним документы аудитору </w:t>
      </w:r>
      <w:r w:rsidR="002D4C84" w:rsidRPr="00B838DA">
        <w:rPr>
          <w:rFonts w:ascii="Times New Roman" w:hAnsi="Times New Roman" w:cs="Times New Roman"/>
          <w:bCs/>
          <w:sz w:val="28"/>
          <w:szCs w:val="28"/>
        </w:rPr>
        <w:t>в аудиторском направлении</w:t>
      </w:r>
      <w:r w:rsidR="008B1F76">
        <w:rPr>
          <w:rFonts w:ascii="Times New Roman" w:hAnsi="Times New Roman" w:cs="Times New Roman"/>
          <w:bCs/>
          <w:sz w:val="28"/>
          <w:szCs w:val="28"/>
        </w:rPr>
        <w:t>.</w:t>
      </w:r>
      <w:r w:rsidRPr="00B838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17DB86" w14:textId="77777777" w:rsidR="00590468" w:rsidRPr="00B838DA" w:rsidRDefault="008B1F76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уходе аудитора 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отпуск документы, числящиеся за ним, передаются инспектору, остающемуся за</w:t>
      </w:r>
      <w:r w:rsidR="00E874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него старшим в аудиторском направлении.</w:t>
      </w:r>
    </w:p>
    <w:p w14:paraId="13F6B9C5" w14:textId="410982E8" w:rsidR="00590468" w:rsidRPr="00B838DA" w:rsidRDefault="000671FC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.5. В случае утери или порчи документов сотрудник, это допустивший,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немедленно докладывает о случившемся председателю </w:t>
      </w:r>
      <w:r w:rsidR="00FC351F"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палаты или </w:t>
      </w:r>
      <w:r w:rsidR="00FC351F">
        <w:rPr>
          <w:rFonts w:ascii="Times New Roman" w:hAnsi="Times New Roman" w:cs="Times New Roman"/>
          <w:bCs/>
          <w:sz w:val="28"/>
          <w:szCs w:val="28"/>
        </w:rPr>
        <w:t>аудитору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, которые обязаны назначить служебное</w:t>
      </w:r>
      <w:r w:rsidR="00FC35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расследование по данному факту.</w:t>
      </w:r>
    </w:p>
    <w:p w14:paraId="7B416918" w14:textId="77777777" w:rsidR="00590468" w:rsidRPr="00B838DA" w:rsidRDefault="0059046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Результаты служебного расследования рассматриваются на планерном совещании </w:t>
      </w:r>
      <w:r w:rsidR="00FC351F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палаты.</w:t>
      </w:r>
    </w:p>
    <w:p w14:paraId="4D7FC5BA" w14:textId="24EFC2FE" w:rsidR="00590468" w:rsidRDefault="000671FC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.6. Общий контроль за организацией делопроизводства в </w:t>
      </w:r>
      <w:r w:rsidR="00FC351F"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палате осуществляет </w:t>
      </w:r>
      <w:r w:rsidR="00FC351F">
        <w:rPr>
          <w:rFonts w:ascii="Times New Roman" w:hAnsi="Times New Roman" w:cs="Times New Roman"/>
          <w:bCs/>
          <w:sz w:val="28"/>
          <w:szCs w:val="28"/>
        </w:rPr>
        <w:t>аудитор ко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нтрольно-счетной</w:t>
      </w:r>
      <w:r w:rsidR="00FC35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палаты.</w:t>
      </w:r>
    </w:p>
    <w:p w14:paraId="39D14C6F" w14:textId="77777777" w:rsidR="00FC351F" w:rsidRDefault="00FC351F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6E0C53" w14:textId="77777777" w:rsidR="00984248" w:rsidRDefault="00984248" w:rsidP="00D850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BA95C" w14:textId="77777777" w:rsidR="005C043E" w:rsidRDefault="005C043E" w:rsidP="00D85000">
      <w:pPr>
        <w:tabs>
          <w:tab w:val="left" w:pos="255"/>
          <w:tab w:val="left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FD2D21" w14:textId="5CD656EF" w:rsidR="00984248" w:rsidRDefault="005C043E" w:rsidP="00D85000">
      <w:pPr>
        <w:tabs>
          <w:tab w:val="left" w:pos="255"/>
          <w:tab w:val="left" w:pos="64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43E">
        <w:rPr>
          <w:rFonts w:ascii="Times New Roman" w:hAnsi="Times New Roman" w:cs="Times New Roman"/>
          <w:bCs/>
          <w:sz w:val="28"/>
          <w:szCs w:val="28"/>
        </w:rPr>
        <w:tab/>
        <w:t xml:space="preserve">Председатель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D8500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Л.А.</w:t>
      </w:r>
      <w:r w:rsidR="00D850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Орехова</w:t>
      </w:r>
    </w:p>
    <w:p w14:paraId="15B90476" w14:textId="77777777" w:rsidR="00984248" w:rsidRDefault="00984248" w:rsidP="003B194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C3F95" w14:textId="77777777" w:rsidR="005C043E" w:rsidRDefault="005C043E" w:rsidP="00D850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FEE6E" w14:textId="77777777" w:rsidR="003B1945" w:rsidRPr="00030B3B" w:rsidRDefault="003B1945" w:rsidP="003B194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B3B"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</w:p>
    <w:p w14:paraId="7EAAA762" w14:textId="77777777" w:rsidR="003B1945" w:rsidRDefault="003B1945" w:rsidP="003B1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E447FE" w14:textId="77777777" w:rsidR="003B1945" w:rsidRDefault="00590468" w:rsidP="003B1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4414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AAE2F9" w14:textId="77777777" w:rsidR="00590468" w:rsidRPr="00B838DA" w:rsidRDefault="00590468" w:rsidP="003B1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индексов для документов, создаваемых и рассылаемых</w:t>
      </w:r>
    </w:p>
    <w:p w14:paraId="11D21C23" w14:textId="77777777" w:rsidR="00590468" w:rsidRPr="00B838DA" w:rsidRDefault="003B1945" w:rsidP="003B1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90468"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палатой</w:t>
      </w:r>
    </w:p>
    <w:p w14:paraId="448E2E9A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01 - для документов председателя </w:t>
      </w:r>
      <w:r w:rsidR="00441415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</w:p>
    <w:p w14:paraId="1D9E9327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 xml:space="preserve">02 - для документов заместителей председателя </w:t>
      </w:r>
      <w:r w:rsidR="00441415">
        <w:rPr>
          <w:rFonts w:ascii="Times New Roman" w:hAnsi="Times New Roman" w:cs="Times New Roman"/>
          <w:bCs/>
          <w:sz w:val="28"/>
          <w:szCs w:val="28"/>
        </w:rPr>
        <w:t>к</w:t>
      </w:r>
      <w:r w:rsidRPr="00B838DA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</w:p>
    <w:p w14:paraId="67800466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lastRenderedPageBreak/>
        <w:t>03</w:t>
      </w:r>
      <w:r w:rsidR="003B19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-</w:t>
      </w:r>
      <w:r w:rsidR="003B19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для документов аудиторского направления по контролю за формированием и</w:t>
      </w:r>
      <w:r w:rsidR="0023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использованием доходов краевого бюджета и соблюдением налогового</w:t>
      </w:r>
      <w:r w:rsidR="0023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законодательства</w:t>
      </w:r>
    </w:p>
    <w:p w14:paraId="3535B6F7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04 - для документов аудиторского направления по контролю за использованием</w:t>
      </w:r>
      <w:r w:rsidR="0023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средств краевого бюджета в строительстве и жилищно-коммунальном хозяйстве</w:t>
      </w:r>
    </w:p>
    <w:p w14:paraId="68B8E982" w14:textId="77777777" w:rsidR="00237590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05 - для документов аудиторского направления по контролю за использованием</w:t>
      </w:r>
      <w:r w:rsidR="0023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средств краевого бюджета, выделяемых для социальной сферы, науки, некоммерческих</w:t>
      </w:r>
      <w:r w:rsidR="0023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организаций, средств массовой информации, предприятий связи</w:t>
      </w:r>
      <w:r w:rsidR="002375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8E320E2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06 - для документов аудиторского направления по контролю за использованием</w:t>
      </w:r>
      <w:r w:rsidR="0023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средств краевого бюджета государственными органами края, органами местного</w:t>
      </w:r>
      <w:r w:rsidR="0023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самоуправления, предприятиями и организациями федерального подчинения</w:t>
      </w:r>
    </w:p>
    <w:p w14:paraId="5C712CDB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07 - для документов аудиторского направления по контролю за использованием</w:t>
      </w:r>
      <w:r w:rsidR="002375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38DA">
        <w:rPr>
          <w:rFonts w:ascii="Times New Roman" w:hAnsi="Times New Roman" w:cs="Times New Roman"/>
          <w:bCs/>
          <w:sz w:val="28"/>
          <w:szCs w:val="28"/>
        </w:rPr>
        <w:t>средств краевого бюджета, выделяемых для сельского хозяйства, промышленности и</w:t>
      </w:r>
    </w:p>
    <w:p w14:paraId="7CD2B495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транспорта</w:t>
      </w:r>
    </w:p>
    <w:p w14:paraId="3A66AEF7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08 - для документов юридического отдела</w:t>
      </w:r>
    </w:p>
    <w:p w14:paraId="105316DF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09 - для документов кадровой службы</w:t>
      </w:r>
    </w:p>
    <w:p w14:paraId="5EA11405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10 - для документов бухгалтерии</w:t>
      </w:r>
    </w:p>
    <w:p w14:paraId="6489E7B2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38DA">
        <w:rPr>
          <w:rFonts w:ascii="Times New Roman" w:hAnsi="Times New Roman" w:cs="Times New Roman"/>
          <w:bCs/>
          <w:sz w:val="28"/>
          <w:szCs w:val="28"/>
        </w:rPr>
        <w:t>11 - для документов бюджетно-аналитического отдела</w:t>
      </w:r>
    </w:p>
    <w:p w14:paraId="198A7660" w14:textId="77777777" w:rsidR="00590468" w:rsidRPr="00B838DA" w:rsidRDefault="00590468" w:rsidP="00B838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EC0B20" w14:textId="77777777" w:rsidR="00237590" w:rsidRDefault="00237590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D73CB0D" w14:textId="77777777" w:rsidR="003C70DC" w:rsidRDefault="003C70D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19872" w14:textId="77777777" w:rsidR="003C70DC" w:rsidRDefault="003C70D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24EBD" w14:textId="77777777" w:rsidR="003C70DC" w:rsidRDefault="003C70D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39648" w14:textId="77777777" w:rsidR="003C70DC" w:rsidRDefault="003C70D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91808" w14:textId="77777777" w:rsidR="003C70DC" w:rsidRDefault="003C70D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BB683" w14:textId="77777777" w:rsidR="003C70DC" w:rsidRDefault="003C70D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57DA2" w14:textId="77777777" w:rsidR="003C70DC" w:rsidRDefault="003C70D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1729D" w14:textId="1D185368" w:rsidR="003C70DC" w:rsidRDefault="003C70D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47B0C" w14:textId="63315306" w:rsidR="000671FC" w:rsidRDefault="000671F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AFAF2" w14:textId="358A1A17" w:rsidR="000671FC" w:rsidRDefault="000671F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7A7B8" w14:textId="3C89FCA2" w:rsidR="000671FC" w:rsidRDefault="000671F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DB4F0" w14:textId="670305BF" w:rsidR="000671FC" w:rsidRDefault="000671F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050D1" w14:textId="7929595C" w:rsidR="000671FC" w:rsidRDefault="000671F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60CF1" w14:textId="7A3B5064" w:rsidR="000671FC" w:rsidRDefault="000671F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7FA2C" w14:textId="77777777" w:rsidR="000671FC" w:rsidRDefault="000671FC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6C4CD" w14:textId="77777777" w:rsidR="00590468" w:rsidRPr="00030B3B" w:rsidRDefault="00590468" w:rsidP="002375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B3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№ </w:t>
      </w:r>
      <w:r w:rsidR="00AF016E" w:rsidRPr="00030B3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CA8EF85" w14:textId="77777777" w:rsidR="00237590" w:rsidRDefault="00237590" w:rsidP="002375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F9B5AE" w14:textId="77777777" w:rsidR="00FB028E" w:rsidRDefault="00FB028E" w:rsidP="002375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Примерный перечень</w:t>
      </w:r>
    </w:p>
    <w:p w14:paraId="21BBB16D" w14:textId="77777777" w:rsidR="00FB028E" w:rsidRDefault="00FB028E" w:rsidP="002375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документов, на которых ставиться гербовая печать</w:t>
      </w:r>
    </w:p>
    <w:p w14:paraId="38925493" w14:textId="77777777" w:rsidR="00FB028E" w:rsidRDefault="00FB028E" w:rsidP="002375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контрольно-счетной палаты</w:t>
      </w:r>
    </w:p>
    <w:p w14:paraId="60C36B29" w14:textId="77777777" w:rsidR="00FB028E" w:rsidRDefault="00FB028E" w:rsidP="0023759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F2E2FB" w14:textId="77777777" w:rsidR="00FB028E" w:rsidRPr="00B46C83" w:rsidRDefault="00B46C83" w:rsidP="00B46C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46C83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633" w:rsidRPr="00B46C83">
        <w:rPr>
          <w:rFonts w:ascii="Times New Roman" w:hAnsi="Times New Roman" w:cs="Times New Roman"/>
          <w:bCs/>
          <w:sz w:val="28"/>
          <w:szCs w:val="28"/>
        </w:rPr>
        <w:t>Банковская карточка подписей работников, имеющих право совершения финансово-хозяйственных операций.</w:t>
      </w:r>
    </w:p>
    <w:p w14:paraId="57FA7DEA" w14:textId="77777777" w:rsidR="00FF2633" w:rsidRDefault="00B46C83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Штатное расписание и изменения к нему.</w:t>
      </w:r>
    </w:p>
    <w:p w14:paraId="3FBD65D4" w14:textId="77777777" w:rsidR="003D389E" w:rsidRDefault="003D389E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Распоряжения и приказы по личному составу и по основной деятельности. </w:t>
      </w:r>
    </w:p>
    <w:p w14:paraId="5FF85E77" w14:textId="77777777" w:rsidR="00B46C83" w:rsidRDefault="003D389E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46C83">
        <w:rPr>
          <w:rFonts w:ascii="Times New Roman" w:hAnsi="Times New Roman" w:cs="Times New Roman"/>
          <w:bCs/>
          <w:sz w:val="28"/>
          <w:szCs w:val="28"/>
        </w:rPr>
        <w:t>. Договоры (о материальной ответственности, поставках, подрядах, аренде помещений, автотранспорта, о производстве работ, списания и т.д.).</w:t>
      </w:r>
    </w:p>
    <w:p w14:paraId="564CDD03" w14:textId="77777777" w:rsidR="00B46C83" w:rsidRDefault="003D389E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6C83">
        <w:rPr>
          <w:rFonts w:ascii="Times New Roman" w:hAnsi="Times New Roman" w:cs="Times New Roman"/>
          <w:bCs/>
          <w:sz w:val="28"/>
          <w:szCs w:val="28"/>
        </w:rPr>
        <w:t>. Доверенности (на получение товар</w:t>
      </w:r>
      <w:r w:rsidR="00465DCC">
        <w:rPr>
          <w:rFonts w:ascii="Times New Roman" w:hAnsi="Times New Roman" w:cs="Times New Roman"/>
          <w:bCs/>
          <w:sz w:val="28"/>
          <w:szCs w:val="28"/>
        </w:rPr>
        <w:t>н</w:t>
      </w:r>
      <w:r w:rsidR="00B46C83">
        <w:rPr>
          <w:rFonts w:ascii="Times New Roman" w:hAnsi="Times New Roman" w:cs="Times New Roman"/>
          <w:bCs/>
          <w:sz w:val="28"/>
          <w:szCs w:val="28"/>
        </w:rPr>
        <w:t>о-материальных це</w:t>
      </w:r>
      <w:r w:rsidR="00465DCC">
        <w:rPr>
          <w:rFonts w:ascii="Times New Roman" w:hAnsi="Times New Roman" w:cs="Times New Roman"/>
          <w:bCs/>
          <w:sz w:val="28"/>
          <w:szCs w:val="28"/>
        </w:rPr>
        <w:t>н</w:t>
      </w:r>
      <w:r w:rsidR="00B46C83">
        <w:rPr>
          <w:rFonts w:ascii="Times New Roman" w:hAnsi="Times New Roman" w:cs="Times New Roman"/>
          <w:bCs/>
          <w:sz w:val="28"/>
          <w:szCs w:val="28"/>
        </w:rPr>
        <w:t xml:space="preserve">ностей, ведение дел </w:t>
      </w:r>
      <w:r w:rsidR="002C13E6">
        <w:rPr>
          <w:rFonts w:ascii="Times New Roman" w:hAnsi="Times New Roman" w:cs="Times New Roman"/>
          <w:bCs/>
          <w:sz w:val="28"/>
          <w:szCs w:val="28"/>
        </w:rPr>
        <w:t>в</w:t>
      </w:r>
      <w:r w:rsidR="00B46C83">
        <w:rPr>
          <w:rFonts w:ascii="Times New Roman" w:hAnsi="Times New Roman" w:cs="Times New Roman"/>
          <w:bCs/>
          <w:sz w:val="28"/>
          <w:szCs w:val="28"/>
        </w:rPr>
        <w:t xml:space="preserve"> арбитраже и т.д.).</w:t>
      </w:r>
    </w:p>
    <w:p w14:paraId="5DC79780" w14:textId="77777777" w:rsidR="00465DCC" w:rsidRDefault="003D389E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65DCC">
        <w:rPr>
          <w:rFonts w:ascii="Times New Roman" w:hAnsi="Times New Roman" w:cs="Times New Roman"/>
          <w:bCs/>
          <w:sz w:val="28"/>
          <w:szCs w:val="28"/>
        </w:rPr>
        <w:t>. Удостоверения на право проведения проверки (ревизии, обследования).</w:t>
      </w:r>
    </w:p>
    <w:p w14:paraId="4D0BFA6B" w14:textId="77777777" w:rsidR="00465DCC" w:rsidRDefault="003D389E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65DCC">
        <w:rPr>
          <w:rFonts w:ascii="Times New Roman" w:hAnsi="Times New Roman" w:cs="Times New Roman"/>
          <w:bCs/>
          <w:sz w:val="28"/>
          <w:szCs w:val="28"/>
        </w:rPr>
        <w:t>. Командировочные удостоверения.</w:t>
      </w:r>
    </w:p>
    <w:p w14:paraId="5F92AA71" w14:textId="77777777" w:rsidR="00465DCC" w:rsidRDefault="003D389E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65DCC">
        <w:rPr>
          <w:rFonts w:ascii="Times New Roman" w:hAnsi="Times New Roman" w:cs="Times New Roman"/>
          <w:bCs/>
          <w:sz w:val="28"/>
          <w:szCs w:val="28"/>
        </w:rPr>
        <w:t xml:space="preserve">. Удостоверение сотрудников контроль-счетной палаты </w:t>
      </w:r>
      <w:proofErr w:type="gramStart"/>
      <w:r w:rsidR="00465DCC">
        <w:rPr>
          <w:rFonts w:ascii="Times New Roman" w:hAnsi="Times New Roman" w:cs="Times New Roman"/>
          <w:bCs/>
          <w:sz w:val="28"/>
          <w:szCs w:val="28"/>
        </w:rPr>
        <w:t>муниципального  образования</w:t>
      </w:r>
      <w:proofErr w:type="gramEnd"/>
      <w:r w:rsidR="00465DCC">
        <w:rPr>
          <w:rFonts w:ascii="Times New Roman" w:hAnsi="Times New Roman" w:cs="Times New Roman"/>
          <w:bCs/>
          <w:sz w:val="28"/>
          <w:szCs w:val="28"/>
        </w:rPr>
        <w:t xml:space="preserve"> Тбилисский район.</w:t>
      </w:r>
    </w:p>
    <w:p w14:paraId="18A1AD82" w14:textId="77777777" w:rsidR="00465DCC" w:rsidRDefault="003D389E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65DCC">
        <w:rPr>
          <w:rFonts w:ascii="Times New Roman" w:hAnsi="Times New Roman" w:cs="Times New Roman"/>
          <w:bCs/>
          <w:sz w:val="28"/>
          <w:szCs w:val="28"/>
        </w:rPr>
        <w:t xml:space="preserve">. Платежные поручения </w:t>
      </w:r>
      <w:r w:rsidR="002C13E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476D9E">
        <w:rPr>
          <w:rFonts w:ascii="Times New Roman" w:hAnsi="Times New Roman" w:cs="Times New Roman"/>
          <w:bCs/>
          <w:sz w:val="28"/>
          <w:szCs w:val="28"/>
        </w:rPr>
        <w:t>списки</w:t>
      </w:r>
      <w:r w:rsidR="002C13E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476D9E">
        <w:rPr>
          <w:rFonts w:ascii="Times New Roman" w:hAnsi="Times New Roman" w:cs="Times New Roman"/>
          <w:bCs/>
          <w:sz w:val="28"/>
          <w:szCs w:val="28"/>
        </w:rPr>
        <w:t xml:space="preserve">перечисление </w:t>
      </w:r>
      <w:r w:rsidR="002C13E6">
        <w:rPr>
          <w:rFonts w:ascii="Times New Roman" w:hAnsi="Times New Roman" w:cs="Times New Roman"/>
          <w:bCs/>
          <w:sz w:val="28"/>
          <w:szCs w:val="28"/>
        </w:rPr>
        <w:t>заработн</w:t>
      </w:r>
      <w:r w:rsidR="00476D9E">
        <w:rPr>
          <w:rFonts w:ascii="Times New Roman" w:hAnsi="Times New Roman" w:cs="Times New Roman"/>
          <w:bCs/>
          <w:sz w:val="28"/>
          <w:szCs w:val="28"/>
        </w:rPr>
        <w:t>ой</w:t>
      </w:r>
      <w:r w:rsidR="002C13E6">
        <w:rPr>
          <w:rFonts w:ascii="Times New Roman" w:hAnsi="Times New Roman" w:cs="Times New Roman"/>
          <w:bCs/>
          <w:sz w:val="28"/>
          <w:szCs w:val="28"/>
        </w:rPr>
        <w:t xml:space="preserve"> плат</w:t>
      </w:r>
      <w:r w:rsidR="00476D9E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465DCC">
        <w:rPr>
          <w:rFonts w:ascii="Times New Roman" w:hAnsi="Times New Roman" w:cs="Times New Roman"/>
          <w:bCs/>
          <w:sz w:val="28"/>
          <w:szCs w:val="28"/>
        </w:rPr>
        <w:t>в банк.</w:t>
      </w:r>
    </w:p>
    <w:p w14:paraId="0D8A22C1" w14:textId="77777777" w:rsidR="00465DCC" w:rsidRDefault="003D389E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465D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C13E6">
        <w:rPr>
          <w:rFonts w:ascii="Times New Roman" w:hAnsi="Times New Roman" w:cs="Times New Roman"/>
          <w:bCs/>
          <w:sz w:val="28"/>
          <w:szCs w:val="28"/>
        </w:rPr>
        <w:t>Письма гарантийные (на выполнения работ, услуг и т.д.).</w:t>
      </w:r>
    </w:p>
    <w:p w14:paraId="07640761" w14:textId="77777777" w:rsidR="002C13E6" w:rsidRDefault="002C13E6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D389E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 Смета расходов (на содержание аппарата управления, ремо</w:t>
      </w:r>
      <w:r w:rsidR="00476D9E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т и т.д.).</w:t>
      </w:r>
    </w:p>
    <w:p w14:paraId="237BCFBC" w14:textId="77777777" w:rsidR="00D7173C" w:rsidRDefault="002C13E6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D389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Акты выполненных работ (в соответствии с договорами), счета –фактур </w:t>
      </w:r>
    </w:p>
    <w:p w14:paraId="5FDD1B50" w14:textId="77777777" w:rsidR="002C13E6" w:rsidRDefault="002C13E6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т.д.</w:t>
      </w:r>
    </w:p>
    <w:p w14:paraId="406DB8DC" w14:textId="77777777" w:rsidR="00465DCC" w:rsidRDefault="003D389E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Примечание – Гербовая печать находиться у председателя контрольно-счетной палаты, а в его отсутствие – у заместителя председателя или аудитора по письменному распоряжению.</w:t>
      </w:r>
    </w:p>
    <w:p w14:paraId="4C599FDF" w14:textId="77777777" w:rsidR="00465DCC" w:rsidRDefault="00465DCC" w:rsidP="009514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5570096" w14:textId="77777777" w:rsidR="00030B3B" w:rsidRDefault="00030B3B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E346A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D89A5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64F30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8D2E1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EF80D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EDD5F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F4667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C9C6F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A1EF2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214D7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6374C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4B7A" w14:textId="77777777" w:rsidR="00465DCC" w:rsidRPr="00030B3B" w:rsidRDefault="00030B3B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B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№3</w:t>
      </w:r>
    </w:p>
    <w:p w14:paraId="1C20849A" w14:textId="77777777" w:rsidR="00E147B9" w:rsidRPr="00DB3DE6" w:rsidRDefault="00E147B9" w:rsidP="00E147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DB3D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Унифицированная форма № Т-1</w:t>
      </w:r>
    </w:p>
    <w:p w14:paraId="268BD666" w14:textId="77777777" w:rsidR="00E147B9" w:rsidRPr="00DB3DE6" w:rsidRDefault="00E147B9" w:rsidP="00E147B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3DE6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Утверждена постановлением Госкомстата РФ</w:t>
      </w:r>
    </w:p>
    <w:p w14:paraId="5DACC159" w14:textId="77777777" w:rsidR="00E147B9" w:rsidRPr="00DB3DE6" w:rsidRDefault="00E147B9" w:rsidP="00E147B9">
      <w:pPr>
        <w:spacing w:after="12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3DE6">
        <w:rPr>
          <w:rFonts w:ascii="Times New Roman" w:eastAsia="Times New Roman" w:hAnsi="Times New Roman" w:cs="Times New Roman"/>
          <w:sz w:val="18"/>
          <w:szCs w:val="18"/>
          <w:lang w:eastAsia="ru-RU"/>
        </w:rPr>
        <w:t>от 5 января 2004 г. № 1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5"/>
        <w:gridCol w:w="616"/>
        <w:gridCol w:w="966"/>
        <w:gridCol w:w="1701"/>
      </w:tblGrid>
      <w:tr w:rsidR="00E147B9" w14:paraId="4991DE62" w14:textId="77777777" w:rsidTr="00E147B9">
        <w:tc>
          <w:tcPr>
            <w:tcW w:w="6355" w:type="dxa"/>
            <w:vAlign w:val="bottom"/>
          </w:tcPr>
          <w:p w14:paraId="4782594F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A90DB4" w14:textId="77777777" w:rsidR="00E147B9" w:rsidRDefault="00E147B9">
            <w:pPr>
              <w:jc w:val="right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A2B5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</w:t>
            </w:r>
          </w:p>
        </w:tc>
      </w:tr>
      <w:tr w:rsidR="00E147B9" w14:paraId="16003ACD" w14:textId="77777777" w:rsidTr="00E147B9">
        <w:tc>
          <w:tcPr>
            <w:tcW w:w="6355" w:type="dxa"/>
            <w:vAlign w:val="bottom"/>
          </w:tcPr>
          <w:p w14:paraId="7C0D2D44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8E777A" w14:textId="77777777" w:rsidR="00E147B9" w:rsidRDefault="00E147B9">
            <w:pPr>
              <w:ind w:right="57"/>
              <w:jc w:val="right"/>
              <w:rPr>
                <w:lang w:eastAsia="ru-RU"/>
              </w:rPr>
            </w:pPr>
            <w:r>
              <w:rPr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3AD8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0301001</w:t>
            </w:r>
          </w:p>
        </w:tc>
      </w:tr>
      <w:tr w:rsidR="00E147B9" w14:paraId="31C89CD0" w14:textId="77777777" w:rsidTr="00E147B9"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C8525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EC9889" w14:textId="77777777" w:rsidR="00E147B9" w:rsidRDefault="00E147B9">
            <w:pPr>
              <w:ind w:right="57"/>
              <w:jc w:val="right"/>
              <w:rPr>
                <w:lang w:eastAsia="ru-RU"/>
              </w:rPr>
            </w:pPr>
            <w:r>
              <w:rPr>
                <w:lang w:eastAsia="ru-RU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D2C" w14:textId="77777777" w:rsidR="00E147B9" w:rsidRDefault="00E147B9">
            <w:pPr>
              <w:jc w:val="center"/>
              <w:rPr>
                <w:lang w:eastAsia="ru-RU"/>
              </w:rPr>
            </w:pPr>
          </w:p>
        </w:tc>
      </w:tr>
      <w:tr w:rsidR="00E147B9" w14:paraId="364B17B3" w14:textId="77777777" w:rsidTr="00E147B9"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34AA81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наименование организации</w:t>
            </w:r>
          </w:p>
        </w:tc>
        <w:tc>
          <w:tcPr>
            <w:tcW w:w="966" w:type="dxa"/>
          </w:tcPr>
          <w:p w14:paraId="177E19FE" w14:textId="77777777" w:rsidR="00E147B9" w:rsidRDefault="00E147B9">
            <w:pPr>
              <w:ind w:right="57"/>
              <w:jc w:val="right"/>
              <w:rPr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7D3F4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</w:tr>
    </w:tbl>
    <w:p w14:paraId="79D9029E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466A60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1693"/>
        <w:gridCol w:w="1708"/>
        <w:gridCol w:w="1708"/>
      </w:tblGrid>
      <w:tr w:rsidR="00E147B9" w14:paraId="3F12A21D" w14:textId="77777777" w:rsidTr="00E147B9">
        <w:tc>
          <w:tcPr>
            <w:tcW w:w="3976" w:type="dxa"/>
          </w:tcPr>
          <w:p w14:paraId="496BABD5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BE4BE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291C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FA13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 составления</w:t>
            </w:r>
          </w:p>
        </w:tc>
      </w:tr>
      <w:tr w:rsidR="00E147B9" w14:paraId="7F5EDE41" w14:textId="77777777" w:rsidTr="00E147B9">
        <w:trPr>
          <w:trHeight w:val="284"/>
        </w:trPr>
        <w:tc>
          <w:tcPr>
            <w:tcW w:w="3976" w:type="dxa"/>
            <w:vAlign w:val="center"/>
          </w:tcPr>
          <w:p w14:paraId="48E20C13" w14:textId="77777777" w:rsidR="00E147B9" w:rsidRDefault="00E147B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F61111" w14:textId="77777777" w:rsidR="005E7D83" w:rsidRDefault="005E7D8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54F97CAF" w14:textId="77777777" w:rsidR="00E147B9" w:rsidRDefault="00E147B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38AB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B99" w14:textId="77777777" w:rsidR="00E147B9" w:rsidRDefault="00E147B9">
            <w:pPr>
              <w:jc w:val="center"/>
              <w:rPr>
                <w:lang w:eastAsia="ru-RU"/>
              </w:rPr>
            </w:pPr>
          </w:p>
        </w:tc>
      </w:tr>
    </w:tbl>
    <w:p w14:paraId="75815401" w14:textId="77777777" w:rsidR="00E147B9" w:rsidRDefault="00E147B9" w:rsidP="00E14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приеме работника на работу</w:t>
      </w:r>
    </w:p>
    <w:p w14:paraId="7D8095E2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02F21E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3961"/>
        <w:gridCol w:w="1134"/>
        <w:gridCol w:w="1701"/>
      </w:tblGrid>
      <w:tr w:rsidR="00E147B9" w14:paraId="3DF6700D" w14:textId="77777777" w:rsidTr="00E147B9">
        <w:tc>
          <w:tcPr>
            <w:tcW w:w="2842" w:type="dxa"/>
          </w:tcPr>
          <w:p w14:paraId="110F3BD9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3961" w:type="dxa"/>
            <w:vMerge w:val="restart"/>
            <w:vAlign w:val="bottom"/>
            <w:hideMark/>
          </w:tcPr>
          <w:p w14:paraId="1077AA3C" w14:textId="77777777" w:rsidR="00E147B9" w:rsidRDefault="00E147B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Принять на работу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6E53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5EA3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</w:tr>
      <w:tr w:rsidR="00E147B9" w14:paraId="3013A739" w14:textId="77777777" w:rsidTr="00E147B9">
        <w:trPr>
          <w:trHeight w:val="284"/>
        </w:trPr>
        <w:tc>
          <w:tcPr>
            <w:tcW w:w="2842" w:type="dxa"/>
          </w:tcPr>
          <w:p w14:paraId="32357E96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460E7E" w14:textId="77777777" w:rsidR="00E147B9" w:rsidRDefault="00E147B9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D4FD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9FE3" w14:textId="77777777" w:rsidR="00E147B9" w:rsidRDefault="00E147B9">
            <w:pPr>
              <w:jc w:val="center"/>
              <w:rPr>
                <w:lang w:eastAsia="ru-RU"/>
              </w:rPr>
            </w:pPr>
          </w:p>
        </w:tc>
      </w:tr>
      <w:tr w:rsidR="00E147B9" w14:paraId="129317B3" w14:textId="77777777" w:rsidTr="00E147B9">
        <w:trPr>
          <w:trHeight w:val="284"/>
        </w:trPr>
        <w:tc>
          <w:tcPr>
            <w:tcW w:w="2842" w:type="dxa"/>
          </w:tcPr>
          <w:p w14:paraId="7D0314CA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67A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1225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79A" w14:textId="77777777" w:rsidR="00E147B9" w:rsidRDefault="00E147B9">
            <w:pPr>
              <w:jc w:val="center"/>
              <w:rPr>
                <w:lang w:eastAsia="ru-RU"/>
              </w:rPr>
            </w:pPr>
          </w:p>
        </w:tc>
      </w:tr>
    </w:tbl>
    <w:p w14:paraId="3000DF1B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7BE7AD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7755"/>
        <w:gridCol w:w="1701"/>
      </w:tblGrid>
      <w:tr w:rsidR="00E147B9" w14:paraId="604C6434" w14:textId="77777777" w:rsidTr="00E147B9">
        <w:tc>
          <w:tcPr>
            <w:tcW w:w="7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739BA9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64A1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Табельный номер</w:t>
            </w:r>
          </w:p>
        </w:tc>
      </w:tr>
      <w:tr w:rsidR="00E147B9" w14:paraId="056A487E" w14:textId="77777777" w:rsidTr="00E147B9">
        <w:trPr>
          <w:trHeight w:val="284"/>
        </w:trPr>
        <w:tc>
          <w:tcPr>
            <w:tcW w:w="7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D187F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B8C6" w14:textId="77777777" w:rsidR="00E147B9" w:rsidRDefault="00E147B9">
            <w:pPr>
              <w:jc w:val="center"/>
              <w:rPr>
                <w:lang w:eastAsia="ru-RU"/>
              </w:rPr>
            </w:pPr>
          </w:p>
        </w:tc>
      </w:tr>
      <w:tr w:rsidR="00E147B9" w14:paraId="6738FEDC" w14:textId="77777777" w:rsidTr="00E147B9">
        <w:tc>
          <w:tcPr>
            <w:tcW w:w="7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6BC4F7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0249B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</w:tr>
      <w:tr w:rsidR="00E147B9" w14:paraId="47BA149E" w14:textId="77777777" w:rsidTr="00E147B9">
        <w:tc>
          <w:tcPr>
            <w:tcW w:w="182" w:type="dxa"/>
            <w:vAlign w:val="bottom"/>
            <w:hideMark/>
          </w:tcPr>
          <w:p w14:paraId="109632BD" w14:textId="77777777" w:rsidR="00E147B9" w:rsidRDefault="00E147B9">
            <w:pPr>
              <w:rPr>
                <w:lang w:eastAsia="ru-RU"/>
              </w:rPr>
            </w:pPr>
            <w:r>
              <w:rPr>
                <w:lang w:eastAsia="ru-RU"/>
              </w:rPr>
              <w:t>в</w:t>
            </w:r>
          </w:p>
        </w:tc>
        <w:tc>
          <w:tcPr>
            <w:tcW w:w="9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536F4" w14:textId="77777777" w:rsidR="00E147B9" w:rsidRDefault="00E147B9">
            <w:pPr>
              <w:spacing w:before="60"/>
              <w:jc w:val="center"/>
              <w:rPr>
                <w:lang w:eastAsia="ru-RU"/>
              </w:rPr>
            </w:pPr>
          </w:p>
        </w:tc>
      </w:tr>
      <w:tr w:rsidR="00E147B9" w14:paraId="5961A8BD" w14:textId="77777777" w:rsidTr="00E147B9">
        <w:tc>
          <w:tcPr>
            <w:tcW w:w="182" w:type="dxa"/>
          </w:tcPr>
          <w:p w14:paraId="48B5D37B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EE69C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структурное подразделение</w:t>
            </w:r>
          </w:p>
        </w:tc>
      </w:tr>
      <w:tr w:rsidR="00E147B9" w14:paraId="38C16818" w14:textId="77777777" w:rsidTr="00E147B9">
        <w:tc>
          <w:tcPr>
            <w:tcW w:w="9638" w:type="dxa"/>
            <w:gridSpan w:val="3"/>
            <w:vAlign w:val="bottom"/>
          </w:tcPr>
          <w:p w14:paraId="1293521A" w14:textId="77777777" w:rsidR="00E147B9" w:rsidRDefault="00E147B9">
            <w:pPr>
              <w:spacing w:before="60"/>
              <w:jc w:val="center"/>
              <w:rPr>
                <w:lang w:eastAsia="ru-RU"/>
              </w:rPr>
            </w:pPr>
          </w:p>
        </w:tc>
      </w:tr>
      <w:tr w:rsidR="00E147B9" w14:paraId="4EC1FEA0" w14:textId="77777777" w:rsidTr="00E147B9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3207B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E147B9" w14:paraId="01E2D193" w14:textId="77777777" w:rsidTr="00E147B9">
        <w:tc>
          <w:tcPr>
            <w:tcW w:w="9638" w:type="dxa"/>
            <w:gridSpan w:val="3"/>
            <w:vAlign w:val="bottom"/>
          </w:tcPr>
          <w:p w14:paraId="0352285B" w14:textId="77777777" w:rsidR="00E147B9" w:rsidRDefault="00E147B9">
            <w:pPr>
              <w:spacing w:before="60"/>
              <w:jc w:val="center"/>
              <w:rPr>
                <w:lang w:eastAsia="ru-RU"/>
              </w:rPr>
            </w:pPr>
          </w:p>
        </w:tc>
      </w:tr>
      <w:tr w:rsidR="00E147B9" w14:paraId="7EE1F35A" w14:textId="77777777" w:rsidTr="00E147B9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EB5D0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</w:tr>
      <w:tr w:rsidR="00E147B9" w14:paraId="1C927C7F" w14:textId="77777777" w:rsidTr="00E147B9">
        <w:tc>
          <w:tcPr>
            <w:tcW w:w="9638" w:type="dxa"/>
            <w:gridSpan w:val="3"/>
            <w:vAlign w:val="bottom"/>
          </w:tcPr>
          <w:p w14:paraId="3D41B390" w14:textId="77777777" w:rsidR="00E147B9" w:rsidRDefault="00E147B9">
            <w:pPr>
              <w:spacing w:before="60"/>
              <w:jc w:val="center"/>
              <w:rPr>
                <w:lang w:eastAsia="ru-RU"/>
              </w:rPr>
            </w:pPr>
          </w:p>
        </w:tc>
      </w:tr>
      <w:tr w:rsidR="00E147B9" w14:paraId="475DDCC8" w14:textId="77777777" w:rsidTr="00E147B9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BEDE2B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условия приема на работу, характер работы</w:t>
            </w:r>
          </w:p>
        </w:tc>
      </w:tr>
    </w:tbl>
    <w:p w14:paraId="76EBB13B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FB16B3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2828"/>
        <w:gridCol w:w="503"/>
        <w:gridCol w:w="770"/>
        <w:gridCol w:w="2863"/>
      </w:tblGrid>
      <w:tr w:rsidR="00E147B9" w14:paraId="541FB257" w14:textId="77777777" w:rsidTr="00E147B9">
        <w:tc>
          <w:tcPr>
            <w:tcW w:w="2674" w:type="dxa"/>
            <w:vAlign w:val="bottom"/>
            <w:hideMark/>
          </w:tcPr>
          <w:p w14:paraId="1DA2AB05" w14:textId="77777777" w:rsidR="00E147B9" w:rsidRDefault="00E147B9">
            <w:pPr>
              <w:rPr>
                <w:lang w:eastAsia="ru-RU"/>
              </w:rPr>
            </w:pPr>
            <w:r>
              <w:rPr>
                <w:lang w:eastAsia="ru-RU"/>
              </w:rPr>
              <w:t>с тарифной ставкой (окладом)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79811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503" w:type="dxa"/>
            <w:vAlign w:val="bottom"/>
            <w:hideMark/>
          </w:tcPr>
          <w:p w14:paraId="60E16EF5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руб.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AA257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2863" w:type="dxa"/>
            <w:vAlign w:val="bottom"/>
            <w:hideMark/>
          </w:tcPr>
          <w:p w14:paraId="6CE2CEAD" w14:textId="77777777" w:rsidR="00E147B9" w:rsidRDefault="00E147B9">
            <w:pPr>
              <w:ind w:left="57"/>
              <w:rPr>
                <w:lang w:eastAsia="ru-RU"/>
              </w:rPr>
            </w:pPr>
            <w:r>
              <w:rPr>
                <w:lang w:eastAsia="ru-RU"/>
              </w:rPr>
              <w:t>коп.</w:t>
            </w:r>
          </w:p>
        </w:tc>
      </w:tr>
      <w:tr w:rsidR="00E147B9" w14:paraId="2C154226" w14:textId="77777777" w:rsidTr="00E147B9">
        <w:tc>
          <w:tcPr>
            <w:tcW w:w="2674" w:type="dxa"/>
          </w:tcPr>
          <w:p w14:paraId="5F09983C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220D77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цифрами</w:t>
            </w:r>
          </w:p>
        </w:tc>
        <w:tc>
          <w:tcPr>
            <w:tcW w:w="503" w:type="dxa"/>
          </w:tcPr>
          <w:p w14:paraId="4B6B55A3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12C06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63" w:type="dxa"/>
          </w:tcPr>
          <w:p w14:paraId="60C2CBE7" w14:textId="77777777" w:rsidR="00E147B9" w:rsidRDefault="00E147B9">
            <w:pPr>
              <w:ind w:left="57"/>
              <w:rPr>
                <w:sz w:val="14"/>
                <w:szCs w:val="14"/>
                <w:lang w:eastAsia="ru-RU"/>
              </w:rPr>
            </w:pPr>
          </w:p>
        </w:tc>
      </w:tr>
      <w:tr w:rsidR="00E147B9" w14:paraId="5581F89D" w14:textId="77777777" w:rsidTr="00E147B9">
        <w:tc>
          <w:tcPr>
            <w:tcW w:w="2674" w:type="dxa"/>
            <w:vAlign w:val="bottom"/>
            <w:hideMark/>
          </w:tcPr>
          <w:p w14:paraId="46976E7E" w14:textId="77777777" w:rsidR="00E147B9" w:rsidRDefault="00E147B9">
            <w:pPr>
              <w:tabs>
                <w:tab w:val="right" w:pos="2576"/>
              </w:tabs>
              <w:spacing w:before="60"/>
              <w:rPr>
                <w:lang w:eastAsia="ru-RU"/>
              </w:rPr>
            </w:pPr>
            <w:r>
              <w:rPr>
                <w:lang w:eastAsia="ru-RU"/>
              </w:rPr>
              <w:tab/>
              <w:t>надбавкой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6A493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503" w:type="dxa"/>
            <w:vAlign w:val="bottom"/>
            <w:hideMark/>
          </w:tcPr>
          <w:p w14:paraId="74947C35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руб.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DF12A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2863" w:type="dxa"/>
            <w:vAlign w:val="bottom"/>
            <w:hideMark/>
          </w:tcPr>
          <w:p w14:paraId="37C9D876" w14:textId="77777777" w:rsidR="00E147B9" w:rsidRDefault="00E147B9">
            <w:pPr>
              <w:ind w:left="57"/>
              <w:rPr>
                <w:lang w:eastAsia="ru-RU"/>
              </w:rPr>
            </w:pPr>
            <w:r>
              <w:rPr>
                <w:lang w:eastAsia="ru-RU"/>
              </w:rPr>
              <w:t>коп.</w:t>
            </w:r>
          </w:p>
        </w:tc>
      </w:tr>
      <w:tr w:rsidR="00E147B9" w14:paraId="44F2D355" w14:textId="77777777" w:rsidTr="00E147B9">
        <w:tc>
          <w:tcPr>
            <w:tcW w:w="2674" w:type="dxa"/>
          </w:tcPr>
          <w:p w14:paraId="762B7F64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30FCB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цифрами</w:t>
            </w:r>
          </w:p>
        </w:tc>
        <w:tc>
          <w:tcPr>
            <w:tcW w:w="503" w:type="dxa"/>
          </w:tcPr>
          <w:p w14:paraId="3F41D150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7B98F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863" w:type="dxa"/>
          </w:tcPr>
          <w:p w14:paraId="52669870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</w:tr>
    </w:tbl>
    <w:p w14:paraId="32A24B22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6635"/>
        <w:gridCol w:w="1015"/>
      </w:tblGrid>
      <w:tr w:rsidR="00E147B9" w14:paraId="331450F8" w14:textId="77777777" w:rsidTr="00E147B9">
        <w:tc>
          <w:tcPr>
            <w:tcW w:w="1988" w:type="dxa"/>
            <w:vAlign w:val="bottom"/>
            <w:hideMark/>
          </w:tcPr>
          <w:p w14:paraId="1729165E" w14:textId="77777777" w:rsidR="00E147B9" w:rsidRDefault="00E147B9">
            <w:pPr>
              <w:rPr>
                <w:lang w:eastAsia="ru-RU"/>
              </w:rPr>
            </w:pPr>
            <w:r>
              <w:rPr>
                <w:lang w:eastAsia="ru-RU"/>
              </w:rPr>
              <w:t>с испытанием на срок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BE4C6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1015" w:type="dxa"/>
            <w:vAlign w:val="bottom"/>
            <w:hideMark/>
          </w:tcPr>
          <w:p w14:paraId="6094447D" w14:textId="77777777" w:rsidR="00E147B9" w:rsidRDefault="00E147B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месяца (ев)</w:t>
            </w:r>
          </w:p>
        </w:tc>
      </w:tr>
    </w:tbl>
    <w:p w14:paraId="2D73009A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AEADD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0EEBC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462"/>
        <w:gridCol w:w="210"/>
        <w:gridCol w:w="1988"/>
        <w:gridCol w:w="294"/>
        <w:gridCol w:w="462"/>
        <w:gridCol w:w="489"/>
        <w:gridCol w:w="1708"/>
      </w:tblGrid>
      <w:tr w:rsidR="00E147B9" w14:paraId="6451AE10" w14:textId="77777777" w:rsidTr="00E147B9">
        <w:tc>
          <w:tcPr>
            <w:tcW w:w="2100" w:type="dxa"/>
            <w:vAlign w:val="bottom"/>
            <w:hideMark/>
          </w:tcPr>
          <w:p w14:paraId="701382F4" w14:textId="77777777" w:rsidR="00E147B9" w:rsidRDefault="00E147B9">
            <w:pPr>
              <w:tabs>
                <w:tab w:val="right" w:pos="2100"/>
              </w:tabs>
              <w:rPr>
                <w:lang w:eastAsia="ru-RU"/>
              </w:rPr>
            </w:pPr>
            <w:r>
              <w:rPr>
                <w:lang w:eastAsia="ru-RU"/>
              </w:rPr>
              <w:t>Трудовой договор</w:t>
            </w:r>
            <w:r>
              <w:rPr>
                <w:lang w:eastAsia="ru-RU"/>
              </w:rPr>
              <w:tab/>
              <w:t>от «</w:t>
            </w:r>
          </w:p>
        </w:tc>
        <w:tc>
          <w:tcPr>
            <w:tcW w:w="462" w:type="dxa"/>
            <w:vAlign w:val="bottom"/>
          </w:tcPr>
          <w:p w14:paraId="3793B09E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210" w:type="dxa"/>
            <w:vAlign w:val="bottom"/>
            <w:hideMark/>
          </w:tcPr>
          <w:p w14:paraId="37EB7F7B" w14:textId="77777777" w:rsidR="00E147B9" w:rsidRDefault="00E147B9">
            <w:pPr>
              <w:rPr>
                <w:lang w:eastAsia="ru-RU"/>
              </w:rPr>
            </w:pPr>
            <w:r>
              <w:rPr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6629B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294" w:type="dxa"/>
            <w:vAlign w:val="bottom"/>
            <w:hideMark/>
          </w:tcPr>
          <w:p w14:paraId="1E81B4BE" w14:textId="77777777" w:rsidR="00E147B9" w:rsidRDefault="00E147B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462" w:type="dxa"/>
            <w:vAlign w:val="bottom"/>
          </w:tcPr>
          <w:p w14:paraId="70FFAE18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489" w:type="dxa"/>
            <w:vAlign w:val="bottom"/>
            <w:hideMark/>
          </w:tcPr>
          <w:p w14:paraId="1BC6BD17" w14:textId="77777777" w:rsidR="00E147B9" w:rsidRDefault="00E147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г. 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0E443" w14:textId="77777777" w:rsidR="00E147B9" w:rsidRDefault="00E147B9">
            <w:pPr>
              <w:jc w:val="center"/>
              <w:rPr>
                <w:lang w:eastAsia="ru-RU"/>
              </w:rPr>
            </w:pPr>
          </w:p>
        </w:tc>
      </w:tr>
    </w:tbl>
    <w:p w14:paraId="2C8F7FD8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2847C1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557920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2268"/>
        <w:gridCol w:w="294"/>
        <w:gridCol w:w="1875"/>
        <w:gridCol w:w="294"/>
        <w:gridCol w:w="2275"/>
      </w:tblGrid>
      <w:tr w:rsidR="00E147B9" w14:paraId="2BD03048" w14:textId="77777777" w:rsidTr="00E147B9">
        <w:tc>
          <w:tcPr>
            <w:tcW w:w="2632" w:type="dxa"/>
            <w:vAlign w:val="bottom"/>
            <w:hideMark/>
          </w:tcPr>
          <w:p w14:paraId="56149B70" w14:textId="77777777" w:rsidR="00E147B9" w:rsidRDefault="00E147B9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BF738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294" w:type="dxa"/>
            <w:vAlign w:val="bottom"/>
          </w:tcPr>
          <w:p w14:paraId="4D680FE3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64AB6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294" w:type="dxa"/>
            <w:vAlign w:val="bottom"/>
          </w:tcPr>
          <w:p w14:paraId="39DCFA64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E92BC" w14:textId="77777777" w:rsidR="00E147B9" w:rsidRDefault="00E147B9">
            <w:pPr>
              <w:jc w:val="center"/>
              <w:rPr>
                <w:lang w:eastAsia="ru-RU"/>
              </w:rPr>
            </w:pPr>
          </w:p>
        </w:tc>
      </w:tr>
      <w:tr w:rsidR="00E147B9" w14:paraId="2A02C407" w14:textId="77777777" w:rsidTr="00E147B9">
        <w:tc>
          <w:tcPr>
            <w:tcW w:w="2632" w:type="dxa"/>
          </w:tcPr>
          <w:p w14:paraId="6CD908E7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378273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294" w:type="dxa"/>
          </w:tcPr>
          <w:p w14:paraId="35944B6C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E3951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294" w:type="dxa"/>
          </w:tcPr>
          <w:p w14:paraId="43898C0D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CEAE56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расшифровка подписи</w:t>
            </w:r>
          </w:p>
        </w:tc>
      </w:tr>
    </w:tbl>
    <w:p w14:paraId="47270F84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8B2607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1595"/>
        <w:gridCol w:w="196"/>
        <w:gridCol w:w="462"/>
        <w:gridCol w:w="196"/>
        <w:gridCol w:w="1428"/>
        <w:gridCol w:w="266"/>
        <w:gridCol w:w="462"/>
        <w:gridCol w:w="203"/>
      </w:tblGrid>
      <w:tr w:rsidR="00E147B9" w14:paraId="0B61CAB8" w14:textId="77777777" w:rsidTr="00E147B9">
        <w:tc>
          <w:tcPr>
            <w:tcW w:w="4830" w:type="dxa"/>
            <w:vAlign w:val="bottom"/>
            <w:hideMark/>
          </w:tcPr>
          <w:p w14:paraId="353EA3AD" w14:textId="77777777" w:rsidR="00E147B9" w:rsidRDefault="00E147B9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9E21D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196" w:type="dxa"/>
            <w:vAlign w:val="bottom"/>
            <w:hideMark/>
          </w:tcPr>
          <w:p w14:paraId="5F044A33" w14:textId="77777777" w:rsidR="00E147B9" w:rsidRDefault="00E147B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</w:p>
        </w:tc>
        <w:tc>
          <w:tcPr>
            <w:tcW w:w="462" w:type="dxa"/>
            <w:vAlign w:val="bottom"/>
          </w:tcPr>
          <w:p w14:paraId="429F744C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196" w:type="dxa"/>
            <w:vAlign w:val="bottom"/>
            <w:hideMark/>
          </w:tcPr>
          <w:p w14:paraId="7A3D656B" w14:textId="77777777" w:rsidR="00E147B9" w:rsidRDefault="00E147B9">
            <w:pPr>
              <w:rPr>
                <w:lang w:eastAsia="ru-RU"/>
              </w:rPr>
            </w:pPr>
            <w:r>
              <w:rPr>
                <w:lang w:eastAsia="ru-RU"/>
              </w:rPr>
              <w:t>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68A399" w14:textId="77777777" w:rsidR="00E147B9" w:rsidRDefault="00E147B9">
            <w:pPr>
              <w:jc w:val="center"/>
              <w:rPr>
                <w:lang w:eastAsia="ru-RU"/>
              </w:rPr>
            </w:pPr>
          </w:p>
        </w:tc>
        <w:tc>
          <w:tcPr>
            <w:tcW w:w="266" w:type="dxa"/>
            <w:vAlign w:val="bottom"/>
            <w:hideMark/>
          </w:tcPr>
          <w:p w14:paraId="6958E372" w14:textId="77777777" w:rsidR="00E147B9" w:rsidRDefault="00E147B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462" w:type="dxa"/>
            <w:vAlign w:val="bottom"/>
          </w:tcPr>
          <w:p w14:paraId="121A7577" w14:textId="77777777" w:rsidR="00E147B9" w:rsidRDefault="00E147B9">
            <w:pPr>
              <w:rPr>
                <w:lang w:eastAsia="ru-RU"/>
              </w:rPr>
            </w:pPr>
          </w:p>
        </w:tc>
        <w:tc>
          <w:tcPr>
            <w:tcW w:w="203" w:type="dxa"/>
            <w:vAlign w:val="bottom"/>
            <w:hideMark/>
          </w:tcPr>
          <w:p w14:paraId="1C192309" w14:textId="77777777" w:rsidR="00E147B9" w:rsidRDefault="00E147B9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г.</w:t>
            </w:r>
          </w:p>
        </w:tc>
      </w:tr>
      <w:tr w:rsidR="00E147B9" w14:paraId="549A36BF" w14:textId="77777777" w:rsidTr="00E147B9">
        <w:tc>
          <w:tcPr>
            <w:tcW w:w="4830" w:type="dxa"/>
          </w:tcPr>
          <w:p w14:paraId="41AA9C08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30B8AC" w14:textId="77777777" w:rsidR="00E147B9" w:rsidRDefault="00E147B9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196" w:type="dxa"/>
          </w:tcPr>
          <w:p w14:paraId="6D29692F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462" w:type="dxa"/>
          </w:tcPr>
          <w:p w14:paraId="68B533F2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96" w:type="dxa"/>
          </w:tcPr>
          <w:p w14:paraId="0A96BF22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F2443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266" w:type="dxa"/>
          </w:tcPr>
          <w:p w14:paraId="2F8EFEEC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462" w:type="dxa"/>
          </w:tcPr>
          <w:p w14:paraId="1BD682BF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203" w:type="dxa"/>
          </w:tcPr>
          <w:p w14:paraId="0F629927" w14:textId="77777777" w:rsidR="00E147B9" w:rsidRDefault="00E147B9">
            <w:pPr>
              <w:rPr>
                <w:sz w:val="14"/>
                <w:szCs w:val="14"/>
                <w:lang w:eastAsia="ru-RU"/>
              </w:rPr>
            </w:pPr>
          </w:p>
        </w:tc>
      </w:tr>
    </w:tbl>
    <w:p w14:paraId="3B332576" w14:textId="77777777" w:rsidR="00E147B9" w:rsidRDefault="00E147B9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31052C" w14:textId="77777777" w:rsidR="00DB3DE6" w:rsidRDefault="00DB3DE6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A032A3" w14:textId="77777777" w:rsidR="00DB3DE6" w:rsidRDefault="00DB3DE6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C38642" w14:textId="77777777" w:rsidR="00DB3DE6" w:rsidRDefault="00DB3DE6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027328" w14:textId="77777777" w:rsidR="00DB3DE6" w:rsidRDefault="00DB3DE6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08B5EC" w14:textId="77777777" w:rsidR="00DB3DE6" w:rsidRDefault="00DB3DE6" w:rsidP="00E147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380A42" w14:textId="77777777" w:rsidR="003C70DC" w:rsidRDefault="003C70DC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E52A2" w14:textId="77777777" w:rsidR="00030B3B" w:rsidRPr="00030B3B" w:rsidRDefault="00030B3B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B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2E4BD5B" w14:textId="77777777" w:rsidR="00C10A1A" w:rsidRDefault="00C10A1A" w:rsidP="00C10A1A">
      <w:pPr>
        <w:keepNext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Унифицированная форма № Т-6</w:t>
      </w:r>
    </w:p>
    <w:p w14:paraId="4C414837" w14:textId="77777777" w:rsidR="00C10A1A" w:rsidRDefault="00C10A1A" w:rsidP="00C10A1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 постановлением Госкомстата РФ</w:t>
      </w:r>
    </w:p>
    <w:p w14:paraId="7F7C3F11" w14:textId="77777777" w:rsidR="00C10A1A" w:rsidRDefault="00C10A1A" w:rsidP="00C10A1A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616"/>
        <w:gridCol w:w="966"/>
        <w:gridCol w:w="1701"/>
      </w:tblGrid>
      <w:tr w:rsidR="00C10A1A" w14:paraId="03697D75" w14:textId="77777777" w:rsidTr="00C10A1A">
        <w:tc>
          <w:tcPr>
            <w:tcW w:w="6355" w:type="dxa"/>
            <w:vAlign w:val="bottom"/>
          </w:tcPr>
          <w:p w14:paraId="5C8C6E41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6E8FDA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68AD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C10A1A" w14:paraId="1B6928FC" w14:textId="77777777" w:rsidTr="00C10A1A">
        <w:tc>
          <w:tcPr>
            <w:tcW w:w="6355" w:type="dxa"/>
            <w:vAlign w:val="bottom"/>
          </w:tcPr>
          <w:p w14:paraId="00FEA55C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1A6235" w14:textId="77777777" w:rsidR="00C10A1A" w:rsidRDefault="00C10A1A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7667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0301005</w:t>
            </w:r>
          </w:p>
        </w:tc>
      </w:tr>
      <w:tr w:rsidR="00C10A1A" w14:paraId="21AC4325" w14:textId="77777777" w:rsidTr="00C10A1A"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5FDAD" w14:textId="77777777" w:rsidR="00C10A1A" w:rsidRDefault="00C10A1A" w:rsidP="00DB3DE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F19D2D" w14:textId="77777777" w:rsidR="00C10A1A" w:rsidRDefault="00C10A1A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C48E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1A" w14:paraId="3F37A1A7" w14:textId="77777777" w:rsidTr="00C10A1A"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98A7D3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организации</w:t>
            </w:r>
          </w:p>
        </w:tc>
        <w:tc>
          <w:tcPr>
            <w:tcW w:w="966" w:type="dxa"/>
          </w:tcPr>
          <w:p w14:paraId="436B2B22" w14:textId="77777777" w:rsidR="00C10A1A" w:rsidRDefault="00C10A1A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29D42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544151BE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E9D5AA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1693"/>
        <w:gridCol w:w="1708"/>
        <w:gridCol w:w="1708"/>
      </w:tblGrid>
      <w:tr w:rsidR="00C10A1A" w14:paraId="781CEE60" w14:textId="77777777" w:rsidTr="00C10A1A">
        <w:tc>
          <w:tcPr>
            <w:tcW w:w="3976" w:type="dxa"/>
          </w:tcPr>
          <w:p w14:paraId="6DB6CD52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FB894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DEC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AD7F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C10A1A" w14:paraId="452517D7" w14:textId="77777777" w:rsidTr="00C10A1A">
        <w:trPr>
          <w:trHeight w:val="284"/>
        </w:trPr>
        <w:tc>
          <w:tcPr>
            <w:tcW w:w="3976" w:type="dxa"/>
            <w:vAlign w:val="center"/>
          </w:tcPr>
          <w:p w14:paraId="08F1C1DA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A68E1B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6758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406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106EE5" w14:textId="77777777" w:rsidR="00C10A1A" w:rsidRDefault="00C10A1A" w:rsidP="00C10A1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отпуска работнику</w:t>
      </w:r>
    </w:p>
    <w:p w14:paraId="007B0E3A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DD820B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701"/>
      </w:tblGrid>
      <w:tr w:rsidR="00C10A1A" w14:paraId="762A90CB" w14:textId="77777777" w:rsidTr="00C10A1A">
        <w:tc>
          <w:tcPr>
            <w:tcW w:w="7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D29199" w14:textId="77777777" w:rsidR="00C10A1A" w:rsidRDefault="00C10A1A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Предоставить 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895D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C10A1A" w14:paraId="51F6FA7A" w14:textId="77777777" w:rsidTr="00C10A1A">
        <w:trPr>
          <w:trHeight w:val="284"/>
        </w:trPr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1BE0C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768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1A" w14:paraId="4B21639E" w14:textId="77777777" w:rsidTr="00C10A1A">
        <w:trPr>
          <w:cantSplit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F3EEEB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имя, отчество</w:t>
            </w:r>
          </w:p>
        </w:tc>
      </w:tr>
      <w:tr w:rsidR="00C10A1A" w14:paraId="669E1A35" w14:textId="77777777" w:rsidTr="00C10A1A">
        <w:tc>
          <w:tcPr>
            <w:tcW w:w="9638" w:type="dxa"/>
            <w:gridSpan w:val="2"/>
            <w:vAlign w:val="bottom"/>
          </w:tcPr>
          <w:p w14:paraId="5AF791B8" w14:textId="77777777" w:rsidR="00C10A1A" w:rsidRDefault="00C10A1A">
            <w:pPr>
              <w:autoSpaceDE w:val="0"/>
              <w:autoSpaceDN w:val="0"/>
              <w:spacing w:before="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1A" w14:paraId="396ACF83" w14:textId="77777777" w:rsidTr="00C10A1A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603F57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структурное подразделение</w:t>
            </w:r>
          </w:p>
        </w:tc>
      </w:tr>
      <w:tr w:rsidR="00C10A1A" w14:paraId="27829327" w14:textId="77777777" w:rsidTr="00C10A1A">
        <w:tc>
          <w:tcPr>
            <w:tcW w:w="9638" w:type="dxa"/>
            <w:gridSpan w:val="2"/>
            <w:vAlign w:val="bottom"/>
          </w:tcPr>
          <w:p w14:paraId="51A7A570" w14:textId="77777777" w:rsidR="00C10A1A" w:rsidRDefault="00C10A1A">
            <w:pPr>
              <w:autoSpaceDE w:val="0"/>
              <w:autoSpaceDN w:val="0"/>
              <w:spacing w:before="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1A" w14:paraId="4F9DFB6A" w14:textId="77777777" w:rsidTr="00C10A1A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54145C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 (специальность, профессия)</w:t>
            </w:r>
          </w:p>
        </w:tc>
      </w:tr>
    </w:tbl>
    <w:p w14:paraId="7AC30438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168"/>
        <w:gridCol w:w="349"/>
        <w:gridCol w:w="154"/>
        <w:gridCol w:w="1342"/>
        <w:gridCol w:w="323"/>
        <w:gridCol w:w="376"/>
        <w:gridCol w:w="796"/>
        <w:gridCol w:w="154"/>
        <w:gridCol w:w="375"/>
        <w:gridCol w:w="142"/>
        <w:gridCol w:w="1370"/>
        <w:gridCol w:w="331"/>
        <w:gridCol w:w="283"/>
        <w:gridCol w:w="283"/>
      </w:tblGrid>
      <w:tr w:rsidR="00C10A1A" w14:paraId="49C63722" w14:textId="77777777" w:rsidTr="00C10A1A">
        <w:tc>
          <w:tcPr>
            <w:tcW w:w="1775" w:type="dxa"/>
            <w:vAlign w:val="bottom"/>
            <w:hideMark/>
          </w:tcPr>
          <w:p w14:paraId="2685DC12" w14:textId="77777777" w:rsidR="00C10A1A" w:rsidRDefault="00C10A1A">
            <w:pPr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период работы с</w:t>
            </w:r>
          </w:p>
        </w:tc>
        <w:tc>
          <w:tcPr>
            <w:tcW w:w="168" w:type="dxa"/>
            <w:vAlign w:val="bottom"/>
            <w:hideMark/>
          </w:tcPr>
          <w:p w14:paraId="78585E9A" w14:textId="77777777" w:rsidR="00C10A1A" w:rsidRDefault="00C10A1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9" w:type="dxa"/>
            <w:vAlign w:val="bottom"/>
          </w:tcPr>
          <w:p w14:paraId="71321F65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dxa"/>
            <w:vAlign w:val="bottom"/>
            <w:hideMark/>
          </w:tcPr>
          <w:p w14:paraId="2AEB63CC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05790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vAlign w:val="bottom"/>
            <w:hideMark/>
          </w:tcPr>
          <w:p w14:paraId="420BE99B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6" w:type="dxa"/>
            <w:vAlign w:val="bottom"/>
          </w:tcPr>
          <w:p w14:paraId="5E0DC549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Align w:val="bottom"/>
            <w:hideMark/>
          </w:tcPr>
          <w:p w14:paraId="51566386" w14:textId="77777777" w:rsidR="00C10A1A" w:rsidRDefault="00C10A1A">
            <w:pPr>
              <w:tabs>
                <w:tab w:val="left" w:pos="4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</w:t>
            </w:r>
          </w:p>
        </w:tc>
        <w:tc>
          <w:tcPr>
            <w:tcW w:w="154" w:type="dxa"/>
            <w:hideMark/>
          </w:tcPr>
          <w:p w14:paraId="7A34FBFE" w14:textId="77777777" w:rsidR="00C10A1A" w:rsidRDefault="00C10A1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75" w:type="dxa"/>
          </w:tcPr>
          <w:p w14:paraId="5DB44A30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hideMark/>
          </w:tcPr>
          <w:p w14:paraId="688F0AA5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85BC5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hideMark/>
          </w:tcPr>
          <w:p w14:paraId="3A0569C3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</w:tcPr>
          <w:p w14:paraId="7CB72578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hideMark/>
          </w:tcPr>
          <w:p w14:paraId="19255F50" w14:textId="77777777" w:rsidR="00C10A1A" w:rsidRDefault="00C10A1A">
            <w:pPr>
              <w:tabs>
                <w:tab w:val="left" w:pos="4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14:paraId="543E0099" w14:textId="77777777" w:rsidR="00C10A1A" w:rsidRDefault="00C10A1A" w:rsidP="00C10A1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A9C0FA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772"/>
        <w:gridCol w:w="2056"/>
      </w:tblGrid>
      <w:tr w:rsidR="00C10A1A" w14:paraId="3CA43849" w14:textId="77777777" w:rsidTr="00C10A1A">
        <w:trPr>
          <w:cantSplit/>
          <w:trHeight w:val="473"/>
        </w:trPr>
        <w:tc>
          <w:tcPr>
            <w:tcW w:w="4536" w:type="dxa"/>
            <w:vAlign w:val="center"/>
            <w:hideMark/>
          </w:tcPr>
          <w:p w14:paraId="305D1708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ежегодный основной оплачиваемый отпуск на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4A12" w14:textId="77777777" w:rsidR="00C10A1A" w:rsidRDefault="00C10A1A">
            <w:pPr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Align w:val="center"/>
            <w:hideMark/>
          </w:tcPr>
          <w:p w14:paraId="5CAB8F45" w14:textId="77777777" w:rsidR="00C10A1A" w:rsidRDefault="00C10A1A">
            <w:pPr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</w:tbl>
    <w:p w14:paraId="031029C8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06"/>
        <w:gridCol w:w="391"/>
        <w:gridCol w:w="224"/>
        <w:gridCol w:w="1327"/>
        <w:gridCol w:w="280"/>
        <w:gridCol w:w="349"/>
        <w:gridCol w:w="643"/>
        <w:gridCol w:w="210"/>
        <w:gridCol w:w="339"/>
        <w:gridCol w:w="220"/>
        <w:gridCol w:w="1339"/>
        <w:gridCol w:w="284"/>
        <w:gridCol w:w="389"/>
        <w:gridCol w:w="210"/>
      </w:tblGrid>
      <w:tr w:rsidR="00C10A1A" w14:paraId="7F99BFA8" w14:textId="77777777" w:rsidTr="00C10A1A">
        <w:tc>
          <w:tcPr>
            <w:tcW w:w="284" w:type="dxa"/>
            <w:vAlign w:val="bottom"/>
            <w:hideMark/>
          </w:tcPr>
          <w:p w14:paraId="1E1F884B" w14:textId="77777777" w:rsidR="00C10A1A" w:rsidRDefault="00C10A1A">
            <w:pPr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06" w:type="dxa"/>
            <w:vAlign w:val="bottom"/>
            <w:hideMark/>
          </w:tcPr>
          <w:p w14:paraId="3ABC6649" w14:textId="77777777" w:rsidR="00C10A1A" w:rsidRDefault="00C10A1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1" w:type="dxa"/>
            <w:vAlign w:val="bottom"/>
          </w:tcPr>
          <w:p w14:paraId="68ACE279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vAlign w:val="bottom"/>
            <w:hideMark/>
          </w:tcPr>
          <w:p w14:paraId="4B7921A2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0C305A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  <w:hideMark/>
          </w:tcPr>
          <w:p w14:paraId="4BA7A0C5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9" w:type="dxa"/>
            <w:vAlign w:val="bottom"/>
          </w:tcPr>
          <w:p w14:paraId="78CF889F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bottom"/>
            <w:hideMark/>
          </w:tcPr>
          <w:p w14:paraId="4CB92602" w14:textId="77777777" w:rsidR="00C10A1A" w:rsidRDefault="00C10A1A">
            <w:pPr>
              <w:tabs>
                <w:tab w:val="left" w:pos="369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</w:t>
            </w:r>
          </w:p>
        </w:tc>
        <w:tc>
          <w:tcPr>
            <w:tcW w:w="210" w:type="dxa"/>
            <w:hideMark/>
          </w:tcPr>
          <w:p w14:paraId="75F40A71" w14:textId="77777777" w:rsidR="00C10A1A" w:rsidRDefault="00C10A1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39" w:type="dxa"/>
          </w:tcPr>
          <w:p w14:paraId="2E418A96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hideMark/>
          </w:tcPr>
          <w:p w14:paraId="236E67F2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68561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hideMark/>
          </w:tcPr>
          <w:p w14:paraId="7287CB9A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9" w:type="dxa"/>
          </w:tcPr>
          <w:p w14:paraId="5E9ACC54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hideMark/>
          </w:tcPr>
          <w:p w14:paraId="739D963E" w14:textId="77777777" w:rsidR="00C10A1A" w:rsidRDefault="00C10A1A">
            <w:pPr>
              <w:tabs>
                <w:tab w:val="left" w:pos="4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14:paraId="485A890A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482BF5" w14:textId="77777777" w:rsidR="00C10A1A" w:rsidRDefault="00C10A1A" w:rsidP="00C10A1A">
      <w:pPr>
        <w:autoSpaceDE w:val="0"/>
        <w:autoSpaceDN w:val="0"/>
        <w:spacing w:after="0" w:line="240" w:lineRule="auto"/>
        <w:ind w:left="70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и (или)</w:t>
      </w:r>
    </w:p>
    <w:p w14:paraId="6FCB4259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9330"/>
      </w:tblGrid>
      <w:tr w:rsidR="00C10A1A" w14:paraId="00322CC7" w14:textId="77777777" w:rsidTr="00C10A1A">
        <w:tc>
          <w:tcPr>
            <w:tcW w:w="308" w:type="dxa"/>
            <w:vAlign w:val="bottom"/>
            <w:hideMark/>
          </w:tcPr>
          <w:p w14:paraId="63BD4332" w14:textId="77777777" w:rsidR="00C10A1A" w:rsidRDefault="00C10A1A">
            <w:pPr>
              <w:autoSpaceDE w:val="0"/>
              <w:autoSpaceDN w:val="0"/>
              <w:spacing w:before="60" w:after="0"/>
              <w:ind w:left="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Б.</w:t>
            </w:r>
          </w:p>
        </w:tc>
        <w:tc>
          <w:tcPr>
            <w:tcW w:w="9330" w:type="dxa"/>
            <w:vAlign w:val="bottom"/>
          </w:tcPr>
          <w:p w14:paraId="6EC7C089" w14:textId="77777777" w:rsidR="00C10A1A" w:rsidRDefault="00C10A1A">
            <w:pPr>
              <w:autoSpaceDE w:val="0"/>
              <w:autoSpaceDN w:val="0"/>
              <w:spacing w:before="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1A" w14:paraId="4E60BE11" w14:textId="77777777" w:rsidTr="00C10A1A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EC7C14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ежегодный дополнительный оплачиваемый отпуск, учебный, без сохранения заработной платы и другие (указать)</w:t>
            </w:r>
          </w:p>
        </w:tc>
      </w:tr>
    </w:tbl>
    <w:p w14:paraId="7068803E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222"/>
        <w:gridCol w:w="2194"/>
      </w:tblGrid>
      <w:tr w:rsidR="00C10A1A" w14:paraId="49301F76" w14:textId="77777777" w:rsidTr="00C10A1A">
        <w:trPr>
          <w:cantSplit/>
          <w:trHeight w:val="473"/>
        </w:trPr>
        <w:tc>
          <w:tcPr>
            <w:tcW w:w="3061" w:type="dxa"/>
            <w:vAlign w:val="center"/>
            <w:hideMark/>
          </w:tcPr>
          <w:p w14:paraId="740CC434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E7F" w14:textId="77777777" w:rsidR="00C10A1A" w:rsidRDefault="00C10A1A">
            <w:pPr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vAlign w:val="center"/>
            <w:hideMark/>
          </w:tcPr>
          <w:p w14:paraId="4E630E80" w14:textId="77777777" w:rsidR="00C10A1A" w:rsidRDefault="00C10A1A">
            <w:pPr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</w:tbl>
    <w:p w14:paraId="5633DF56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06"/>
        <w:gridCol w:w="391"/>
        <w:gridCol w:w="224"/>
        <w:gridCol w:w="1327"/>
        <w:gridCol w:w="280"/>
        <w:gridCol w:w="349"/>
        <w:gridCol w:w="643"/>
        <w:gridCol w:w="210"/>
        <w:gridCol w:w="339"/>
        <w:gridCol w:w="220"/>
        <w:gridCol w:w="1339"/>
        <w:gridCol w:w="284"/>
        <w:gridCol w:w="389"/>
        <w:gridCol w:w="210"/>
      </w:tblGrid>
      <w:tr w:rsidR="00C10A1A" w14:paraId="3E01911D" w14:textId="77777777" w:rsidTr="00C10A1A">
        <w:tc>
          <w:tcPr>
            <w:tcW w:w="284" w:type="dxa"/>
            <w:vAlign w:val="bottom"/>
            <w:hideMark/>
          </w:tcPr>
          <w:p w14:paraId="1F0BCE8B" w14:textId="77777777" w:rsidR="00C10A1A" w:rsidRDefault="00C10A1A">
            <w:pPr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06" w:type="dxa"/>
            <w:vAlign w:val="bottom"/>
            <w:hideMark/>
          </w:tcPr>
          <w:p w14:paraId="22FF7E58" w14:textId="77777777" w:rsidR="00C10A1A" w:rsidRDefault="00C10A1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1" w:type="dxa"/>
            <w:vAlign w:val="bottom"/>
          </w:tcPr>
          <w:p w14:paraId="3E9EB343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vAlign w:val="bottom"/>
            <w:hideMark/>
          </w:tcPr>
          <w:p w14:paraId="694FDB24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6F10F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  <w:hideMark/>
          </w:tcPr>
          <w:p w14:paraId="34AAA564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9" w:type="dxa"/>
            <w:vAlign w:val="bottom"/>
          </w:tcPr>
          <w:p w14:paraId="1197B81C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bottom"/>
            <w:hideMark/>
          </w:tcPr>
          <w:p w14:paraId="047EC84B" w14:textId="77777777" w:rsidR="00C10A1A" w:rsidRDefault="00C10A1A">
            <w:pPr>
              <w:tabs>
                <w:tab w:val="left" w:pos="369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</w:t>
            </w:r>
          </w:p>
        </w:tc>
        <w:tc>
          <w:tcPr>
            <w:tcW w:w="210" w:type="dxa"/>
            <w:hideMark/>
          </w:tcPr>
          <w:p w14:paraId="0ED6889E" w14:textId="77777777" w:rsidR="00C10A1A" w:rsidRDefault="00C10A1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39" w:type="dxa"/>
          </w:tcPr>
          <w:p w14:paraId="5743BEAF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hideMark/>
          </w:tcPr>
          <w:p w14:paraId="5CF71CA2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12639F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hideMark/>
          </w:tcPr>
          <w:p w14:paraId="4F848C66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9" w:type="dxa"/>
          </w:tcPr>
          <w:p w14:paraId="2B0B0364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hideMark/>
          </w:tcPr>
          <w:p w14:paraId="608DE11A" w14:textId="77777777" w:rsidR="00C10A1A" w:rsidRDefault="00C10A1A">
            <w:pPr>
              <w:tabs>
                <w:tab w:val="left" w:pos="4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14:paraId="5D28EA3D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222"/>
        <w:gridCol w:w="2194"/>
      </w:tblGrid>
      <w:tr w:rsidR="00C10A1A" w14:paraId="7DAC4893" w14:textId="77777777" w:rsidTr="00C10A1A">
        <w:trPr>
          <w:cantSplit/>
          <w:trHeight w:val="473"/>
        </w:trPr>
        <w:tc>
          <w:tcPr>
            <w:tcW w:w="3061" w:type="dxa"/>
            <w:vAlign w:val="center"/>
            <w:hideMark/>
          </w:tcPr>
          <w:p w14:paraId="05AF04CC" w14:textId="77777777" w:rsidR="00C10A1A" w:rsidRDefault="00C10A1A">
            <w:pPr>
              <w:tabs>
                <w:tab w:val="left" w:pos="1418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отпуск 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966" w14:textId="77777777" w:rsidR="00C10A1A" w:rsidRDefault="00C10A1A">
            <w:pPr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vAlign w:val="center"/>
            <w:hideMark/>
          </w:tcPr>
          <w:p w14:paraId="10D605E1" w14:textId="77777777" w:rsidR="00C10A1A" w:rsidRDefault="00C10A1A">
            <w:pPr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</w:tbl>
    <w:p w14:paraId="55692650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06"/>
        <w:gridCol w:w="391"/>
        <w:gridCol w:w="224"/>
        <w:gridCol w:w="1327"/>
        <w:gridCol w:w="280"/>
        <w:gridCol w:w="349"/>
        <w:gridCol w:w="643"/>
        <w:gridCol w:w="210"/>
        <w:gridCol w:w="339"/>
        <w:gridCol w:w="220"/>
        <w:gridCol w:w="1339"/>
        <w:gridCol w:w="284"/>
        <w:gridCol w:w="389"/>
        <w:gridCol w:w="210"/>
      </w:tblGrid>
      <w:tr w:rsidR="00C10A1A" w14:paraId="2B721498" w14:textId="77777777" w:rsidTr="00C10A1A">
        <w:tc>
          <w:tcPr>
            <w:tcW w:w="284" w:type="dxa"/>
            <w:vAlign w:val="bottom"/>
            <w:hideMark/>
          </w:tcPr>
          <w:p w14:paraId="3DEFAF18" w14:textId="77777777" w:rsidR="00C10A1A" w:rsidRDefault="00C10A1A">
            <w:pPr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06" w:type="dxa"/>
            <w:vAlign w:val="bottom"/>
            <w:hideMark/>
          </w:tcPr>
          <w:p w14:paraId="2F1CF201" w14:textId="77777777" w:rsidR="00C10A1A" w:rsidRDefault="00C10A1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1" w:type="dxa"/>
            <w:vAlign w:val="bottom"/>
          </w:tcPr>
          <w:p w14:paraId="047CD261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vAlign w:val="bottom"/>
            <w:hideMark/>
          </w:tcPr>
          <w:p w14:paraId="439F87B0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54A78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  <w:hideMark/>
          </w:tcPr>
          <w:p w14:paraId="63A6CE22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9" w:type="dxa"/>
            <w:vAlign w:val="bottom"/>
          </w:tcPr>
          <w:p w14:paraId="113EE7D0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Align w:val="bottom"/>
            <w:hideMark/>
          </w:tcPr>
          <w:p w14:paraId="354FDAE6" w14:textId="77777777" w:rsidR="00C10A1A" w:rsidRDefault="00C10A1A">
            <w:pPr>
              <w:tabs>
                <w:tab w:val="left" w:pos="369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</w:t>
            </w:r>
          </w:p>
        </w:tc>
        <w:tc>
          <w:tcPr>
            <w:tcW w:w="210" w:type="dxa"/>
            <w:hideMark/>
          </w:tcPr>
          <w:p w14:paraId="538D7635" w14:textId="77777777" w:rsidR="00C10A1A" w:rsidRDefault="00C10A1A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39" w:type="dxa"/>
          </w:tcPr>
          <w:p w14:paraId="74FCA21F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hideMark/>
          </w:tcPr>
          <w:p w14:paraId="1AE47B6C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F90F6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hideMark/>
          </w:tcPr>
          <w:p w14:paraId="4F490615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9" w:type="dxa"/>
          </w:tcPr>
          <w:p w14:paraId="3F7B2FDE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hideMark/>
          </w:tcPr>
          <w:p w14:paraId="73E82220" w14:textId="77777777" w:rsidR="00C10A1A" w:rsidRDefault="00C10A1A">
            <w:pPr>
              <w:tabs>
                <w:tab w:val="left" w:pos="4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14:paraId="528CE582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4D8159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67F3FE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2268"/>
        <w:gridCol w:w="215"/>
        <w:gridCol w:w="1954"/>
        <w:gridCol w:w="302"/>
        <w:gridCol w:w="2267"/>
      </w:tblGrid>
      <w:tr w:rsidR="00C10A1A" w14:paraId="7F45C8EC" w14:textId="77777777" w:rsidTr="00C10A1A">
        <w:tc>
          <w:tcPr>
            <w:tcW w:w="2632" w:type="dxa"/>
            <w:vAlign w:val="bottom"/>
            <w:hideMark/>
          </w:tcPr>
          <w:p w14:paraId="19084E1D" w14:textId="77777777" w:rsidR="00C10A1A" w:rsidRDefault="00C10A1A">
            <w:pPr>
              <w:keepNext/>
              <w:autoSpaceDE w:val="0"/>
              <w:autoSpaceDN w:val="0"/>
              <w:spacing w:after="0"/>
              <w:ind w:left="57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97C3C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dxa"/>
            <w:vAlign w:val="bottom"/>
          </w:tcPr>
          <w:p w14:paraId="770FF17F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07DF6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vAlign w:val="bottom"/>
          </w:tcPr>
          <w:p w14:paraId="42DD24B4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5DB2B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A1A" w14:paraId="4C07DCF8" w14:textId="77777777" w:rsidTr="00C10A1A">
        <w:tc>
          <w:tcPr>
            <w:tcW w:w="2632" w:type="dxa"/>
          </w:tcPr>
          <w:p w14:paraId="333A10CD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A3671B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215" w:type="dxa"/>
          </w:tcPr>
          <w:p w14:paraId="78B76074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FC46B1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302" w:type="dxa"/>
          </w:tcPr>
          <w:p w14:paraId="4230B437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7E797F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расшифровка подписи</w:t>
            </w:r>
          </w:p>
        </w:tc>
      </w:tr>
    </w:tbl>
    <w:p w14:paraId="64B4FC25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3A006B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1973"/>
        <w:gridCol w:w="425"/>
        <w:gridCol w:w="284"/>
        <w:gridCol w:w="141"/>
        <w:gridCol w:w="993"/>
        <w:gridCol w:w="283"/>
        <w:gridCol w:w="221"/>
        <w:gridCol w:w="203"/>
      </w:tblGrid>
      <w:tr w:rsidR="00C10A1A" w14:paraId="4D458EB4" w14:textId="77777777" w:rsidTr="00C10A1A">
        <w:tc>
          <w:tcPr>
            <w:tcW w:w="5115" w:type="dxa"/>
            <w:vAlign w:val="bottom"/>
            <w:hideMark/>
          </w:tcPr>
          <w:p w14:paraId="622ECEB4" w14:textId="77777777" w:rsidR="00C10A1A" w:rsidRDefault="00C10A1A">
            <w:pPr>
              <w:keepNext/>
              <w:autoSpaceDE w:val="0"/>
              <w:autoSpaceDN w:val="0"/>
              <w:spacing w:after="0"/>
              <w:ind w:left="57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CB452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3A5E7AF7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284" w:type="dxa"/>
            <w:vAlign w:val="bottom"/>
          </w:tcPr>
          <w:p w14:paraId="55A03304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bottom"/>
            <w:hideMark/>
          </w:tcPr>
          <w:p w14:paraId="7DD1FFC2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DB779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4C84A2DA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1" w:type="dxa"/>
            <w:vAlign w:val="bottom"/>
          </w:tcPr>
          <w:p w14:paraId="176875D1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bottom"/>
            <w:hideMark/>
          </w:tcPr>
          <w:p w14:paraId="1D7C86A1" w14:textId="77777777" w:rsidR="00C10A1A" w:rsidRDefault="00C10A1A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C10A1A" w14:paraId="624EB80F" w14:textId="77777777" w:rsidTr="00C10A1A">
        <w:tc>
          <w:tcPr>
            <w:tcW w:w="5115" w:type="dxa"/>
          </w:tcPr>
          <w:p w14:paraId="00805C6C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664438" w14:textId="77777777" w:rsidR="00C10A1A" w:rsidRDefault="00C10A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425" w:type="dxa"/>
          </w:tcPr>
          <w:p w14:paraId="0953FFE6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</w:tcPr>
          <w:p w14:paraId="768CDA8A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" w:type="dxa"/>
          </w:tcPr>
          <w:p w14:paraId="14A8E4FC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54CF9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</w:tcPr>
          <w:p w14:paraId="7F46B37C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dxa"/>
          </w:tcPr>
          <w:p w14:paraId="5660A3BE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3" w:type="dxa"/>
          </w:tcPr>
          <w:p w14:paraId="54768810" w14:textId="77777777" w:rsidR="00C10A1A" w:rsidRDefault="00C10A1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00F80706" w14:textId="77777777" w:rsidR="00C10A1A" w:rsidRDefault="00C10A1A" w:rsidP="00C10A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32100D" w14:textId="77777777" w:rsidR="00DB3DE6" w:rsidRDefault="00DB3DE6" w:rsidP="002A05E2">
      <w:pPr>
        <w:keepNext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99E9646" w14:textId="77777777" w:rsidR="003C70DC" w:rsidRDefault="003C70DC" w:rsidP="002A05E2">
      <w:pPr>
        <w:keepNext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3F7A850" w14:textId="77777777" w:rsidR="00030B3B" w:rsidRPr="00030B3B" w:rsidRDefault="00030B3B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B3B">
        <w:rPr>
          <w:rFonts w:ascii="Times New Roman" w:hAnsi="Times New Roman" w:cs="Times New Roman"/>
          <w:b/>
          <w:bCs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F00D755" w14:textId="77777777" w:rsidR="002A05E2" w:rsidRDefault="002A05E2" w:rsidP="002A05E2">
      <w:pPr>
        <w:keepNext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Унифицированная форма № Т-11</w:t>
      </w:r>
    </w:p>
    <w:p w14:paraId="0E51C2A8" w14:textId="77777777" w:rsidR="002A05E2" w:rsidRDefault="002A05E2" w:rsidP="002A05E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Утверждена постановлением Госкомстата РФ</w:t>
      </w:r>
    </w:p>
    <w:p w14:paraId="71A5545C" w14:textId="77777777" w:rsidR="002A05E2" w:rsidRDefault="002A05E2" w:rsidP="002A05E2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5 января 2004 г. № 1</w:t>
      </w:r>
    </w:p>
    <w:tbl>
      <w:tblPr>
        <w:tblW w:w="978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7"/>
        <w:gridCol w:w="616"/>
        <w:gridCol w:w="966"/>
        <w:gridCol w:w="1701"/>
      </w:tblGrid>
      <w:tr w:rsidR="002A05E2" w14:paraId="117B6472" w14:textId="77777777" w:rsidTr="00DB3DE6">
        <w:tc>
          <w:tcPr>
            <w:tcW w:w="6497" w:type="dxa"/>
            <w:vAlign w:val="bottom"/>
          </w:tcPr>
          <w:p w14:paraId="6EA24980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EAABE8" w14:textId="77777777" w:rsidR="002A05E2" w:rsidRDefault="002A05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DF96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2A05E2" w14:paraId="1B3D07AB" w14:textId="77777777" w:rsidTr="00DB3DE6">
        <w:tc>
          <w:tcPr>
            <w:tcW w:w="6497" w:type="dxa"/>
            <w:vAlign w:val="bottom"/>
            <w:hideMark/>
          </w:tcPr>
          <w:p w14:paraId="45C932EB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B3427A" w14:textId="77777777" w:rsidR="002A05E2" w:rsidRDefault="002A05E2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2BBF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0301026</w:t>
            </w:r>
          </w:p>
        </w:tc>
      </w:tr>
      <w:tr w:rsidR="002A05E2" w14:paraId="4D5A7F80" w14:textId="77777777" w:rsidTr="00DB3DE6">
        <w:tc>
          <w:tcPr>
            <w:tcW w:w="7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BF754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2BFA93" w14:textId="77777777" w:rsidR="002A05E2" w:rsidRDefault="002A05E2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C7EB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0C782FFD" w14:textId="77777777" w:rsidTr="00DB3DE6">
        <w:tc>
          <w:tcPr>
            <w:tcW w:w="7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DA3887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организации</w:t>
            </w:r>
          </w:p>
        </w:tc>
        <w:tc>
          <w:tcPr>
            <w:tcW w:w="966" w:type="dxa"/>
          </w:tcPr>
          <w:p w14:paraId="05B76385" w14:textId="77777777" w:rsidR="002A05E2" w:rsidRDefault="002A05E2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19BF0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79D5C2AA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899F815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700"/>
        <w:gridCol w:w="1708"/>
        <w:gridCol w:w="1708"/>
      </w:tblGrid>
      <w:tr w:rsidR="002A05E2" w14:paraId="15798658" w14:textId="77777777" w:rsidTr="002A05E2">
        <w:tc>
          <w:tcPr>
            <w:tcW w:w="3969" w:type="dxa"/>
          </w:tcPr>
          <w:p w14:paraId="65CF0F13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236C0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3E57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5A3C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2A05E2" w14:paraId="45F03292" w14:textId="77777777" w:rsidTr="002A05E2">
        <w:trPr>
          <w:trHeight w:val="284"/>
        </w:trPr>
        <w:tc>
          <w:tcPr>
            <w:tcW w:w="3969" w:type="dxa"/>
            <w:vAlign w:val="center"/>
          </w:tcPr>
          <w:p w14:paraId="72238993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61C1AA" w14:textId="77777777" w:rsidR="002A05E2" w:rsidRDefault="002A05E2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4F7AF0" w14:textId="77777777" w:rsidR="002A05E2" w:rsidRDefault="002A05E2">
            <w:pPr>
              <w:keepNext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1D68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FEE9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D0E3AE" w14:textId="77777777" w:rsidR="002A05E2" w:rsidRDefault="002A05E2" w:rsidP="002A05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поощрении работника</w:t>
      </w:r>
    </w:p>
    <w:p w14:paraId="2ABB5F7B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14AC048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701"/>
      </w:tblGrid>
      <w:tr w:rsidR="002A05E2" w14:paraId="145EE6CE" w14:textId="77777777" w:rsidTr="002A05E2">
        <w:trPr>
          <w:trHeight w:val="169"/>
        </w:trPr>
        <w:tc>
          <w:tcPr>
            <w:tcW w:w="7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BF78C0" w14:textId="77777777" w:rsidR="002A05E2" w:rsidRDefault="002A05E2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3B7C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2A05E2" w14:paraId="67F33129" w14:textId="77777777" w:rsidTr="002A05E2">
        <w:trPr>
          <w:cantSplit/>
          <w:trHeight w:val="174"/>
        </w:trPr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92FC0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419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7EF52E05" w14:textId="77777777" w:rsidTr="002A05E2">
        <w:trPr>
          <w:cantSplit/>
          <w:trHeight w:val="63"/>
        </w:trPr>
        <w:tc>
          <w:tcPr>
            <w:tcW w:w="9638" w:type="dxa"/>
            <w:gridSpan w:val="2"/>
            <w:hideMark/>
          </w:tcPr>
          <w:p w14:paraId="77B1E6EE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</w:tr>
      <w:tr w:rsidR="002A05E2" w14:paraId="7CFDAFD2" w14:textId="77777777" w:rsidTr="002A05E2">
        <w:trPr>
          <w:trHeight w:val="236"/>
        </w:trPr>
        <w:tc>
          <w:tcPr>
            <w:tcW w:w="9638" w:type="dxa"/>
            <w:gridSpan w:val="2"/>
            <w:vAlign w:val="bottom"/>
          </w:tcPr>
          <w:p w14:paraId="1EF375DF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0EEF3B30" w14:textId="77777777" w:rsidTr="002A05E2">
        <w:trPr>
          <w:trHeight w:val="61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4EF3E4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</w:t>
            </w:r>
          </w:p>
        </w:tc>
      </w:tr>
      <w:tr w:rsidR="002A05E2" w14:paraId="41A63531" w14:textId="77777777" w:rsidTr="002A05E2">
        <w:trPr>
          <w:trHeight w:val="153"/>
        </w:trPr>
        <w:tc>
          <w:tcPr>
            <w:tcW w:w="9638" w:type="dxa"/>
            <w:gridSpan w:val="2"/>
            <w:vAlign w:val="bottom"/>
          </w:tcPr>
          <w:p w14:paraId="0ABE4D40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39C9CD20" w14:textId="77777777" w:rsidTr="002A05E2">
        <w:trPr>
          <w:trHeight w:val="61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36155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(специальность, профессия)</w:t>
            </w:r>
          </w:p>
        </w:tc>
      </w:tr>
    </w:tbl>
    <w:p w14:paraId="0DCF16E6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AE39F6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A05E2" w14:paraId="4DFF2772" w14:textId="77777777" w:rsidTr="002A05E2">
        <w:trPr>
          <w:trHeight w:val="300"/>
        </w:trPr>
        <w:tc>
          <w:tcPr>
            <w:tcW w:w="9638" w:type="dxa"/>
            <w:vAlign w:val="bottom"/>
          </w:tcPr>
          <w:p w14:paraId="22F28C5A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1C0427A0" w14:textId="77777777" w:rsidTr="002A05E2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91695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 поощрения</w:t>
            </w:r>
          </w:p>
        </w:tc>
      </w:tr>
      <w:tr w:rsidR="002A05E2" w14:paraId="13A52CF0" w14:textId="77777777" w:rsidTr="002A05E2">
        <w:trPr>
          <w:trHeight w:val="300"/>
        </w:trPr>
        <w:tc>
          <w:tcPr>
            <w:tcW w:w="9638" w:type="dxa"/>
            <w:vAlign w:val="bottom"/>
          </w:tcPr>
          <w:p w14:paraId="6670E244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67FC30C3" w14:textId="77777777" w:rsidTr="002A05E2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B9ABAF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61194A81" w14:textId="77777777" w:rsidTr="002A05E2">
        <w:trPr>
          <w:trHeight w:val="300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7A106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24C2336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A05E2" w14:paraId="4C1EB932" w14:textId="77777777" w:rsidTr="002A05E2">
        <w:trPr>
          <w:trHeight w:val="300"/>
        </w:trPr>
        <w:tc>
          <w:tcPr>
            <w:tcW w:w="9638" w:type="dxa"/>
            <w:vAlign w:val="bottom"/>
          </w:tcPr>
          <w:p w14:paraId="5DEF9B1E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70D629CA" w14:textId="77777777" w:rsidTr="002A05E2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B39133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поощрения (благодарность, ценный подарок, премия и др. — указать)</w:t>
            </w:r>
          </w:p>
        </w:tc>
      </w:tr>
      <w:tr w:rsidR="002A05E2" w14:paraId="315C500D" w14:textId="77777777" w:rsidTr="002A05E2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E2989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77D00D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54795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851"/>
        <w:gridCol w:w="567"/>
        <w:gridCol w:w="142"/>
        <w:gridCol w:w="567"/>
        <w:gridCol w:w="708"/>
        <w:gridCol w:w="566"/>
      </w:tblGrid>
      <w:tr w:rsidR="002A05E2" w14:paraId="1000D1A4" w14:textId="77777777" w:rsidTr="002A05E2">
        <w:trPr>
          <w:trHeight w:val="300"/>
        </w:trPr>
        <w:tc>
          <w:tcPr>
            <w:tcW w:w="851" w:type="dxa"/>
            <w:vAlign w:val="bottom"/>
            <w:hideMark/>
          </w:tcPr>
          <w:p w14:paraId="0647F633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сумме</w:t>
            </w:r>
          </w:p>
        </w:tc>
        <w:tc>
          <w:tcPr>
            <w:tcW w:w="8787" w:type="dxa"/>
            <w:gridSpan w:val="7"/>
            <w:vAlign w:val="bottom"/>
          </w:tcPr>
          <w:p w14:paraId="11BCB88E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429BE70F" w14:textId="77777777" w:rsidTr="002A05E2">
        <w:tc>
          <w:tcPr>
            <w:tcW w:w="851" w:type="dxa"/>
          </w:tcPr>
          <w:p w14:paraId="0A7740F2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33884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</w:tr>
      <w:tr w:rsidR="002A05E2" w14:paraId="20993D17" w14:textId="77777777" w:rsidTr="002A05E2">
        <w:trPr>
          <w:trHeight w:val="30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C12BF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14:paraId="6E682398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A61F3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Align w:val="bottom"/>
            <w:hideMark/>
          </w:tcPr>
          <w:p w14:paraId="70FC781F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</w:t>
            </w:r>
          </w:p>
        </w:tc>
      </w:tr>
      <w:tr w:rsidR="002A05E2" w14:paraId="3581A061" w14:textId="77777777" w:rsidTr="002A05E2">
        <w:trPr>
          <w:cantSplit/>
        </w:trPr>
        <w:tc>
          <w:tcPr>
            <w:tcW w:w="7088" w:type="dxa"/>
            <w:gridSpan w:val="3"/>
          </w:tcPr>
          <w:p w14:paraId="31C970B3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7F55899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4A9B1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5CFEC969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2629F5FA" w14:textId="77777777" w:rsidTr="002A05E2">
        <w:trPr>
          <w:trHeight w:val="300"/>
        </w:trPr>
        <w:tc>
          <w:tcPr>
            <w:tcW w:w="6237" w:type="dxa"/>
            <w:gridSpan w:val="2"/>
            <w:vAlign w:val="bottom"/>
            <w:hideMark/>
          </w:tcPr>
          <w:p w14:paraId="48F27DE8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510DD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14:paraId="1DF4B120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BCD00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Align w:val="bottom"/>
            <w:hideMark/>
          </w:tcPr>
          <w:p w14:paraId="44345191" w14:textId="77777777" w:rsidR="002A05E2" w:rsidRDefault="002A05E2">
            <w:pPr>
              <w:autoSpaceDE w:val="0"/>
              <w:autoSpaceDN w:val="0"/>
              <w:spacing w:before="6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коп)</w:t>
            </w:r>
          </w:p>
        </w:tc>
      </w:tr>
      <w:tr w:rsidR="002A05E2" w14:paraId="7640D659" w14:textId="77777777" w:rsidTr="002A05E2">
        <w:tc>
          <w:tcPr>
            <w:tcW w:w="6237" w:type="dxa"/>
            <w:gridSpan w:val="2"/>
          </w:tcPr>
          <w:p w14:paraId="32CE4A8B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0E7E5B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цифрами</w:t>
            </w:r>
          </w:p>
        </w:tc>
        <w:tc>
          <w:tcPr>
            <w:tcW w:w="567" w:type="dxa"/>
          </w:tcPr>
          <w:p w14:paraId="5A1223F3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A18A4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</w:tcPr>
          <w:p w14:paraId="09900C9F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06C0314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EDBBA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A05E2" w14:paraId="6D577ECF" w14:textId="77777777" w:rsidTr="002A05E2">
        <w:trPr>
          <w:trHeight w:val="320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0030A8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76CC5D5F" w14:textId="77777777" w:rsidTr="002A05E2">
        <w:trPr>
          <w:trHeight w:val="320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A8CCF9" w14:textId="77777777" w:rsidR="002A05E2" w:rsidRDefault="002A05E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26FB74" w14:textId="77777777" w:rsidR="002A05E2" w:rsidRDefault="002A05E2" w:rsidP="002A05E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2268"/>
        <w:gridCol w:w="90"/>
        <w:gridCol w:w="36"/>
        <w:gridCol w:w="1623"/>
        <w:gridCol w:w="140"/>
        <w:gridCol w:w="610"/>
        <w:gridCol w:w="142"/>
        <w:gridCol w:w="284"/>
        <w:gridCol w:w="141"/>
        <w:gridCol w:w="993"/>
        <w:gridCol w:w="283"/>
        <w:gridCol w:w="221"/>
        <w:gridCol w:w="203"/>
      </w:tblGrid>
      <w:tr w:rsidR="002A05E2" w14:paraId="6A2D1469" w14:textId="77777777" w:rsidTr="003C70DC">
        <w:tc>
          <w:tcPr>
            <w:tcW w:w="2604" w:type="dxa"/>
            <w:vAlign w:val="bottom"/>
            <w:hideMark/>
          </w:tcPr>
          <w:p w14:paraId="07894106" w14:textId="77777777" w:rsidR="002A05E2" w:rsidRDefault="002A05E2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03947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gridSpan w:val="2"/>
            <w:vAlign w:val="bottom"/>
          </w:tcPr>
          <w:p w14:paraId="32F2382E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1F8F5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vAlign w:val="bottom"/>
          </w:tcPr>
          <w:p w14:paraId="769883FA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BF7C5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E2" w14:paraId="61E36617" w14:textId="77777777" w:rsidTr="003C70DC">
        <w:tc>
          <w:tcPr>
            <w:tcW w:w="2604" w:type="dxa"/>
          </w:tcPr>
          <w:p w14:paraId="5E74E3CC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53F947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6" w:type="dxa"/>
            <w:gridSpan w:val="2"/>
          </w:tcPr>
          <w:p w14:paraId="418EEF69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836816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</w:tc>
        <w:tc>
          <w:tcPr>
            <w:tcW w:w="140" w:type="dxa"/>
          </w:tcPr>
          <w:p w14:paraId="033CDEC6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3B100B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2A05E2" w14:paraId="6EEF514E" w14:textId="77777777" w:rsidTr="003C70DC">
        <w:tc>
          <w:tcPr>
            <w:tcW w:w="4962" w:type="dxa"/>
            <w:gridSpan w:val="3"/>
            <w:vAlign w:val="bottom"/>
            <w:hideMark/>
          </w:tcPr>
          <w:p w14:paraId="6BD06701" w14:textId="77777777" w:rsidR="002A05E2" w:rsidRDefault="002A05E2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C8BB9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vAlign w:val="bottom"/>
            <w:hideMark/>
          </w:tcPr>
          <w:p w14:paraId="3D590383" w14:textId="77777777" w:rsidR="002A05E2" w:rsidRDefault="002A05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284" w:type="dxa"/>
            <w:vAlign w:val="bottom"/>
          </w:tcPr>
          <w:p w14:paraId="1AE8811F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bottom"/>
            <w:hideMark/>
          </w:tcPr>
          <w:p w14:paraId="64AE5581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132E80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6DEBA8E8" w14:textId="77777777" w:rsidR="002A05E2" w:rsidRDefault="002A05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1" w:type="dxa"/>
            <w:vAlign w:val="bottom"/>
          </w:tcPr>
          <w:p w14:paraId="04BBC645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bottom"/>
            <w:hideMark/>
          </w:tcPr>
          <w:p w14:paraId="32B1ED74" w14:textId="77777777" w:rsidR="002A05E2" w:rsidRDefault="002A05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2A05E2" w14:paraId="4F17F035" w14:textId="77777777" w:rsidTr="003C70DC">
        <w:trPr>
          <w:trHeight w:val="164"/>
        </w:trPr>
        <w:tc>
          <w:tcPr>
            <w:tcW w:w="4962" w:type="dxa"/>
            <w:gridSpan w:val="3"/>
          </w:tcPr>
          <w:p w14:paraId="6E0F1931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465061" w14:textId="77777777" w:rsidR="002A05E2" w:rsidRDefault="002A05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</w:tc>
        <w:tc>
          <w:tcPr>
            <w:tcW w:w="142" w:type="dxa"/>
          </w:tcPr>
          <w:p w14:paraId="28868284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4B49BD4C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</w:tcPr>
          <w:p w14:paraId="66EFE10D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9A4C3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70529C09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</w:tcPr>
          <w:p w14:paraId="2C390540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</w:tcPr>
          <w:p w14:paraId="228B2505" w14:textId="77777777" w:rsidR="002A05E2" w:rsidRDefault="002A05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66EE5A" w14:textId="77777777" w:rsidR="00030B3B" w:rsidRPr="00030B3B" w:rsidRDefault="00030B3B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0B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BD2EF60" w14:textId="77777777" w:rsidR="004618F8" w:rsidRDefault="004618F8" w:rsidP="004618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Унифицированная форма № Т-8</w:t>
      </w:r>
    </w:p>
    <w:p w14:paraId="4636194E" w14:textId="77777777" w:rsidR="004618F8" w:rsidRDefault="004618F8" w:rsidP="004618F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 постановлением Госкомстата РФ</w:t>
      </w:r>
    </w:p>
    <w:p w14:paraId="2475A09A" w14:textId="77777777" w:rsidR="004618F8" w:rsidRDefault="004618F8" w:rsidP="004618F8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616"/>
        <w:gridCol w:w="966"/>
        <w:gridCol w:w="1701"/>
      </w:tblGrid>
      <w:tr w:rsidR="004618F8" w14:paraId="69765972" w14:textId="77777777" w:rsidTr="004618F8">
        <w:tc>
          <w:tcPr>
            <w:tcW w:w="6355" w:type="dxa"/>
            <w:vAlign w:val="bottom"/>
          </w:tcPr>
          <w:p w14:paraId="4F9EF090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7F9C21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7354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4618F8" w14:paraId="397A461B" w14:textId="77777777" w:rsidTr="004618F8">
        <w:tc>
          <w:tcPr>
            <w:tcW w:w="6355" w:type="dxa"/>
            <w:vAlign w:val="bottom"/>
          </w:tcPr>
          <w:p w14:paraId="7C525509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952650" w14:textId="77777777" w:rsidR="004618F8" w:rsidRDefault="004618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C891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0301006</w:t>
            </w:r>
          </w:p>
        </w:tc>
      </w:tr>
      <w:tr w:rsidR="004618F8" w14:paraId="3E6481B2" w14:textId="77777777" w:rsidTr="004618F8"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05513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2C7686" w14:textId="77777777" w:rsidR="004618F8" w:rsidRDefault="004618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A422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F8" w14:paraId="6B51198F" w14:textId="77777777" w:rsidTr="004618F8"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05F3C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организации</w:t>
            </w:r>
          </w:p>
        </w:tc>
        <w:tc>
          <w:tcPr>
            <w:tcW w:w="966" w:type="dxa"/>
          </w:tcPr>
          <w:p w14:paraId="44E244E8" w14:textId="77777777" w:rsidR="004618F8" w:rsidRDefault="004618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A5664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214E7DFC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43E9E9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1693"/>
        <w:gridCol w:w="1708"/>
        <w:gridCol w:w="1708"/>
      </w:tblGrid>
      <w:tr w:rsidR="004618F8" w14:paraId="52854235" w14:textId="77777777" w:rsidTr="004618F8">
        <w:tc>
          <w:tcPr>
            <w:tcW w:w="3976" w:type="dxa"/>
          </w:tcPr>
          <w:p w14:paraId="577186C8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C7927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A67C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AA4D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4618F8" w14:paraId="4A6E52B7" w14:textId="77777777" w:rsidTr="004618F8">
        <w:trPr>
          <w:trHeight w:val="284"/>
        </w:trPr>
        <w:tc>
          <w:tcPr>
            <w:tcW w:w="3976" w:type="dxa"/>
            <w:vAlign w:val="center"/>
          </w:tcPr>
          <w:p w14:paraId="5D49DD5E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BE517C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094B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6D8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56823CE" w14:textId="77777777" w:rsidR="004618F8" w:rsidRDefault="004618F8" w:rsidP="004618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прекращении (расторжении) трудового договора с работником (увольнении)</w:t>
      </w:r>
    </w:p>
    <w:p w14:paraId="073249D7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4772D5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0D11EB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0"/>
        <w:gridCol w:w="372"/>
        <w:gridCol w:w="218"/>
        <w:gridCol w:w="1007"/>
        <w:gridCol w:w="340"/>
        <w:gridCol w:w="284"/>
        <w:gridCol w:w="285"/>
        <w:gridCol w:w="358"/>
        <w:gridCol w:w="637"/>
        <w:gridCol w:w="113"/>
        <w:gridCol w:w="1282"/>
      </w:tblGrid>
      <w:tr w:rsidR="004618F8" w14:paraId="36135ABC" w14:textId="77777777" w:rsidTr="004618F8">
        <w:tc>
          <w:tcPr>
            <w:tcW w:w="4746" w:type="dxa"/>
            <w:gridSpan w:val="2"/>
            <w:vAlign w:val="bottom"/>
            <w:hideMark/>
          </w:tcPr>
          <w:p w14:paraId="07755B96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Прекратить действие трудового договора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72" w:type="dxa"/>
            <w:vAlign w:val="bottom"/>
          </w:tcPr>
          <w:p w14:paraId="3C473C98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8" w:type="dxa"/>
            <w:vAlign w:val="bottom"/>
            <w:hideMark/>
          </w:tcPr>
          <w:p w14:paraId="13EC686A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E7223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14:paraId="7B1D9B6D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84" w:type="dxa"/>
            <w:vAlign w:val="bottom"/>
          </w:tcPr>
          <w:p w14:paraId="39E0A866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5" w:type="dxa"/>
            <w:vAlign w:val="bottom"/>
            <w:hideMark/>
          </w:tcPr>
          <w:p w14:paraId="7AA91802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</w:p>
        </w:tc>
        <w:tc>
          <w:tcPr>
            <w:tcW w:w="358" w:type="dxa"/>
            <w:vAlign w:val="bottom"/>
            <w:hideMark/>
          </w:tcPr>
          <w:p w14:paraId="440B0574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D0F60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" w:type="dxa"/>
            <w:vAlign w:val="bottom"/>
          </w:tcPr>
          <w:p w14:paraId="3CA3C6B8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2" w:type="dxa"/>
            <w:vAlign w:val="bottom"/>
            <w:hideMark/>
          </w:tcPr>
          <w:p w14:paraId="720B4999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</w:tc>
      </w:tr>
      <w:tr w:rsidR="004618F8" w14:paraId="032EE39A" w14:textId="77777777" w:rsidTr="004618F8">
        <w:tc>
          <w:tcPr>
            <w:tcW w:w="4746" w:type="dxa"/>
            <w:gridSpan w:val="2"/>
            <w:vAlign w:val="bottom"/>
          </w:tcPr>
          <w:p w14:paraId="1F8CA45B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72" w:type="dxa"/>
            <w:vAlign w:val="bottom"/>
          </w:tcPr>
          <w:p w14:paraId="718A0A87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8" w:type="dxa"/>
            <w:vAlign w:val="bottom"/>
          </w:tcPr>
          <w:p w14:paraId="57C2C438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EE76D4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14:paraId="08517EBB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39778BFF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3A429B17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8" w:type="dxa"/>
            <w:vAlign w:val="bottom"/>
          </w:tcPr>
          <w:p w14:paraId="284498F3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AC62B7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" w:type="dxa"/>
            <w:vAlign w:val="bottom"/>
          </w:tcPr>
          <w:p w14:paraId="7253E869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vAlign w:val="bottom"/>
          </w:tcPr>
          <w:p w14:paraId="1807ED7F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4618F8" w14:paraId="78379411" w14:textId="77777777" w:rsidTr="004618F8">
        <w:tc>
          <w:tcPr>
            <w:tcW w:w="4536" w:type="dxa"/>
            <w:vAlign w:val="bottom"/>
            <w:hideMark/>
          </w:tcPr>
          <w:p w14:paraId="38DE42D8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уволить </w:t>
            </w:r>
          </w:p>
        </w:tc>
        <w:tc>
          <w:tcPr>
            <w:tcW w:w="210" w:type="dxa"/>
            <w:vAlign w:val="bottom"/>
            <w:hideMark/>
          </w:tcPr>
          <w:p w14:paraId="41B71F47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72" w:type="dxa"/>
            <w:vAlign w:val="bottom"/>
          </w:tcPr>
          <w:p w14:paraId="2937CA39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8" w:type="dxa"/>
            <w:vAlign w:val="bottom"/>
            <w:hideMark/>
          </w:tcPr>
          <w:p w14:paraId="5C55C7F8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55813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" w:type="dxa"/>
            <w:vAlign w:val="bottom"/>
            <w:hideMark/>
          </w:tcPr>
          <w:p w14:paraId="3670A8B8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84" w:type="dxa"/>
            <w:vAlign w:val="bottom"/>
          </w:tcPr>
          <w:p w14:paraId="1B057031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5" w:type="dxa"/>
            <w:vAlign w:val="bottom"/>
            <w:hideMark/>
          </w:tcPr>
          <w:p w14:paraId="3AADB702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358" w:type="dxa"/>
            <w:vAlign w:val="bottom"/>
          </w:tcPr>
          <w:p w14:paraId="35528BD6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37" w:type="dxa"/>
            <w:vAlign w:val="bottom"/>
          </w:tcPr>
          <w:p w14:paraId="3ACB6EDA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" w:type="dxa"/>
            <w:vAlign w:val="bottom"/>
          </w:tcPr>
          <w:p w14:paraId="2968806E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2" w:type="dxa"/>
            <w:vAlign w:val="bottom"/>
          </w:tcPr>
          <w:p w14:paraId="2913D0A2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618F8" w14:paraId="081054F9" w14:textId="77777777" w:rsidTr="004618F8">
        <w:tc>
          <w:tcPr>
            <w:tcW w:w="4536" w:type="dxa"/>
          </w:tcPr>
          <w:p w14:paraId="07383961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" w:type="dxa"/>
          </w:tcPr>
          <w:p w14:paraId="12FDF29E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2" w:type="dxa"/>
          </w:tcPr>
          <w:p w14:paraId="3351499A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8" w:type="dxa"/>
          </w:tcPr>
          <w:p w14:paraId="5081673F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2AE9C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0" w:type="dxa"/>
          </w:tcPr>
          <w:p w14:paraId="57D15E87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  <w:gridSpan w:val="6"/>
            <w:hideMark/>
          </w:tcPr>
          <w:p w14:paraId="1624424E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(ненужное зачеркнуть)</w:t>
            </w:r>
          </w:p>
        </w:tc>
      </w:tr>
    </w:tbl>
    <w:p w14:paraId="7598957E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ABF616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0C98CF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701"/>
      </w:tblGrid>
      <w:tr w:rsidR="004618F8" w14:paraId="74B7596C" w14:textId="77777777" w:rsidTr="004618F8">
        <w:tc>
          <w:tcPr>
            <w:tcW w:w="7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F2FEA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015D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4618F8" w14:paraId="3433AFF7" w14:textId="77777777" w:rsidTr="004618F8">
        <w:trPr>
          <w:trHeight w:val="284"/>
        </w:trPr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E8231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5251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F8" w14:paraId="14CA9145" w14:textId="77777777" w:rsidTr="004618F8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F25599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имя, отчество</w:t>
            </w:r>
          </w:p>
        </w:tc>
      </w:tr>
      <w:tr w:rsidR="004618F8" w14:paraId="70E0B574" w14:textId="77777777" w:rsidTr="004618F8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3D0DE" w14:textId="77777777" w:rsidR="004618F8" w:rsidRDefault="004618F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F8" w14:paraId="06E74DEE" w14:textId="77777777" w:rsidTr="004618F8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E170D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структурное подразделение</w:t>
            </w:r>
          </w:p>
        </w:tc>
      </w:tr>
      <w:tr w:rsidR="004618F8" w14:paraId="4ACE94D4" w14:textId="77777777" w:rsidTr="004618F8">
        <w:tc>
          <w:tcPr>
            <w:tcW w:w="9638" w:type="dxa"/>
            <w:gridSpan w:val="2"/>
            <w:vAlign w:val="bottom"/>
          </w:tcPr>
          <w:p w14:paraId="72A54ED7" w14:textId="77777777" w:rsidR="004618F8" w:rsidRDefault="004618F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F8" w14:paraId="42F75821" w14:textId="77777777" w:rsidTr="004618F8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305344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4618F8" w14:paraId="6EDFD771" w14:textId="77777777" w:rsidTr="004618F8">
        <w:tc>
          <w:tcPr>
            <w:tcW w:w="9638" w:type="dxa"/>
            <w:gridSpan w:val="2"/>
            <w:vAlign w:val="bottom"/>
          </w:tcPr>
          <w:p w14:paraId="25FCD0B8" w14:textId="77777777" w:rsidR="004618F8" w:rsidRDefault="004618F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F8" w14:paraId="1C1C91B2" w14:textId="77777777" w:rsidTr="004618F8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8F786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0F0E0E1E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04E12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618F8" w14:paraId="4B43AFF0" w14:textId="77777777" w:rsidTr="004618F8">
        <w:tc>
          <w:tcPr>
            <w:tcW w:w="9638" w:type="dxa"/>
            <w:vAlign w:val="bottom"/>
          </w:tcPr>
          <w:p w14:paraId="22FFD2B8" w14:textId="77777777" w:rsidR="004618F8" w:rsidRDefault="004618F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F8" w14:paraId="5EADF51D" w14:textId="77777777" w:rsidTr="004618F8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C174E2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основание прекращения (расторжения) трудового договора (увольнения)</w:t>
            </w:r>
          </w:p>
        </w:tc>
      </w:tr>
      <w:tr w:rsidR="004618F8" w14:paraId="11F4053C" w14:textId="77777777" w:rsidTr="004618F8">
        <w:tc>
          <w:tcPr>
            <w:tcW w:w="9638" w:type="dxa"/>
            <w:vAlign w:val="bottom"/>
          </w:tcPr>
          <w:p w14:paraId="52A152D8" w14:textId="77777777" w:rsidR="004618F8" w:rsidRDefault="004618F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F8" w14:paraId="24C9D1A4" w14:textId="77777777" w:rsidTr="004618F8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97D53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14:paraId="6D7C370C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7468"/>
      </w:tblGrid>
      <w:tr w:rsidR="004618F8" w14:paraId="15C177BA" w14:textId="77777777" w:rsidTr="004618F8">
        <w:trPr>
          <w:trHeight w:val="314"/>
        </w:trPr>
        <w:tc>
          <w:tcPr>
            <w:tcW w:w="2170" w:type="dxa"/>
            <w:vAlign w:val="bottom"/>
            <w:hideMark/>
          </w:tcPr>
          <w:p w14:paraId="5158C996" w14:textId="77777777" w:rsidR="004618F8" w:rsidRDefault="004618F8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(документ, номер, дата):</w:t>
            </w:r>
          </w:p>
        </w:tc>
        <w:tc>
          <w:tcPr>
            <w:tcW w:w="7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A4DA4" w14:textId="77777777" w:rsidR="004618F8" w:rsidRDefault="004618F8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F8" w14:paraId="43053287" w14:textId="77777777" w:rsidTr="004618F8">
        <w:tc>
          <w:tcPr>
            <w:tcW w:w="2170" w:type="dxa"/>
          </w:tcPr>
          <w:p w14:paraId="3A1AEAAB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A982A1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заявление работника, служебная записка, медицинское заключение и т. д.</w:t>
            </w:r>
          </w:p>
        </w:tc>
      </w:tr>
    </w:tbl>
    <w:p w14:paraId="39704F4B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9EB974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3D5C5F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0DA26B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2268"/>
        <w:gridCol w:w="294"/>
        <w:gridCol w:w="1875"/>
        <w:gridCol w:w="294"/>
        <w:gridCol w:w="2275"/>
      </w:tblGrid>
      <w:tr w:rsidR="004618F8" w14:paraId="5F8F8008" w14:textId="77777777" w:rsidTr="004618F8">
        <w:tc>
          <w:tcPr>
            <w:tcW w:w="2632" w:type="dxa"/>
            <w:vAlign w:val="bottom"/>
            <w:hideMark/>
          </w:tcPr>
          <w:p w14:paraId="571CD117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E409E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14:paraId="77519808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2524F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14:paraId="5B5C6DA6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7680D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8F8" w14:paraId="076158B3" w14:textId="77777777" w:rsidTr="004618F8">
        <w:tc>
          <w:tcPr>
            <w:tcW w:w="2632" w:type="dxa"/>
          </w:tcPr>
          <w:p w14:paraId="1F2F8D6C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512BE4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294" w:type="dxa"/>
          </w:tcPr>
          <w:p w14:paraId="0B0DCADC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C054F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294" w:type="dxa"/>
          </w:tcPr>
          <w:p w14:paraId="52D461B1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4B3C5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расшифровка подписи</w:t>
            </w:r>
          </w:p>
        </w:tc>
      </w:tr>
    </w:tbl>
    <w:p w14:paraId="3C946D1F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2B0A8A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1595"/>
        <w:gridCol w:w="196"/>
        <w:gridCol w:w="462"/>
        <w:gridCol w:w="196"/>
        <w:gridCol w:w="1428"/>
        <w:gridCol w:w="266"/>
        <w:gridCol w:w="462"/>
        <w:gridCol w:w="203"/>
      </w:tblGrid>
      <w:tr w:rsidR="004618F8" w14:paraId="421F7347" w14:textId="77777777" w:rsidTr="004618F8">
        <w:tc>
          <w:tcPr>
            <w:tcW w:w="4830" w:type="dxa"/>
            <w:vAlign w:val="bottom"/>
            <w:hideMark/>
          </w:tcPr>
          <w:p w14:paraId="7F402686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2CD14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vAlign w:val="bottom"/>
            <w:hideMark/>
          </w:tcPr>
          <w:p w14:paraId="7B524F67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462" w:type="dxa"/>
            <w:vAlign w:val="bottom"/>
          </w:tcPr>
          <w:p w14:paraId="1FBD2C23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dxa"/>
            <w:vAlign w:val="bottom"/>
            <w:hideMark/>
          </w:tcPr>
          <w:p w14:paraId="37530F29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96693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bottom"/>
            <w:hideMark/>
          </w:tcPr>
          <w:p w14:paraId="3460BE3D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2" w:type="dxa"/>
            <w:vAlign w:val="bottom"/>
          </w:tcPr>
          <w:p w14:paraId="7E6F03C5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bottom"/>
            <w:hideMark/>
          </w:tcPr>
          <w:p w14:paraId="03F0A610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4618F8" w14:paraId="0497872D" w14:textId="77777777" w:rsidTr="004618F8">
        <w:tc>
          <w:tcPr>
            <w:tcW w:w="4830" w:type="dxa"/>
          </w:tcPr>
          <w:p w14:paraId="4B963EDD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F6767B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196" w:type="dxa"/>
          </w:tcPr>
          <w:p w14:paraId="532C307D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2" w:type="dxa"/>
          </w:tcPr>
          <w:p w14:paraId="614D0326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" w:type="dxa"/>
          </w:tcPr>
          <w:p w14:paraId="627EBD8B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A5730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6" w:type="dxa"/>
          </w:tcPr>
          <w:p w14:paraId="602F902C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2" w:type="dxa"/>
          </w:tcPr>
          <w:p w14:paraId="1BBAC99E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3" w:type="dxa"/>
          </w:tcPr>
          <w:p w14:paraId="67D57FDF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442971CF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FFEF57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8D879D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Мотивированное мнение выборного</w:t>
      </w:r>
    </w:p>
    <w:p w14:paraId="759875E9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профсоюзного органа в письменной форме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3"/>
        <w:gridCol w:w="142"/>
        <w:gridCol w:w="992"/>
        <w:gridCol w:w="243"/>
        <w:gridCol w:w="294"/>
        <w:gridCol w:w="476"/>
        <w:gridCol w:w="1113"/>
        <w:gridCol w:w="1456"/>
      </w:tblGrid>
      <w:tr w:rsidR="004618F8" w14:paraId="31C3D759" w14:textId="77777777" w:rsidTr="004618F8">
        <w:tc>
          <w:tcPr>
            <w:tcW w:w="426" w:type="dxa"/>
            <w:vAlign w:val="bottom"/>
            <w:hideMark/>
          </w:tcPr>
          <w:p w14:paraId="74F070B7" w14:textId="77777777" w:rsidR="004618F8" w:rsidRDefault="004618F8">
            <w:pPr>
              <w:tabs>
                <w:tab w:val="right" w:pos="2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 “</w:t>
            </w:r>
          </w:p>
        </w:tc>
        <w:tc>
          <w:tcPr>
            <w:tcW w:w="283" w:type="dxa"/>
            <w:vAlign w:val="bottom"/>
          </w:tcPr>
          <w:p w14:paraId="47210D19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vAlign w:val="bottom"/>
            <w:hideMark/>
          </w:tcPr>
          <w:p w14:paraId="5A005238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F1BE3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vAlign w:val="bottom"/>
            <w:hideMark/>
          </w:tcPr>
          <w:p w14:paraId="30BDC2BC" w14:textId="77777777" w:rsidR="004618F8" w:rsidRDefault="00461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4" w:type="dxa"/>
            <w:vAlign w:val="bottom"/>
          </w:tcPr>
          <w:p w14:paraId="7AE47604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vAlign w:val="bottom"/>
            <w:hideMark/>
          </w:tcPr>
          <w:p w14:paraId="299081D9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22831" w14:textId="77777777" w:rsidR="004618F8" w:rsidRDefault="004618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Align w:val="bottom"/>
            <w:hideMark/>
          </w:tcPr>
          <w:p w14:paraId="445CA8C8" w14:textId="77777777" w:rsidR="004618F8" w:rsidRDefault="00461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рассмотрено</w:t>
            </w:r>
          </w:p>
        </w:tc>
      </w:tr>
    </w:tbl>
    <w:p w14:paraId="4129513E" w14:textId="77777777" w:rsidR="004618F8" w:rsidRDefault="004618F8" w:rsidP="004618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1E7E2E" w14:textId="77777777" w:rsidR="004618F8" w:rsidRDefault="004618F8" w:rsidP="004618F8"/>
    <w:p w14:paraId="51DB8F90" w14:textId="77777777" w:rsidR="00030B3B" w:rsidRDefault="00030B3B" w:rsidP="004C34C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F1F73E2" w14:textId="77777777" w:rsidR="00030B3B" w:rsidRDefault="00030B3B" w:rsidP="004C34C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4AD8683" w14:textId="77777777" w:rsidR="00030B3B" w:rsidRPr="00030B3B" w:rsidRDefault="00030B3B" w:rsidP="00030B3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№7</w:t>
      </w:r>
    </w:p>
    <w:p w14:paraId="300E0829" w14:textId="77777777" w:rsidR="004C34C2" w:rsidRDefault="004C34C2" w:rsidP="004C34C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Унифицированная форма № Т-9</w:t>
      </w:r>
    </w:p>
    <w:p w14:paraId="255BEC0E" w14:textId="77777777" w:rsidR="004C34C2" w:rsidRDefault="004C34C2" w:rsidP="004C34C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 постановлением Госкомстата РФ</w:t>
      </w:r>
    </w:p>
    <w:p w14:paraId="527BA2C9" w14:textId="77777777" w:rsidR="004C34C2" w:rsidRDefault="004C34C2" w:rsidP="004C34C2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616"/>
        <w:gridCol w:w="966"/>
        <w:gridCol w:w="1701"/>
      </w:tblGrid>
      <w:tr w:rsidR="004C34C2" w14:paraId="150A0F48" w14:textId="77777777" w:rsidTr="004C34C2">
        <w:tc>
          <w:tcPr>
            <w:tcW w:w="6355" w:type="dxa"/>
            <w:vAlign w:val="bottom"/>
          </w:tcPr>
          <w:p w14:paraId="6C20E0B8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59DBAB" w14:textId="77777777" w:rsidR="004C34C2" w:rsidRDefault="004C34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0D75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4C34C2" w14:paraId="0A6D9723" w14:textId="77777777" w:rsidTr="004C34C2">
        <w:tc>
          <w:tcPr>
            <w:tcW w:w="6355" w:type="dxa"/>
            <w:vAlign w:val="bottom"/>
          </w:tcPr>
          <w:p w14:paraId="3DF90576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536493" w14:textId="77777777" w:rsidR="004C34C2" w:rsidRDefault="004C34C2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13AD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0301022</w:t>
            </w:r>
          </w:p>
        </w:tc>
      </w:tr>
      <w:tr w:rsidR="004C34C2" w14:paraId="07A3B152" w14:textId="77777777" w:rsidTr="004C34C2"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4BD18A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B25AF8" w14:textId="77777777" w:rsidR="004C34C2" w:rsidRDefault="004C34C2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D301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14874EF8" w14:textId="77777777" w:rsidTr="004C34C2"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6561B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организации</w:t>
            </w:r>
          </w:p>
        </w:tc>
        <w:tc>
          <w:tcPr>
            <w:tcW w:w="966" w:type="dxa"/>
          </w:tcPr>
          <w:p w14:paraId="12B20FF2" w14:textId="77777777" w:rsidR="004C34C2" w:rsidRDefault="004C34C2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A6AFD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25ED3884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9DF12E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1693"/>
        <w:gridCol w:w="1708"/>
        <w:gridCol w:w="1708"/>
      </w:tblGrid>
      <w:tr w:rsidR="004C34C2" w14:paraId="54A40F7A" w14:textId="77777777" w:rsidTr="004C34C2">
        <w:tc>
          <w:tcPr>
            <w:tcW w:w="3976" w:type="dxa"/>
          </w:tcPr>
          <w:p w14:paraId="7E3A2149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BFAD6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AD66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EABB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4C34C2" w14:paraId="57C1A59B" w14:textId="77777777" w:rsidTr="004C34C2">
        <w:trPr>
          <w:trHeight w:val="284"/>
        </w:trPr>
        <w:tc>
          <w:tcPr>
            <w:tcW w:w="3976" w:type="dxa"/>
            <w:vAlign w:val="center"/>
          </w:tcPr>
          <w:p w14:paraId="34F2ABCA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B53082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DA0C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CAA3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FB15B5" w14:textId="77777777" w:rsidR="004C34C2" w:rsidRDefault="004C34C2" w:rsidP="004C34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(распоряжение)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направлении работника в командировку</w:t>
      </w:r>
    </w:p>
    <w:p w14:paraId="4D7C97E5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DC0F8C" w14:textId="77777777" w:rsidR="004C34C2" w:rsidRDefault="004C34C2" w:rsidP="004C34C2">
      <w:pPr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Направить в командировку: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  <w:gridCol w:w="1701"/>
      </w:tblGrid>
      <w:tr w:rsidR="004C34C2" w14:paraId="75A36381" w14:textId="77777777" w:rsidTr="004C34C2">
        <w:tc>
          <w:tcPr>
            <w:tcW w:w="7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4D4227" w14:textId="77777777" w:rsidR="004C34C2" w:rsidRDefault="004C34C2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B945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4C34C2" w14:paraId="3EAF3262" w14:textId="77777777" w:rsidTr="004C34C2">
        <w:trPr>
          <w:trHeight w:val="284"/>
        </w:trPr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D4B18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BAE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69F7F02F" w14:textId="77777777" w:rsidTr="004C34C2">
        <w:trPr>
          <w:cantSplit/>
          <w:trHeight w:val="128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CC113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имя, отчество</w:t>
            </w:r>
          </w:p>
        </w:tc>
      </w:tr>
      <w:tr w:rsidR="004C34C2" w14:paraId="37A109B6" w14:textId="77777777" w:rsidTr="004C34C2">
        <w:tc>
          <w:tcPr>
            <w:tcW w:w="9638" w:type="dxa"/>
            <w:gridSpan w:val="2"/>
            <w:vAlign w:val="bottom"/>
          </w:tcPr>
          <w:p w14:paraId="67C625B2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3506A197" w14:textId="77777777" w:rsidTr="004C34C2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FE621C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структурное подразделение</w:t>
            </w:r>
          </w:p>
        </w:tc>
      </w:tr>
      <w:tr w:rsidR="004C34C2" w14:paraId="619FB4AE" w14:textId="77777777" w:rsidTr="004C34C2">
        <w:tc>
          <w:tcPr>
            <w:tcW w:w="9638" w:type="dxa"/>
            <w:gridSpan w:val="2"/>
            <w:vAlign w:val="bottom"/>
          </w:tcPr>
          <w:p w14:paraId="5A71FA64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1A5B6961" w14:textId="77777777" w:rsidTr="004C34C2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E355B2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 (специальность, профессия)</w:t>
            </w:r>
          </w:p>
        </w:tc>
      </w:tr>
      <w:tr w:rsidR="004C34C2" w14:paraId="0622656E" w14:textId="77777777" w:rsidTr="004C34C2">
        <w:tc>
          <w:tcPr>
            <w:tcW w:w="9638" w:type="dxa"/>
            <w:gridSpan w:val="2"/>
            <w:vAlign w:val="bottom"/>
          </w:tcPr>
          <w:p w14:paraId="3FE66E4D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59EDBE3D" w14:textId="77777777" w:rsidTr="004C34C2"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99DE30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место назначения (страна, город, организация)</w:t>
            </w:r>
          </w:p>
        </w:tc>
      </w:tr>
      <w:tr w:rsidR="004C34C2" w14:paraId="19E4B7B5" w14:textId="77777777" w:rsidTr="004C34C2">
        <w:tc>
          <w:tcPr>
            <w:tcW w:w="9638" w:type="dxa"/>
            <w:gridSpan w:val="2"/>
            <w:vAlign w:val="bottom"/>
          </w:tcPr>
          <w:p w14:paraId="10A80C18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1CC72580" w14:textId="77777777" w:rsidTr="004C34C2">
        <w:trPr>
          <w:trHeight w:val="114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85D10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C34C2" w14:paraId="6EFBE2E6" w14:textId="77777777" w:rsidTr="004C34C2">
        <w:tc>
          <w:tcPr>
            <w:tcW w:w="9638" w:type="dxa"/>
            <w:gridSpan w:val="2"/>
            <w:vAlign w:val="bottom"/>
          </w:tcPr>
          <w:p w14:paraId="1EF66E8D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3B91752D" w14:textId="77777777" w:rsidTr="004C34C2">
        <w:trPr>
          <w:trHeight w:val="100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C7CED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56491A76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88F5E9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2268"/>
      </w:tblGrid>
      <w:tr w:rsidR="004C34C2" w14:paraId="0AF1F7DB" w14:textId="77777777" w:rsidTr="004C34C2">
        <w:trPr>
          <w:cantSplit/>
          <w:trHeight w:val="359"/>
        </w:trPr>
        <w:tc>
          <w:tcPr>
            <w:tcW w:w="1701" w:type="dxa"/>
            <w:vAlign w:val="bottom"/>
            <w:hideMark/>
          </w:tcPr>
          <w:p w14:paraId="1A4ECBB5" w14:textId="77777777" w:rsidR="004C34C2" w:rsidRDefault="004C34C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сроком 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CFC" w14:textId="77777777" w:rsidR="004C34C2" w:rsidRDefault="004C34C2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14:paraId="29D27C29" w14:textId="77777777" w:rsidR="004C34C2" w:rsidRDefault="004C34C2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</w:p>
        </w:tc>
      </w:tr>
    </w:tbl>
    <w:p w14:paraId="7FBE408E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06"/>
        <w:gridCol w:w="391"/>
        <w:gridCol w:w="224"/>
        <w:gridCol w:w="1447"/>
        <w:gridCol w:w="283"/>
        <w:gridCol w:w="426"/>
        <w:gridCol w:w="1072"/>
        <w:gridCol w:w="203"/>
        <w:gridCol w:w="426"/>
        <w:gridCol w:w="283"/>
        <w:gridCol w:w="1134"/>
        <w:gridCol w:w="284"/>
        <w:gridCol w:w="283"/>
        <w:gridCol w:w="567"/>
      </w:tblGrid>
      <w:tr w:rsidR="004C34C2" w14:paraId="0D44F210" w14:textId="77777777" w:rsidTr="004C34C2">
        <w:tc>
          <w:tcPr>
            <w:tcW w:w="284" w:type="dxa"/>
            <w:vAlign w:val="bottom"/>
            <w:hideMark/>
          </w:tcPr>
          <w:p w14:paraId="40BF8A09" w14:textId="77777777" w:rsidR="004C34C2" w:rsidRDefault="004C34C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06" w:type="dxa"/>
            <w:vAlign w:val="bottom"/>
            <w:hideMark/>
          </w:tcPr>
          <w:p w14:paraId="0F1F5E41" w14:textId="77777777" w:rsidR="004C34C2" w:rsidRDefault="004C34C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1" w:type="dxa"/>
            <w:vAlign w:val="bottom"/>
          </w:tcPr>
          <w:p w14:paraId="416F9511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vAlign w:val="bottom"/>
            <w:hideMark/>
          </w:tcPr>
          <w:p w14:paraId="70B68284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B9FDE3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0E4DB1BA" w14:textId="77777777" w:rsidR="004C34C2" w:rsidRDefault="004C34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vAlign w:val="bottom"/>
          </w:tcPr>
          <w:p w14:paraId="55A7F241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Align w:val="bottom"/>
            <w:hideMark/>
          </w:tcPr>
          <w:p w14:paraId="27057E9B" w14:textId="77777777" w:rsidR="004C34C2" w:rsidRDefault="004C34C2">
            <w:pPr>
              <w:tabs>
                <w:tab w:val="right" w:pos="992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</w:t>
            </w:r>
          </w:p>
        </w:tc>
        <w:tc>
          <w:tcPr>
            <w:tcW w:w="203" w:type="dxa"/>
            <w:hideMark/>
          </w:tcPr>
          <w:p w14:paraId="18D6D5BB" w14:textId="77777777" w:rsidR="004C34C2" w:rsidRDefault="004C34C2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426" w:type="dxa"/>
          </w:tcPr>
          <w:p w14:paraId="04D21D1C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hideMark/>
          </w:tcPr>
          <w:p w14:paraId="0BB37B2A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8B260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hideMark/>
          </w:tcPr>
          <w:p w14:paraId="3A300EF4" w14:textId="77777777" w:rsidR="004C34C2" w:rsidRDefault="004C34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" w:type="dxa"/>
          </w:tcPr>
          <w:p w14:paraId="60BA66B4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hideMark/>
          </w:tcPr>
          <w:p w14:paraId="6A02ECD7" w14:textId="77777777" w:rsidR="004C34C2" w:rsidRDefault="004C34C2">
            <w:pPr>
              <w:tabs>
                <w:tab w:val="left" w:pos="4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14:paraId="29071041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07492F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8450"/>
      </w:tblGrid>
      <w:tr w:rsidR="004C34C2" w14:paraId="6A524EF2" w14:textId="77777777" w:rsidTr="004C34C2">
        <w:trPr>
          <w:cantSplit/>
          <w:trHeight w:val="260"/>
        </w:trPr>
        <w:tc>
          <w:tcPr>
            <w:tcW w:w="1188" w:type="dxa"/>
            <w:vAlign w:val="bottom"/>
            <w:hideMark/>
          </w:tcPr>
          <w:p w14:paraId="258F5310" w14:textId="77777777" w:rsidR="004C34C2" w:rsidRDefault="004C34C2">
            <w:pPr>
              <w:autoSpaceDE w:val="0"/>
              <w:autoSpaceDN w:val="0"/>
              <w:spacing w:before="60"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целью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24F21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3AA65532" w14:textId="77777777" w:rsidTr="004C34C2">
        <w:trPr>
          <w:trHeight w:val="260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B8F53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A1F2453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377"/>
      </w:tblGrid>
      <w:tr w:rsidR="004C34C2" w14:paraId="36DEA8A8" w14:textId="77777777" w:rsidTr="004C34C2">
        <w:trPr>
          <w:trHeight w:val="232"/>
        </w:trPr>
        <w:tc>
          <w:tcPr>
            <w:tcW w:w="3261" w:type="dxa"/>
            <w:vAlign w:val="bottom"/>
            <w:hideMark/>
          </w:tcPr>
          <w:p w14:paraId="37C150BB" w14:textId="77777777" w:rsidR="004C34C2" w:rsidRDefault="004C34C2">
            <w:pPr>
              <w:autoSpaceDE w:val="0"/>
              <w:autoSpaceDN w:val="0"/>
              <w:spacing w:before="60"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Командировка за счет средств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42E1D7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4E563EB6" w14:textId="77777777" w:rsidTr="004C34C2">
        <w:tc>
          <w:tcPr>
            <w:tcW w:w="3261" w:type="dxa"/>
          </w:tcPr>
          <w:p w14:paraId="16F90DAD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77" w:type="dxa"/>
            <w:hideMark/>
          </w:tcPr>
          <w:p w14:paraId="6B8E54C0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указать источник финансирования</w:t>
            </w:r>
          </w:p>
        </w:tc>
      </w:tr>
    </w:tbl>
    <w:p w14:paraId="5DB0BAC9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0"/>
      </w:tblGrid>
      <w:tr w:rsidR="004C34C2" w14:paraId="0615F9C2" w14:textId="77777777" w:rsidTr="004C34C2">
        <w:trPr>
          <w:cantSplit/>
        </w:trPr>
        <w:tc>
          <w:tcPr>
            <w:tcW w:w="1418" w:type="dxa"/>
            <w:vAlign w:val="bottom"/>
            <w:hideMark/>
          </w:tcPr>
          <w:p w14:paraId="5FFA95B9" w14:textId="77777777" w:rsidR="004C34C2" w:rsidRDefault="004C34C2">
            <w:pPr>
              <w:autoSpaceDE w:val="0"/>
              <w:autoSpaceDN w:val="0"/>
              <w:spacing w:before="60"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(документ,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номер, дата):</w:t>
            </w:r>
          </w:p>
        </w:tc>
        <w:tc>
          <w:tcPr>
            <w:tcW w:w="8220" w:type="dxa"/>
            <w:vAlign w:val="bottom"/>
          </w:tcPr>
          <w:p w14:paraId="2B4EB8D8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75BBF81C" w14:textId="77777777" w:rsidTr="004C34C2">
        <w:trPr>
          <w:cantSplit/>
          <w:trHeight w:val="61"/>
        </w:trPr>
        <w:tc>
          <w:tcPr>
            <w:tcW w:w="1418" w:type="dxa"/>
          </w:tcPr>
          <w:p w14:paraId="141B3F4D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582CCF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служебное задание, другое основание (указать)</w:t>
            </w:r>
          </w:p>
        </w:tc>
      </w:tr>
      <w:tr w:rsidR="004C34C2" w14:paraId="383B4740" w14:textId="77777777" w:rsidTr="004C34C2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2A2E33" w14:textId="77777777" w:rsidR="004C34C2" w:rsidRDefault="004C34C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2B3B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6C4D21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D7A48A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2897"/>
        <w:gridCol w:w="141"/>
        <w:gridCol w:w="1843"/>
        <w:gridCol w:w="142"/>
        <w:gridCol w:w="1983"/>
      </w:tblGrid>
      <w:tr w:rsidR="004C34C2" w14:paraId="7CBE2BC3" w14:textId="77777777" w:rsidTr="004C34C2">
        <w:tc>
          <w:tcPr>
            <w:tcW w:w="2632" w:type="dxa"/>
            <w:vAlign w:val="bottom"/>
            <w:hideMark/>
          </w:tcPr>
          <w:p w14:paraId="6BCFE26D" w14:textId="77777777" w:rsidR="004C34C2" w:rsidRDefault="004C34C2">
            <w:pPr>
              <w:keepNext/>
              <w:autoSpaceDE w:val="0"/>
              <w:autoSpaceDN w:val="0"/>
              <w:spacing w:after="0" w:line="240" w:lineRule="auto"/>
              <w:ind w:left="57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E5474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bottom"/>
          </w:tcPr>
          <w:p w14:paraId="096AB7E4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D5FD2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vAlign w:val="bottom"/>
          </w:tcPr>
          <w:p w14:paraId="27F1EBC2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E3D9C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4C2" w14:paraId="7E01BB2C" w14:textId="77777777" w:rsidTr="004C34C2">
        <w:tc>
          <w:tcPr>
            <w:tcW w:w="2632" w:type="dxa"/>
          </w:tcPr>
          <w:p w14:paraId="26A1CA7B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E1A73A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41" w:type="dxa"/>
          </w:tcPr>
          <w:p w14:paraId="16D92E0B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C82AE6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142" w:type="dxa"/>
          </w:tcPr>
          <w:p w14:paraId="2E22774C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476BDB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расшифровка подписи</w:t>
            </w:r>
          </w:p>
        </w:tc>
      </w:tr>
    </w:tbl>
    <w:p w14:paraId="237688B0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668B9A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425"/>
        <w:gridCol w:w="284"/>
        <w:gridCol w:w="141"/>
        <w:gridCol w:w="993"/>
        <w:gridCol w:w="283"/>
        <w:gridCol w:w="221"/>
        <w:gridCol w:w="203"/>
      </w:tblGrid>
      <w:tr w:rsidR="004C34C2" w14:paraId="74E32328" w14:textId="77777777" w:rsidTr="004C34C2">
        <w:tc>
          <w:tcPr>
            <w:tcW w:w="4962" w:type="dxa"/>
            <w:vAlign w:val="bottom"/>
            <w:hideMark/>
          </w:tcPr>
          <w:p w14:paraId="1A06473F" w14:textId="77777777" w:rsidR="004C34C2" w:rsidRDefault="004C34C2">
            <w:pPr>
              <w:keepNext/>
              <w:autoSpaceDE w:val="0"/>
              <w:autoSpaceDN w:val="0"/>
              <w:spacing w:after="0" w:line="240" w:lineRule="auto"/>
              <w:ind w:left="57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80D7B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4A5A2078" w14:textId="77777777" w:rsidR="004C34C2" w:rsidRDefault="004C34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284" w:type="dxa"/>
            <w:vAlign w:val="bottom"/>
          </w:tcPr>
          <w:p w14:paraId="7E9C6DF0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dxa"/>
            <w:vAlign w:val="bottom"/>
            <w:hideMark/>
          </w:tcPr>
          <w:p w14:paraId="523281EE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F571B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3FADAA3C" w14:textId="77777777" w:rsidR="004C34C2" w:rsidRDefault="004C34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1" w:type="dxa"/>
            <w:vAlign w:val="bottom"/>
          </w:tcPr>
          <w:p w14:paraId="04688A5B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bottom"/>
            <w:hideMark/>
          </w:tcPr>
          <w:p w14:paraId="39906E45" w14:textId="77777777" w:rsidR="004C34C2" w:rsidRDefault="004C34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4C34C2" w14:paraId="3577F5A2" w14:textId="77777777" w:rsidTr="004C34C2">
        <w:tc>
          <w:tcPr>
            <w:tcW w:w="4962" w:type="dxa"/>
          </w:tcPr>
          <w:p w14:paraId="48C8AA6B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3EB27F" w14:textId="77777777" w:rsidR="004C34C2" w:rsidRDefault="004C34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личная подпись</w:t>
            </w:r>
          </w:p>
        </w:tc>
        <w:tc>
          <w:tcPr>
            <w:tcW w:w="425" w:type="dxa"/>
          </w:tcPr>
          <w:p w14:paraId="615293FE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</w:tcPr>
          <w:p w14:paraId="380459A8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" w:type="dxa"/>
          </w:tcPr>
          <w:p w14:paraId="19F04877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8CD2E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</w:tcPr>
          <w:p w14:paraId="7C843047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dxa"/>
          </w:tcPr>
          <w:p w14:paraId="763D1A70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3" w:type="dxa"/>
          </w:tcPr>
          <w:p w14:paraId="212C2444" w14:textId="77777777" w:rsidR="004C34C2" w:rsidRDefault="004C3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561712C7" w14:textId="77777777" w:rsidR="004C34C2" w:rsidRDefault="004C34C2" w:rsidP="004C34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70DE23" w14:textId="77777777" w:rsidR="000A0011" w:rsidRDefault="000A0011" w:rsidP="008132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0A0011" w:rsidSect="00D850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017E"/>
    <w:multiLevelType w:val="hybridMultilevel"/>
    <w:tmpl w:val="247C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53834"/>
    <w:multiLevelType w:val="hybridMultilevel"/>
    <w:tmpl w:val="2F6EF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025CC"/>
    <w:multiLevelType w:val="hybridMultilevel"/>
    <w:tmpl w:val="4DEE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A04F0"/>
    <w:multiLevelType w:val="hybridMultilevel"/>
    <w:tmpl w:val="C918236E"/>
    <w:lvl w:ilvl="0" w:tplc="B5F2B6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8C5"/>
    <w:rsid w:val="0002616E"/>
    <w:rsid w:val="00030B3B"/>
    <w:rsid w:val="0005075D"/>
    <w:rsid w:val="000671FC"/>
    <w:rsid w:val="00085418"/>
    <w:rsid w:val="000A0011"/>
    <w:rsid w:val="000A79D9"/>
    <w:rsid w:val="000B3F34"/>
    <w:rsid w:val="000D0888"/>
    <w:rsid w:val="000D4B7B"/>
    <w:rsid w:val="000F16BE"/>
    <w:rsid w:val="001015C9"/>
    <w:rsid w:val="00106A0D"/>
    <w:rsid w:val="001349FF"/>
    <w:rsid w:val="00135AF1"/>
    <w:rsid w:val="00153D26"/>
    <w:rsid w:val="00162569"/>
    <w:rsid w:val="00163287"/>
    <w:rsid w:val="0016751A"/>
    <w:rsid w:val="001727F1"/>
    <w:rsid w:val="00174C43"/>
    <w:rsid w:val="001B05FE"/>
    <w:rsid w:val="001C15E7"/>
    <w:rsid w:val="001E46FF"/>
    <w:rsid w:val="00215EE1"/>
    <w:rsid w:val="00237590"/>
    <w:rsid w:val="00240FF7"/>
    <w:rsid w:val="00247472"/>
    <w:rsid w:val="00253A8F"/>
    <w:rsid w:val="002621AF"/>
    <w:rsid w:val="002667E2"/>
    <w:rsid w:val="00277EA6"/>
    <w:rsid w:val="00284B43"/>
    <w:rsid w:val="002A05E2"/>
    <w:rsid w:val="002B00E2"/>
    <w:rsid w:val="002B1793"/>
    <w:rsid w:val="002C13E6"/>
    <w:rsid w:val="002D1CF9"/>
    <w:rsid w:val="002D4C84"/>
    <w:rsid w:val="002F4DEB"/>
    <w:rsid w:val="00300143"/>
    <w:rsid w:val="003258C5"/>
    <w:rsid w:val="003275DB"/>
    <w:rsid w:val="00393C71"/>
    <w:rsid w:val="003B1945"/>
    <w:rsid w:val="003B7741"/>
    <w:rsid w:val="003C70DC"/>
    <w:rsid w:val="003D389E"/>
    <w:rsid w:val="004124E6"/>
    <w:rsid w:val="0042620F"/>
    <w:rsid w:val="00441415"/>
    <w:rsid w:val="00444AE4"/>
    <w:rsid w:val="004618F8"/>
    <w:rsid w:val="00465DCC"/>
    <w:rsid w:val="00471356"/>
    <w:rsid w:val="00473625"/>
    <w:rsid w:val="00476D9E"/>
    <w:rsid w:val="004816F7"/>
    <w:rsid w:val="004855EC"/>
    <w:rsid w:val="00487097"/>
    <w:rsid w:val="004A5325"/>
    <w:rsid w:val="004C34C2"/>
    <w:rsid w:val="004D1141"/>
    <w:rsid w:val="00525512"/>
    <w:rsid w:val="0052568C"/>
    <w:rsid w:val="00547974"/>
    <w:rsid w:val="005619E0"/>
    <w:rsid w:val="00582FF0"/>
    <w:rsid w:val="00590468"/>
    <w:rsid w:val="005B0BA6"/>
    <w:rsid w:val="005B52F9"/>
    <w:rsid w:val="005C043E"/>
    <w:rsid w:val="005C3FE3"/>
    <w:rsid w:val="005E7217"/>
    <w:rsid w:val="005E7D83"/>
    <w:rsid w:val="005F2CD4"/>
    <w:rsid w:val="0065568A"/>
    <w:rsid w:val="006578FF"/>
    <w:rsid w:val="006771D2"/>
    <w:rsid w:val="00683219"/>
    <w:rsid w:val="006A7DF0"/>
    <w:rsid w:val="006D675A"/>
    <w:rsid w:val="006F272F"/>
    <w:rsid w:val="006F773F"/>
    <w:rsid w:val="00706F11"/>
    <w:rsid w:val="00722410"/>
    <w:rsid w:val="00727E39"/>
    <w:rsid w:val="007367C1"/>
    <w:rsid w:val="00737CB4"/>
    <w:rsid w:val="0074560C"/>
    <w:rsid w:val="00762BA4"/>
    <w:rsid w:val="00773B32"/>
    <w:rsid w:val="00794715"/>
    <w:rsid w:val="007C7D8B"/>
    <w:rsid w:val="007E7F16"/>
    <w:rsid w:val="007F529D"/>
    <w:rsid w:val="008132AF"/>
    <w:rsid w:val="00816B54"/>
    <w:rsid w:val="00825245"/>
    <w:rsid w:val="00830FE9"/>
    <w:rsid w:val="008346F1"/>
    <w:rsid w:val="008466B1"/>
    <w:rsid w:val="008615DA"/>
    <w:rsid w:val="00873FBA"/>
    <w:rsid w:val="00880433"/>
    <w:rsid w:val="008B1F76"/>
    <w:rsid w:val="008D041F"/>
    <w:rsid w:val="008F256C"/>
    <w:rsid w:val="00905A56"/>
    <w:rsid w:val="00912830"/>
    <w:rsid w:val="00916835"/>
    <w:rsid w:val="00931FAC"/>
    <w:rsid w:val="009400B4"/>
    <w:rsid w:val="009404F1"/>
    <w:rsid w:val="00951413"/>
    <w:rsid w:val="0096307B"/>
    <w:rsid w:val="00975C07"/>
    <w:rsid w:val="009817C2"/>
    <w:rsid w:val="00984248"/>
    <w:rsid w:val="009937C1"/>
    <w:rsid w:val="00995755"/>
    <w:rsid w:val="009A5C4C"/>
    <w:rsid w:val="009F5E0A"/>
    <w:rsid w:val="009F7B42"/>
    <w:rsid w:val="00A1671D"/>
    <w:rsid w:val="00A204F9"/>
    <w:rsid w:val="00A3671F"/>
    <w:rsid w:val="00A44A07"/>
    <w:rsid w:val="00A82B41"/>
    <w:rsid w:val="00A92F97"/>
    <w:rsid w:val="00AA2D7E"/>
    <w:rsid w:val="00AF016E"/>
    <w:rsid w:val="00B05004"/>
    <w:rsid w:val="00B443AE"/>
    <w:rsid w:val="00B46C83"/>
    <w:rsid w:val="00B50094"/>
    <w:rsid w:val="00B73555"/>
    <w:rsid w:val="00B81FC9"/>
    <w:rsid w:val="00B8355E"/>
    <w:rsid w:val="00B838DA"/>
    <w:rsid w:val="00B97230"/>
    <w:rsid w:val="00BB202E"/>
    <w:rsid w:val="00BF66BF"/>
    <w:rsid w:val="00C10A1A"/>
    <w:rsid w:val="00C167AD"/>
    <w:rsid w:val="00C42E74"/>
    <w:rsid w:val="00C519AA"/>
    <w:rsid w:val="00C565E1"/>
    <w:rsid w:val="00C81F81"/>
    <w:rsid w:val="00CA1C12"/>
    <w:rsid w:val="00CC70F8"/>
    <w:rsid w:val="00CD4867"/>
    <w:rsid w:val="00CF5E19"/>
    <w:rsid w:val="00D02B24"/>
    <w:rsid w:val="00D1221D"/>
    <w:rsid w:val="00D23D34"/>
    <w:rsid w:val="00D3288E"/>
    <w:rsid w:val="00D4564E"/>
    <w:rsid w:val="00D7173C"/>
    <w:rsid w:val="00D74858"/>
    <w:rsid w:val="00D75FC4"/>
    <w:rsid w:val="00D85000"/>
    <w:rsid w:val="00DB1628"/>
    <w:rsid w:val="00DB3DE6"/>
    <w:rsid w:val="00DC446B"/>
    <w:rsid w:val="00E04492"/>
    <w:rsid w:val="00E147B9"/>
    <w:rsid w:val="00E352BA"/>
    <w:rsid w:val="00E774E7"/>
    <w:rsid w:val="00E87462"/>
    <w:rsid w:val="00ED2952"/>
    <w:rsid w:val="00EE3324"/>
    <w:rsid w:val="00EF2CD7"/>
    <w:rsid w:val="00EF4504"/>
    <w:rsid w:val="00EF618D"/>
    <w:rsid w:val="00EF6B13"/>
    <w:rsid w:val="00F41C97"/>
    <w:rsid w:val="00FB028E"/>
    <w:rsid w:val="00FB7AD6"/>
    <w:rsid w:val="00FC351F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DCFC"/>
  <w15:docId w15:val="{4F93BAD7-BF9A-4A58-B198-47DA30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7C2"/>
  </w:style>
  <w:style w:type="paragraph" w:styleId="1">
    <w:name w:val="heading 1"/>
    <w:basedOn w:val="a"/>
    <w:next w:val="a"/>
    <w:link w:val="10"/>
    <w:uiPriority w:val="9"/>
    <w:qFormat/>
    <w:rsid w:val="0098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17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17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817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817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basedOn w:val="a0"/>
    <w:uiPriority w:val="21"/>
    <w:qFormat/>
    <w:rsid w:val="009817C2"/>
    <w:rPr>
      <w:b/>
      <w:bCs/>
      <w:i/>
      <w:iCs/>
      <w:color w:val="4F81BD" w:themeColor="accent1"/>
    </w:rPr>
  </w:style>
  <w:style w:type="paragraph" w:styleId="a6">
    <w:name w:val="No Spacing"/>
    <w:uiPriority w:val="1"/>
    <w:qFormat/>
    <w:rsid w:val="009817C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F2633"/>
    <w:pPr>
      <w:ind w:left="720"/>
      <w:contextualSpacing/>
    </w:pPr>
  </w:style>
  <w:style w:type="table" w:styleId="a8">
    <w:name w:val="Table Grid"/>
    <w:basedOn w:val="a1"/>
    <w:uiPriority w:val="99"/>
    <w:rsid w:val="00E1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17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228</cp:revision>
  <cp:lastPrinted>2012-12-27T09:21:00Z</cp:lastPrinted>
  <dcterms:created xsi:type="dcterms:W3CDTF">2012-12-21T11:30:00Z</dcterms:created>
  <dcterms:modified xsi:type="dcterms:W3CDTF">2026-01-14T11:21:00Z</dcterms:modified>
</cp:coreProperties>
</file>