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1D" w:rsidRDefault="00C61139" w:rsidP="00921C1D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4C4081">
        <w:rPr>
          <w:rFonts w:ascii="Times New Roman" w:hAnsi="Times New Roman" w:cs="Times New Roman"/>
          <w:sz w:val="28"/>
          <w:szCs w:val="28"/>
        </w:rPr>
        <w:t xml:space="preserve"> управления по ЖКХ, строительству, 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5B0A29" w:rsidRPr="0004171D" w:rsidRDefault="005B0A2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F43860" w:rsidRDefault="00AA4AB8" w:rsidP="005E65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FA0E0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E09C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AE09C0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F43860" w:rsidRPr="00F43860">
        <w:rPr>
          <w:rFonts w:ascii="Times New Roman" w:hAnsi="Times New Roman" w:cs="Times New Roman"/>
          <w:sz w:val="28"/>
          <w:szCs w:val="28"/>
        </w:rPr>
        <w:t>«</w:t>
      </w:r>
      <w:r w:rsidR="00D16214" w:rsidRPr="00CB6D54">
        <w:rPr>
          <w:rFonts w:ascii="Times New Roman" w:hAnsi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D16214" w:rsidRPr="00CB6D54">
        <w:rPr>
          <w:rFonts w:ascii="Times New Roman" w:hAnsi="Times New Roman"/>
          <w:bCs/>
          <w:color w:val="000000"/>
          <w:sz w:val="28"/>
          <w:szCs w:val="28"/>
        </w:rPr>
        <w:t xml:space="preserve"> объекта: «Жилой микрорайон по ул. Гагарина в х. Северин Тбилисского района Краснодарского края</w:t>
      </w:r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D4FAE" w:rsidRPr="00F43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F43860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F43860" w:rsidRDefault="00227E97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43860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214">
        <w:rPr>
          <w:rFonts w:ascii="Times New Roman" w:hAnsi="Times New Roman" w:cs="Times New Roman"/>
          <w:sz w:val="28"/>
          <w:szCs w:val="28"/>
        </w:rPr>
        <w:t>июнь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60" w:rsidRDefault="00F930C9" w:rsidP="00F43860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16214">
        <w:rPr>
          <w:rFonts w:ascii="Times New Roman" w:hAnsi="Times New Roman" w:cs="Times New Roman"/>
          <w:sz w:val="28"/>
          <w:szCs w:val="28"/>
        </w:rPr>
        <w:t>Не</w:t>
      </w:r>
      <w:r w:rsidR="00893826">
        <w:rPr>
          <w:rFonts w:ascii="Times New Roman" w:hAnsi="Times New Roman" w:cs="Times New Roman"/>
          <w:sz w:val="28"/>
          <w:szCs w:val="28"/>
        </w:rPr>
        <w:t>возможнос</w:t>
      </w:r>
      <w:r w:rsidRPr="00D16214">
        <w:rPr>
          <w:rFonts w:ascii="Times New Roman" w:hAnsi="Times New Roman" w:cs="Times New Roman"/>
          <w:sz w:val="28"/>
          <w:szCs w:val="28"/>
        </w:rPr>
        <w:t>ть</w:t>
      </w:r>
      <w:r w:rsidR="00F43860">
        <w:rPr>
          <w:rFonts w:ascii="Times New Roman" w:hAnsi="Times New Roman" w:cs="Times New Roman"/>
          <w:sz w:val="28"/>
          <w:szCs w:val="28"/>
        </w:rPr>
        <w:t xml:space="preserve"> выделения элемента </w:t>
      </w:r>
      <w:proofErr w:type="gramStart"/>
      <w:r w:rsidR="00F43860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F43860"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объекта: </w:t>
      </w:r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16214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438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2EB3" w:rsidRDefault="00272EB3" w:rsidP="007F2EB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67D41" w:rsidRPr="00767D41">
        <w:rPr>
          <w:rFonts w:ascii="Times New Roman" w:hAnsi="Times New Roman" w:cs="Times New Roman"/>
          <w:sz w:val="28"/>
          <w:szCs w:val="28"/>
        </w:rPr>
        <w:t xml:space="preserve">в </w:t>
      </w:r>
      <w:r w:rsidR="00F43860">
        <w:rPr>
          <w:rFonts w:ascii="Times New Roman" w:hAnsi="Times New Roman" w:cs="Times New Roman"/>
          <w:sz w:val="28"/>
          <w:szCs w:val="28"/>
        </w:rPr>
        <w:t xml:space="preserve">выделении элемента </w:t>
      </w:r>
      <w:proofErr w:type="gramStart"/>
      <w:r w:rsidR="00F43860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F43860"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объекта: </w:t>
      </w:r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16214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F43860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438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43860" w:rsidRDefault="00F43860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Документацией по планировке территории (проектом планировки и проектом межевания территории) предусмотрено выделение элемента планировочной структуры, определения местоположения границ земельного участка, установления границ зон планируемого размещения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16214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156E">
        <w:rPr>
          <w:rFonts w:ascii="Times New Roman" w:hAnsi="Times New Roman" w:cs="Times New Roman"/>
          <w:bCs/>
          <w:color w:val="000000"/>
          <w:sz w:val="28"/>
          <w:szCs w:val="28"/>
        </w:rPr>
        <w:t>, определение характеристик и очередности планируемого развития территории.</w:t>
      </w:r>
    </w:p>
    <w:p w:rsidR="00F43860" w:rsidRDefault="00F43860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44283" w:rsidRDefault="009261A1" w:rsidP="00463F2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7B08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9F1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регулирующего воздействия -  </w:t>
      </w:r>
      <w:r w:rsidR="004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5E009F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417FCE" w:rsidRPr="005067A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не содержит положений</w:t>
      </w:r>
      <w:r w:rsidR="00417FCE">
        <w:rPr>
          <w:rFonts w:ascii="Times New Roman" w:hAnsi="Times New Roman" w:cs="Times New Roman"/>
          <w:sz w:val="28"/>
          <w:szCs w:val="28"/>
        </w:rPr>
        <w:t>,</w:t>
      </w:r>
      <w:r w:rsidR="00417FCE" w:rsidRPr="0041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FCE" w:rsidRPr="005067A3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417FCE">
        <w:rPr>
          <w:rFonts w:ascii="Times New Roman" w:hAnsi="Times New Roman" w:cs="Times New Roman"/>
          <w:sz w:val="28"/>
          <w:szCs w:val="28"/>
        </w:rPr>
        <w:t xml:space="preserve"> или 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изменяющие ранее предусмотренные муниципальными нормативными правовыми актами муниципального образования Тбилисский район </w:t>
      </w:r>
      <w:r w:rsidR="00417FCE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 w:rsidR="00417FC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17FCE">
        <w:rPr>
          <w:rFonts w:ascii="Times New Roman" w:hAnsi="Times New Roman" w:cs="Times New Roman"/>
          <w:sz w:val="28"/>
          <w:szCs w:val="28"/>
        </w:rPr>
        <w:t xml:space="preserve">, обязанности для субъектов инвестиционной деятельности, </w:t>
      </w:r>
      <w:r w:rsidR="00417FCE" w:rsidRPr="005067A3">
        <w:rPr>
          <w:rFonts w:ascii="Times New Roman" w:hAnsi="Times New Roman" w:cs="Times New Roman"/>
          <w:sz w:val="28"/>
          <w:szCs w:val="28"/>
        </w:rPr>
        <w:t>однако</w:t>
      </w:r>
      <w:r w:rsidR="00417FCE">
        <w:rPr>
          <w:rFonts w:ascii="Times New Roman" w:hAnsi="Times New Roman" w:cs="Times New Roman"/>
          <w:sz w:val="28"/>
          <w:szCs w:val="28"/>
        </w:rPr>
        <w:t>,</w:t>
      </w:r>
      <w:r w:rsidR="00417FCE" w:rsidRPr="005067A3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 по общим основаниям</w:t>
      </w:r>
      <w:r w:rsidR="0038750A" w:rsidRPr="00AF38A2">
        <w:rPr>
          <w:rFonts w:ascii="Times New Roman" w:hAnsi="Times New Roman" w:cs="Times New Roman"/>
          <w:sz w:val="28"/>
          <w:szCs w:val="28"/>
        </w:rPr>
        <w:t>.</w:t>
      </w:r>
    </w:p>
    <w:p w:rsidR="00417FCE" w:rsidRDefault="00417FCE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E65BC" w:rsidRPr="006F145D" w:rsidRDefault="005E65BC" w:rsidP="001B1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3F2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C0A1C" w:rsidRPr="006F145D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="008C0A1C" w:rsidRPr="006F145D">
        <w:rPr>
          <w:rFonts w:ascii="Times New Roman" w:hAnsi="Times New Roman" w:cs="Times New Roman"/>
          <w:sz w:val="28"/>
          <w:szCs w:val="28"/>
        </w:rPr>
        <w:t xml:space="preserve"> Алексей Василевич</w:t>
      </w:r>
      <w:r w:rsidR="00463F28" w:rsidRPr="006F145D">
        <w:rPr>
          <w:rFonts w:ascii="Times New Roman" w:hAnsi="Times New Roman" w:cs="Times New Roman"/>
          <w:sz w:val="28"/>
          <w:szCs w:val="28"/>
        </w:rPr>
        <w:t>.</w:t>
      </w:r>
    </w:p>
    <w:p w:rsidR="008C0A1C" w:rsidRPr="005225B5" w:rsidRDefault="005E65B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C0A1C" w:rsidRPr="006F145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8C0A1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C0A1C" w:rsidRPr="004C4081">
        <w:rPr>
          <w:rFonts w:ascii="Times New Roman" w:hAnsi="Times New Roman" w:cs="Times New Roman"/>
          <w:sz w:val="28"/>
          <w:szCs w:val="28"/>
        </w:rPr>
        <w:t xml:space="preserve"> управления по ЖКХ, строительству, архитектуре </w:t>
      </w:r>
      <w:r w:rsidR="008C0A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A1C"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8C0A1C" w:rsidRDefault="008C0A1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8(86158) 2-59-25. </w:t>
      </w:r>
    </w:p>
    <w:p w:rsidR="008C0A1C" w:rsidRDefault="008C0A1C" w:rsidP="008C0A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arhitbilisskaya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E43D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0AD" w:rsidRPr="00644283" w:rsidRDefault="00AC20AD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70588" w:rsidRDefault="009D676C" w:rsidP="005A499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1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возможнос</w:t>
      </w:r>
      <w:r w:rsidRPr="00D16214">
        <w:rPr>
          <w:rFonts w:ascii="Times New Roman" w:hAnsi="Times New Roman" w:cs="Times New Roman"/>
          <w:sz w:val="28"/>
          <w:szCs w:val="28"/>
        </w:rPr>
        <w:t>ть</w:t>
      </w:r>
      <w:r w:rsidR="00D70588">
        <w:rPr>
          <w:rFonts w:ascii="Times New Roman" w:hAnsi="Times New Roman" w:cs="Times New Roman"/>
          <w:sz w:val="28"/>
          <w:szCs w:val="28"/>
        </w:rPr>
        <w:t xml:space="preserve"> выделения элемента </w:t>
      </w:r>
      <w:proofErr w:type="gramStart"/>
      <w:r w:rsidR="00D70588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D70588"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объекта: </w:t>
      </w:r>
      <w:r w:rsidR="00D70588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F156E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D70588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499B" w:rsidRPr="00D4513D" w:rsidRDefault="005A499B" w:rsidP="005A499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3D">
        <w:rPr>
          <w:rFonts w:ascii="Times New Roman" w:hAnsi="Times New Roman" w:cs="Times New Roman"/>
          <w:sz w:val="28"/>
          <w:szCs w:val="28"/>
        </w:rPr>
        <w:t>В настоящее время в целях формирования устойчивого развития территории муниципального образования Тбилисский район, в том числе</w:t>
      </w:r>
      <w:r w:rsidR="009F156E">
        <w:rPr>
          <w:rFonts w:ascii="Times New Roman" w:hAnsi="Times New Roman" w:cs="Times New Roman"/>
          <w:sz w:val="28"/>
          <w:szCs w:val="28"/>
        </w:rPr>
        <w:t xml:space="preserve"> выделения элемента </w:t>
      </w:r>
      <w:proofErr w:type="gramStart"/>
      <w:r w:rsidR="009F156E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9F156E"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объекта: </w:t>
      </w:r>
      <w:proofErr w:type="gramStart"/>
      <w:r w:rsidR="009F156E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F156E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9F156E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156E">
        <w:rPr>
          <w:rFonts w:ascii="Times New Roman" w:hAnsi="Times New Roman" w:cs="Times New Roman"/>
          <w:bCs/>
          <w:color w:val="000000"/>
          <w:sz w:val="28"/>
          <w:szCs w:val="28"/>
        </w:rPr>
        <w:t>, ре</w:t>
      </w:r>
      <w:r w:rsidRPr="00D4513D">
        <w:rPr>
          <w:rFonts w:ascii="Times New Roman" w:hAnsi="Times New Roman" w:cs="Times New Roman"/>
          <w:sz w:val="28"/>
          <w:szCs w:val="28"/>
        </w:rPr>
        <w:t xml:space="preserve">ализации положений </w:t>
      </w:r>
      <w:r w:rsidR="009F156E">
        <w:rPr>
          <w:rFonts w:ascii="Times New Roman" w:hAnsi="Times New Roman"/>
          <w:sz w:val="28"/>
          <w:szCs w:val="28"/>
        </w:rPr>
        <w:t>Г</w:t>
      </w:r>
      <w:r w:rsidRPr="00D4513D">
        <w:rPr>
          <w:rFonts w:ascii="Times New Roman" w:hAnsi="Times New Roman"/>
          <w:sz w:val="28"/>
          <w:szCs w:val="28"/>
        </w:rPr>
        <w:t xml:space="preserve">енерального плана </w:t>
      </w:r>
      <w:r w:rsidR="009F156E">
        <w:rPr>
          <w:rFonts w:ascii="Times New Roman" w:hAnsi="Times New Roman"/>
          <w:sz w:val="28"/>
          <w:szCs w:val="28"/>
        </w:rPr>
        <w:t>Тбилис</w:t>
      </w:r>
      <w:r w:rsidRPr="00D4513D">
        <w:rPr>
          <w:rFonts w:ascii="Times New Roman" w:hAnsi="Times New Roman"/>
          <w:sz w:val="28"/>
          <w:szCs w:val="28"/>
        </w:rPr>
        <w:t>ского сельского</w:t>
      </w:r>
      <w:r w:rsidR="009F156E">
        <w:rPr>
          <w:rFonts w:ascii="Times New Roman" w:hAnsi="Times New Roman"/>
          <w:sz w:val="28"/>
          <w:szCs w:val="28"/>
        </w:rPr>
        <w:t xml:space="preserve"> поселения Тбилисского района, П</w:t>
      </w:r>
      <w:r w:rsidRPr="00D4513D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 w:rsidR="009F156E">
        <w:rPr>
          <w:rFonts w:ascii="Times New Roman" w:hAnsi="Times New Roman"/>
          <w:sz w:val="28"/>
          <w:szCs w:val="28"/>
        </w:rPr>
        <w:t>Тбилис</w:t>
      </w:r>
      <w:r w:rsidRPr="00D4513D">
        <w:rPr>
          <w:rFonts w:ascii="Times New Roman" w:hAnsi="Times New Roman"/>
          <w:sz w:val="28"/>
          <w:szCs w:val="28"/>
        </w:rPr>
        <w:t>ского сельского поселения Тбилисского района</w:t>
      </w:r>
      <w:r w:rsidR="00D4513D" w:rsidRPr="00D4513D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Pr="002C3CEA">
        <w:rPr>
          <w:rFonts w:ascii="Times New Roman" w:hAnsi="Times New Roman"/>
          <w:sz w:val="28"/>
          <w:szCs w:val="28"/>
        </w:rPr>
        <w:t xml:space="preserve">статей </w:t>
      </w:r>
      <w:r w:rsidR="002C3CEA" w:rsidRPr="002C3CEA">
        <w:rPr>
          <w:rFonts w:ascii="Times New Roman" w:hAnsi="Times New Roman"/>
          <w:sz w:val="28"/>
          <w:szCs w:val="28"/>
        </w:rPr>
        <w:t xml:space="preserve">26, </w:t>
      </w:r>
      <w:r w:rsidRPr="002C3CEA">
        <w:rPr>
          <w:rFonts w:ascii="Times New Roman" w:hAnsi="Times New Roman"/>
          <w:sz w:val="28"/>
          <w:szCs w:val="28"/>
        </w:rPr>
        <w:t>42, 43</w:t>
      </w:r>
      <w:r w:rsidRPr="00D4513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D4513D" w:rsidRPr="00D4513D">
        <w:rPr>
          <w:rFonts w:ascii="Times New Roman" w:hAnsi="Times New Roman" w:cs="Times New Roman"/>
          <w:sz w:val="28"/>
          <w:szCs w:val="28"/>
        </w:rPr>
        <w:t>отделом архитектуры управления по ЖКХ, строительству, архитектуре администрации муниципального образования Тбилисский район проводятся мероприятия, направленные на утверждение документации</w:t>
      </w:r>
      <w:proofErr w:type="gramEnd"/>
      <w:r w:rsidR="00D4513D" w:rsidRPr="00D4513D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(проекта планировки территории и проекта межевания территории).</w:t>
      </w:r>
    </w:p>
    <w:p w:rsidR="005A499B" w:rsidRDefault="00D4513D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документации по планировке территории </w:t>
      </w:r>
      <w:r w:rsidRPr="00D4513D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выделения элемента планировочной структуры, определения местоположения границ земельного участка, установления границ зон планируемого размещения объекта: 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C3CEA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дальнейшего </w:t>
      </w:r>
      <w:r w:rsidR="002C3CEA" w:rsidRPr="000A3C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 жилого микрорайона малоэтажной застройки</w:t>
      </w:r>
      <w:r w:rsidR="002C3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муниципального </w:t>
      </w:r>
      <w:r w:rsidR="002C3C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образования Тбилисский район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27DFC" w:rsidRPr="00027DFC" w:rsidRDefault="009D676C" w:rsidP="00027DF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1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возможнос</w:t>
      </w:r>
      <w:r w:rsidRPr="00D16214">
        <w:rPr>
          <w:rFonts w:ascii="Times New Roman" w:hAnsi="Times New Roman" w:cs="Times New Roman"/>
          <w:sz w:val="28"/>
          <w:szCs w:val="28"/>
        </w:rPr>
        <w:t>ть</w:t>
      </w:r>
      <w:r w:rsidR="002C3CEA">
        <w:rPr>
          <w:rFonts w:ascii="Times New Roman" w:hAnsi="Times New Roman" w:cs="Times New Roman"/>
          <w:sz w:val="28"/>
          <w:szCs w:val="28"/>
        </w:rPr>
        <w:t xml:space="preserve"> выделения элемента </w:t>
      </w:r>
      <w:proofErr w:type="gramStart"/>
      <w:r w:rsidR="002C3CEA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2C3CEA"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объекта: </w:t>
      </w:r>
      <w:r w:rsidR="002C3CEA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C3CEA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2C3CEA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47B7" w:rsidRDefault="002C47B7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Проектируемый объект расположен в границах Тбилисского сельского поселения Тбилисского района. Не застроенная территория, продолжение ул. Гагарина, северо-восточная часть х. Северин.</w:t>
      </w:r>
    </w:p>
    <w:p w:rsidR="00C35B0C" w:rsidRPr="00EB4684" w:rsidRDefault="009D676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1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возможнос</w:t>
      </w:r>
      <w:r w:rsidRPr="00D1621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EA">
        <w:rPr>
          <w:rFonts w:ascii="Times New Roman" w:hAnsi="Times New Roman" w:cs="Times New Roman"/>
          <w:sz w:val="28"/>
          <w:szCs w:val="28"/>
        </w:rPr>
        <w:t xml:space="preserve">выделения элемента </w:t>
      </w:r>
      <w:proofErr w:type="gramStart"/>
      <w:r w:rsidR="002C3CEA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2C3CEA">
        <w:rPr>
          <w:rFonts w:ascii="Times New Roman" w:hAnsi="Times New Roman" w:cs="Times New Roman"/>
          <w:sz w:val="28"/>
          <w:szCs w:val="28"/>
        </w:rPr>
        <w:t xml:space="preserve"> структуры, определения местоположения границ земельного участка, установления границ зон планируемого размещения объекта: </w:t>
      </w:r>
      <w:r w:rsidR="002C3CEA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C3CEA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2C3CEA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7DFC" w:rsidRPr="00EB4684" w:rsidRDefault="00027DFC" w:rsidP="00272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34EE" w:rsidRDefault="00895D9D" w:rsidP="000D61E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D1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CD" w:rsidRPr="00272BCD" w:rsidRDefault="00C35B0C" w:rsidP="00272B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лица</w:t>
      </w:r>
      <w:r w:rsidR="00D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функционирующие и проживающие на рассматриваемой в документации по планировке территории, а также физические лица, заинтересованные в </w:t>
      </w:r>
      <w:r w:rsidR="00D70588">
        <w:rPr>
          <w:rFonts w:ascii="Times New Roman" w:hAnsi="Times New Roman" w:cs="Times New Roman"/>
          <w:sz w:val="28"/>
          <w:szCs w:val="28"/>
        </w:rPr>
        <w:t xml:space="preserve">размещении объекта: </w:t>
      </w:r>
      <w:r w:rsidR="00D70588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C3CEA" w:rsidRPr="00CB6D54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D70588" w:rsidRPr="00F438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705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77C1" w:rsidRPr="00CA77C1" w:rsidRDefault="00CA77C1" w:rsidP="003D3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</w:t>
      </w:r>
      <w:r w:rsidRPr="008D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не представляется </w:t>
      </w:r>
      <w:proofErr w:type="gramStart"/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CA7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B8" w:rsidRPr="00D15276" w:rsidRDefault="00B645B8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15276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наличием проблемы</w:t>
      </w:r>
      <w:r w:rsidRPr="00892A17">
        <w:rPr>
          <w:rFonts w:ascii="Times New Roman" w:hAnsi="Times New Roman" w:cs="Times New Roman"/>
          <w:sz w:val="28"/>
          <w:szCs w:val="28"/>
        </w:rPr>
        <w:t>, их количественная оценка</w:t>
      </w:r>
      <w:r w:rsidR="00934DDC" w:rsidRPr="00934DDC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</w:t>
      </w:r>
      <w:proofErr w:type="gramEnd"/>
    </w:p>
    <w:p w:rsidR="00C35B0C" w:rsidRDefault="002C47B7" w:rsidP="002C47B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обеспеченности устойчивого развития территории, обеспечения </w:t>
      </w:r>
      <w:r w:rsidR="0029117B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индивидуальной жилищной застройки</w:t>
      </w:r>
      <w:r w:rsidR="0029117B">
        <w:rPr>
          <w:rFonts w:ascii="Times New Roman" w:hAnsi="Times New Roman" w:cs="Times New Roman"/>
          <w:sz w:val="28"/>
          <w:szCs w:val="28"/>
        </w:rPr>
        <w:t>.</w:t>
      </w:r>
    </w:p>
    <w:p w:rsidR="0029117B" w:rsidRPr="00604E36" w:rsidRDefault="0029117B" w:rsidP="00C35B0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Количественную оценку определить не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96802" w:rsidRPr="00EB4684" w:rsidRDefault="002C47B7" w:rsidP="00B9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архитектурно-градостроительная среда</w:t>
      </w:r>
      <w:r w:rsidR="00B968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A1924" w:rsidRPr="000A03BF" w:rsidRDefault="009A19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lastRenderedPageBreak/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6DD7" w:rsidRDefault="00895D9D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B96802" w:rsidRDefault="00B96802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опыт повсеместен на территории Российской Федерации, в целях исполнения статьи 26 Градостроительного кодекса Российской Федерации</w:t>
      </w:r>
      <w:r w:rsidR="00971AD9">
        <w:rPr>
          <w:rFonts w:ascii="Times New Roman" w:hAnsi="Times New Roman" w:cs="Times New Roman"/>
          <w:sz w:val="28"/>
          <w:szCs w:val="28"/>
        </w:rPr>
        <w:t>.</w:t>
      </w:r>
    </w:p>
    <w:p w:rsidR="004341EC" w:rsidRPr="00A92CB6" w:rsidRDefault="004341EC" w:rsidP="00434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A92CB6" w:rsidRPr="00A92C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Кольчугино </w:t>
      </w:r>
      <w:proofErr w:type="spellStart"/>
      <w:r w:rsidR="00A92CB6" w:rsidRPr="00A92CB6"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 w:rsidR="00A92CB6" w:rsidRPr="00A92CB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A92CB6" w:rsidRPr="00A92CB6">
        <w:rPr>
          <w:rFonts w:ascii="Times New Roman" w:hAnsi="Times New Roman" w:cs="Times New Roman"/>
          <w:sz w:val="28"/>
          <w:szCs w:val="28"/>
        </w:rPr>
        <w:t>Владимирской</w:t>
      </w:r>
      <w:proofErr w:type="gramEnd"/>
      <w:r w:rsidR="00A92CB6" w:rsidRPr="00A92CB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B6620" w:rsidRPr="00A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2CB6" w:rsidRPr="00A92CB6">
        <w:rPr>
          <w:rFonts w:ascii="Times New Roman" w:hAnsi="Times New Roman" w:cs="Times New Roman"/>
          <w:sz w:val="28"/>
          <w:szCs w:val="28"/>
        </w:rPr>
        <w:t>22 февраля 2019 года № 137</w:t>
      </w:r>
      <w:r w:rsidR="00A92CB6" w:rsidRPr="00A92CB6">
        <w:t xml:space="preserve"> </w:t>
      </w:r>
      <w:r w:rsidR="00A92CB6" w:rsidRPr="00A92CB6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под размещение объектов индивидуального жилищного строительства</w:t>
      </w:r>
      <w:r w:rsidR="00A92CB6">
        <w:rPr>
          <w:rFonts w:ascii="Times New Roman" w:hAnsi="Times New Roman" w:cs="Times New Roman"/>
          <w:sz w:val="28"/>
          <w:szCs w:val="28"/>
        </w:rPr>
        <w:t>»</w:t>
      </w:r>
    </w:p>
    <w:p w:rsidR="004341EC" w:rsidRDefault="004341EC" w:rsidP="00FE6DD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48" w:rsidRDefault="00F50648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48" w:rsidRDefault="00F50648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48">
        <w:rPr>
          <w:rFonts w:ascii="Times New Roman" w:hAnsi="Times New Roman" w:cs="Times New Roman"/>
          <w:sz w:val="28"/>
          <w:szCs w:val="28"/>
        </w:rPr>
        <w:t>chrome-extension://oemmndcbldboiebfnladdacbdfmadadm/http://goloskolchugintsa.ru/wp-content/uploads/2019/02/Постановление-от-22-02-2019-№-137.pdf</w:t>
      </w:r>
    </w:p>
    <w:p w:rsidR="00F50648" w:rsidRDefault="00F50648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50648" w:rsidRDefault="00F50648" w:rsidP="00F50648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F50648">
              <w:rPr>
                <w:sz w:val="24"/>
                <w:szCs w:val="24"/>
              </w:rPr>
              <w:t>выделени</w:t>
            </w:r>
            <w:r>
              <w:rPr>
                <w:sz w:val="24"/>
                <w:szCs w:val="24"/>
              </w:rPr>
              <w:t>е</w:t>
            </w:r>
            <w:r w:rsidRPr="00F50648">
              <w:rPr>
                <w:sz w:val="24"/>
                <w:szCs w:val="24"/>
              </w:rPr>
              <w:t xml:space="preserve"> элемента </w:t>
            </w:r>
            <w:proofErr w:type="gramStart"/>
            <w:r w:rsidRPr="00F50648">
              <w:rPr>
                <w:sz w:val="24"/>
                <w:szCs w:val="24"/>
              </w:rPr>
              <w:t>планировочной</w:t>
            </w:r>
            <w:proofErr w:type="gramEnd"/>
            <w:r w:rsidRPr="00F50648">
              <w:rPr>
                <w:sz w:val="24"/>
                <w:szCs w:val="24"/>
              </w:rPr>
              <w:t xml:space="preserve"> структуры, определения местоположения границ земельного участка, установления границ зон планируемого </w:t>
            </w:r>
            <w:r w:rsidRPr="00F50648">
              <w:rPr>
                <w:sz w:val="24"/>
                <w:szCs w:val="24"/>
              </w:rPr>
              <w:lastRenderedPageBreak/>
              <w:t xml:space="preserve">размещения объекта: </w:t>
            </w:r>
            <w:r w:rsidRPr="00F50648">
              <w:rPr>
                <w:bCs/>
                <w:color w:val="000000"/>
                <w:sz w:val="24"/>
                <w:szCs w:val="24"/>
              </w:rPr>
              <w:t>«Жилой микрорайон по ул. Гагарина в х. Северин Тбилисского района Краснодарского края»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B210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B210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F50648" w:rsidRPr="002A1F67" w:rsidRDefault="00F50648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РФ от 25 октября 2001 г. №136-ФЗ;</w:t>
      </w:r>
    </w:p>
    <w:p w:rsidR="002A1F67" w:rsidRPr="002A1F67" w:rsidRDefault="002A1F67" w:rsidP="002A1F6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67">
        <w:rPr>
          <w:rFonts w:ascii="Times New Roman" w:hAnsi="Times New Roman" w:cs="Times New Roman"/>
          <w:sz w:val="28"/>
          <w:szCs w:val="28"/>
        </w:rPr>
        <w:t>Устав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Тбилисский район;</w:t>
      </w:r>
    </w:p>
    <w:p w:rsidR="002A1F67" w:rsidRDefault="002A1F67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075D" w:rsidRDefault="00F50648" w:rsidP="00F50648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648">
              <w:rPr>
                <w:rFonts w:ascii="Times New Roman" w:hAnsi="Times New Roman" w:cs="Times New Roman"/>
                <w:sz w:val="24"/>
                <w:szCs w:val="24"/>
              </w:rPr>
              <w:t>выделени</w:t>
            </w:r>
            <w:r>
              <w:rPr>
                <w:sz w:val="24"/>
                <w:szCs w:val="24"/>
              </w:rPr>
              <w:t>е</w:t>
            </w:r>
            <w:r w:rsidRPr="00F5064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  <w:proofErr w:type="gramStart"/>
            <w:r w:rsidRPr="00F50648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gramEnd"/>
            <w:r w:rsidRPr="00F5064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определения местоположения границ земельного участка, установления границ зон планируемого размещения: </w:t>
            </w:r>
            <w:r w:rsidRPr="00F50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50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Жилой микрорайон по ул. Гагарина в х. Северин Тбилисского района Краснодарского края</w:t>
            </w:r>
            <w:r w:rsidRPr="00F50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4E8A" w:rsidRDefault="00F50648" w:rsidP="00F5064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4990" w:rsidRPr="00444E8A">
              <w:rPr>
                <w:rFonts w:ascii="Times New Roman" w:hAnsi="Times New Roman" w:cs="Times New Roman"/>
                <w:sz w:val="24"/>
                <w:szCs w:val="24"/>
              </w:rPr>
              <w:t>становление границ зон планируемого размещения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 w:rsidR="00CE4990" w:rsidRPr="00444E8A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выделение элемента </w:t>
            </w:r>
            <w:proofErr w:type="gramStart"/>
            <w:r w:rsidR="00CE4990" w:rsidRPr="00444E8A"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gramEnd"/>
            <w:r w:rsidR="00CE4990" w:rsidRPr="00444E8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4E8A" w:rsidRDefault="00CE4990" w:rsidP="00D22F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8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4E8A" w:rsidRDefault="006D708F" w:rsidP="00CE49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E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E4990" w:rsidRPr="00444E8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6D708F" w:rsidRDefault="00CE4990" w:rsidP="00CE4990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F4769" w:rsidRPr="006D708F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E4990">
        <w:rPr>
          <w:rFonts w:ascii="Times New Roman" w:hAnsi="Times New Roman" w:cs="Times New Roman"/>
          <w:sz w:val="28"/>
          <w:szCs w:val="28"/>
        </w:rPr>
        <w:t>отсутствуют</w:t>
      </w:r>
      <w:r w:rsidR="00E6092C" w:rsidRPr="009F3D58">
        <w:rPr>
          <w:rFonts w:ascii="Times New Roman" w:hAnsi="Times New Roman" w:cs="Times New Roman"/>
          <w:sz w:val="28"/>
          <w:szCs w:val="28"/>
        </w:rPr>
        <w:t>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</w:t>
            </w: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3919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F50648" w:rsidRDefault="00F50648" w:rsidP="00CE49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</w:t>
            </w:r>
            <w:proofErr w:type="gramEnd"/>
            <w:r w:rsidRPr="00F5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 лица, функционирующие и проживающие на рассматриваемой в документации по планировке территории, а также физические лица, заинтересованные в </w:t>
            </w:r>
            <w:r w:rsidRPr="00F506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объекта: </w:t>
            </w:r>
            <w:r w:rsidRPr="00F50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50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Жилой микрорайон по ул. Гагарина в х. Северин Тбилисского района Краснодарского края</w:t>
            </w:r>
            <w:r w:rsidRPr="00F50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ED0491" w:rsidRDefault="003D33D4" w:rsidP="00CE49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E4990" w:rsidRPr="00ED049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ED0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F4769" w:rsidRDefault="00CE4990" w:rsidP="00CF54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919" w:rsidRPr="00CF476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092"/>
        <w:gridCol w:w="1877"/>
        <w:gridCol w:w="1723"/>
        <w:gridCol w:w="1757"/>
      </w:tblGrid>
      <w:tr w:rsidR="00895D9D" w:rsidRPr="000A03BF" w:rsidTr="00F8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133A2" w:rsidRPr="000A03BF" w:rsidTr="00F50648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3A2" w:rsidRPr="00BC4521" w:rsidRDefault="00A133A2" w:rsidP="00A13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133A2" w:rsidRPr="000A03BF" w:rsidTr="00A133A2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3A2" w:rsidRPr="00A133A2" w:rsidRDefault="00A133A2" w:rsidP="00A13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A133A2" w:rsidRPr="00582656" w:rsidRDefault="00895D9D" w:rsidP="00A133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</w:t>
      </w:r>
      <w:r w:rsidR="00A133A2" w:rsidRPr="00582656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(доходов) районного бюджета (бюджета муниципального образования Тбилисский район), связанных с введением предлагаемого правового регулирования:</w:t>
      </w:r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133A2" w:rsidRPr="000D4FA3" w:rsidTr="00F506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Pr="000D4FA3" w:rsidRDefault="00A133A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133A2" w:rsidTr="00F50648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A2" w:rsidRDefault="00A133A2" w:rsidP="00F506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133A2" w:rsidRPr="000D4FA3" w:rsidTr="00F5064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A133A2" w:rsidP="00F50648">
            <w:pPr>
              <w:pStyle w:val="ConsPlusNormal"/>
              <w:ind w:left="8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A133A2" w:rsidP="00F50648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2" w:rsidRPr="000D4FA3" w:rsidRDefault="00175F72" w:rsidP="00F50648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75F72" w:rsidRPr="000D4FA3" w:rsidTr="00F5064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75F72" w:rsidRPr="000D4FA3" w:rsidTr="00F50648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72" w:rsidRPr="000D4FA3" w:rsidRDefault="00175F72" w:rsidP="00F50648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8680B" w:rsidRDefault="00F8680B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175F7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7C33" w:rsidRPr="00582656" w:rsidRDefault="00895D9D" w:rsidP="00A57C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 xml:space="preserve">7. </w:t>
      </w:r>
      <w:r w:rsidR="00A57C33" w:rsidRPr="00582656">
        <w:rPr>
          <w:rFonts w:ascii="Times New Roman" w:eastAsia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1721B4" w:rsidRPr="00BC4521" w:rsidRDefault="001721B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A57C33" w:rsidRPr="00A57C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5415B9" w:rsidRDefault="000A7198" w:rsidP="007D3F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506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F5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юридические лица, функционирующие и проживающие на рассматриваемой в документации по планировке территории, а также физические лица, заинтересованные в </w:t>
            </w:r>
            <w:r w:rsidRPr="00F506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объекта: </w:t>
            </w:r>
            <w:r w:rsidRPr="00F50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50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Жилой микрорайон по ул. Гагарина в х. Северин Тбилисского района Краснодарского края</w:t>
            </w:r>
            <w:r w:rsidRPr="00F50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145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D0491" w:rsidRPr="00ED0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Тбилисского района»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B06F0" w:rsidRDefault="00ED0491" w:rsidP="000A71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и ограничения в части соблюдения </w:t>
            </w:r>
            <w:r w:rsidR="000A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планировк</w:t>
            </w:r>
            <w:r w:rsidR="000A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52F" w:rsidRDefault="00ED0491" w:rsidP="0014552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дополнительные расходы на последующие проектные этапы </w:t>
            </w:r>
            <w:r w:rsidR="0014552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в границах </w:t>
            </w:r>
            <w:proofErr w:type="gramStart"/>
            <w:r w:rsidR="0014552F">
              <w:rPr>
                <w:rFonts w:ascii="Times New Roman" w:hAnsi="Times New Roman" w:cs="Times New Roman"/>
                <w:sz w:val="24"/>
                <w:szCs w:val="24"/>
              </w:rPr>
              <w:t>проектируемой</w:t>
            </w:r>
            <w:proofErr w:type="gramEnd"/>
            <w:r w:rsidR="0014552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3919" w:rsidRPr="00C66705" w:rsidRDefault="00ED0491" w:rsidP="0014552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не </w:t>
            </w:r>
            <w:r w:rsidR="0014552F">
              <w:rPr>
                <w:rFonts w:ascii="Times New Roman" w:hAnsi="Times New Roman" w:cs="Times New Roman"/>
                <w:sz w:val="24"/>
                <w:szCs w:val="24"/>
              </w:rPr>
              <w:t>предусматриваются</w:t>
            </w:r>
            <w:r w:rsidR="0092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919" w:rsidRPr="00C66705" w:rsidRDefault="00ED0491" w:rsidP="00ED049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 определить</w:t>
            </w:r>
            <w:r w:rsidR="0092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6705" w:rsidRDefault="00923919" w:rsidP="00ED04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C6670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409"/>
      </w:tblGrid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27A4B" w:rsidRDefault="006656F1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4552F" w:rsidRPr="00145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14552F" w:rsidRPr="00145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52F" w:rsidRPr="0014552F">
              <w:rPr>
                <w:rFonts w:ascii="Times New Roman" w:hAnsi="Times New Roman"/>
                <w:bCs/>
                <w:sz w:val="24"/>
                <w:szCs w:val="24"/>
              </w:rPr>
              <w:t>О подготовке проекта планировки и проекта межевания территории для размещения</w:t>
            </w:r>
            <w:r w:rsidR="0014552F" w:rsidRPr="001455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объекта: «Жилой микрорайон по ул. Гагарина в х. Северин Тбилисского района Краснодарского края</w:t>
            </w:r>
            <w:r w:rsidR="0014552F" w:rsidRPr="001455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5B9" w:rsidRPr="005415B9" w:rsidRDefault="00ED0491" w:rsidP="00ED04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ED0491" w:rsidP="00ED04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ED0491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327A4B" w:rsidRDefault="00ED049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5415B9" w:rsidRDefault="00ED0491" w:rsidP="00F50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91" w:rsidRPr="00B73A42" w:rsidRDefault="00ED0491" w:rsidP="00F50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ED0491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повлечет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ED0491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повлечет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444E8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327A4B" w:rsidRDefault="001B3524" w:rsidP="00A57C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ED0491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в соответствии с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ED0491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Действия </w:t>
            </w:r>
            <w:r w:rsidR="00A57C33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законодательством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9.7. </w:t>
      </w:r>
      <w:r w:rsidR="00A57C33" w:rsidRPr="00A57C33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выбора предпочтительного варианта решения выявленной проблемы, в том числе обоснование соразмерности затрат на исполнение </w:t>
      </w:r>
      <w:proofErr w:type="gramStart"/>
      <w:r w:rsidR="00A57C33" w:rsidRPr="00A57C3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proofErr w:type="gramEnd"/>
      <w:r w:rsidR="00A57C33" w:rsidRPr="00A57C33">
        <w:rPr>
          <w:rFonts w:ascii="Times New Roman" w:eastAsia="Times New Roman" w:hAnsi="Times New Roman" w:cs="Times New Roman"/>
          <w:sz w:val="28"/>
          <w:szCs w:val="28"/>
        </w:rPr>
        <w:t xml:space="preserve">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="00A57C33">
        <w:rPr>
          <w:rFonts w:ascii="Times New Roman" w:hAnsi="Times New Roman" w:cs="Times New Roman"/>
          <w:sz w:val="28"/>
          <w:szCs w:val="28"/>
        </w:rPr>
        <w:t>:</w:t>
      </w:r>
    </w:p>
    <w:p w:rsidR="0014552F" w:rsidRPr="00A57C33" w:rsidRDefault="0014552F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так как это единственный способ </w:t>
      </w:r>
      <w:r w:rsidRPr="0014552F">
        <w:rPr>
          <w:rFonts w:ascii="Times New Roman" w:hAnsi="Times New Roman" w:cs="Times New Roman"/>
          <w:sz w:val="28"/>
          <w:szCs w:val="28"/>
        </w:rPr>
        <w:t>для установления границ зон планируемого размещения объекта капитального строительства, выделение элемента планировочной структуры, обеспечения решения задач устойчивого развития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Тбилисский район.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proofErr w:type="gramStart"/>
      <w:r w:rsidR="003E6A59" w:rsidRPr="007A18CB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3E6A59" w:rsidRPr="007A18C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A1" w:rsidRPr="00311C69" w:rsidRDefault="00110811" w:rsidP="00230507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230507">
        <w:rPr>
          <w:rFonts w:ascii="Times New Roman" w:hAnsi="Times New Roman" w:cs="Times New Roman"/>
          <w:sz w:val="28"/>
          <w:szCs w:val="28"/>
        </w:rPr>
        <w:tab/>
      </w:r>
      <w:r w:rsidR="00CB06F0" w:rsidRPr="00230507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Тбилисский район </w:t>
      </w:r>
      <w:r w:rsidR="0014552F" w:rsidRPr="00311C69">
        <w:rPr>
          <w:rFonts w:ascii="Times New Roman" w:hAnsi="Times New Roman" w:cs="Times New Roman"/>
          <w:sz w:val="28"/>
          <w:szCs w:val="28"/>
        </w:rPr>
        <w:t>«</w:t>
      </w:r>
      <w:r w:rsidR="0014552F" w:rsidRPr="00311C69">
        <w:rPr>
          <w:rFonts w:ascii="Times New Roman" w:hAnsi="Times New Roman"/>
          <w:bCs/>
          <w:sz w:val="28"/>
          <w:szCs w:val="28"/>
        </w:rPr>
        <w:t>О подготовке проекта планировки и проекта межевания территории для размещения</w:t>
      </w:r>
      <w:r w:rsidR="0014552F" w:rsidRPr="00311C69">
        <w:rPr>
          <w:rFonts w:ascii="Times New Roman" w:hAnsi="Times New Roman"/>
          <w:bCs/>
          <w:color w:val="000000"/>
          <w:sz w:val="28"/>
          <w:szCs w:val="28"/>
        </w:rPr>
        <w:t xml:space="preserve"> объекта: </w:t>
      </w:r>
      <w:proofErr w:type="gramStart"/>
      <w:r w:rsidR="0014552F" w:rsidRPr="00311C69">
        <w:rPr>
          <w:rFonts w:ascii="Times New Roman" w:hAnsi="Times New Roman"/>
          <w:bCs/>
          <w:color w:val="000000"/>
          <w:sz w:val="28"/>
          <w:szCs w:val="28"/>
        </w:rPr>
        <w:t>«Жилой микрорайон по ул. Гагарина в х. Северин Тбилисского района Краснодарского края</w:t>
      </w:r>
      <w:r w:rsidR="0014552F" w:rsidRPr="00311C6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B06F0" w:rsidRPr="00311C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4AA1" w:rsidRPr="00311C69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 в соответствии со </w:t>
      </w:r>
      <w:r w:rsidR="00E24AA1" w:rsidRPr="00311C6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311C69">
        <w:rPr>
          <w:rFonts w:ascii="Times New Roman" w:hAnsi="Times New Roman" w:cs="Times New Roman"/>
          <w:sz w:val="28"/>
          <w:szCs w:val="28"/>
        </w:rPr>
        <w:t xml:space="preserve">26, </w:t>
      </w:r>
      <w:r w:rsidR="00E24AA1" w:rsidRPr="00311C69">
        <w:rPr>
          <w:rFonts w:ascii="Times New Roman" w:hAnsi="Times New Roman" w:cs="Times New Roman"/>
          <w:sz w:val="28"/>
          <w:szCs w:val="28"/>
        </w:rPr>
        <w:t>42, 43, 45, 46 Градостроительного кодекса Российской Ф</w:t>
      </w:r>
      <w:r w:rsidR="00E24AA1" w:rsidRPr="00230507">
        <w:rPr>
          <w:rFonts w:ascii="Times New Roman" w:hAnsi="Times New Roman" w:cs="Times New Roman"/>
          <w:sz w:val="28"/>
          <w:szCs w:val="28"/>
        </w:rPr>
        <w:t>едерации и предусматривает выполнение</w:t>
      </w:r>
      <w:r w:rsidR="002305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24AA1" w:rsidRPr="00230507">
        <w:rPr>
          <w:rFonts w:ascii="Times New Roman" w:hAnsi="Times New Roman" w:cs="Times New Roman"/>
          <w:sz w:val="28"/>
          <w:szCs w:val="28"/>
        </w:rPr>
        <w:t xml:space="preserve"> </w:t>
      </w:r>
      <w:r w:rsidR="00230507">
        <w:rPr>
          <w:rFonts w:ascii="Times New Roman" w:hAnsi="Times New Roman" w:cs="Times New Roman"/>
          <w:sz w:val="28"/>
          <w:szCs w:val="28"/>
        </w:rPr>
        <w:t xml:space="preserve">по </w:t>
      </w:r>
      <w:r w:rsidR="00E24AA1" w:rsidRPr="00230507">
        <w:rPr>
          <w:rFonts w:ascii="Times New Roman" w:hAnsi="Times New Roman" w:cs="Times New Roman"/>
          <w:sz w:val="28"/>
          <w:szCs w:val="28"/>
        </w:rPr>
        <w:t>планировки проведение межевания территории для размещения объекта «</w:t>
      </w:r>
      <w:r w:rsidR="00311C69" w:rsidRPr="00311C69">
        <w:rPr>
          <w:rFonts w:ascii="Times New Roman" w:hAnsi="Times New Roman"/>
          <w:bCs/>
          <w:color w:val="000000"/>
          <w:sz w:val="28"/>
          <w:szCs w:val="28"/>
        </w:rPr>
        <w:t>Жилой микрорайон по ул. Гагарина в х. Северин Тбилисского района Краснодарского края</w:t>
      </w:r>
      <w:r w:rsidR="00E24AA1" w:rsidRPr="00230507">
        <w:rPr>
          <w:rFonts w:ascii="Times New Roman" w:hAnsi="Times New Roman" w:cs="Times New Roman"/>
          <w:sz w:val="28"/>
          <w:szCs w:val="28"/>
        </w:rPr>
        <w:t xml:space="preserve">», </w:t>
      </w:r>
      <w:r w:rsidR="00833822" w:rsidRPr="0014552F">
        <w:rPr>
          <w:rFonts w:ascii="Times New Roman" w:hAnsi="Times New Roman" w:cs="Times New Roman"/>
          <w:sz w:val="28"/>
          <w:szCs w:val="28"/>
        </w:rPr>
        <w:t>для установления границ зон планируемого размещения объекта капитального строительства, выделение</w:t>
      </w:r>
      <w:proofErr w:type="gramEnd"/>
      <w:r w:rsidR="00833822" w:rsidRPr="0014552F">
        <w:rPr>
          <w:rFonts w:ascii="Times New Roman" w:hAnsi="Times New Roman" w:cs="Times New Roman"/>
          <w:sz w:val="28"/>
          <w:szCs w:val="28"/>
        </w:rPr>
        <w:t xml:space="preserve"> элемента </w:t>
      </w:r>
      <w:proofErr w:type="gramStart"/>
      <w:r w:rsidR="00833822" w:rsidRPr="0014552F">
        <w:rPr>
          <w:rFonts w:ascii="Times New Roman" w:hAnsi="Times New Roman" w:cs="Times New Roman"/>
          <w:sz w:val="28"/>
          <w:szCs w:val="28"/>
        </w:rPr>
        <w:t>планировочной</w:t>
      </w:r>
      <w:proofErr w:type="gramEnd"/>
      <w:r w:rsidR="00833822" w:rsidRPr="0014552F">
        <w:rPr>
          <w:rFonts w:ascii="Times New Roman" w:hAnsi="Times New Roman" w:cs="Times New Roman"/>
          <w:sz w:val="28"/>
          <w:szCs w:val="28"/>
        </w:rPr>
        <w:t xml:space="preserve"> структуры, обеспечения решения задач устойчивого развития территории муниципальног</w:t>
      </w:r>
      <w:r w:rsidR="00833822">
        <w:rPr>
          <w:rFonts w:ascii="Times New Roman" w:hAnsi="Times New Roman" w:cs="Times New Roman"/>
          <w:sz w:val="28"/>
          <w:szCs w:val="28"/>
        </w:rPr>
        <w:t>о образования Тбилисский район.</w:t>
      </w:r>
    </w:p>
    <w:p w:rsidR="00C0748A" w:rsidRPr="00230507" w:rsidRDefault="00AA3E47" w:rsidP="00C0748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07">
        <w:rPr>
          <w:rFonts w:ascii="Times New Roman" w:hAnsi="Times New Roman" w:cs="Times New Roman"/>
          <w:sz w:val="28"/>
          <w:szCs w:val="28"/>
        </w:rPr>
        <w:t>Принятие</w:t>
      </w:r>
      <w:r w:rsidR="003E6A59" w:rsidRPr="00230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A59" w:rsidRPr="0023050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3E6A59" w:rsidRPr="00230507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</w:t>
      </w:r>
      <w:r w:rsidR="005415B9" w:rsidRPr="00230507">
        <w:rPr>
          <w:rFonts w:ascii="Times New Roman" w:hAnsi="Times New Roman" w:cs="Times New Roman"/>
          <w:sz w:val="28"/>
          <w:szCs w:val="28"/>
        </w:rPr>
        <w:t>принятия</w:t>
      </w:r>
      <w:r w:rsidR="003E6A59" w:rsidRPr="00230507">
        <w:rPr>
          <w:rFonts w:ascii="Times New Roman" w:hAnsi="Times New Roman" w:cs="Times New Roman"/>
          <w:sz w:val="28"/>
          <w:szCs w:val="28"/>
        </w:rPr>
        <w:t xml:space="preserve"> его в соответствие с действующим законодательством</w:t>
      </w:r>
      <w:r w:rsidR="00C0748A" w:rsidRPr="00230507">
        <w:rPr>
          <w:rFonts w:ascii="Times New Roman" w:hAnsi="Times New Roman" w:cs="Times New Roman"/>
          <w:sz w:val="28"/>
          <w:szCs w:val="28"/>
        </w:rPr>
        <w:t>.</w:t>
      </w:r>
      <w:r w:rsidR="002416E0" w:rsidRPr="00230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 нормативного  правового  </w:t>
      </w:r>
      <w:r w:rsidRPr="00327A4B">
        <w:rPr>
          <w:rFonts w:ascii="Times New Roman" w:hAnsi="Times New Roman" w:cs="Times New Roman"/>
          <w:sz w:val="28"/>
          <w:szCs w:val="28"/>
        </w:rPr>
        <w:lastRenderedPageBreak/>
        <w:t>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B34EE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B73F8" w:rsidRDefault="00833822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F74030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32747C" w:rsidRPr="00582656" w:rsidRDefault="0032747C" w:rsidP="0032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4B73F8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327A4B">
        <w:rPr>
          <w:rFonts w:ascii="Times New Roman" w:hAnsi="Times New Roman" w:cs="Times New Roman"/>
          <w:sz w:val="28"/>
          <w:szCs w:val="28"/>
        </w:rPr>
        <w:t>р</w:t>
      </w:r>
      <w:r w:rsidRPr="00327A4B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32747C">
        <w:rPr>
          <w:rFonts w:ascii="Times New Roman" w:hAnsi="Times New Roman" w:cs="Times New Roman"/>
          <w:sz w:val="28"/>
          <w:szCs w:val="28"/>
        </w:rPr>
        <w:t xml:space="preserve"> </w:t>
      </w:r>
      <w:r w:rsidR="003E6A59">
        <w:rPr>
          <w:rFonts w:ascii="Times New Roman" w:hAnsi="Times New Roman" w:cs="Times New Roman"/>
          <w:sz w:val="28"/>
          <w:szCs w:val="28"/>
        </w:rPr>
        <w:t>н</w:t>
      </w:r>
      <w:r w:rsidR="003B34EE">
        <w:rPr>
          <w:rFonts w:ascii="Times New Roman" w:hAnsi="Times New Roman" w:cs="Times New Roman"/>
          <w:sz w:val="28"/>
          <w:szCs w:val="28"/>
        </w:rPr>
        <w:t>еобходимость отсутствует.</w:t>
      </w:r>
    </w:p>
    <w:p w:rsidR="00367DC0" w:rsidRPr="000A03BF" w:rsidRDefault="00367DC0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A3521E" w:rsidRPr="0004171D" w:rsidRDefault="00A3521E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45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управления по ЖКХ, строительству,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архитектуре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78A2" w:rsidRDefault="00C478A2" w:rsidP="00D049A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5D7043" w:rsidRDefault="00C478A2" w:rsidP="00D049AC">
      <w:pPr>
        <w:pStyle w:val="ConsPlusNonformat"/>
        <w:suppressAutoHyphens/>
        <w:jc w:val="both"/>
        <w:rPr>
          <w:rFonts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CB06F0">
        <w:rPr>
          <w:rFonts w:ascii="Times New Roman" w:hAnsi="Times New Roman" w:cs="Times New Roman"/>
          <w:sz w:val="28"/>
          <w:szCs w:val="28"/>
        </w:rPr>
        <w:tab/>
      </w:r>
      <w:r w:rsidR="00702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049A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4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Батин</w:t>
      </w:r>
      <w:proofErr w:type="spellEnd"/>
    </w:p>
    <w:sectPr w:rsidR="00CA1F5C" w:rsidRPr="005D7043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58" w:rsidRDefault="00F93458" w:rsidP="00C71F8A">
      <w:pPr>
        <w:spacing w:after="0" w:line="240" w:lineRule="auto"/>
      </w:pPr>
      <w:r>
        <w:separator/>
      </w:r>
    </w:p>
  </w:endnote>
  <w:endnote w:type="continuationSeparator" w:id="0">
    <w:p w:rsidR="00F93458" w:rsidRDefault="00F9345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58" w:rsidRDefault="00F93458" w:rsidP="00C71F8A">
      <w:pPr>
        <w:spacing w:after="0" w:line="240" w:lineRule="auto"/>
      </w:pPr>
      <w:r>
        <w:separator/>
      </w:r>
    </w:p>
  </w:footnote>
  <w:footnote w:type="continuationSeparator" w:id="0">
    <w:p w:rsidR="00F93458" w:rsidRDefault="00F9345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0648" w:rsidRPr="00DB1395" w:rsidRDefault="00F5064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7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0648" w:rsidRDefault="00F506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07873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6747"/>
    <w:rsid w:val="00027DFC"/>
    <w:rsid w:val="000328D3"/>
    <w:rsid w:val="000356C6"/>
    <w:rsid w:val="000406DA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A7198"/>
    <w:rsid w:val="000B00F5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54C7"/>
    <w:rsid w:val="0011628D"/>
    <w:rsid w:val="001171BA"/>
    <w:rsid w:val="00120834"/>
    <w:rsid w:val="00126310"/>
    <w:rsid w:val="001278C1"/>
    <w:rsid w:val="00130DC6"/>
    <w:rsid w:val="00131C9C"/>
    <w:rsid w:val="00134792"/>
    <w:rsid w:val="00136935"/>
    <w:rsid w:val="0013746F"/>
    <w:rsid w:val="00140CB2"/>
    <w:rsid w:val="0014172D"/>
    <w:rsid w:val="00141812"/>
    <w:rsid w:val="0014552F"/>
    <w:rsid w:val="001468B8"/>
    <w:rsid w:val="001513B3"/>
    <w:rsid w:val="001539A2"/>
    <w:rsid w:val="001541F9"/>
    <w:rsid w:val="00154C83"/>
    <w:rsid w:val="001571FE"/>
    <w:rsid w:val="0016171B"/>
    <w:rsid w:val="001634BD"/>
    <w:rsid w:val="00164069"/>
    <w:rsid w:val="0016479E"/>
    <w:rsid w:val="00164CD4"/>
    <w:rsid w:val="00165EDB"/>
    <w:rsid w:val="0016693A"/>
    <w:rsid w:val="00167867"/>
    <w:rsid w:val="00170A6F"/>
    <w:rsid w:val="00172189"/>
    <w:rsid w:val="001721B4"/>
    <w:rsid w:val="00174CD8"/>
    <w:rsid w:val="00175F72"/>
    <w:rsid w:val="00180782"/>
    <w:rsid w:val="00180FBD"/>
    <w:rsid w:val="00181A5D"/>
    <w:rsid w:val="00183785"/>
    <w:rsid w:val="00184514"/>
    <w:rsid w:val="0018727E"/>
    <w:rsid w:val="001910FF"/>
    <w:rsid w:val="00192E8E"/>
    <w:rsid w:val="00193CDD"/>
    <w:rsid w:val="00194381"/>
    <w:rsid w:val="00194AE4"/>
    <w:rsid w:val="0019500F"/>
    <w:rsid w:val="00195DFE"/>
    <w:rsid w:val="00196332"/>
    <w:rsid w:val="00196DFC"/>
    <w:rsid w:val="00197032"/>
    <w:rsid w:val="001A13F7"/>
    <w:rsid w:val="001A6A49"/>
    <w:rsid w:val="001A79A7"/>
    <w:rsid w:val="001B04A9"/>
    <w:rsid w:val="001B17A7"/>
    <w:rsid w:val="001B1A13"/>
    <w:rsid w:val="001B2811"/>
    <w:rsid w:val="001B3524"/>
    <w:rsid w:val="001B409B"/>
    <w:rsid w:val="001C0344"/>
    <w:rsid w:val="001C1B17"/>
    <w:rsid w:val="001C68E8"/>
    <w:rsid w:val="001C7441"/>
    <w:rsid w:val="001C74DA"/>
    <w:rsid w:val="001C7A8C"/>
    <w:rsid w:val="001D02FC"/>
    <w:rsid w:val="001D453D"/>
    <w:rsid w:val="001D64DD"/>
    <w:rsid w:val="001D7D86"/>
    <w:rsid w:val="001E0B78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27D"/>
    <w:rsid w:val="0022042D"/>
    <w:rsid w:val="00223B44"/>
    <w:rsid w:val="0022776B"/>
    <w:rsid w:val="00227E97"/>
    <w:rsid w:val="0023050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117B"/>
    <w:rsid w:val="002924B2"/>
    <w:rsid w:val="002943EA"/>
    <w:rsid w:val="00294961"/>
    <w:rsid w:val="002956F7"/>
    <w:rsid w:val="00296B7D"/>
    <w:rsid w:val="002A0960"/>
    <w:rsid w:val="002A1F67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3CEA"/>
    <w:rsid w:val="002C47B7"/>
    <w:rsid w:val="002D011C"/>
    <w:rsid w:val="002D5411"/>
    <w:rsid w:val="002D6297"/>
    <w:rsid w:val="002E02E1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1C69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47C"/>
    <w:rsid w:val="00327A4B"/>
    <w:rsid w:val="003307FA"/>
    <w:rsid w:val="00331B70"/>
    <w:rsid w:val="003324F6"/>
    <w:rsid w:val="00333D46"/>
    <w:rsid w:val="0034012F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55DA"/>
    <w:rsid w:val="003F7BE6"/>
    <w:rsid w:val="00403515"/>
    <w:rsid w:val="00405BFB"/>
    <w:rsid w:val="004077CE"/>
    <w:rsid w:val="00410D85"/>
    <w:rsid w:val="0041541F"/>
    <w:rsid w:val="0041572D"/>
    <w:rsid w:val="004179E7"/>
    <w:rsid w:val="00417FCE"/>
    <w:rsid w:val="00420760"/>
    <w:rsid w:val="00422346"/>
    <w:rsid w:val="00424535"/>
    <w:rsid w:val="00425876"/>
    <w:rsid w:val="00426669"/>
    <w:rsid w:val="004269E9"/>
    <w:rsid w:val="00427FCC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4E8A"/>
    <w:rsid w:val="00447FB4"/>
    <w:rsid w:val="0045034F"/>
    <w:rsid w:val="00450806"/>
    <w:rsid w:val="00454299"/>
    <w:rsid w:val="004555BF"/>
    <w:rsid w:val="0045597E"/>
    <w:rsid w:val="00456CB0"/>
    <w:rsid w:val="004607E0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5C09"/>
    <w:rsid w:val="00487B1F"/>
    <w:rsid w:val="0049314A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52BC"/>
    <w:rsid w:val="005269B2"/>
    <w:rsid w:val="00532521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257D"/>
    <w:rsid w:val="00592876"/>
    <w:rsid w:val="00592C04"/>
    <w:rsid w:val="00593F7D"/>
    <w:rsid w:val="00596FC9"/>
    <w:rsid w:val="005A33D2"/>
    <w:rsid w:val="005A499B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620"/>
    <w:rsid w:val="006B72FE"/>
    <w:rsid w:val="006B7F20"/>
    <w:rsid w:val="006C0218"/>
    <w:rsid w:val="006C0731"/>
    <w:rsid w:val="006C2159"/>
    <w:rsid w:val="006C39BF"/>
    <w:rsid w:val="006C3B11"/>
    <w:rsid w:val="006C5CDF"/>
    <w:rsid w:val="006C5FE7"/>
    <w:rsid w:val="006C6F11"/>
    <w:rsid w:val="006D054B"/>
    <w:rsid w:val="006D17A0"/>
    <w:rsid w:val="006D708F"/>
    <w:rsid w:val="006E58C8"/>
    <w:rsid w:val="006F145D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6CE"/>
    <w:rsid w:val="00702C7F"/>
    <w:rsid w:val="00707F4D"/>
    <w:rsid w:val="00711287"/>
    <w:rsid w:val="00712894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7246"/>
    <w:rsid w:val="0074010E"/>
    <w:rsid w:val="0074013D"/>
    <w:rsid w:val="00740BA7"/>
    <w:rsid w:val="00740CC8"/>
    <w:rsid w:val="0074159A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4856"/>
    <w:rsid w:val="007E4D45"/>
    <w:rsid w:val="007E6781"/>
    <w:rsid w:val="007E6AAB"/>
    <w:rsid w:val="007E6E6D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3E6E"/>
    <w:rsid w:val="0081448D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3822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567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826"/>
    <w:rsid w:val="00893CA7"/>
    <w:rsid w:val="0089456E"/>
    <w:rsid w:val="00895D9D"/>
    <w:rsid w:val="008960B3"/>
    <w:rsid w:val="00896DEB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79C6"/>
    <w:rsid w:val="008C0A1C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72A2"/>
    <w:rsid w:val="009001D7"/>
    <w:rsid w:val="0090356E"/>
    <w:rsid w:val="009074FA"/>
    <w:rsid w:val="00911F66"/>
    <w:rsid w:val="00913D6A"/>
    <w:rsid w:val="00917DD9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4DDC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1AD9"/>
    <w:rsid w:val="00976D30"/>
    <w:rsid w:val="00976F06"/>
    <w:rsid w:val="0098062B"/>
    <w:rsid w:val="0098211B"/>
    <w:rsid w:val="00982446"/>
    <w:rsid w:val="00984344"/>
    <w:rsid w:val="00985638"/>
    <w:rsid w:val="0098689D"/>
    <w:rsid w:val="00987457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5FD8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D676C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156E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3A2"/>
    <w:rsid w:val="00A138B9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4029B"/>
    <w:rsid w:val="00A40607"/>
    <w:rsid w:val="00A435CA"/>
    <w:rsid w:val="00A4773E"/>
    <w:rsid w:val="00A5008D"/>
    <w:rsid w:val="00A50662"/>
    <w:rsid w:val="00A53DA2"/>
    <w:rsid w:val="00A57C33"/>
    <w:rsid w:val="00A60BD1"/>
    <w:rsid w:val="00A62905"/>
    <w:rsid w:val="00A6358C"/>
    <w:rsid w:val="00A670C2"/>
    <w:rsid w:val="00A6785D"/>
    <w:rsid w:val="00A67AAA"/>
    <w:rsid w:val="00A67F2A"/>
    <w:rsid w:val="00A71CBE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2CB6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5C62"/>
    <w:rsid w:val="00B10B5C"/>
    <w:rsid w:val="00B14711"/>
    <w:rsid w:val="00B15F97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5B00"/>
    <w:rsid w:val="00B45BF7"/>
    <w:rsid w:val="00B470BA"/>
    <w:rsid w:val="00B51F58"/>
    <w:rsid w:val="00B5267D"/>
    <w:rsid w:val="00B52F82"/>
    <w:rsid w:val="00B537AB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7E0D"/>
    <w:rsid w:val="00B910CD"/>
    <w:rsid w:val="00B91D94"/>
    <w:rsid w:val="00B942C7"/>
    <w:rsid w:val="00B96802"/>
    <w:rsid w:val="00BA184B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52DF"/>
    <w:rsid w:val="00C478A2"/>
    <w:rsid w:val="00C514AC"/>
    <w:rsid w:val="00C54938"/>
    <w:rsid w:val="00C54B4F"/>
    <w:rsid w:val="00C57EC7"/>
    <w:rsid w:val="00C61139"/>
    <w:rsid w:val="00C6202F"/>
    <w:rsid w:val="00C62406"/>
    <w:rsid w:val="00C6491B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4D4E"/>
    <w:rsid w:val="00C95D1E"/>
    <w:rsid w:val="00C96A83"/>
    <w:rsid w:val="00CA1F5C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C6F8E"/>
    <w:rsid w:val="00CD006B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2DB1"/>
    <w:rsid w:val="00CE3B71"/>
    <w:rsid w:val="00CE4990"/>
    <w:rsid w:val="00CE5ABC"/>
    <w:rsid w:val="00CE68B2"/>
    <w:rsid w:val="00CF1357"/>
    <w:rsid w:val="00CF36AF"/>
    <w:rsid w:val="00CF4769"/>
    <w:rsid w:val="00CF54B2"/>
    <w:rsid w:val="00D01BBA"/>
    <w:rsid w:val="00D021F3"/>
    <w:rsid w:val="00D049AC"/>
    <w:rsid w:val="00D04C7A"/>
    <w:rsid w:val="00D06999"/>
    <w:rsid w:val="00D078E8"/>
    <w:rsid w:val="00D078F5"/>
    <w:rsid w:val="00D07A3A"/>
    <w:rsid w:val="00D07DC6"/>
    <w:rsid w:val="00D118B9"/>
    <w:rsid w:val="00D12A17"/>
    <w:rsid w:val="00D14AE5"/>
    <w:rsid w:val="00D15276"/>
    <w:rsid w:val="00D1619C"/>
    <w:rsid w:val="00D16214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13D"/>
    <w:rsid w:val="00D46B99"/>
    <w:rsid w:val="00D478CB"/>
    <w:rsid w:val="00D50B41"/>
    <w:rsid w:val="00D5162D"/>
    <w:rsid w:val="00D54FD7"/>
    <w:rsid w:val="00D57971"/>
    <w:rsid w:val="00D6075A"/>
    <w:rsid w:val="00D60E38"/>
    <w:rsid w:val="00D60EA9"/>
    <w:rsid w:val="00D65345"/>
    <w:rsid w:val="00D70588"/>
    <w:rsid w:val="00D713E5"/>
    <w:rsid w:val="00D725EB"/>
    <w:rsid w:val="00D72FEA"/>
    <w:rsid w:val="00D74523"/>
    <w:rsid w:val="00D74CF0"/>
    <w:rsid w:val="00D76056"/>
    <w:rsid w:val="00D762F3"/>
    <w:rsid w:val="00D7777E"/>
    <w:rsid w:val="00D81303"/>
    <w:rsid w:val="00D814BC"/>
    <w:rsid w:val="00D8170D"/>
    <w:rsid w:val="00D821F8"/>
    <w:rsid w:val="00D84E77"/>
    <w:rsid w:val="00D85BFD"/>
    <w:rsid w:val="00D87FB1"/>
    <w:rsid w:val="00D92AFE"/>
    <w:rsid w:val="00D94C19"/>
    <w:rsid w:val="00D96429"/>
    <w:rsid w:val="00D96938"/>
    <w:rsid w:val="00D97976"/>
    <w:rsid w:val="00D97AB0"/>
    <w:rsid w:val="00DA0668"/>
    <w:rsid w:val="00DA1205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2D69"/>
    <w:rsid w:val="00DC3B54"/>
    <w:rsid w:val="00DD2D4C"/>
    <w:rsid w:val="00DE27B8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A90"/>
    <w:rsid w:val="00E058CF"/>
    <w:rsid w:val="00E061AA"/>
    <w:rsid w:val="00E10A5F"/>
    <w:rsid w:val="00E12C50"/>
    <w:rsid w:val="00E15BD6"/>
    <w:rsid w:val="00E16FEF"/>
    <w:rsid w:val="00E21B7D"/>
    <w:rsid w:val="00E24362"/>
    <w:rsid w:val="00E24AA1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32B0"/>
    <w:rsid w:val="00EB4684"/>
    <w:rsid w:val="00EB4C28"/>
    <w:rsid w:val="00EB6E9E"/>
    <w:rsid w:val="00EC0334"/>
    <w:rsid w:val="00EC0B46"/>
    <w:rsid w:val="00EC603E"/>
    <w:rsid w:val="00EC7B08"/>
    <w:rsid w:val="00ED0491"/>
    <w:rsid w:val="00ED1CDF"/>
    <w:rsid w:val="00ED2A53"/>
    <w:rsid w:val="00ED32A9"/>
    <w:rsid w:val="00ED34D7"/>
    <w:rsid w:val="00ED4B96"/>
    <w:rsid w:val="00ED616F"/>
    <w:rsid w:val="00EE2200"/>
    <w:rsid w:val="00EE6831"/>
    <w:rsid w:val="00EE72C0"/>
    <w:rsid w:val="00EF09A2"/>
    <w:rsid w:val="00EF364A"/>
    <w:rsid w:val="00EF51D3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AD7"/>
    <w:rsid w:val="00F25714"/>
    <w:rsid w:val="00F32901"/>
    <w:rsid w:val="00F34C4A"/>
    <w:rsid w:val="00F43860"/>
    <w:rsid w:val="00F45C17"/>
    <w:rsid w:val="00F45FEE"/>
    <w:rsid w:val="00F46CFC"/>
    <w:rsid w:val="00F50465"/>
    <w:rsid w:val="00F50648"/>
    <w:rsid w:val="00F51324"/>
    <w:rsid w:val="00F518A6"/>
    <w:rsid w:val="00F519DE"/>
    <w:rsid w:val="00F523DE"/>
    <w:rsid w:val="00F52BA6"/>
    <w:rsid w:val="00F60F7F"/>
    <w:rsid w:val="00F61AE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4BD7"/>
    <w:rsid w:val="00F85BB7"/>
    <w:rsid w:val="00F8680B"/>
    <w:rsid w:val="00F86E4A"/>
    <w:rsid w:val="00F87000"/>
    <w:rsid w:val="00F90A43"/>
    <w:rsid w:val="00F930C9"/>
    <w:rsid w:val="00F93458"/>
    <w:rsid w:val="00FA06B4"/>
    <w:rsid w:val="00FA490B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basedOn w:val="Standard"/>
    <w:next w:val="a"/>
    <w:rsid w:val="005A499B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ableContents">
    <w:name w:val="Table Contents"/>
    <w:basedOn w:val="Standard"/>
    <w:rsid w:val="005A499B"/>
    <w:pPr>
      <w:suppressLineNumbers/>
    </w:pPr>
    <w:rPr>
      <w:rFonts w:eastAsia="Andale Sans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bilisska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1F73-96F6-4DB7-9A11-4B8C5DC0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1687</cp:revision>
  <cp:lastPrinted>2016-04-26T06:56:00Z</cp:lastPrinted>
  <dcterms:created xsi:type="dcterms:W3CDTF">2016-01-27T07:24:00Z</dcterms:created>
  <dcterms:modified xsi:type="dcterms:W3CDTF">2023-06-26T12:44:00Z</dcterms:modified>
</cp:coreProperties>
</file>