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186475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86475">
        <w:rPr>
          <w:rFonts w:ascii="Times New Roman" w:hAnsi="Times New Roman" w:cs="Times New Roman"/>
          <w:sz w:val="28"/>
          <w:szCs w:val="28"/>
        </w:rPr>
        <w:t>ектор потребительской сферы отдела экономики администрации муниципального образования Тбилисский район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792095" w:rsidRPr="007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границ, </w:t>
      </w:r>
      <w:proofErr w:type="gramStart"/>
      <w:r w:rsidR="00792095" w:rsidRPr="0079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="00792095" w:rsidRPr="007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646A5B" w:rsidRPr="0027226E">
        <w:rPr>
          <w:rFonts w:ascii="Times New Roman" w:hAnsi="Times New Roman" w:cs="Times New Roman"/>
          <w:sz w:val="28"/>
          <w:szCs w:val="28"/>
        </w:rPr>
        <w:t>»</w:t>
      </w:r>
      <w:r w:rsidR="00591EDB" w:rsidRPr="0027226E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272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6475">
        <w:rPr>
          <w:rFonts w:ascii="Times New Roman" w:hAnsi="Times New Roman" w:cs="Times New Roman"/>
          <w:sz w:val="28"/>
          <w:szCs w:val="28"/>
        </w:rPr>
        <w:t>март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281395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472802">
        <w:rPr>
          <w:rFonts w:ascii="Times New Roman" w:eastAsia="Sylfaen" w:hAnsi="Times New Roman" w:cs="Times New Roman"/>
          <w:sz w:val="28"/>
          <w:szCs w:val="28"/>
        </w:rPr>
        <w:t xml:space="preserve">осуществления </w:t>
      </w:r>
      <w:r w:rsidR="00BC53E6">
        <w:rPr>
          <w:rFonts w:ascii="Times New Roman" w:eastAsia="Sylfaen" w:hAnsi="Times New Roman" w:cs="Times New Roman"/>
          <w:sz w:val="28"/>
          <w:szCs w:val="28"/>
        </w:rPr>
        <w:t xml:space="preserve">регулирования на территории </w:t>
      </w:r>
      <w:proofErr w:type="gramStart"/>
      <w:r w:rsidR="00BC53E6">
        <w:rPr>
          <w:rFonts w:ascii="Times New Roman" w:eastAsia="Sylfaen" w:hAnsi="Times New Roman" w:cs="Times New Roman"/>
          <w:sz w:val="28"/>
          <w:szCs w:val="28"/>
        </w:rPr>
        <w:t xml:space="preserve">муниципального образования Тбилисский район отношений, связанных с розничной </w:t>
      </w:r>
      <w:r w:rsidR="00CB3D7C">
        <w:rPr>
          <w:rFonts w:ascii="Times New Roman" w:eastAsia="Sylfaen" w:hAnsi="Times New Roman" w:cs="Times New Roman"/>
          <w:sz w:val="28"/>
          <w:szCs w:val="28"/>
        </w:rPr>
        <w:t>продажей этилового спирта, алкогольной и спи</w:t>
      </w:r>
      <w:r w:rsidR="007A5F9C">
        <w:rPr>
          <w:rFonts w:ascii="Times New Roman" w:eastAsia="Sylfaen" w:hAnsi="Times New Roman" w:cs="Times New Roman"/>
          <w:sz w:val="28"/>
          <w:szCs w:val="28"/>
        </w:rPr>
        <w:t>р</w:t>
      </w:r>
      <w:r w:rsidR="00CB3D7C">
        <w:rPr>
          <w:rFonts w:ascii="Times New Roman" w:eastAsia="Sylfaen" w:hAnsi="Times New Roman" w:cs="Times New Roman"/>
          <w:sz w:val="28"/>
          <w:szCs w:val="28"/>
        </w:rPr>
        <w:t>тосодержащей продукции, вопросов размещения объектов торговли, общественного питания</w:t>
      </w:r>
      <w:r w:rsidR="0073307F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7A5F9C">
        <w:rPr>
          <w:rFonts w:ascii="Times New Roman" w:eastAsia="Sylfaen" w:hAnsi="Times New Roman" w:cs="Times New Roman"/>
          <w:sz w:val="28"/>
          <w:szCs w:val="28"/>
        </w:rPr>
        <w:t>реализующих</w:t>
      </w:r>
      <w:r w:rsidR="0073307F">
        <w:rPr>
          <w:rFonts w:ascii="Times New Roman" w:eastAsia="Sylfaen" w:hAnsi="Times New Roman" w:cs="Times New Roman"/>
          <w:sz w:val="28"/>
          <w:szCs w:val="28"/>
        </w:rPr>
        <w:t xml:space="preserve"> алкогольную, спиртосодержащую продукцию, в части </w:t>
      </w:r>
      <w:r w:rsidR="007A5F9C" w:rsidRPr="007A5F9C">
        <w:rPr>
          <w:rFonts w:ascii="Times New Roman" w:eastAsia="Sylfaen" w:hAnsi="Times New Roman" w:cs="Times New Roman"/>
          <w:sz w:val="28"/>
          <w:szCs w:val="28"/>
        </w:rPr>
        <w:t>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814A4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814A4D" w:rsidRPr="00604A9F">
        <w:rPr>
          <w:rFonts w:ascii="Times New Roman" w:eastAsia="Sylfaen" w:hAnsi="Times New Roman" w:cs="Times New Roman"/>
          <w:sz w:val="28"/>
          <w:szCs w:val="28"/>
        </w:rPr>
        <w:t>в соответстви</w:t>
      </w:r>
      <w:r w:rsidR="00814A4D">
        <w:rPr>
          <w:rFonts w:ascii="Times New Roman" w:eastAsia="Sylfaen" w:hAnsi="Times New Roman" w:cs="Times New Roman"/>
          <w:sz w:val="28"/>
          <w:szCs w:val="28"/>
        </w:rPr>
        <w:t>и с действующим</w:t>
      </w:r>
      <w:r w:rsidR="00814A4D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814A4D">
        <w:rPr>
          <w:rFonts w:ascii="Times New Roman" w:eastAsia="Sylfaen" w:hAnsi="Times New Roman" w:cs="Times New Roman"/>
          <w:sz w:val="28"/>
          <w:szCs w:val="28"/>
        </w:rPr>
        <w:t>законодательством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3D7757" w:rsidRPr="003D7757" w:rsidRDefault="003D7757" w:rsidP="003D775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7A5F9C" w:rsidRPr="007A5F9C">
        <w:rPr>
          <w:rFonts w:ascii="Times New Roman" w:eastAsia="Sylfaen" w:hAnsi="Times New Roman" w:cs="Times New Roman"/>
          <w:sz w:val="28"/>
          <w:szCs w:val="28"/>
        </w:rPr>
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814A4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05E00" w:rsidRPr="00604A9F">
        <w:rPr>
          <w:rFonts w:ascii="Times New Roman" w:eastAsia="Sylfaen" w:hAnsi="Times New Roman" w:cs="Times New Roman"/>
          <w:sz w:val="28"/>
          <w:szCs w:val="28"/>
        </w:rPr>
        <w:t>в соответстви</w:t>
      </w:r>
      <w:r w:rsidR="00EA7320">
        <w:rPr>
          <w:rFonts w:ascii="Times New Roman" w:eastAsia="Sylfaen" w:hAnsi="Times New Roman" w:cs="Times New Roman"/>
          <w:sz w:val="28"/>
          <w:szCs w:val="28"/>
        </w:rPr>
        <w:t>и</w:t>
      </w:r>
      <w:r w:rsidR="00205E00">
        <w:rPr>
          <w:rFonts w:ascii="Times New Roman" w:eastAsia="Sylfaen" w:hAnsi="Times New Roman" w:cs="Times New Roman"/>
          <w:sz w:val="28"/>
          <w:szCs w:val="28"/>
        </w:rPr>
        <w:t xml:space="preserve"> с</w:t>
      </w:r>
      <w:proofErr w:type="gramEnd"/>
      <w:r w:rsidR="00205E00">
        <w:rPr>
          <w:rFonts w:ascii="Times New Roman" w:eastAsia="Sylfaen" w:hAnsi="Times New Roman" w:cs="Times New Roman"/>
          <w:sz w:val="28"/>
          <w:szCs w:val="28"/>
        </w:rPr>
        <w:t xml:space="preserve"> действующим</w:t>
      </w:r>
      <w:r w:rsidR="00205E00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05E00">
        <w:rPr>
          <w:rFonts w:ascii="Times New Roman" w:eastAsia="Sylfaen" w:hAnsi="Times New Roman" w:cs="Times New Roman"/>
          <w:sz w:val="28"/>
          <w:szCs w:val="28"/>
        </w:rPr>
        <w:t>законодательством</w:t>
      </w:r>
      <w:r w:rsidRPr="003D7757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proofErr w:type="gramStart"/>
      <w:r w:rsidRPr="00D814BC">
        <w:rPr>
          <w:rFonts w:ascii="Times New Roman" w:hAnsi="Times New Roman" w:cs="Times New Roman"/>
          <w:sz w:val="28"/>
          <w:szCs w:val="28"/>
        </w:rPr>
        <w:t>Краткое</w:t>
      </w:r>
      <w:proofErr w:type="gramEnd"/>
      <w:r w:rsidRPr="00D814BC">
        <w:rPr>
          <w:rFonts w:ascii="Times New Roman" w:hAnsi="Times New Roman" w:cs="Times New Roman"/>
          <w:sz w:val="28"/>
          <w:szCs w:val="28"/>
        </w:rPr>
        <w:t xml:space="preserve"> описание содержания предлагаемого правового регулирования:</w:t>
      </w:r>
    </w:p>
    <w:p w:rsidR="008F18B2" w:rsidRPr="00EC3642" w:rsidRDefault="004A502B" w:rsidP="004A50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</w:t>
      </w:r>
      <w:r w:rsidR="00132C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22.11.1995 г.,</w:t>
      </w:r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</w:t>
      </w:r>
      <w:proofErr w:type="gramEnd"/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алкогольной продукции при </w:t>
      </w:r>
      <w:proofErr w:type="gramStart"/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оказании</w:t>
      </w:r>
      <w:proofErr w:type="gramEnd"/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услуг общественного</w:t>
      </w:r>
      <w:r w:rsidR="008F18B2"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питания»</w:t>
      </w:r>
      <w:r w:rsidR="00132C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32D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границы устанавливаются </w:t>
      </w:r>
      <w:r w:rsidR="00477B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органами местного самоуправления муниципальных районов.</w:t>
      </w:r>
    </w:p>
    <w:p w:rsidR="00D0240F" w:rsidRPr="00B952B7" w:rsidRDefault="00326EC6" w:rsidP="004A502B">
      <w:pPr>
        <w:shd w:val="clear" w:color="auto" w:fill="FFFFFF"/>
        <w:spacing w:after="0" w:line="240" w:lineRule="auto"/>
        <w:ind w:firstLine="567"/>
        <w:jc w:val="both"/>
        <w:rPr>
          <w:lang w:eastAsia="ru-RU"/>
        </w:rPr>
      </w:pPr>
      <w:r w:rsidRPr="00EA7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указанной проблемы рассматриваемым проектом</w:t>
      </w:r>
      <w:r w:rsidRPr="00EA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FA0" w:rsidRPr="00622FA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опред</w:t>
      </w:r>
      <w:r w:rsidR="00622FA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елить </w:t>
      </w:r>
      <w:r w:rsidR="00622FA0" w:rsidRPr="00622FA0">
        <w:rPr>
          <w:rFonts w:ascii="Times New Roman" w:eastAsia="Times New Roman" w:hAnsi="Times New Roman" w:cs="Times New Roman"/>
          <w:sz w:val="28"/>
          <w:szCs w:val="28"/>
        </w:rPr>
        <w:t xml:space="preserve">расчет расстояния до границ </w:t>
      </w:r>
      <w:proofErr w:type="gramStart"/>
      <w:r w:rsidR="00622FA0" w:rsidRPr="00622FA0">
        <w:rPr>
          <w:rFonts w:ascii="Times New Roman" w:eastAsia="Times New Roman" w:hAnsi="Times New Roman" w:cs="Times New Roman"/>
          <w:sz w:val="28"/>
          <w:szCs w:val="28"/>
        </w:rPr>
        <w:t>прилегающих</w:t>
      </w:r>
      <w:proofErr w:type="gramEnd"/>
      <w:r w:rsidR="00622FA0" w:rsidRPr="00622FA0">
        <w:rPr>
          <w:rFonts w:ascii="Times New Roman" w:eastAsia="Times New Roman" w:hAnsi="Times New Roman" w:cs="Times New Roman"/>
          <w:sz w:val="28"/>
          <w:szCs w:val="28"/>
        </w:rPr>
        <w:t xml:space="preserve"> территорий и</w:t>
      </w:r>
      <w:r w:rsidR="00622FA0" w:rsidRPr="00622FA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способ расчета расстояния от организаций и объектов, до границ прилегающих территорий.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411" w:rsidRDefault="00EE1411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Pr="00515134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Pr="00515134">
        <w:rPr>
          <w:rFonts w:ascii="Times New Roman" w:hAnsi="Times New Roman" w:cs="Times New Roman"/>
          <w:sz w:val="28"/>
          <w:szCs w:val="28"/>
        </w:rPr>
        <w:t xml:space="preserve"> новые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деятельности.</w:t>
      </w: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EE1411" w:rsidRPr="006F145D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32FDB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  <w:r w:rsidR="00732FDB">
        <w:rPr>
          <w:rFonts w:ascii="Times New Roman" w:hAnsi="Times New Roman" w:cs="Times New Roman"/>
          <w:sz w:val="28"/>
          <w:szCs w:val="28"/>
        </w:rPr>
        <w:t xml:space="preserve"> Владимир Валентинович</w:t>
      </w:r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EE1411" w:rsidRPr="005225B5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50413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A50413" w:rsidRPr="00A50413">
        <w:rPr>
          <w:rFonts w:ascii="Times New Roman" w:hAnsi="Times New Roman" w:cs="Times New Roman"/>
          <w:sz w:val="28"/>
          <w:szCs w:val="28"/>
        </w:rPr>
        <w:t>сектор</w:t>
      </w:r>
      <w:r w:rsidR="00A50413">
        <w:rPr>
          <w:rFonts w:ascii="Times New Roman" w:hAnsi="Times New Roman" w:cs="Times New Roman"/>
          <w:sz w:val="28"/>
          <w:szCs w:val="28"/>
        </w:rPr>
        <w:t>ом</w:t>
      </w:r>
      <w:r w:rsidR="00A50413" w:rsidRPr="00A50413">
        <w:rPr>
          <w:rFonts w:ascii="Times New Roman" w:hAnsi="Times New Roman" w:cs="Times New Roman"/>
          <w:sz w:val="28"/>
          <w:szCs w:val="28"/>
        </w:rPr>
        <w:t xml:space="preserve"> потребительской сферы отдела экономики администрации муниципального образования Тбилисский район</w:t>
      </w:r>
    </w:p>
    <w:p w:rsidR="00EE1411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</w:t>
      </w:r>
      <w:r w:rsidR="00B410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10FA">
        <w:rPr>
          <w:rFonts w:ascii="Times New Roman" w:hAnsi="Times New Roman" w:cs="Times New Roman"/>
          <w:sz w:val="28"/>
          <w:szCs w:val="28"/>
        </w:rPr>
        <w:t>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410FA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B410FA" w:rsidRPr="00FF56CA">
          <w:rPr>
            <w:rStyle w:val="af0"/>
            <w:rFonts w:ascii="Times New Roman" w:hAnsi="Times New Roman" w:cs="Times New Roman"/>
            <w:sz w:val="28"/>
            <w:szCs w:val="28"/>
          </w:rPr>
          <w:t>econom.tbl@mail.ru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A1F60" w:rsidRPr="002A1F60" w:rsidRDefault="002A1F60" w:rsidP="002A1F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22.11.1995 г.,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</w:t>
      </w:r>
      <w:proofErr w:type="gramEnd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алкогольной продукции при </w:t>
      </w:r>
      <w:proofErr w:type="gramStart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общественного питания» границы устанавливаются органами местного самоуправления муниципальных районов.</w:t>
      </w:r>
    </w:p>
    <w:p w:rsidR="00C503F0" w:rsidRDefault="002A1F60" w:rsidP="002A1F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96653B"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</w:t>
      </w:r>
      <w:r w:rsidR="0096653B"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proofErr w:type="gramEnd"/>
      <w:r w:rsid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 предлагается определить расчет расстояния до границ </w:t>
      </w:r>
      <w:proofErr w:type="gramStart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и способ расчета расстояния от организаций и объектов,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границ прилегающих территорий в соответствии с действующим законодательством</w:t>
      </w:r>
      <w:r w:rsidR="00D96EE7"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E">
        <w:rPr>
          <w:rFonts w:ascii="Times New Roman" w:hAnsi="Times New Roman" w:cs="Times New Roman"/>
          <w:sz w:val="28"/>
          <w:szCs w:val="28"/>
        </w:rPr>
        <w:t>2.1. Формулировка</w:t>
      </w:r>
      <w:r w:rsidRPr="00D15276">
        <w:rPr>
          <w:rFonts w:ascii="Times New Roman" w:hAnsi="Times New Roman" w:cs="Times New Roman"/>
          <w:sz w:val="28"/>
          <w:szCs w:val="28"/>
        </w:rPr>
        <w:t xml:space="preserve"> проблемы:</w:t>
      </w:r>
    </w:p>
    <w:p w:rsidR="0096653B" w:rsidRPr="0096653B" w:rsidRDefault="0096653B" w:rsidP="009665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22.11.1995 г.,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</w:t>
      </w:r>
      <w:proofErr w:type="gramEnd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алкогольной продукции при </w:t>
      </w:r>
      <w:proofErr w:type="gramStart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общественного питания» границы устанавливаются органами местного самоуправления муниципальных районов.</w:t>
      </w:r>
    </w:p>
    <w:p w:rsidR="00B57487" w:rsidRDefault="0096653B" w:rsidP="009665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proofErr w:type="gramEnd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проектом постановления предлагается определить расчет расстояния до границ </w:t>
      </w:r>
      <w:proofErr w:type="gramStart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и способ расчета расстояния от организаций и объектов, до границ прилегающих территорий в соответствии с действующим законодательством.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B57487" w:rsidRPr="00B57487" w:rsidRDefault="00B57487" w:rsidP="00966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выявлена по результатам анализа изменений действующего</w:t>
      </w:r>
      <w:r w:rsidR="0096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:rsidR="00D61722" w:rsidRPr="00D61722" w:rsidRDefault="00D61722" w:rsidP="00D61722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22.11.1995 г., постановлением Правительства Российской Федерации от 23.12.2020 г. № 2220 «Об </w:t>
      </w:r>
      <w:r w:rsidRPr="00D61722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</w:t>
      </w:r>
      <w:proofErr w:type="gramEnd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 алкогольной продукции при </w:t>
      </w:r>
      <w:proofErr w:type="gramStart"/>
      <w:r w:rsidRPr="00D61722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proofErr w:type="gramEnd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 услуг общественного питания» границы устанавливаются органами местного самоуправления муниципальных районов.</w:t>
      </w:r>
    </w:p>
    <w:p w:rsidR="00966496" w:rsidRDefault="00D61722" w:rsidP="00D6172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722">
        <w:rPr>
          <w:rFonts w:ascii="Times New Roman" w:eastAsia="Times New Roman" w:hAnsi="Times New Roman" w:cs="Times New Roman"/>
          <w:sz w:val="28"/>
          <w:szCs w:val="28"/>
        </w:rPr>
        <w:t>В целях 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proofErr w:type="gramEnd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, проектом постановления предлагается определить расчет расстояния до границ </w:t>
      </w:r>
      <w:proofErr w:type="gramStart"/>
      <w:r w:rsidRPr="00D61722">
        <w:rPr>
          <w:rFonts w:ascii="Times New Roman" w:eastAsia="Times New Roman" w:hAnsi="Times New Roman" w:cs="Times New Roman"/>
          <w:sz w:val="28"/>
          <w:szCs w:val="28"/>
        </w:rPr>
        <w:t>прилегающих</w:t>
      </w:r>
      <w:proofErr w:type="gramEnd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 территорий и способ расчета расстояния от организаций и объектов, до границ прилегающих территорий в соответствии с действующим законодательством.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192" w:rsidRDefault="00663192" w:rsidP="00EE53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736E">
        <w:rPr>
          <w:rFonts w:ascii="Times New Roman" w:hAnsi="Times New Roman" w:cs="Times New Roman"/>
          <w:color w:val="000000"/>
          <w:sz w:val="28"/>
          <w:szCs w:val="28"/>
        </w:rPr>
        <w:t>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лица, индивидуальн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>осуществляющие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 xml:space="preserve">розничную продажу </w:t>
      </w:r>
      <w:proofErr w:type="gramStart"/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>алкогольной</w:t>
      </w:r>
      <w:proofErr w:type="gramEnd"/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и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>розничную продажу алкогольной продукции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>при оказании услуг общественного питания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08DA" w:rsidRPr="003471A3" w:rsidRDefault="00663192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="00DE6C39" w:rsidRPr="003471A3">
        <w:rPr>
          <w:rFonts w:ascii="Times New Roman" w:hAnsi="Times New Roman" w:cs="Times New Roman"/>
          <w:sz w:val="28"/>
          <w:szCs w:val="28"/>
        </w:rPr>
        <w:t>.</w:t>
      </w:r>
      <w:r w:rsidR="00BC7924">
        <w:rPr>
          <w:rFonts w:ascii="Times New Roman" w:hAnsi="Times New Roman" w:cs="Times New Roman"/>
          <w:sz w:val="28"/>
          <w:szCs w:val="28"/>
        </w:rPr>
        <w:t xml:space="preserve"> </w:t>
      </w:r>
      <w:r w:rsidR="00BC7924" w:rsidRPr="00A12860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A12860" w:rsidRPr="00A12860">
        <w:rPr>
          <w:rFonts w:ascii="Times New Roman" w:hAnsi="Times New Roman" w:cs="Times New Roman"/>
          <w:sz w:val="28"/>
          <w:szCs w:val="28"/>
        </w:rPr>
        <w:t xml:space="preserve">по состоянию на 01.01.2025 г. в муниципальном образовании Тбилисский </w:t>
      </w:r>
      <w:r w:rsidR="00A12860" w:rsidRPr="008A074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8A0744" w:rsidRPr="008A0744">
        <w:rPr>
          <w:rFonts w:ascii="Times New Roman" w:hAnsi="Times New Roman" w:cs="Times New Roman"/>
          <w:sz w:val="28"/>
          <w:szCs w:val="28"/>
        </w:rPr>
        <w:t>28</w:t>
      </w:r>
      <w:r w:rsidR="00A12860" w:rsidRPr="008A0744">
        <w:rPr>
          <w:rFonts w:ascii="Times New Roman" w:hAnsi="Times New Roman" w:cs="Times New Roman"/>
          <w:sz w:val="28"/>
          <w:szCs w:val="28"/>
        </w:rPr>
        <w:t xml:space="preserve"> организации имеют </w:t>
      </w:r>
      <w:r w:rsidR="008A0744" w:rsidRPr="008A0744">
        <w:rPr>
          <w:rFonts w:ascii="Times New Roman" w:hAnsi="Times New Roman" w:cs="Times New Roman"/>
          <w:sz w:val="28"/>
          <w:szCs w:val="28"/>
        </w:rPr>
        <w:t>49</w:t>
      </w:r>
      <w:r w:rsidR="00A12860" w:rsidRPr="008A0744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8A0744" w:rsidRPr="008A0744">
        <w:rPr>
          <w:rFonts w:ascii="Times New Roman" w:hAnsi="Times New Roman" w:cs="Times New Roman"/>
          <w:sz w:val="28"/>
          <w:szCs w:val="28"/>
        </w:rPr>
        <w:t>й</w:t>
      </w:r>
      <w:r w:rsidR="00A12860" w:rsidRPr="008A0744">
        <w:rPr>
          <w:rFonts w:ascii="Times New Roman" w:hAnsi="Times New Roman" w:cs="Times New Roman"/>
          <w:sz w:val="28"/>
          <w:szCs w:val="28"/>
        </w:rPr>
        <w:t xml:space="preserve"> на розничную продажу алкогольной</w:t>
      </w:r>
      <w:r w:rsidR="00A12860" w:rsidRPr="00A12860">
        <w:rPr>
          <w:rFonts w:ascii="Times New Roman" w:hAnsi="Times New Roman" w:cs="Times New Roman"/>
          <w:sz w:val="28"/>
          <w:szCs w:val="28"/>
        </w:rPr>
        <w:t xml:space="preserve"> продукции и розничную продажу алкогольной продукции при оказании услуг общественного питания</w:t>
      </w:r>
      <w:r w:rsidR="00BC7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2342EA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Негативные эффекты могут быть выражены в осуществлении </w:t>
      </w:r>
      <w:r w:rsidR="0081025D" w:rsidRPr="00D61722">
        <w:rPr>
          <w:rFonts w:ascii="Times New Roman" w:eastAsia="Times New Roman" w:hAnsi="Times New Roman" w:cs="Times New Roman"/>
          <w:sz w:val="28"/>
          <w:szCs w:val="28"/>
        </w:rPr>
        <w:t>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</w:t>
      </w:r>
      <w:r w:rsidR="00810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26E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="008102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F7508D">
        <w:rPr>
          <w:rFonts w:ascii="Times New Roman" w:eastAsia="Sylfaen" w:hAnsi="Times New Roman" w:cs="Times New Roman"/>
          <w:sz w:val="28"/>
          <w:szCs w:val="28"/>
        </w:rPr>
        <w:t>с нарушением требований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F7508D">
        <w:rPr>
          <w:rFonts w:ascii="Times New Roman" w:eastAsia="Sylfaen" w:hAnsi="Times New Roman" w:cs="Times New Roman"/>
          <w:sz w:val="28"/>
          <w:szCs w:val="28"/>
        </w:rPr>
        <w:t>федерального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законодательств</w:t>
      </w:r>
      <w:r w:rsidR="00F7508D">
        <w:rPr>
          <w:rFonts w:ascii="Times New Roman" w:eastAsia="Sylfaen" w:hAnsi="Times New Roman" w:cs="Times New Roman"/>
          <w:sz w:val="28"/>
          <w:szCs w:val="28"/>
        </w:rPr>
        <w:t>а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2342EA" w:rsidRPr="00892A17" w:rsidRDefault="002342EA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A051E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E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A051E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A051E">
        <w:rPr>
          <w:rFonts w:ascii="Times New Roman" w:hAnsi="Times New Roman" w:cs="Times New Roman"/>
          <w:sz w:val="28"/>
          <w:szCs w:val="28"/>
        </w:rPr>
        <w:lastRenderedPageBreak/>
        <w:t>существование:</w:t>
      </w:r>
    </w:p>
    <w:p w:rsidR="00D503DC" w:rsidRPr="00D503DC" w:rsidRDefault="001445D0" w:rsidP="00D503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разрабатывается в</w:t>
      </w:r>
      <w:r w:rsidR="00D503DC"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22.11.1995 г.,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</w:t>
      </w:r>
      <w:proofErr w:type="gramEnd"/>
      <w:r w:rsidR="00D503DC"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розничная продажа </w:t>
      </w:r>
      <w:proofErr w:type="gramStart"/>
      <w:r w:rsidR="00D503DC"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</w:t>
      </w:r>
      <w:proofErr w:type="gramEnd"/>
      <w:r w:rsidR="00D503DC"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при оказании услуг общественного питания».</w:t>
      </w:r>
    </w:p>
    <w:p w:rsidR="00702F9F" w:rsidRDefault="00D503DC" w:rsidP="00D503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proofErr w:type="gramEnd"/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7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</w:t>
      </w:r>
      <w:r w:rsidR="002773D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 w:rsidR="002773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расстояния до границ </w:t>
      </w:r>
      <w:proofErr w:type="gramStart"/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и способ</w:t>
      </w:r>
      <w:r w:rsidR="002773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расстояния от организаций и объектов, до границ прилегающих территорий в соответствии с действующим законодательством.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A05FC1" w:rsidP="00A1275A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A05FC1">
              <w:rPr>
                <w:sz w:val="24"/>
                <w:szCs w:val="24"/>
              </w:rPr>
      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proofErr w:type="gram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C34727" w:rsidRDefault="00E3592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E3592A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Федеральный закон от 22 ноября 1995 г. № 171-ФЗ «О государственном регулировании производства и оборота этилового спирта, </w:t>
      </w:r>
      <w:proofErr w:type="gramStart"/>
      <w:r w:rsidRPr="00E3592A">
        <w:rPr>
          <w:rFonts w:ascii="Times New Roman" w:eastAsia="Sylfaen" w:hAnsi="Times New Roman" w:cs="Times New Roman"/>
          <w:sz w:val="28"/>
          <w:szCs w:val="28"/>
          <w:lang w:eastAsia="ru-RU"/>
        </w:rPr>
        <w:t>алкогольной</w:t>
      </w:r>
      <w:proofErr w:type="gramEnd"/>
      <w:r w:rsidRPr="00E3592A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 и спиртосодержащей продукции и об ограничении потребления (распития) алкогольной продукции»</w:t>
      </w:r>
      <w:r>
        <w:rPr>
          <w:rFonts w:ascii="Times New Roman" w:eastAsia="Sylfaen" w:hAnsi="Times New Roman" w:cs="Times New Roman"/>
          <w:sz w:val="28"/>
          <w:szCs w:val="28"/>
          <w:lang w:eastAsia="ru-RU"/>
        </w:rPr>
        <w:t>;</w:t>
      </w:r>
    </w:p>
    <w:p w:rsidR="00184C3D" w:rsidRDefault="00C34727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C34727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23.12.2020 г. </w:t>
      </w:r>
      <w:r w:rsidR="00E3592A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      </w:t>
      </w:r>
      <w:r w:rsidRPr="00C34727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№ 2220 «Об утверждении правил определения органами местного самоуправления границ прилегающих территорий, на которых не допускается розничная продажа </w:t>
      </w:r>
      <w:proofErr w:type="gramStart"/>
      <w:r w:rsidRPr="00C34727">
        <w:rPr>
          <w:rFonts w:ascii="Times New Roman" w:eastAsia="Sylfaen" w:hAnsi="Times New Roman" w:cs="Times New Roman"/>
          <w:sz w:val="28"/>
          <w:szCs w:val="28"/>
          <w:lang w:eastAsia="ru-RU"/>
        </w:rPr>
        <w:t>алкогольной</w:t>
      </w:r>
      <w:proofErr w:type="gramEnd"/>
      <w:r w:rsidRPr="00C34727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 продукции и розничная продажа алкогольной продукции при оказании услуг общественного питания»</w:t>
      </w:r>
      <w:r w:rsidR="00E3592A">
        <w:rPr>
          <w:rFonts w:ascii="Times New Roman" w:eastAsia="Sylfaen" w:hAnsi="Times New Roman" w:cs="Times New Roman"/>
          <w:sz w:val="28"/>
          <w:szCs w:val="28"/>
          <w:lang w:eastAsia="ru-RU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184C3D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B60C5C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60C5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D06400" w:rsidRPr="00D06400">
              <w:rPr>
                <w:rFonts w:ascii="Times New Roman" w:eastAsia="Calibri" w:hAnsi="Times New Roman"/>
                <w:sz w:val="24"/>
                <w:szCs w:val="24"/>
              </w:rPr>
              <w:t xml:space="preserve">Об определении границ, </w:t>
            </w:r>
            <w:proofErr w:type="gramStart"/>
            <w:r w:rsidR="00D06400" w:rsidRPr="00D06400">
              <w:rPr>
                <w:rFonts w:ascii="Times New Roman" w:eastAsia="Calibri" w:hAnsi="Times New Roman"/>
                <w:sz w:val="24"/>
                <w:szCs w:val="24"/>
              </w:rPr>
              <w:t>прилегающих</w:t>
            </w:r>
            <w:proofErr w:type="gramEnd"/>
            <w:r w:rsidR="00D06400" w:rsidRPr="00D06400">
              <w:rPr>
                <w:rFonts w:ascii="Times New Roman" w:eastAsia="Calibri" w:hAnsi="Times New Roman"/>
                <w:sz w:val="24"/>
                <w:szCs w:val="24"/>
              </w:rPr>
      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56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D06400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FA76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D06400" w:rsidRPr="00D06400">
        <w:rPr>
          <w:rFonts w:ascii="Times New Roman" w:eastAsia="Calibri" w:hAnsi="Times New Roman" w:cs="Times New Roman"/>
          <w:sz w:val="28"/>
          <w:szCs w:val="28"/>
        </w:rPr>
        <w:t xml:space="preserve">Об определении границ, </w:t>
      </w:r>
      <w:proofErr w:type="gramStart"/>
      <w:r w:rsidR="00D06400" w:rsidRPr="00D06400">
        <w:rPr>
          <w:rFonts w:ascii="Times New Roman" w:eastAsia="Calibri" w:hAnsi="Times New Roman" w:cs="Times New Roman"/>
          <w:sz w:val="28"/>
          <w:szCs w:val="28"/>
        </w:rPr>
        <w:t>прилегающих</w:t>
      </w:r>
      <w:proofErr w:type="gramEnd"/>
      <w:r w:rsidR="00D06400" w:rsidRPr="00D06400">
        <w:rPr>
          <w:rFonts w:ascii="Times New Roman" w:eastAsia="Calibri" w:hAnsi="Times New Roman" w:cs="Times New Roman"/>
          <w:sz w:val="28"/>
          <w:szCs w:val="28"/>
        </w:rPr>
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1449" w:rsidRPr="00561449" w:rsidRDefault="00561449" w:rsidP="005614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розничную продажу </w:t>
            </w:r>
            <w:proofErr w:type="gramStart"/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алкогольной</w:t>
            </w:r>
            <w:proofErr w:type="gramEnd"/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и розничную продажу алкогольной продукции при оказании услуг общественного питания.</w:t>
            </w:r>
          </w:p>
          <w:p w:rsidR="001919C0" w:rsidRPr="00A32A2E" w:rsidRDefault="001919C0" w:rsidP="00C06C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561449" w:rsidP="008A074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Вместе с тем, по состоянию на 01.01.2025 г. в муниципальном образовании Тбилисский район </w:t>
            </w:r>
            <w:r w:rsidR="008A0744" w:rsidRPr="008A074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8A0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8A0744" w:rsidRPr="008A074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A0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 </w:t>
            </w:r>
            <w:r w:rsidR="008A0744" w:rsidRPr="008A074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8A0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</w:t>
            </w:r>
            <w:r w:rsidR="008A0744" w:rsidRPr="008A0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8A0744"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розничную</w:t>
            </w:r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продажу алкогольной продукции и розничную продажу алкогольной продукции при оказании услуг общественного питания.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C06C07" w:rsidP="00C06C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07">
              <w:rPr>
                <w:rFonts w:ascii="Times New Roman" w:hAnsi="Times New Roman" w:cs="Times New Roman"/>
                <w:sz w:val="24"/>
                <w:szCs w:val="24"/>
              </w:rPr>
              <w:t>мониторинг субъектов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и иной экономической деятельности</w:t>
            </w:r>
            <w:r w:rsidRPr="00C06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06C07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C06C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сфере розничной торговли алкогольной продукции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(полномочия, обязанности или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изменения потребностей в других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357" w:rsidRPr="00393562" w:rsidRDefault="00697549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69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3362" w:rsidRDefault="007B3362" w:rsidP="007B33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Новая, </w:t>
            </w:r>
          </w:p>
          <w:p w:rsidR="003D33D4" w:rsidRPr="00D95D39" w:rsidRDefault="007B3362" w:rsidP="007B33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11F6">
              <w:rPr>
                <w:rFonts w:ascii="Times New Roman" w:hAnsi="Times New Roman" w:cs="Times New Roman"/>
                <w:sz w:val="24"/>
                <w:szCs w:val="24"/>
              </w:rPr>
              <w:t>точнени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6E1" w:rsidRPr="000926E1">
              <w:rPr>
                <w:rFonts w:ascii="Times New Roman" w:hAnsi="Times New Roman" w:cs="Times New Roman"/>
                <w:sz w:val="24"/>
                <w:szCs w:val="24"/>
              </w:rPr>
              <w:t xml:space="preserve">границ, </w:t>
            </w:r>
            <w:proofErr w:type="gramStart"/>
            <w:r w:rsidR="000926E1" w:rsidRPr="000926E1"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proofErr w:type="gramEnd"/>
            <w:r w:rsidR="000926E1" w:rsidRPr="000926E1">
              <w:rPr>
                <w:rFonts w:ascii="Times New Roman" w:hAnsi="Times New Roman" w:cs="Times New Roman"/>
                <w:sz w:val="24"/>
                <w:szCs w:val="24"/>
              </w:rPr>
      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r w:rsidR="00561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7549" w:rsidRPr="00697549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границ, </w:t>
            </w:r>
            <w:proofErr w:type="gramStart"/>
            <w:r w:rsidR="00697549" w:rsidRPr="00697549"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proofErr w:type="gramEnd"/>
            <w:r w:rsidR="00697549" w:rsidRPr="00697549">
              <w:rPr>
                <w:rFonts w:ascii="Times New Roman" w:hAnsi="Times New Roman" w:cs="Times New Roman"/>
                <w:sz w:val="24"/>
                <w:szCs w:val="24"/>
              </w:rPr>
      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 xml:space="preserve">), связанных с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>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0926E1" w:rsidP="001F1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E1">
              <w:rPr>
                <w:rFonts w:ascii="Times New Roman" w:hAnsi="Times New Roman" w:cs="Times New Roman"/>
                <w:sz w:val="24"/>
                <w:szCs w:val="24"/>
              </w:rPr>
              <w:t>сектор потребительской сферы отдела экономики администрации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57" w:rsidRPr="003841F6" w:rsidRDefault="00EE01E1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1E1">
              <w:rPr>
                <w:rFonts w:ascii="Times New Roman" w:hAnsi="Times New Roman" w:cs="Times New Roman"/>
                <w:sz w:val="24"/>
                <w:szCs w:val="24"/>
              </w:rPr>
      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proofErr w:type="gram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7.3. Описание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7.4.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 оценка, млн. рублей</w:t>
            </w:r>
          </w:p>
        </w:tc>
      </w:tr>
      <w:tr w:rsidR="00334221" w:rsidRPr="000A03BF" w:rsidTr="00AE0380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224CB0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4C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предприниматели, осуществляющие розничную продажу </w:t>
            </w:r>
            <w:proofErr w:type="gramStart"/>
            <w:r w:rsidRPr="00224CB0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алкогольной</w:t>
            </w:r>
            <w:proofErr w:type="gramEnd"/>
            <w:r w:rsidRPr="00224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 и розничную продажу алкогольной продукции при оказании услуг общественного питания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EF07A4" w:rsidRDefault="005932F4" w:rsidP="00CF3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расчета расстояния границ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CF3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39FD" w:rsidRPr="00CF39FD">
              <w:rPr>
                <w:rFonts w:ascii="Times New Roman" w:hAnsi="Times New Roman" w:cs="Times New Roman"/>
                <w:sz w:val="24"/>
                <w:szCs w:val="24"/>
              </w:rPr>
              <w:t>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CF39FD" w:rsidP="00CA285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1471BC" w:rsidP="001471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71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471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</w:t>
      </w:r>
    </w:p>
    <w:p w:rsidR="00C81B13" w:rsidRPr="00C81B13" w:rsidRDefault="00C81B13" w:rsidP="00C81B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13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поддающиеся количественной оценке, отсутствуют.</w:t>
      </w:r>
    </w:p>
    <w:p w:rsidR="00C81B13" w:rsidRDefault="00C81B13" w:rsidP="00C81B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13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поддающейся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количественной</w:t>
      </w:r>
      <w:r>
        <w:rPr>
          <w:rFonts w:ascii="Times New Roman" w:hAnsi="Times New Roman" w:cs="Times New Roman"/>
          <w:sz w:val="28"/>
          <w:szCs w:val="28"/>
        </w:rPr>
        <w:t xml:space="preserve"> оценке, является осуществление </w:t>
      </w:r>
      <w:r w:rsidRPr="00C81B13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 в соответствии с </w:t>
      </w:r>
      <w:proofErr w:type="gramStart"/>
      <w:r w:rsidRPr="00C81B13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proofErr w:type="gramStart"/>
      <w:r w:rsidR="007D584A" w:rsidRPr="007D584A">
        <w:rPr>
          <w:rFonts w:ascii="Times New Roman" w:hAnsi="Times New Roman" w:cs="Times New Roman"/>
          <w:sz w:val="28"/>
          <w:szCs w:val="28"/>
        </w:rPr>
        <w:t>предлагаемое</w:t>
      </w:r>
      <w:proofErr w:type="gramEnd"/>
      <w:r w:rsidR="007D584A" w:rsidRPr="007D584A">
        <w:rPr>
          <w:rFonts w:ascii="Times New Roman" w:hAnsi="Times New Roman" w:cs="Times New Roman"/>
          <w:sz w:val="28"/>
          <w:szCs w:val="28"/>
        </w:rPr>
        <w:t xml:space="preserve"> правовое регулирование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66485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6648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66485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6648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4168" w:rsidRPr="00D74168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границ, </w:t>
            </w:r>
            <w:proofErr w:type="gramStart"/>
            <w:r w:rsidR="00D74168" w:rsidRPr="00D74168"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proofErr w:type="gramEnd"/>
            <w:r w:rsidR="00D74168" w:rsidRPr="00D74168">
              <w:rPr>
                <w:rFonts w:ascii="Times New Roman" w:hAnsi="Times New Roman" w:cs="Times New Roman"/>
                <w:sz w:val="24"/>
                <w:szCs w:val="24"/>
              </w:rPr>
      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368" w:rsidRPr="00887077" w:rsidRDefault="002B1E16" w:rsidP="001143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розничную продажу </w:t>
            </w:r>
            <w:proofErr w:type="gramStart"/>
            <w:r w:rsidRPr="002B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алкогольной</w:t>
            </w:r>
            <w:proofErr w:type="gramEnd"/>
            <w:r w:rsidRPr="002B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и розничную продажу алкогольной продукции при оказании услуг общественного питания.</w:t>
            </w:r>
          </w:p>
          <w:p w:rsidR="00671BC7" w:rsidRPr="005415B9" w:rsidRDefault="00703A5F" w:rsidP="00F76F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703A5F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703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Вместе с тем, по состоянию на 01.01.2025 г. в муниципальном образовании </w:t>
            </w:r>
            <w:bookmarkStart w:id="13" w:name="_GoBack"/>
            <w:r w:rsidRPr="00F7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Тбилисский район </w:t>
            </w:r>
            <w:r w:rsidR="00F76FA2" w:rsidRPr="00F76FA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F7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F76FA2" w:rsidRPr="00F76FA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7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 </w:t>
            </w:r>
            <w:r w:rsidR="00F76FA2" w:rsidRPr="00F76FA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F7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</w:t>
            </w:r>
            <w:r w:rsidR="00F76FA2" w:rsidRPr="00F76FA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7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розничную продажу алкогольной продукции</w:t>
            </w:r>
            <w:r w:rsidRPr="00703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13"/>
            <w:r w:rsidRPr="00703A5F">
              <w:rPr>
                <w:rFonts w:ascii="Times New Roman" w:eastAsia="Times New Roman" w:hAnsi="Times New Roman" w:cs="Times New Roman"/>
                <w:sz w:val="24"/>
                <w:szCs w:val="24"/>
              </w:rPr>
              <w:t>и розничную продажу алкогольной продукции при оказании услуг общественного питания</w:t>
            </w:r>
            <w:r w:rsidR="00114368" w:rsidRPr="001143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703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Расходы, связанные с введением предлагаемого правового регулирования, </w:t>
            </w:r>
            <w:r w:rsidR="00703A5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70A" w:rsidRPr="007617E9" w:rsidRDefault="00B42306" w:rsidP="00B4230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1F1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F8307E" w:rsidRPr="00F8307E">
        <w:rPr>
          <w:rFonts w:ascii="Times New Roman" w:hAnsi="Times New Roman" w:cs="Times New Roman"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F8307E">
        <w:rPr>
          <w:rFonts w:ascii="Times New Roman" w:hAnsi="Times New Roman" w:cs="Times New Roman"/>
          <w:sz w:val="28"/>
          <w:szCs w:val="28"/>
        </w:rPr>
        <w:t>принятием</w:t>
      </w:r>
      <w:r w:rsidR="00F53FBD">
        <w:rPr>
          <w:rFonts w:ascii="Times New Roman" w:hAnsi="Times New Roman" w:cs="Times New Roman"/>
          <w:sz w:val="28"/>
          <w:szCs w:val="28"/>
        </w:rPr>
        <w:t xml:space="preserve"> его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4A515B" w:rsidRPr="004A515B">
        <w:rPr>
          <w:rFonts w:ascii="Times New Roman" w:eastAsia="Calibri" w:hAnsi="Times New Roman" w:cs="Times New Roman"/>
          <w:sz w:val="28"/>
          <w:szCs w:val="28"/>
        </w:rPr>
        <w:t xml:space="preserve">осуществления </w:t>
      </w:r>
      <w:r w:rsidR="00C071F1" w:rsidRPr="00C071F1">
        <w:rPr>
          <w:rFonts w:ascii="Times New Roman" w:eastAsia="Calibri" w:hAnsi="Times New Roman" w:cs="Times New Roman"/>
          <w:sz w:val="28"/>
          <w:szCs w:val="28"/>
        </w:rPr>
        <w:t>регулирования на территории муниципального образования Тбилисский район отношений</w:t>
      </w:r>
      <w:proofErr w:type="gramEnd"/>
      <w:r w:rsidR="00C071F1" w:rsidRPr="00C071F1">
        <w:rPr>
          <w:rFonts w:ascii="Times New Roman" w:eastAsia="Calibri" w:hAnsi="Times New Roman" w:cs="Times New Roman"/>
          <w:sz w:val="28"/>
          <w:szCs w:val="28"/>
        </w:rPr>
        <w:t xml:space="preserve">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</w:t>
      </w:r>
      <w:proofErr w:type="gramStart"/>
      <w:r w:rsidR="00C071F1" w:rsidRPr="00C071F1">
        <w:rPr>
          <w:rFonts w:ascii="Times New Roman" w:eastAsia="Calibri" w:hAnsi="Times New Roman" w:cs="Times New Roman"/>
          <w:sz w:val="28"/>
          <w:szCs w:val="28"/>
        </w:rPr>
        <w:t>реализующих</w:t>
      </w:r>
      <w:proofErr w:type="gramEnd"/>
      <w:r w:rsidR="00C071F1" w:rsidRPr="00C071F1">
        <w:rPr>
          <w:rFonts w:ascii="Times New Roman" w:eastAsia="Calibri" w:hAnsi="Times New Roman" w:cs="Times New Roman"/>
          <w:sz w:val="28"/>
          <w:szCs w:val="28"/>
        </w:rPr>
        <w:t xml:space="preserve">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r w:rsidR="003E6A59" w:rsidRPr="00C07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524" w:rsidRPr="000328D3" w:rsidRDefault="003E6A59" w:rsidP="00C071F1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1F1">
        <w:rPr>
          <w:rFonts w:ascii="Times New Roman" w:hAnsi="Times New Roman" w:cs="Times New Roman"/>
          <w:sz w:val="28"/>
          <w:szCs w:val="28"/>
        </w:rPr>
        <w:t>Выявленная</w:t>
      </w:r>
      <w:r w:rsidRPr="00291D26">
        <w:rPr>
          <w:rFonts w:ascii="Times New Roman" w:hAnsi="Times New Roman" w:cs="Times New Roman"/>
          <w:sz w:val="28"/>
          <w:szCs w:val="28"/>
        </w:rPr>
        <w:t xml:space="preserve">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Default="00563DBC" w:rsidP="0016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Утверждение</w:t>
      </w:r>
      <w:r w:rsidRPr="00563DBC">
        <w:rPr>
          <w:rFonts w:ascii="Times New Roman" w:hAnsi="Times New Roman" w:cs="Times New Roman"/>
          <w:sz w:val="28"/>
          <w:szCs w:val="28"/>
        </w:rPr>
        <w:t xml:space="preserve"> </w:t>
      </w:r>
      <w:r w:rsidR="00FC596F">
        <w:rPr>
          <w:rFonts w:ascii="Times New Roman" w:hAnsi="Times New Roman" w:cs="Times New Roman"/>
          <w:sz w:val="28"/>
          <w:szCs w:val="28"/>
        </w:rPr>
        <w:t>МНПА</w:t>
      </w:r>
      <w:r w:rsidR="00D12D54">
        <w:rPr>
          <w:rFonts w:ascii="Times New Roman" w:hAnsi="Times New Roman" w:cs="Times New Roman"/>
          <w:sz w:val="28"/>
          <w:szCs w:val="28"/>
        </w:rPr>
        <w:t xml:space="preserve"> </w:t>
      </w:r>
      <w:r w:rsidR="00D12D54" w:rsidRPr="00B952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640F7" w:rsidRPr="001640F7">
        <w:rPr>
          <w:rFonts w:ascii="Times New Roman" w:eastAsia="Sylfaen" w:hAnsi="Times New Roman" w:cs="Times New Roman"/>
          <w:sz w:val="28"/>
          <w:szCs w:val="28"/>
        </w:rPr>
        <w:t>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22.11.1995 г.,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</w:t>
      </w:r>
      <w:proofErr w:type="gramEnd"/>
      <w:r w:rsidR="001640F7" w:rsidRPr="001640F7">
        <w:rPr>
          <w:rFonts w:ascii="Times New Roman" w:eastAsia="Sylfaen" w:hAnsi="Times New Roman" w:cs="Times New Roman"/>
          <w:sz w:val="28"/>
          <w:szCs w:val="28"/>
        </w:rPr>
        <w:t xml:space="preserve"> розничная продажа </w:t>
      </w:r>
      <w:proofErr w:type="gramStart"/>
      <w:r w:rsidR="001640F7" w:rsidRPr="001640F7">
        <w:rPr>
          <w:rFonts w:ascii="Times New Roman" w:eastAsia="Sylfaen" w:hAnsi="Times New Roman" w:cs="Times New Roman"/>
          <w:sz w:val="28"/>
          <w:szCs w:val="28"/>
        </w:rPr>
        <w:t>алкогольной</w:t>
      </w:r>
      <w:proofErr w:type="gramEnd"/>
      <w:r w:rsidR="001640F7" w:rsidRPr="001640F7">
        <w:rPr>
          <w:rFonts w:ascii="Times New Roman" w:eastAsia="Sylfaen" w:hAnsi="Times New Roman" w:cs="Times New Roman"/>
          <w:sz w:val="28"/>
          <w:szCs w:val="28"/>
        </w:rPr>
        <w:t xml:space="preserve"> продукции при оказании услуг общественного питания»</w:t>
      </w:r>
      <w:r w:rsidR="001640F7">
        <w:rPr>
          <w:rFonts w:ascii="Times New Roman" w:eastAsia="Sylfae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1640F7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40F7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640F7">
        <w:rPr>
          <w:rFonts w:ascii="Times New Roman" w:hAnsi="Times New Roman" w:cs="Times New Roman"/>
          <w:sz w:val="28"/>
          <w:szCs w:val="28"/>
        </w:rPr>
        <w:t xml:space="preserve">аведующий сектором </w:t>
      </w:r>
    </w:p>
    <w:p w:rsidR="009C54F5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0F7">
        <w:rPr>
          <w:rFonts w:ascii="Times New Roman" w:hAnsi="Times New Roman" w:cs="Times New Roman"/>
          <w:sz w:val="28"/>
          <w:szCs w:val="28"/>
        </w:rPr>
        <w:t>потребительской сферы отдела</w:t>
      </w:r>
    </w:p>
    <w:p w:rsidR="009C54F5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0F7"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9C54F5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0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0F7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9C54F5">
        <w:rPr>
          <w:rFonts w:ascii="Times New Roman" w:hAnsi="Times New Roman" w:cs="Times New Roman"/>
          <w:sz w:val="28"/>
          <w:szCs w:val="28"/>
        </w:rPr>
        <w:tab/>
      </w:r>
      <w:r w:rsidR="00096120">
        <w:rPr>
          <w:rFonts w:ascii="Times New Roman" w:hAnsi="Times New Roman" w:cs="Times New Roman"/>
          <w:sz w:val="28"/>
          <w:szCs w:val="28"/>
        </w:rPr>
        <w:t xml:space="preserve">      </w:t>
      </w:r>
      <w:r w:rsidR="009C54F5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9C54F5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</w:p>
    <w:p w:rsidR="003E43CC" w:rsidRDefault="003E43C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EB476E" w:rsidRDefault="00EB476E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BF3123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54F5">
        <w:rPr>
          <w:rFonts w:ascii="Times New Roman" w:hAnsi="Times New Roman" w:cs="Times New Roman"/>
          <w:sz w:val="28"/>
          <w:szCs w:val="28"/>
        </w:rPr>
        <w:t>1</w:t>
      </w:r>
      <w:r w:rsidR="003E4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3E43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214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3E43C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68" w:rsidRDefault="00FD7668" w:rsidP="00C71F8A">
      <w:pPr>
        <w:spacing w:after="0" w:line="240" w:lineRule="auto"/>
      </w:pPr>
      <w:r>
        <w:separator/>
      </w:r>
    </w:p>
  </w:endnote>
  <w:endnote w:type="continuationSeparator" w:id="0">
    <w:p w:rsidR="00FD7668" w:rsidRDefault="00FD7668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68" w:rsidRDefault="00FD7668" w:rsidP="00C71F8A">
      <w:pPr>
        <w:spacing w:after="0" w:line="240" w:lineRule="auto"/>
      </w:pPr>
      <w:r>
        <w:separator/>
      </w:r>
    </w:p>
  </w:footnote>
  <w:footnote w:type="continuationSeparator" w:id="0">
    <w:p w:rsidR="00FD7668" w:rsidRDefault="00FD7668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6FA2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569C"/>
    <w:rsid w:val="00026747"/>
    <w:rsid w:val="00026A46"/>
    <w:rsid w:val="00027DFC"/>
    <w:rsid w:val="00030EED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870"/>
    <w:rsid w:val="00053CB7"/>
    <w:rsid w:val="000547FC"/>
    <w:rsid w:val="00054EE2"/>
    <w:rsid w:val="00055B8E"/>
    <w:rsid w:val="00056AD2"/>
    <w:rsid w:val="00061656"/>
    <w:rsid w:val="00063AB8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6E1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9A8"/>
    <w:rsid w:val="00107AEC"/>
    <w:rsid w:val="00110811"/>
    <w:rsid w:val="00110FF1"/>
    <w:rsid w:val="00111191"/>
    <w:rsid w:val="00111F34"/>
    <w:rsid w:val="00114368"/>
    <w:rsid w:val="001154C7"/>
    <w:rsid w:val="0011628D"/>
    <w:rsid w:val="001171BA"/>
    <w:rsid w:val="00120834"/>
    <w:rsid w:val="00122B85"/>
    <w:rsid w:val="0012380A"/>
    <w:rsid w:val="00126310"/>
    <w:rsid w:val="001278C1"/>
    <w:rsid w:val="00127E7D"/>
    <w:rsid w:val="00130033"/>
    <w:rsid w:val="00130DC6"/>
    <w:rsid w:val="00131C9C"/>
    <w:rsid w:val="00132702"/>
    <w:rsid w:val="00132C2A"/>
    <w:rsid w:val="00132C5B"/>
    <w:rsid w:val="001341E9"/>
    <w:rsid w:val="00134792"/>
    <w:rsid w:val="0013551D"/>
    <w:rsid w:val="00136935"/>
    <w:rsid w:val="0013746F"/>
    <w:rsid w:val="00140CB2"/>
    <w:rsid w:val="0014172D"/>
    <w:rsid w:val="00141812"/>
    <w:rsid w:val="001445D0"/>
    <w:rsid w:val="0014494D"/>
    <w:rsid w:val="001468B8"/>
    <w:rsid w:val="001471BC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0F7"/>
    <w:rsid w:val="0016479E"/>
    <w:rsid w:val="00164CD4"/>
    <w:rsid w:val="00165EDB"/>
    <w:rsid w:val="00167867"/>
    <w:rsid w:val="00170A6F"/>
    <w:rsid w:val="00171450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4C3D"/>
    <w:rsid w:val="00186475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366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C81"/>
    <w:rsid w:val="001F1DA8"/>
    <w:rsid w:val="001F20F5"/>
    <w:rsid w:val="001F39BA"/>
    <w:rsid w:val="001F3E79"/>
    <w:rsid w:val="001F54F5"/>
    <w:rsid w:val="002017BD"/>
    <w:rsid w:val="00202219"/>
    <w:rsid w:val="002031C7"/>
    <w:rsid w:val="00204333"/>
    <w:rsid w:val="00205E00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7621"/>
    <w:rsid w:val="0022027D"/>
    <w:rsid w:val="0022042D"/>
    <w:rsid w:val="002204B6"/>
    <w:rsid w:val="00223445"/>
    <w:rsid w:val="00223B44"/>
    <w:rsid w:val="00224CB0"/>
    <w:rsid w:val="0022776B"/>
    <w:rsid w:val="00227E97"/>
    <w:rsid w:val="00233359"/>
    <w:rsid w:val="002342EA"/>
    <w:rsid w:val="00234D01"/>
    <w:rsid w:val="00235133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26E"/>
    <w:rsid w:val="00272BCD"/>
    <w:rsid w:val="00272EB3"/>
    <w:rsid w:val="00273A6E"/>
    <w:rsid w:val="0027478D"/>
    <w:rsid w:val="00275010"/>
    <w:rsid w:val="00276A14"/>
    <w:rsid w:val="002773DD"/>
    <w:rsid w:val="00281395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97650"/>
    <w:rsid w:val="00297969"/>
    <w:rsid w:val="002A0960"/>
    <w:rsid w:val="002A1F60"/>
    <w:rsid w:val="002A41D5"/>
    <w:rsid w:val="002A4304"/>
    <w:rsid w:val="002B0D28"/>
    <w:rsid w:val="002B168D"/>
    <w:rsid w:val="002B1AD3"/>
    <w:rsid w:val="002B1E16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04C7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6EC6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051E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F004B"/>
    <w:rsid w:val="003F7BE6"/>
    <w:rsid w:val="003F7EF1"/>
    <w:rsid w:val="004027D8"/>
    <w:rsid w:val="00403515"/>
    <w:rsid w:val="00405BFB"/>
    <w:rsid w:val="004077CE"/>
    <w:rsid w:val="00410D85"/>
    <w:rsid w:val="00411724"/>
    <w:rsid w:val="0041541F"/>
    <w:rsid w:val="0041572D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69E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2802"/>
    <w:rsid w:val="004737CB"/>
    <w:rsid w:val="0047469D"/>
    <w:rsid w:val="00476069"/>
    <w:rsid w:val="00476852"/>
    <w:rsid w:val="00477B32"/>
    <w:rsid w:val="00477D7B"/>
    <w:rsid w:val="00480002"/>
    <w:rsid w:val="00481F5A"/>
    <w:rsid w:val="004824D3"/>
    <w:rsid w:val="00484E0D"/>
    <w:rsid w:val="00485C09"/>
    <w:rsid w:val="00487B1F"/>
    <w:rsid w:val="00491CCE"/>
    <w:rsid w:val="004922B7"/>
    <w:rsid w:val="00492D16"/>
    <w:rsid w:val="0049314A"/>
    <w:rsid w:val="004937F9"/>
    <w:rsid w:val="00494E5F"/>
    <w:rsid w:val="0049695E"/>
    <w:rsid w:val="00497016"/>
    <w:rsid w:val="004A027B"/>
    <w:rsid w:val="004A2E81"/>
    <w:rsid w:val="004A3ECA"/>
    <w:rsid w:val="004A502B"/>
    <w:rsid w:val="004A515B"/>
    <w:rsid w:val="004A5169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5F1A"/>
    <w:rsid w:val="004B73F8"/>
    <w:rsid w:val="004C312D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3E1A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150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1F6"/>
    <w:rsid w:val="00561449"/>
    <w:rsid w:val="00561CEA"/>
    <w:rsid w:val="00561DD5"/>
    <w:rsid w:val="00561F14"/>
    <w:rsid w:val="00562227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2F4"/>
    <w:rsid w:val="00593F7D"/>
    <w:rsid w:val="0059408B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276C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08F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5F66ED"/>
    <w:rsid w:val="00603DE5"/>
    <w:rsid w:val="00604E36"/>
    <w:rsid w:val="0060556D"/>
    <w:rsid w:val="00606085"/>
    <w:rsid w:val="00606611"/>
    <w:rsid w:val="00611890"/>
    <w:rsid w:val="006120E9"/>
    <w:rsid w:val="006123D8"/>
    <w:rsid w:val="00612D3C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2FA0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3192"/>
    <w:rsid w:val="0066485A"/>
    <w:rsid w:val="006656F1"/>
    <w:rsid w:val="00665DC5"/>
    <w:rsid w:val="00667ACB"/>
    <w:rsid w:val="00670F3A"/>
    <w:rsid w:val="006712B1"/>
    <w:rsid w:val="00671BC7"/>
    <w:rsid w:val="00675E04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97549"/>
    <w:rsid w:val="006A0F11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708F"/>
    <w:rsid w:val="006E2EA2"/>
    <w:rsid w:val="006E58C8"/>
    <w:rsid w:val="006E6E3D"/>
    <w:rsid w:val="006F0746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2F9F"/>
    <w:rsid w:val="00703A5F"/>
    <w:rsid w:val="00707F4D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2FDB"/>
    <w:rsid w:val="0073307F"/>
    <w:rsid w:val="0073463C"/>
    <w:rsid w:val="00736E3A"/>
    <w:rsid w:val="00737167"/>
    <w:rsid w:val="00737246"/>
    <w:rsid w:val="0074010E"/>
    <w:rsid w:val="0074013D"/>
    <w:rsid w:val="00740BA7"/>
    <w:rsid w:val="00740CC8"/>
    <w:rsid w:val="00746FDF"/>
    <w:rsid w:val="00747EFC"/>
    <w:rsid w:val="007501B8"/>
    <w:rsid w:val="00752153"/>
    <w:rsid w:val="00752601"/>
    <w:rsid w:val="0075347A"/>
    <w:rsid w:val="007538FB"/>
    <w:rsid w:val="00754E2B"/>
    <w:rsid w:val="00756006"/>
    <w:rsid w:val="00760861"/>
    <w:rsid w:val="007617E9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D8D"/>
    <w:rsid w:val="00785BFB"/>
    <w:rsid w:val="007907C1"/>
    <w:rsid w:val="00790FA0"/>
    <w:rsid w:val="00792095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5F9C"/>
    <w:rsid w:val="007A6346"/>
    <w:rsid w:val="007A648A"/>
    <w:rsid w:val="007A7E8E"/>
    <w:rsid w:val="007B16AB"/>
    <w:rsid w:val="007B1FED"/>
    <w:rsid w:val="007B28A7"/>
    <w:rsid w:val="007B3362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584A"/>
    <w:rsid w:val="007D6682"/>
    <w:rsid w:val="007E1C48"/>
    <w:rsid w:val="007E21F5"/>
    <w:rsid w:val="007E2BBC"/>
    <w:rsid w:val="007E4856"/>
    <w:rsid w:val="007E4D45"/>
    <w:rsid w:val="007E5F64"/>
    <w:rsid w:val="007E6781"/>
    <w:rsid w:val="007E6AAB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25D"/>
    <w:rsid w:val="00810FCA"/>
    <w:rsid w:val="00811E54"/>
    <w:rsid w:val="00811FC5"/>
    <w:rsid w:val="00813E6E"/>
    <w:rsid w:val="0081448D"/>
    <w:rsid w:val="00814A4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2D05"/>
    <w:rsid w:val="00834CE1"/>
    <w:rsid w:val="008365B0"/>
    <w:rsid w:val="0083702B"/>
    <w:rsid w:val="008372D9"/>
    <w:rsid w:val="0084138C"/>
    <w:rsid w:val="00843A74"/>
    <w:rsid w:val="00845A4D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195"/>
    <w:rsid w:val="008546A8"/>
    <w:rsid w:val="0085478E"/>
    <w:rsid w:val="00855517"/>
    <w:rsid w:val="008556EA"/>
    <w:rsid w:val="008561A9"/>
    <w:rsid w:val="00856E84"/>
    <w:rsid w:val="008572D1"/>
    <w:rsid w:val="008603AB"/>
    <w:rsid w:val="00862696"/>
    <w:rsid w:val="00863676"/>
    <w:rsid w:val="00863F4B"/>
    <w:rsid w:val="00864363"/>
    <w:rsid w:val="00864528"/>
    <w:rsid w:val="00865BED"/>
    <w:rsid w:val="00865FD2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5E0F"/>
    <w:rsid w:val="00886557"/>
    <w:rsid w:val="0088707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0744"/>
    <w:rsid w:val="008A18DE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5CA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18B2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2607"/>
    <w:rsid w:val="00923018"/>
    <w:rsid w:val="00923427"/>
    <w:rsid w:val="00923919"/>
    <w:rsid w:val="00924196"/>
    <w:rsid w:val="0092457C"/>
    <w:rsid w:val="00925E80"/>
    <w:rsid w:val="00925FB6"/>
    <w:rsid w:val="009261A1"/>
    <w:rsid w:val="00927DC0"/>
    <w:rsid w:val="00933022"/>
    <w:rsid w:val="00933AB6"/>
    <w:rsid w:val="009351E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32BA"/>
    <w:rsid w:val="0096438D"/>
    <w:rsid w:val="00965797"/>
    <w:rsid w:val="00966496"/>
    <w:rsid w:val="0096653B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97C02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C0B9C"/>
    <w:rsid w:val="009C3BB3"/>
    <w:rsid w:val="009C3C2D"/>
    <w:rsid w:val="009C3E7A"/>
    <w:rsid w:val="009C4324"/>
    <w:rsid w:val="009C54F5"/>
    <w:rsid w:val="009C597B"/>
    <w:rsid w:val="009C6E00"/>
    <w:rsid w:val="009D0062"/>
    <w:rsid w:val="009D1237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429"/>
    <w:rsid w:val="009F7CA0"/>
    <w:rsid w:val="00A01358"/>
    <w:rsid w:val="00A02F33"/>
    <w:rsid w:val="00A03A25"/>
    <w:rsid w:val="00A04F51"/>
    <w:rsid w:val="00A05FC1"/>
    <w:rsid w:val="00A06E16"/>
    <w:rsid w:val="00A073A7"/>
    <w:rsid w:val="00A103FD"/>
    <w:rsid w:val="00A10A5F"/>
    <w:rsid w:val="00A110D8"/>
    <w:rsid w:val="00A11264"/>
    <w:rsid w:val="00A1275A"/>
    <w:rsid w:val="00A12860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3940"/>
    <w:rsid w:val="00A34DD3"/>
    <w:rsid w:val="00A3521E"/>
    <w:rsid w:val="00A356C2"/>
    <w:rsid w:val="00A378C1"/>
    <w:rsid w:val="00A378E8"/>
    <w:rsid w:val="00A4029B"/>
    <w:rsid w:val="00A40607"/>
    <w:rsid w:val="00A41711"/>
    <w:rsid w:val="00A42369"/>
    <w:rsid w:val="00A435CA"/>
    <w:rsid w:val="00A465CA"/>
    <w:rsid w:val="00A4773E"/>
    <w:rsid w:val="00A5008D"/>
    <w:rsid w:val="00A50413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2F64"/>
    <w:rsid w:val="00A83667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A7311"/>
    <w:rsid w:val="00AB1894"/>
    <w:rsid w:val="00AB25C8"/>
    <w:rsid w:val="00AB2F9A"/>
    <w:rsid w:val="00AB30F2"/>
    <w:rsid w:val="00AB3BC7"/>
    <w:rsid w:val="00AB4ADE"/>
    <w:rsid w:val="00AB63E9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4003"/>
    <w:rsid w:val="00AF72F1"/>
    <w:rsid w:val="00B002FC"/>
    <w:rsid w:val="00B00992"/>
    <w:rsid w:val="00B014A5"/>
    <w:rsid w:val="00B0247B"/>
    <w:rsid w:val="00B03BF0"/>
    <w:rsid w:val="00B044AC"/>
    <w:rsid w:val="00B04E09"/>
    <w:rsid w:val="00B05C62"/>
    <w:rsid w:val="00B10B5C"/>
    <w:rsid w:val="00B1471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10FA"/>
    <w:rsid w:val="00B42306"/>
    <w:rsid w:val="00B4337E"/>
    <w:rsid w:val="00B443F1"/>
    <w:rsid w:val="00B445BC"/>
    <w:rsid w:val="00B45B00"/>
    <w:rsid w:val="00B45BF7"/>
    <w:rsid w:val="00B462C2"/>
    <w:rsid w:val="00B470BA"/>
    <w:rsid w:val="00B4737A"/>
    <w:rsid w:val="00B51F58"/>
    <w:rsid w:val="00B5267D"/>
    <w:rsid w:val="00B52F82"/>
    <w:rsid w:val="00B537AB"/>
    <w:rsid w:val="00B54CE9"/>
    <w:rsid w:val="00B55D05"/>
    <w:rsid w:val="00B57487"/>
    <w:rsid w:val="00B606F2"/>
    <w:rsid w:val="00B60C5C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5C5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53E6"/>
    <w:rsid w:val="00BC5D08"/>
    <w:rsid w:val="00BC6351"/>
    <w:rsid w:val="00BC638E"/>
    <w:rsid w:val="00BC742E"/>
    <w:rsid w:val="00BC7924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23"/>
    <w:rsid w:val="00BF3165"/>
    <w:rsid w:val="00BF42CA"/>
    <w:rsid w:val="00BF4AEB"/>
    <w:rsid w:val="00BF5A7C"/>
    <w:rsid w:val="00BF690A"/>
    <w:rsid w:val="00BF7118"/>
    <w:rsid w:val="00C0175B"/>
    <w:rsid w:val="00C01A52"/>
    <w:rsid w:val="00C03193"/>
    <w:rsid w:val="00C04045"/>
    <w:rsid w:val="00C06C07"/>
    <w:rsid w:val="00C071F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727"/>
    <w:rsid w:val="00C34D68"/>
    <w:rsid w:val="00C35B0C"/>
    <w:rsid w:val="00C4075D"/>
    <w:rsid w:val="00C415E8"/>
    <w:rsid w:val="00C4285C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76776"/>
    <w:rsid w:val="00C80D56"/>
    <w:rsid w:val="00C8108B"/>
    <w:rsid w:val="00C81B13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4D4E"/>
    <w:rsid w:val="00C95D1E"/>
    <w:rsid w:val="00C96A83"/>
    <w:rsid w:val="00CA0316"/>
    <w:rsid w:val="00CA1F5C"/>
    <w:rsid w:val="00CA271E"/>
    <w:rsid w:val="00CA2857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D7C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0A2D"/>
    <w:rsid w:val="00CE2298"/>
    <w:rsid w:val="00CE2DB1"/>
    <w:rsid w:val="00CE3B71"/>
    <w:rsid w:val="00CE5ABC"/>
    <w:rsid w:val="00CE68B2"/>
    <w:rsid w:val="00CF1357"/>
    <w:rsid w:val="00CF28BF"/>
    <w:rsid w:val="00CF36AF"/>
    <w:rsid w:val="00CF39FD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400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1B2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68E"/>
    <w:rsid w:val="00D37BC6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3DC"/>
    <w:rsid w:val="00D50B41"/>
    <w:rsid w:val="00D5162D"/>
    <w:rsid w:val="00D51F59"/>
    <w:rsid w:val="00D54FD7"/>
    <w:rsid w:val="00D57971"/>
    <w:rsid w:val="00D6075A"/>
    <w:rsid w:val="00D60E38"/>
    <w:rsid w:val="00D60EA9"/>
    <w:rsid w:val="00D61722"/>
    <w:rsid w:val="00D61AEF"/>
    <w:rsid w:val="00D62C01"/>
    <w:rsid w:val="00D65345"/>
    <w:rsid w:val="00D713E5"/>
    <w:rsid w:val="00D725EB"/>
    <w:rsid w:val="00D72FEA"/>
    <w:rsid w:val="00D74168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5D3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BD8"/>
    <w:rsid w:val="00DC2D69"/>
    <w:rsid w:val="00DC3B54"/>
    <w:rsid w:val="00DC5BE8"/>
    <w:rsid w:val="00DD284B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DF7F11"/>
    <w:rsid w:val="00E010A8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4362"/>
    <w:rsid w:val="00E25C85"/>
    <w:rsid w:val="00E27428"/>
    <w:rsid w:val="00E342FA"/>
    <w:rsid w:val="00E35309"/>
    <w:rsid w:val="00E3592A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1E93"/>
    <w:rsid w:val="00EA4123"/>
    <w:rsid w:val="00EA4AED"/>
    <w:rsid w:val="00EA599F"/>
    <w:rsid w:val="00EA7320"/>
    <w:rsid w:val="00EB05E0"/>
    <w:rsid w:val="00EB149D"/>
    <w:rsid w:val="00EB1696"/>
    <w:rsid w:val="00EB32B0"/>
    <w:rsid w:val="00EB4684"/>
    <w:rsid w:val="00EB476E"/>
    <w:rsid w:val="00EB4C28"/>
    <w:rsid w:val="00EB6E9E"/>
    <w:rsid w:val="00EC0334"/>
    <w:rsid w:val="00EC0B46"/>
    <w:rsid w:val="00EC2666"/>
    <w:rsid w:val="00EC3642"/>
    <w:rsid w:val="00EC603E"/>
    <w:rsid w:val="00EC6B91"/>
    <w:rsid w:val="00EC7B08"/>
    <w:rsid w:val="00ED0846"/>
    <w:rsid w:val="00ED1CDF"/>
    <w:rsid w:val="00ED2A53"/>
    <w:rsid w:val="00ED319F"/>
    <w:rsid w:val="00ED32A9"/>
    <w:rsid w:val="00ED34D7"/>
    <w:rsid w:val="00ED4B96"/>
    <w:rsid w:val="00ED5838"/>
    <w:rsid w:val="00ED616F"/>
    <w:rsid w:val="00EE01E1"/>
    <w:rsid w:val="00EE1411"/>
    <w:rsid w:val="00EE5335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258C7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703F"/>
    <w:rsid w:val="00F67F35"/>
    <w:rsid w:val="00F706E2"/>
    <w:rsid w:val="00F70D08"/>
    <w:rsid w:val="00F71F46"/>
    <w:rsid w:val="00F72D94"/>
    <w:rsid w:val="00F74030"/>
    <w:rsid w:val="00F7508D"/>
    <w:rsid w:val="00F759EB"/>
    <w:rsid w:val="00F75BBD"/>
    <w:rsid w:val="00F75F66"/>
    <w:rsid w:val="00F76B16"/>
    <w:rsid w:val="00F76B37"/>
    <w:rsid w:val="00F76FA2"/>
    <w:rsid w:val="00F770BC"/>
    <w:rsid w:val="00F775AF"/>
    <w:rsid w:val="00F77767"/>
    <w:rsid w:val="00F80DCE"/>
    <w:rsid w:val="00F82F64"/>
    <w:rsid w:val="00F8307E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92800"/>
    <w:rsid w:val="00FA06B4"/>
    <w:rsid w:val="00FA490B"/>
    <w:rsid w:val="00FA76BA"/>
    <w:rsid w:val="00FA779E"/>
    <w:rsid w:val="00FB05F1"/>
    <w:rsid w:val="00FB0CE7"/>
    <w:rsid w:val="00FB0E56"/>
    <w:rsid w:val="00FB2106"/>
    <w:rsid w:val="00FB2C7E"/>
    <w:rsid w:val="00FB7291"/>
    <w:rsid w:val="00FB7B37"/>
    <w:rsid w:val="00FC19C8"/>
    <w:rsid w:val="00FC20CE"/>
    <w:rsid w:val="00FC3C9D"/>
    <w:rsid w:val="00FC5671"/>
    <w:rsid w:val="00FC596F"/>
    <w:rsid w:val="00FC6DF0"/>
    <w:rsid w:val="00FD005D"/>
    <w:rsid w:val="00FD03B1"/>
    <w:rsid w:val="00FD1DA8"/>
    <w:rsid w:val="00FD2050"/>
    <w:rsid w:val="00FD51B4"/>
    <w:rsid w:val="00FD5523"/>
    <w:rsid w:val="00FD7668"/>
    <w:rsid w:val="00FD7794"/>
    <w:rsid w:val="00FE13B0"/>
    <w:rsid w:val="00FE3D54"/>
    <w:rsid w:val="00FE56C3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64BA-6E66-41DB-A84A-1FFC9C90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7328</TotalTime>
  <Pages>14</Pages>
  <Words>4186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1770</cp:revision>
  <cp:lastPrinted>2016-04-26T06:56:00Z</cp:lastPrinted>
  <dcterms:created xsi:type="dcterms:W3CDTF">2016-01-27T07:24:00Z</dcterms:created>
  <dcterms:modified xsi:type="dcterms:W3CDTF">2025-04-01T06:13:00Z</dcterms:modified>
</cp:coreProperties>
</file>