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1D" w:rsidRDefault="00C61139" w:rsidP="00921C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5B0A29" w:rsidRPr="0004171D" w:rsidRDefault="005B0A2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43860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FE758A" w:rsidRPr="001C0273">
        <w:rPr>
          <w:rFonts w:ascii="Times New Roman" w:hAnsi="Times New Roman" w:cs="Times New Roman"/>
          <w:sz w:val="28"/>
          <w:szCs w:val="28"/>
        </w:rPr>
        <w:t>«</w:t>
      </w:r>
      <w:r w:rsidR="00FE758A" w:rsidRPr="001C02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от 20 июня 2022 г. № 634 </w:t>
      </w:r>
      <w:r w:rsidR="00FE758A" w:rsidRPr="001C027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«Об утверждении Порядка подготовки документации </w:t>
      </w:r>
      <w:r w:rsidR="00FE758A" w:rsidRPr="001C0273">
        <w:rPr>
          <w:rFonts w:ascii="Times New Roman" w:hAnsi="Times New Roman" w:cs="Times New Roman"/>
          <w:bCs/>
          <w:sz w:val="28"/>
          <w:szCs w:val="28"/>
        </w:rPr>
        <w:t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 или ее  отдельных частей, признании отдельных частей</w:t>
      </w:r>
      <w:proofErr w:type="gramEnd"/>
      <w:r w:rsidR="00FE758A" w:rsidRPr="001C0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58A" w:rsidRPr="001C027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такой документации </w:t>
      </w:r>
      <w:r w:rsidR="00FE758A" w:rsidRPr="001C0273">
        <w:rPr>
          <w:rStyle w:val="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подлежащими применению</w:t>
      </w:r>
      <w:r w:rsidR="00FE758A" w:rsidRPr="001C02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D4FAE" w:rsidRPr="00F43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F43860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F43860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43860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58A">
        <w:rPr>
          <w:rFonts w:ascii="Times New Roman" w:hAnsi="Times New Roman" w:cs="Times New Roman"/>
          <w:sz w:val="28"/>
          <w:szCs w:val="28"/>
        </w:rPr>
        <w:t>И</w:t>
      </w:r>
      <w:r w:rsidR="00D16214">
        <w:rPr>
          <w:rFonts w:ascii="Times New Roman" w:hAnsi="Times New Roman" w:cs="Times New Roman"/>
          <w:sz w:val="28"/>
          <w:szCs w:val="28"/>
        </w:rPr>
        <w:t>юнь</w:t>
      </w:r>
      <w:r w:rsidR="00FE758A">
        <w:rPr>
          <w:rFonts w:ascii="Times New Roman" w:hAnsi="Times New Roman" w:cs="Times New Roman"/>
          <w:sz w:val="28"/>
          <w:szCs w:val="28"/>
        </w:rPr>
        <w:t>-июль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8A" w:rsidRPr="001C0273" w:rsidRDefault="00893535" w:rsidP="00FE758A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r w:rsidR="00FE758A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FE758A" w:rsidRPr="001C0273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FE758A"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>Федеральн</w:t>
      </w:r>
      <w:r w:rsidR="00FE758A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>ым</w:t>
      </w:r>
      <w:r w:rsidR="00FE758A"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закон</w:t>
      </w:r>
      <w:r w:rsidR="00FE758A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>ом</w:t>
      </w:r>
      <w:r w:rsidR="00FE758A"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FE758A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</w:t>
      </w:r>
      <w:r w:rsidR="00FE758A"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от 29 декабря</w:t>
      </w:r>
      <w:r w:rsidR="00FE758A"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FE758A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="00FE758A" w:rsidRPr="001C0273">
        <w:rPr>
          <w:rFonts w:ascii="Times New Roman" w:hAnsi="Times New Roman" w:cs="Times New Roman"/>
          <w:sz w:val="28"/>
          <w:szCs w:val="28"/>
        </w:rPr>
        <w:t>предусм</w:t>
      </w:r>
      <w:r w:rsidR="006D16D3">
        <w:rPr>
          <w:rFonts w:ascii="Times New Roman" w:hAnsi="Times New Roman" w:cs="Times New Roman"/>
          <w:sz w:val="28"/>
          <w:szCs w:val="28"/>
        </w:rPr>
        <w:t>о</w:t>
      </w:r>
      <w:r w:rsidR="00FE758A" w:rsidRPr="001C0273">
        <w:rPr>
          <w:rFonts w:ascii="Times New Roman" w:hAnsi="Times New Roman" w:cs="Times New Roman"/>
          <w:sz w:val="28"/>
          <w:szCs w:val="28"/>
        </w:rPr>
        <w:t>тр</w:t>
      </w:r>
      <w:r w:rsidR="00FE758A">
        <w:rPr>
          <w:rFonts w:ascii="Times New Roman" w:hAnsi="Times New Roman" w:cs="Times New Roman"/>
          <w:sz w:val="28"/>
          <w:szCs w:val="28"/>
        </w:rPr>
        <w:t>ены</w:t>
      </w:r>
      <w:r w:rsidR="00FE758A" w:rsidRPr="001C0273">
        <w:rPr>
          <w:rFonts w:ascii="Times New Roman" w:hAnsi="Times New Roman" w:cs="Times New Roman"/>
          <w:sz w:val="28"/>
          <w:szCs w:val="28"/>
        </w:rPr>
        <w:t xml:space="preserve"> переходные положения в отношении сроков действия ранее выданных разрешений на строительство и определяется</w:t>
      </w:r>
      <w:proofErr w:type="gramEnd"/>
      <w:r w:rsidR="00FE758A" w:rsidRPr="001C0273">
        <w:rPr>
          <w:rFonts w:ascii="Times New Roman" w:hAnsi="Times New Roman" w:cs="Times New Roman"/>
          <w:sz w:val="28"/>
          <w:szCs w:val="28"/>
        </w:rPr>
        <w:t xml:space="preserve"> порядок согласования архитектурно-градостроительного облика (АГО) объектов капитального строительства (ОКС) с уполномоченными органами местного самоуправления при осуществлении строительства и реконструкции ОКС. Документ устанавливает, что срок выдачи согласования АГО ОКС не может превышать десяти рабочих дней.</w:t>
      </w:r>
      <w:r w:rsidR="00FE758A">
        <w:rPr>
          <w:rFonts w:ascii="Times New Roman" w:hAnsi="Times New Roman" w:cs="Times New Roman"/>
          <w:sz w:val="28"/>
          <w:szCs w:val="28"/>
        </w:rPr>
        <w:t xml:space="preserve"> </w:t>
      </w:r>
      <w:r w:rsidR="00FE758A" w:rsidRPr="001C0273">
        <w:rPr>
          <w:rFonts w:ascii="Times New Roman" w:hAnsi="Times New Roman" w:cs="Times New Roman"/>
          <w:sz w:val="28"/>
          <w:szCs w:val="28"/>
        </w:rPr>
        <w:t>Определены основания, при наличии которых согласование не требуется, а также основания для отказа в согласовании.</w:t>
      </w:r>
    </w:p>
    <w:p w:rsidR="00893535" w:rsidRDefault="00FE758A" w:rsidP="00FE758A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CC1D2C">
        <w:rPr>
          <w:rFonts w:ascii="Times New Roman" w:hAnsi="Times New Roman" w:cs="Times New Roman"/>
          <w:sz w:val="28"/>
          <w:szCs w:val="28"/>
        </w:rPr>
        <w:t>Принятие</w:t>
      </w:r>
      <w:r w:rsidRPr="00230507">
        <w:rPr>
          <w:rFonts w:ascii="Times New Roman" w:hAnsi="Times New Roman" w:cs="Times New Roman"/>
          <w:sz w:val="28"/>
          <w:szCs w:val="28"/>
        </w:rPr>
        <w:t xml:space="preserve"> данного МНПА обусловлено необходимостью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892FA0"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23050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67D41" w:rsidRPr="00767D41">
        <w:rPr>
          <w:rFonts w:ascii="Times New Roman" w:hAnsi="Times New Roman" w:cs="Times New Roman"/>
          <w:sz w:val="28"/>
          <w:szCs w:val="28"/>
        </w:rPr>
        <w:t xml:space="preserve">в </w:t>
      </w:r>
      <w:r w:rsidR="00FE758A">
        <w:rPr>
          <w:rFonts w:ascii="Times New Roman" w:hAnsi="Times New Roman" w:cs="Times New Roman"/>
          <w:sz w:val="28"/>
          <w:szCs w:val="28"/>
        </w:rPr>
        <w:t>приведение</w:t>
      </w:r>
      <w:r w:rsidR="00FE758A" w:rsidRPr="00FE758A">
        <w:rPr>
          <w:rFonts w:ascii="Times New Roman" w:hAnsi="Times New Roman" w:cs="Times New Roman"/>
          <w:sz w:val="28"/>
          <w:szCs w:val="28"/>
        </w:rPr>
        <w:t xml:space="preserve"> </w:t>
      </w:r>
      <w:r w:rsidR="00FE758A" w:rsidRPr="00230507">
        <w:rPr>
          <w:rFonts w:ascii="Times New Roman" w:hAnsi="Times New Roman" w:cs="Times New Roman"/>
          <w:sz w:val="28"/>
          <w:szCs w:val="28"/>
        </w:rPr>
        <w:t xml:space="preserve">МНПА в соответствие с </w:t>
      </w:r>
      <w:r w:rsidR="00FE758A">
        <w:rPr>
          <w:rFonts w:ascii="Times New Roman" w:hAnsi="Times New Roman" w:cs="Times New Roman"/>
          <w:sz w:val="28"/>
          <w:szCs w:val="28"/>
        </w:rPr>
        <w:t>федеральным</w:t>
      </w:r>
      <w:r w:rsidR="00FE758A"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F43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43860" w:rsidRDefault="00FE758A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</w:t>
      </w:r>
      <w:r w:rsidR="00331C9D" w:rsidRPr="00331C9D">
        <w:rPr>
          <w:rFonts w:ascii="Times New Roman" w:hAnsi="Times New Roman" w:cs="Times New Roman"/>
          <w:sz w:val="28"/>
          <w:szCs w:val="28"/>
        </w:rPr>
        <w:t xml:space="preserve"> </w:t>
      </w:r>
      <w:r w:rsidR="00331C9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3050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9F15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3860" w:rsidRDefault="00F43860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44283" w:rsidRDefault="009261A1" w:rsidP="00463F2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9F1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регулирующего воздействия - 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5E009F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417FCE" w:rsidRPr="005067A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</w:t>
      </w:r>
      <w:r w:rsidR="00FE758A">
        <w:rPr>
          <w:rFonts w:ascii="Times New Roman" w:hAnsi="Times New Roman" w:cs="Times New Roman"/>
          <w:sz w:val="28"/>
          <w:szCs w:val="28"/>
        </w:rPr>
        <w:t>я</w:t>
      </w:r>
      <w:r w:rsidR="00417FCE">
        <w:rPr>
          <w:rFonts w:ascii="Times New Roman" w:hAnsi="Times New Roman" w:cs="Times New Roman"/>
          <w:sz w:val="28"/>
          <w:szCs w:val="28"/>
        </w:rPr>
        <w:t>,</w:t>
      </w:r>
      <w:r w:rsidR="00417FCE" w:rsidRPr="0041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FCE" w:rsidRPr="005067A3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417FCE" w:rsidRPr="005067A3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Тбилисский район </w:t>
      </w:r>
      <w:r w:rsidR="00417FCE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417FC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17FCE"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AF38A2">
        <w:rPr>
          <w:rFonts w:ascii="Times New Roman" w:hAnsi="Times New Roman" w:cs="Times New Roman"/>
          <w:sz w:val="28"/>
          <w:szCs w:val="28"/>
        </w:rPr>
        <w:t>.</w:t>
      </w:r>
    </w:p>
    <w:p w:rsidR="00417FCE" w:rsidRDefault="00417FCE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1B1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0A1C" w:rsidRPr="006F145D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8C0A1C" w:rsidRPr="006F145D">
        <w:rPr>
          <w:rFonts w:ascii="Times New Roman" w:hAnsi="Times New Roman" w:cs="Times New Roman"/>
          <w:sz w:val="28"/>
          <w:szCs w:val="28"/>
        </w:rPr>
        <w:t xml:space="preserve"> Алексей Василевич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8C0A1C" w:rsidRPr="005225B5" w:rsidRDefault="005E65B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C0A1C" w:rsidRPr="006F145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C0A1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C0A1C"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 w:rsidR="008C0A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A1C"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2-59-25. 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arhitbilisskaya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0AD" w:rsidRPr="00644283" w:rsidRDefault="00AC20A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A499B" w:rsidRDefault="00331C9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</w:t>
      </w:r>
      <w:r w:rsidRPr="0033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Pr="0023050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27DFC" w:rsidRPr="00027DFC" w:rsidRDefault="00331C9D" w:rsidP="00027DF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</w:t>
      </w:r>
      <w:r w:rsidRPr="0033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Pr="0023050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35B0C" w:rsidRPr="00EB4684" w:rsidRDefault="00331C9D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</w:t>
      </w:r>
      <w:r w:rsidRPr="0033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Pr="0023050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7DFC" w:rsidRPr="00EB4684" w:rsidRDefault="00027DFC" w:rsidP="00272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34EE" w:rsidRDefault="00895D9D" w:rsidP="000D61E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D1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CD" w:rsidRPr="00272BCD" w:rsidRDefault="00C35B0C" w:rsidP="00272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</w:t>
      </w:r>
      <w:r w:rsidR="00D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являются застройщиками в соответствии с </w:t>
      </w:r>
      <w:proofErr w:type="gramStart"/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законодательством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либо их уполномоченные представители (далее – заявитель, заявители)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77C1" w:rsidRPr="00CA77C1" w:rsidRDefault="00CA77C1" w:rsidP="003D3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</w:t>
      </w:r>
      <w:r w:rsidRPr="008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не представляется </w:t>
      </w:r>
      <w:proofErr w:type="gramStart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B8" w:rsidRPr="00D15276" w:rsidRDefault="00B645B8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15276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наличием проблемы</w:t>
      </w:r>
      <w:r w:rsidRPr="00892A17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934DDC" w:rsidRPr="00934DDC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</w:r>
      <w:proofErr w:type="gramEnd"/>
    </w:p>
    <w:p w:rsidR="0029117B" w:rsidRPr="00604E36" w:rsidRDefault="00331C9D" w:rsidP="00C35B0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положений</w:t>
      </w:r>
      <w:r w:rsidRPr="0033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федеральному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9117B">
        <w:rPr>
          <w:rFonts w:ascii="Times New Roman" w:hAnsi="Times New Roman" w:cs="Times New Roman"/>
          <w:sz w:val="28"/>
          <w:szCs w:val="28"/>
        </w:rPr>
        <w:t xml:space="preserve">Количественную оценку определить не предоставляется </w:t>
      </w:r>
      <w:proofErr w:type="gramStart"/>
      <w:r w:rsidR="0029117B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29117B">
        <w:rPr>
          <w:rFonts w:ascii="Times New Roman" w:hAnsi="Times New Roman" w:cs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96802" w:rsidRPr="00EB4684" w:rsidRDefault="00331C9D" w:rsidP="00B9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</w:t>
      </w:r>
      <w:r w:rsidRPr="0033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Pr="00230507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3050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B968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1924" w:rsidRPr="000A03BF" w:rsidRDefault="009A19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DD7" w:rsidRDefault="00895D9D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4341EC" w:rsidRPr="00A92CB6" w:rsidRDefault="00331C9D" w:rsidP="00434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и в муниципальных образованиях Краснодарского края данная проблема решается аналогичным образом.</w:t>
      </w:r>
    </w:p>
    <w:p w:rsidR="004341EC" w:rsidRDefault="004341EC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F50648" w:rsidRDefault="00331C9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Информационно-правовая система Консультант Плюс, интернет.</w:t>
      </w:r>
    </w:p>
    <w:p w:rsidR="00F50648" w:rsidRDefault="00F50648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 xml:space="preserve">3.1. Цели предлагаемого правового </w:t>
            </w: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C9D" w:rsidRDefault="00331C9D" w:rsidP="00F50648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31C9D">
              <w:rPr>
                <w:sz w:val="24"/>
                <w:szCs w:val="24"/>
              </w:rPr>
              <w:lastRenderedPageBreak/>
              <w:t>приведение МНПА в соответствие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331C9D" w:rsidRDefault="00331C9D" w:rsidP="002A1F67">
      <w:pPr>
        <w:pStyle w:val="ConsPlusNonformat"/>
        <w:suppressAutoHyphens/>
        <w:ind w:firstLine="567"/>
        <w:jc w:val="both"/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>Федеральн</w:t>
      </w:r>
      <w:r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>ый</w:t>
      </w:r>
      <w:r w:rsidRPr="001C0273">
        <w:rPr>
          <w:rStyle w:val="12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закон Российской Федерации  от 29 декабря</w:t>
      </w:r>
      <w:r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</w:t>
      </w:r>
      <w:proofErr w:type="gramStart"/>
      <w:r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Style w:val="12"/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железнодорожном транспорте в Российской Федерации»;</w:t>
      </w:r>
    </w:p>
    <w:p w:rsidR="002A1F67" w:rsidRP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Устав муниципального об</w:t>
      </w:r>
      <w:r w:rsidR="00331C9D">
        <w:rPr>
          <w:rFonts w:ascii="Times New Roman" w:hAnsi="Times New Roman" w:cs="Times New Roman"/>
          <w:sz w:val="28"/>
          <w:szCs w:val="28"/>
        </w:rPr>
        <w:t>разования Тбилисский район.</w:t>
      </w:r>
    </w:p>
    <w:p w:rsidR="002A1F67" w:rsidRDefault="002A1F6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B145E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45E" w:rsidRPr="00C4075D" w:rsidRDefault="003B145E" w:rsidP="00F5064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C9D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45E" w:rsidRPr="000B049C" w:rsidRDefault="003B145E" w:rsidP="003B145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841F6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Pr="003B1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20 июня 2022 г. № 634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подготовки документации 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внесении изменений в такую документацию, отмене такой документации или ее  отдельных частей, признании отдельных частей</w:t>
            </w:r>
            <w:proofErr w:type="gramEnd"/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такой документации </w:t>
            </w:r>
            <w:r w:rsidRPr="003B145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 подлежащими применению</w:t>
            </w:r>
            <w:r w:rsidRPr="003B1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45E" w:rsidRPr="000B049C" w:rsidRDefault="003B145E" w:rsidP="003B145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45E" w:rsidRPr="000B049C" w:rsidRDefault="003B145E" w:rsidP="003B145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 - принято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F4769" w:rsidRDefault="003B145E" w:rsidP="003B145E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B145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3B145E">
        <w:rPr>
          <w:rFonts w:ascii="Times New Roman" w:eastAsia="Calibri" w:hAnsi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Pr="003B145E">
        <w:rPr>
          <w:rFonts w:ascii="Times New Roman" w:hAnsi="Times New Roman" w:cs="Times New Roman"/>
          <w:sz w:val="28"/>
          <w:szCs w:val="28"/>
        </w:rPr>
        <w:t>«</w:t>
      </w:r>
      <w:r w:rsidRPr="003B145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Тбилисский район от 20 июня 2022 г. № 634 </w:t>
      </w:r>
      <w:r w:rsidRPr="003B145E">
        <w:rPr>
          <w:rStyle w:val="12"/>
          <w:rFonts w:ascii="Times New Roman" w:hAnsi="Times New Roman" w:cs="Times New Roman"/>
          <w:bCs/>
          <w:sz w:val="28"/>
          <w:szCs w:val="28"/>
        </w:rPr>
        <w:t xml:space="preserve">«Об утверждении Порядка подготовки документации </w:t>
      </w:r>
      <w:r w:rsidRPr="003B145E">
        <w:rPr>
          <w:rFonts w:ascii="Times New Roman" w:hAnsi="Times New Roman" w:cs="Times New Roman"/>
          <w:bCs/>
          <w:sz w:val="28"/>
          <w:szCs w:val="28"/>
        </w:rPr>
        <w:t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 или ее  отдельных частей, признании отдельных частей</w:t>
      </w:r>
      <w:proofErr w:type="gramEnd"/>
      <w:r w:rsidRPr="003B1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45E">
        <w:rPr>
          <w:rStyle w:val="12"/>
          <w:rFonts w:ascii="Times New Roman" w:hAnsi="Times New Roman" w:cs="Times New Roman"/>
          <w:bCs/>
          <w:sz w:val="28"/>
          <w:szCs w:val="28"/>
        </w:rPr>
        <w:t xml:space="preserve">такой документации </w:t>
      </w:r>
      <w:r w:rsidRPr="003B145E">
        <w:rPr>
          <w:rStyle w:val="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подлежащими применению</w:t>
      </w:r>
      <w:r w:rsidRPr="003B145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B145E" w:rsidRPr="003B145E" w:rsidRDefault="003B145E" w:rsidP="003B145E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E4990">
        <w:rPr>
          <w:rFonts w:ascii="Times New Roman" w:hAnsi="Times New Roman" w:cs="Times New Roman"/>
          <w:sz w:val="28"/>
          <w:szCs w:val="28"/>
        </w:rPr>
        <w:t>отсутствуют</w:t>
      </w:r>
      <w:r w:rsidR="00E6092C" w:rsidRPr="009F3D58">
        <w:rPr>
          <w:rFonts w:ascii="Times New Roman" w:hAnsi="Times New Roman" w:cs="Times New Roman"/>
          <w:sz w:val="28"/>
          <w:szCs w:val="28"/>
        </w:rPr>
        <w:t>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3919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3B145E" w:rsidRDefault="003B145E" w:rsidP="003B14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юридические лица, которые являются застройщиками в соответствии с </w:t>
            </w:r>
            <w:proofErr w:type="gramStart"/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градостроительным законодательством Российской Федерации либо их уполномоченные представители (далее – 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ED0491" w:rsidRDefault="003D33D4" w:rsidP="00CE49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E4990" w:rsidRPr="00ED049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F4769" w:rsidRDefault="00CE4990" w:rsidP="00CF54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919" w:rsidRPr="00CF476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092"/>
        <w:gridCol w:w="1877"/>
        <w:gridCol w:w="1723"/>
        <w:gridCol w:w="1757"/>
      </w:tblGrid>
      <w:tr w:rsidR="00895D9D" w:rsidRPr="000A03BF" w:rsidTr="00F8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133A2" w:rsidRPr="000A03BF" w:rsidTr="00F5064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A2" w:rsidRPr="00BC4521" w:rsidRDefault="003B145E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8754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133A2" w:rsidRPr="000A03BF" w:rsidTr="00A133A2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3B145E" w:rsidRDefault="0087547C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r w:rsidR="003B145E" w:rsidRPr="003B145E">
              <w:rPr>
                <w:rStyle w:val="12"/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согласования или отказа в согласовании документации по планировке территории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87547C" w:rsidP="008754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D57F1F" w:rsidP="00D57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Согласно утвержденному </w:t>
            </w:r>
            <w:r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3841F6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муниципального образования Тбилисский район </w:t>
            </w:r>
            <w:r w:rsidRPr="003B1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20 июня 2022 г. № 634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подготовки документации 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планировке территории, разрабатываемой на основании решения администрации муниципального образования Тбилисский район, 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принятия решения об утверждении, о внесении изменений в такую документацию, отмене такой документации или ее  отдельных частей, признании отдельных</w:t>
            </w:r>
            <w:proofErr w:type="gramEnd"/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частей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такой документации </w:t>
            </w:r>
            <w:r w:rsidRPr="003B145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 подлежащими применению</w:t>
            </w:r>
            <w:r w:rsidRPr="003B1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A133A2" w:rsidRPr="00582656" w:rsidRDefault="00895D9D" w:rsidP="00A133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</w:t>
      </w:r>
      <w:r w:rsidR="00A133A2" w:rsidRPr="00582656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(доходов) районного бюджета (бюджета муниципального образования Тбилисский район), связанных с введением предлагаемого правового регулирования:</w:t>
      </w:r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133A2" w:rsidRPr="000D4FA3" w:rsidTr="00F506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133A2" w:rsidTr="00F50648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Default="00DE372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 Тбилисский район</w:t>
            </w:r>
          </w:p>
        </w:tc>
      </w:tr>
      <w:tr w:rsidR="00A133A2" w:rsidRPr="000D4FA3" w:rsidTr="00F5064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DE3722" w:rsidP="00F50648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r w:rsidRPr="003B145E">
              <w:rPr>
                <w:rStyle w:val="12"/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согласования или отказа в согласовании документации по планировке территории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A133A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F5064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F5064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8680B" w:rsidRDefault="00F8680B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175F7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C33" w:rsidRPr="00582656" w:rsidRDefault="00895D9D" w:rsidP="00A57C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 xml:space="preserve">7. </w:t>
      </w:r>
      <w:r w:rsidR="00A57C33" w:rsidRPr="00582656">
        <w:rPr>
          <w:rFonts w:ascii="Times New Roman" w:eastAsia="Times New Roman" w:hAnsi="Times New Roman" w:cs="Times New Roman"/>
          <w:sz w:val="28"/>
          <w:szCs w:val="28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="00A57C33" w:rsidRPr="00582656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(доходы):</w:t>
      </w:r>
    </w:p>
    <w:p w:rsidR="001721B4" w:rsidRPr="00BC4521" w:rsidRDefault="001721B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A57C33" w:rsidRPr="00A57C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5415B9" w:rsidRDefault="006D16D3" w:rsidP="006D16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лица, которые являются застройщиками в соответствии с </w:t>
            </w:r>
            <w:proofErr w:type="gramStart"/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3B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градостроительным законодательством Российской Федерации либо их уполномоченные представители (далее – заявитель, заявители)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B06F0" w:rsidRDefault="00101D8A" w:rsidP="00101D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Согласно утвержденному </w:t>
            </w:r>
            <w:r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3841F6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муниципального образования Тбилисский район </w:t>
            </w:r>
            <w:r w:rsidRPr="003B1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20 июня 2022 г. № 634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подготовки документации </w:t>
            </w:r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 или ее  отдельных частей, признании отдельных</w:t>
            </w:r>
            <w:proofErr w:type="gramEnd"/>
            <w:r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частей </w:t>
            </w:r>
            <w:r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такой документации </w:t>
            </w:r>
            <w:r w:rsidRPr="003B145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 подлежащими применению</w:t>
            </w:r>
            <w:r w:rsidRPr="003B1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E4D" w:rsidRPr="005C2E4D" w:rsidRDefault="005C2E4D" w:rsidP="005C2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</w:t>
            </w:r>
            <w:r w:rsidR="000032A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AF" w:rsidRPr="005C2E4D">
              <w:rPr>
                <w:rFonts w:ascii="Times New Roman" w:hAnsi="Times New Roman" w:cs="Times New Roman"/>
                <w:sz w:val="24"/>
                <w:szCs w:val="24"/>
              </w:rPr>
              <w:t>подач</w:t>
            </w:r>
            <w:r w:rsidR="000032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2AF"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A222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32A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орган</w:t>
            </w:r>
            <w:r w:rsidR="000032AF"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примерно 128,7 рублей в расчете на 1 заявителя.</w:t>
            </w:r>
          </w:p>
          <w:p w:rsidR="005C2E4D" w:rsidRPr="005C2E4D" w:rsidRDefault="005C2E4D" w:rsidP="005C2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 от 22 сентября 2015 г. № 669, 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5C2E4D" w:rsidRPr="005C2E4D" w:rsidRDefault="005C2E4D" w:rsidP="005C2E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5C2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2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 требования: подача документов на согласование; </w:t>
            </w:r>
          </w:p>
          <w:p w:rsidR="005C2E4D" w:rsidRPr="005C2E4D" w:rsidRDefault="005C2E4D" w:rsidP="005C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тип элемента: внутренние документы для хранения /передачи органам власти</w:t>
            </w:r>
          </w:p>
          <w:p w:rsidR="005C2E4D" w:rsidRPr="005C2E4D" w:rsidRDefault="005C2E4D" w:rsidP="005C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тип требования: предоставление информации;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раздел требования: </w:t>
            </w:r>
            <w:proofErr w:type="gramStart"/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5C2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информационный элемент: подача документов на согласование; 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масштаб: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1 раз   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Действия:</w:t>
            </w:r>
            <w:r w:rsidRPr="005C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E4D" w:rsidRPr="005C2E4D" w:rsidRDefault="005C2E4D" w:rsidP="005C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Копирование документа - 0,50 чел./часов.</w:t>
            </w:r>
          </w:p>
          <w:p w:rsidR="005C2E4D" w:rsidRPr="005C2E4D" w:rsidRDefault="005C2E4D" w:rsidP="005C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Среднемесячная заработная плата </w:t>
            </w: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работников крупных и средних организаций муниципального образования Тбилисский район по состоянию на 1 апреля 2023 г. согласно данным органов статистики: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43237,5 руб. </w:t>
            </w:r>
          </w:p>
          <w:p w:rsidR="005C2E4D" w:rsidRPr="005C2E4D" w:rsidRDefault="005C2E4D" w:rsidP="005C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Средняя стоимость часа работы: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257,4 руб. </w:t>
            </w:r>
          </w:p>
          <w:p w:rsidR="00923919" w:rsidRPr="00C66705" w:rsidRDefault="005C2E4D" w:rsidP="005C2E4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       Общая стоимость требования: 128,7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2AF" w:rsidRPr="005C2E4D" w:rsidRDefault="000032AF" w:rsidP="000032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орган</w:t>
            </w:r>
            <w:r w:rsidRPr="005C2E4D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в размере примерно 128,7 рублей в расчете на 1 заявителя.</w:t>
            </w:r>
          </w:p>
          <w:p w:rsidR="00923919" w:rsidRPr="00C66705" w:rsidRDefault="00923919" w:rsidP="00ED049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D04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409"/>
      </w:tblGrid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6656F1" w:rsidP="00892FA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92FA0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</w:t>
            </w:r>
            <w:r w:rsidR="00892FA0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892FA0" w:rsidRPr="003841F6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муниципального образования Тбилисский район </w:t>
            </w:r>
            <w:r w:rsidR="00892FA0" w:rsidRPr="003B1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FA0"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Тбилисский район от 20 июня 2022 г. № 634 </w:t>
            </w:r>
            <w:r w:rsidR="00892FA0"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подготовки документации </w:t>
            </w:r>
            <w:r w:rsidR="00892FA0"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92FA0"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планировке территории, разрабатываемой на основании решения администрации муниципального образования Тбилисский район, принятия решения об утверждении, о внесении изменений в такую документацию, отмене такой документации или ее  отдельных частей, признании отдельных частей</w:t>
            </w:r>
            <w:proofErr w:type="gramEnd"/>
            <w:r w:rsidR="00892FA0" w:rsidRPr="003B1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2FA0" w:rsidRPr="003B145E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такой документации </w:t>
            </w:r>
            <w:r w:rsidR="00892FA0" w:rsidRPr="003B145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 подлежащими применению</w:t>
            </w:r>
            <w:r w:rsidR="00892FA0" w:rsidRPr="003B1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A0" w:rsidRPr="00892FA0" w:rsidRDefault="00892FA0" w:rsidP="00892F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юридические лица, которые являются застройщиками в соответствии с </w:t>
            </w:r>
            <w:proofErr w:type="gramStart"/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градостроительным законодательством Российской Федерации либо их уполномоченные представители (далее – заявитель, заявители)</w:t>
            </w:r>
            <w:r w:rsidRPr="00892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415B9" w:rsidRPr="005415B9" w:rsidRDefault="00892FA0" w:rsidP="00892F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 w:rsidRPr="00892F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892FA0" w:rsidP="00ED04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49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327A4B" w:rsidRDefault="00ED049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5415B9" w:rsidRDefault="00892FA0" w:rsidP="00F5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введением предполагаемого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B73A42" w:rsidRDefault="00892FA0" w:rsidP="00F5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введением предполагаемого правового регулирования, отсутствуют</w:t>
            </w:r>
          </w:p>
        </w:tc>
      </w:tr>
      <w:tr w:rsidR="00892FA0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A0" w:rsidRPr="00327A4B" w:rsidRDefault="00892FA0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892FA0" w:rsidRPr="00327A4B" w:rsidRDefault="00892FA0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A0" w:rsidRDefault="00892FA0" w:rsidP="00892FA0">
            <w:pPr>
              <w:jc w:val="center"/>
            </w:pPr>
            <w:r w:rsidRPr="005B441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FA0" w:rsidRDefault="00892FA0" w:rsidP="00892FA0">
            <w:pPr>
              <w:jc w:val="center"/>
            </w:pPr>
            <w:r w:rsidRPr="005B441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327A4B" w:rsidRDefault="001B3524" w:rsidP="00A57C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ED0491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Действия </w:t>
            </w:r>
            <w:r w:rsidR="00A57C33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9.7. </w:t>
      </w:r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выбора предпочтительного варианта решения выявленной проблемы, в том числе обоснование соразмерности затрат на исполнение </w:t>
      </w:r>
      <w:proofErr w:type="gramStart"/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proofErr w:type="gramEnd"/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="00A57C33">
        <w:rPr>
          <w:rFonts w:ascii="Times New Roman" w:hAnsi="Times New Roman" w:cs="Times New Roman"/>
          <w:sz w:val="28"/>
          <w:szCs w:val="28"/>
        </w:rPr>
        <w:t>:</w:t>
      </w:r>
    </w:p>
    <w:p w:rsidR="001B3524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D1F1B">
        <w:rPr>
          <w:rFonts w:ascii="Times New Roman" w:hAnsi="Times New Roman" w:cs="Times New Roman"/>
          <w:sz w:val="28"/>
          <w:szCs w:val="28"/>
        </w:rPr>
        <w:t xml:space="preserve">приведения Порядка </w:t>
      </w:r>
      <w:r w:rsidR="003E6A59" w:rsidRPr="007A18C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 w:rsidR="003E6A59" w:rsidRPr="007A18C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3E6A59" w:rsidRPr="007A18C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D1F1B" w:rsidRPr="00A57C33" w:rsidRDefault="00DD1F1B" w:rsidP="00DD1F1B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A1" w:rsidRPr="00311C69" w:rsidRDefault="00110811" w:rsidP="00230507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230507">
        <w:rPr>
          <w:rFonts w:ascii="Times New Roman" w:hAnsi="Times New Roman" w:cs="Times New Roman"/>
          <w:sz w:val="28"/>
          <w:szCs w:val="28"/>
        </w:rPr>
        <w:tab/>
      </w:r>
    </w:p>
    <w:p w:rsidR="00C0748A" w:rsidRPr="00230507" w:rsidRDefault="00AA3E47" w:rsidP="00C0748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07">
        <w:rPr>
          <w:rFonts w:ascii="Times New Roman" w:hAnsi="Times New Roman" w:cs="Times New Roman"/>
          <w:sz w:val="28"/>
          <w:szCs w:val="28"/>
        </w:rPr>
        <w:t>Принятие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 w:rsidR="00DD1F1B">
        <w:rPr>
          <w:rFonts w:ascii="Times New Roman" w:hAnsi="Times New Roman" w:cs="Times New Roman"/>
          <w:sz w:val="28"/>
          <w:szCs w:val="28"/>
        </w:rPr>
        <w:t>приведения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его </w:t>
      </w:r>
      <w:r w:rsidR="00DD1F1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 w:rsidR="003E6A59" w:rsidRPr="00230507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3E6A59"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DD1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E6A59" w:rsidRPr="0023050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0748A" w:rsidRPr="00230507">
        <w:rPr>
          <w:rFonts w:ascii="Times New Roman" w:hAnsi="Times New Roman" w:cs="Times New Roman"/>
          <w:sz w:val="28"/>
          <w:szCs w:val="28"/>
        </w:rPr>
        <w:t>.</w:t>
      </w:r>
      <w:r w:rsidR="002416E0" w:rsidRPr="0023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B34EE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B73F8" w:rsidRDefault="00DD1F1B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3822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>-июль</w:t>
      </w:r>
      <w:r w:rsidR="00F74030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4B73F8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27A4B">
        <w:rPr>
          <w:rFonts w:ascii="Times New Roman" w:hAnsi="Times New Roman" w:cs="Times New Roman"/>
          <w:sz w:val="28"/>
          <w:szCs w:val="28"/>
        </w:rPr>
        <w:t>р</w:t>
      </w:r>
      <w:r w:rsidRPr="00327A4B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32747C">
        <w:rPr>
          <w:rFonts w:ascii="Times New Roman" w:hAnsi="Times New Roman" w:cs="Times New Roman"/>
          <w:sz w:val="28"/>
          <w:szCs w:val="28"/>
        </w:rPr>
        <w:t xml:space="preserve"> </w:t>
      </w:r>
      <w:r w:rsidR="003E6A59">
        <w:rPr>
          <w:rFonts w:ascii="Times New Roman" w:hAnsi="Times New Roman" w:cs="Times New Roman"/>
          <w:sz w:val="28"/>
          <w:szCs w:val="28"/>
        </w:rPr>
        <w:t>н</w:t>
      </w:r>
      <w:r w:rsidR="003B34EE">
        <w:rPr>
          <w:rFonts w:ascii="Times New Roman" w:hAnsi="Times New Roman" w:cs="Times New Roman"/>
          <w:sz w:val="28"/>
          <w:szCs w:val="28"/>
        </w:rPr>
        <w:t>еобходимость отсутствует.</w:t>
      </w:r>
    </w:p>
    <w:p w:rsidR="00367DC0" w:rsidRPr="000A03BF" w:rsidRDefault="00367DC0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A3521E" w:rsidRDefault="00A3521E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F1B" w:rsidRPr="0004171D" w:rsidRDefault="00DD1F1B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5D7043" w:rsidRDefault="00C478A2" w:rsidP="00D049AC">
      <w:pPr>
        <w:pStyle w:val="ConsPlusNonformat"/>
        <w:suppressAutoHyphens/>
        <w:jc w:val="both"/>
        <w:rPr>
          <w:rFonts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702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049A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4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</w:t>
      </w:r>
      <w:proofErr w:type="spellEnd"/>
    </w:p>
    <w:sectPr w:rsidR="00CA1F5C" w:rsidRPr="005D7043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86" w:rsidRDefault="003A4186" w:rsidP="00C71F8A">
      <w:pPr>
        <w:spacing w:after="0" w:line="240" w:lineRule="auto"/>
      </w:pPr>
      <w:r>
        <w:separator/>
      </w:r>
    </w:p>
  </w:endnote>
  <w:endnote w:type="continuationSeparator" w:id="0">
    <w:p w:rsidR="003A4186" w:rsidRDefault="003A418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86" w:rsidRDefault="003A4186" w:rsidP="00C71F8A">
      <w:pPr>
        <w:spacing w:after="0" w:line="240" w:lineRule="auto"/>
      </w:pPr>
      <w:r>
        <w:separator/>
      </w:r>
    </w:p>
  </w:footnote>
  <w:footnote w:type="continuationSeparator" w:id="0">
    <w:p w:rsidR="003A4186" w:rsidRDefault="003A418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145E" w:rsidRPr="00DB1395" w:rsidRDefault="00083A7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45E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EC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45E" w:rsidRDefault="003B14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32AF"/>
    <w:rsid w:val="000048BA"/>
    <w:rsid w:val="00004B27"/>
    <w:rsid w:val="00005AF3"/>
    <w:rsid w:val="00006D64"/>
    <w:rsid w:val="000074F7"/>
    <w:rsid w:val="00007873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6747"/>
    <w:rsid w:val="00027DFC"/>
    <w:rsid w:val="000328D3"/>
    <w:rsid w:val="000356C6"/>
    <w:rsid w:val="000406DA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2ECB"/>
    <w:rsid w:val="00073046"/>
    <w:rsid w:val="00073A96"/>
    <w:rsid w:val="000754A6"/>
    <w:rsid w:val="000772A1"/>
    <w:rsid w:val="00082A17"/>
    <w:rsid w:val="00083A7E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A7198"/>
    <w:rsid w:val="000B00F5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E9B"/>
    <w:rsid w:val="000F714C"/>
    <w:rsid w:val="000F7CAF"/>
    <w:rsid w:val="00101B9C"/>
    <w:rsid w:val="00101D8A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54C7"/>
    <w:rsid w:val="0011628D"/>
    <w:rsid w:val="001171BA"/>
    <w:rsid w:val="00120834"/>
    <w:rsid w:val="00126310"/>
    <w:rsid w:val="001278C1"/>
    <w:rsid w:val="00130DC6"/>
    <w:rsid w:val="00131C9C"/>
    <w:rsid w:val="00134792"/>
    <w:rsid w:val="00136935"/>
    <w:rsid w:val="0013746F"/>
    <w:rsid w:val="00140CB2"/>
    <w:rsid w:val="0014172D"/>
    <w:rsid w:val="00141812"/>
    <w:rsid w:val="0014552F"/>
    <w:rsid w:val="001468B8"/>
    <w:rsid w:val="001513B3"/>
    <w:rsid w:val="001539A2"/>
    <w:rsid w:val="001541F9"/>
    <w:rsid w:val="00154C83"/>
    <w:rsid w:val="001571FE"/>
    <w:rsid w:val="0016171B"/>
    <w:rsid w:val="001634BD"/>
    <w:rsid w:val="00164069"/>
    <w:rsid w:val="0016479E"/>
    <w:rsid w:val="00164CD4"/>
    <w:rsid w:val="00165EDB"/>
    <w:rsid w:val="0016693A"/>
    <w:rsid w:val="00167867"/>
    <w:rsid w:val="00170A6F"/>
    <w:rsid w:val="00172189"/>
    <w:rsid w:val="001721B4"/>
    <w:rsid w:val="00174CD8"/>
    <w:rsid w:val="00175F72"/>
    <w:rsid w:val="00180782"/>
    <w:rsid w:val="00180FBD"/>
    <w:rsid w:val="00181A5D"/>
    <w:rsid w:val="00183785"/>
    <w:rsid w:val="00184514"/>
    <w:rsid w:val="0018727E"/>
    <w:rsid w:val="001910FF"/>
    <w:rsid w:val="00192E8E"/>
    <w:rsid w:val="00193CDD"/>
    <w:rsid w:val="00194381"/>
    <w:rsid w:val="00194AE4"/>
    <w:rsid w:val="0019500F"/>
    <w:rsid w:val="00195DFE"/>
    <w:rsid w:val="00196332"/>
    <w:rsid w:val="00196DFC"/>
    <w:rsid w:val="00197032"/>
    <w:rsid w:val="001A13F7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27D"/>
    <w:rsid w:val="0022042D"/>
    <w:rsid w:val="00223B44"/>
    <w:rsid w:val="0022776B"/>
    <w:rsid w:val="00227E97"/>
    <w:rsid w:val="0023050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117B"/>
    <w:rsid w:val="002924B2"/>
    <w:rsid w:val="002943EA"/>
    <w:rsid w:val="00294961"/>
    <w:rsid w:val="002956F7"/>
    <w:rsid w:val="00296B7D"/>
    <w:rsid w:val="002A0960"/>
    <w:rsid w:val="002A1F67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3CEA"/>
    <w:rsid w:val="002C47B7"/>
    <w:rsid w:val="002D011C"/>
    <w:rsid w:val="002D5411"/>
    <w:rsid w:val="002D6297"/>
    <w:rsid w:val="002E02E1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1C69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47C"/>
    <w:rsid w:val="00327A4B"/>
    <w:rsid w:val="003307FA"/>
    <w:rsid w:val="00331B70"/>
    <w:rsid w:val="00331C9D"/>
    <w:rsid w:val="003324F6"/>
    <w:rsid w:val="00333D46"/>
    <w:rsid w:val="0034012F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2849"/>
    <w:rsid w:val="00392B30"/>
    <w:rsid w:val="00393562"/>
    <w:rsid w:val="00394CC8"/>
    <w:rsid w:val="00395B04"/>
    <w:rsid w:val="003A016F"/>
    <w:rsid w:val="003A22D3"/>
    <w:rsid w:val="003A4186"/>
    <w:rsid w:val="003A5307"/>
    <w:rsid w:val="003A533C"/>
    <w:rsid w:val="003A672D"/>
    <w:rsid w:val="003A7D82"/>
    <w:rsid w:val="003B0C33"/>
    <w:rsid w:val="003B145E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55DA"/>
    <w:rsid w:val="003F7BE6"/>
    <w:rsid w:val="00403515"/>
    <w:rsid w:val="00405BFB"/>
    <w:rsid w:val="004077CE"/>
    <w:rsid w:val="00410D85"/>
    <w:rsid w:val="0041541F"/>
    <w:rsid w:val="0041572D"/>
    <w:rsid w:val="004179E7"/>
    <w:rsid w:val="00417FCE"/>
    <w:rsid w:val="00420760"/>
    <w:rsid w:val="00422346"/>
    <w:rsid w:val="00424535"/>
    <w:rsid w:val="00425876"/>
    <w:rsid w:val="00426669"/>
    <w:rsid w:val="004269E9"/>
    <w:rsid w:val="00427FCC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4E8A"/>
    <w:rsid w:val="00447FB4"/>
    <w:rsid w:val="0045034F"/>
    <w:rsid w:val="00450806"/>
    <w:rsid w:val="00454299"/>
    <w:rsid w:val="004555BF"/>
    <w:rsid w:val="0045597E"/>
    <w:rsid w:val="00456CB0"/>
    <w:rsid w:val="004607E0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87B4F"/>
    <w:rsid w:val="0049314A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52BC"/>
    <w:rsid w:val="005269B2"/>
    <w:rsid w:val="00532521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499B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2E4D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3B52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47DED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620"/>
    <w:rsid w:val="006B72FE"/>
    <w:rsid w:val="006B7F20"/>
    <w:rsid w:val="006C0218"/>
    <w:rsid w:val="006C0731"/>
    <w:rsid w:val="006C2159"/>
    <w:rsid w:val="006C39BF"/>
    <w:rsid w:val="006C3B11"/>
    <w:rsid w:val="006C5CDF"/>
    <w:rsid w:val="006C5FE7"/>
    <w:rsid w:val="006C6F11"/>
    <w:rsid w:val="006D054B"/>
    <w:rsid w:val="006D16D3"/>
    <w:rsid w:val="006D17A0"/>
    <w:rsid w:val="006D708F"/>
    <w:rsid w:val="006E58C8"/>
    <w:rsid w:val="006F145D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6CE"/>
    <w:rsid w:val="00702C7F"/>
    <w:rsid w:val="00707F4D"/>
    <w:rsid w:val="0071128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7246"/>
    <w:rsid w:val="0074010E"/>
    <w:rsid w:val="0074013D"/>
    <w:rsid w:val="00740BA7"/>
    <w:rsid w:val="00740CC8"/>
    <w:rsid w:val="0074159A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4856"/>
    <w:rsid w:val="007E4D45"/>
    <w:rsid w:val="007E6781"/>
    <w:rsid w:val="007E6AAB"/>
    <w:rsid w:val="007E6E6D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3E6E"/>
    <w:rsid w:val="0081448D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3822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47C"/>
    <w:rsid w:val="0087567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2FA0"/>
    <w:rsid w:val="00893535"/>
    <w:rsid w:val="00893826"/>
    <w:rsid w:val="00893CA7"/>
    <w:rsid w:val="0089456E"/>
    <w:rsid w:val="00895D9D"/>
    <w:rsid w:val="008960B3"/>
    <w:rsid w:val="00896DEB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79C6"/>
    <w:rsid w:val="008C0A1C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72A2"/>
    <w:rsid w:val="009001D7"/>
    <w:rsid w:val="0090356E"/>
    <w:rsid w:val="009074FA"/>
    <w:rsid w:val="00911F66"/>
    <w:rsid w:val="00913D6A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4DDC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1AD9"/>
    <w:rsid w:val="00976D30"/>
    <w:rsid w:val="00976F06"/>
    <w:rsid w:val="0098062B"/>
    <w:rsid w:val="0098211B"/>
    <w:rsid w:val="00982446"/>
    <w:rsid w:val="00984344"/>
    <w:rsid w:val="00985638"/>
    <w:rsid w:val="0098689D"/>
    <w:rsid w:val="00987457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5FD8"/>
    <w:rsid w:val="009C0B9C"/>
    <w:rsid w:val="009C3A96"/>
    <w:rsid w:val="009C3C2D"/>
    <w:rsid w:val="009C3E7A"/>
    <w:rsid w:val="009C40AE"/>
    <w:rsid w:val="009C4324"/>
    <w:rsid w:val="009C6E00"/>
    <w:rsid w:val="009D0062"/>
    <w:rsid w:val="009D1237"/>
    <w:rsid w:val="009D31EF"/>
    <w:rsid w:val="009D52F9"/>
    <w:rsid w:val="009D676C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156E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3A2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204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4029B"/>
    <w:rsid w:val="00A40607"/>
    <w:rsid w:val="00A435CA"/>
    <w:rsid w:val="00A4773E"/>
    <w:rsid w:val="00A5008D"/>
    <w:rsid w:val="00A50662"/>
    <w:rsid w:val="00A53DA2"/>
    <w:rsid w:val="00A57C33"/>
    <w:rsid w:val="00A60BD1"/>
    <w:rsid w:val="00A62905"/>
    <w:rsid w:val="00A6358C"/>
    <w:rsid w:val="00A670C2"/>
    <w:rsid w:val="00A6785D"/>
    <w:rsid w:val="00A67AAA"/>
    <w:rsid w:val="00A67F2A"/>
    <w:rsid w:val="00A71CBE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2CB6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5F97"/>
    <w:rsid w:val="00B16014"/>
    <w:rsid w:val="00B16E16"/>
    <w:rsid w:val="00B17221"/>
    <w:rsid w:val="00B23F96"/>
    <w:rsid w:val="00B2542E"/>
    <w:rsid w:val="00B302F6"/>
    <w:rsid w:val="00B30872"/>
    <w:rsid w:val="00B340BA"/>
    <w:rsid w:val="00B4010F"/>
    <w:rsid w:val="00B4337E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96802"/>
    <w:rsid w:val="00BA184B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52DF"/>
    <w:rsid w:val="00C478A2"/>
    <w:rsid w:val="00C514AC"/>
    <w:rsid w:val="00C54938"/>
    <w:rsid w:val="00C54B4F"/>
    <w:rsid w:val="00C57EC7"/>
    <w:rsid w:val="00C61139"/>
    <w:rsid w:val="00C6202F"/>
    <w:rsid w:val="00C62406"/>
    <w:rsid w:val="00C6491B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C6F8E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4990"/>
    <w:rsid w:val="00CE5ABC"/>
    <w:rsid w:val="00CE68B2"/>
    <w:rsid w:val="00CF1357"/>
    <w:rsid w:val="00CF36AF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18B9"/>
    <w:rsid w:val="00D12A17"/>
    <w:rsid w:val="00D14AE5"/>
    <w:rsid w:val="00D15276"/>
    <w:rsid w:val="00D1619C"/>
    <w:rsid w:val="00D16214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13D"/>
    <w:rsid w:val="00D46B99"/>
    <w:rsid w:val="00D478CB"/>
    <w:rsid w:val="00D50B41"/>
    <w:rsid w:val="00D5162D"/>
    <w:rsid w:val="00D54FD7"/>
    <w:rsid w:val="00D57971"/>
    <w:rsid w:val="00D57F1F"/>
    <w:rsid w:val="00D6075A"/>
    <w:rsid w:val="00D60E38"/>
    <w:rsid w:val="00D60EA9"/>
    <w:rsid w:val="00D65345"/>
    <w:rsid w:val="00D70588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BFD"/>
    <w:rsid w:val="00D87FB1"/>
    <w:rsid w:val="00D92AFE"/>
    <w:rsid w:val="00D94C19"/>
    <w:rsid w:val="00D96429"/>
    <w:rsid w:val="00D96938"/>
    <w:rsid w:val="00D97976"/>
    <w:rsid w:val="00D97AB0"/>
    <w:rsid w:val="00DA0668"/>
    <w:rsid w:val="00DA1205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1F1B"/>
    <w:rsid w:val="00DD2D4C"/>
    <w:rsid w:val="00DE27B8"/>
    <w:rsid w:val="00DE3722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5BD6"/>
    <w:rsid w:val="00E16FEF"/>
    <w:rsid w:val="00E21B7D"/>
    <w:rsid w:val="00E2273F"/>
    <w:rsid w:val="00E24362"/>
    <w:rsid w:val="00E24AA1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32B0"/>
    <w:rsid w:val="00EB4684"/>
    <w:rsid w:val="00EB4C28"/>
    <w:rsid w:val="00EB6E9E"/>
    <w:rsid w:val="00EC0334"/>
    <w:rsid w:val="00EC0B46"/>
    <w:rsid w:val="00EC603E"/>
    <w:rsid w:val="00EC7B08"/>
    <w:rsid w:val="00ED0491"/>
    <w:rsid w:val="00ED1CDF"/>
    <w:rsid w:val="00ED2A53"/>
    <w:rsid w:val="00ED32A9"/>
    <w:rsid w:val="00ED34D7"/>
    <w:rsid w:val="00ED4B96"/>
    <w:rsid w:val="00ED616F"/>
    <w:rsid w:val="00EE2200"/>
    <w:rsid w:val="00EE6831"/>
    <w:rsid w:val="00EE72C0"/>
    <w:rsid w:val="00EF09A2"/>
    <w:rsid w:val="00EF364A"/>
    <w:rsid w:val="00EF51D3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AD7"/>
    <w:rsid w:val="00F25714"/>
    <w:rsid w:val="00F32901"/>
    <w:rsid w:val="00F34C4A"/>
    <w:rsid w:val="00F43860"/>
    <w:rsid w:val="00F45C17"/>
    <w:rsid w:val="00F45FEE"/>
    <w:rsid w:val="00F46CFC"/>
    <w:rsid w:val="00F50465"/>
    <w:rsid w:val="00F50648"/>
    <w:rsid w:val="00F51324"/>
    <w:rsid w:val="00F518A6"/>
    <w:rsid w:val="00F519DE"/>
    <w:rsid w:val="00F523DE"/>
    <w:rsid w:val="00F52BA6"/>
    <w:rsid w:val="00F60F7F"/>
    <w:rsid w:val="00F61AE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4BD7"/>
    <w:rsid w:val="00F85BB7"/>
    <w:rsid w:val="00F8680B"/>
    <w:rsid w:val="00F86E4A"/>
    <w:rsid w:val="00F87000"/>
    <w:rsid w:val="00F90A43"/>
    <w:rsid w:val="00F930C9"/>
    <w:rsid w:val="00F93458"/>
    <w:rsid w:val="00FA06B4"/>
    <w:rsid w:val="00FA490B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E6D7E"/>
    <w:rsid w:val="00FE6DD7"/>
    <w:rsid w:val="00FE758A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basedOn w:val="Standard"/>
    <w:next w:val="a"/>
    <w:rsid w:val="005A499B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ableContents">
    <w:name w:val="Table Contents"/>
    <w:basedOn w:val="Standard"/>
    <w:rsid w:val="005A499B"/>
    <w:pPr>
      <w:suppressLineNumbers/>
    </w:pPr>
    <w:rPr>
      <w:rFonts w:eastAsia="Andale Sans UI"/>
    </w:rPr>
  </w:style>
  <w:style w:type="character" w:customStyle="1" w:styleId="12">
    <w:name w:val="Основной шрифт абзаца1"/>
    <w:rsid w:val="0089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bilisska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9317-BE00-47D3-8845-C305F4E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1700</cp:revision>
  <cp:lastPrinted>2016-04-26T06:56:00Z</cp:lastPrinted>
  <dcterms:created xsi:type="dcterms:W3CDTF">2016-01-27T07:24:00Z</dcterms:created>
  <dcterms:modified xsi:type="dcterms:W3CDTF">2023-06-27T12:48:00Z</dcterms:modified>
</cp:coreProperties>
</file>