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Default="00334BF4" w:rsidP="00921C1D">
      <w:pPr>
        <w:pStyle w:val="ConsPlusNonformat"/>
        <w:suppressAutoHyphens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334BF4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:rsidR="005B0A29" w:rsidRPr="0004171D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6005B0" w:rsidRPr="006005B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  <w:proofErr w:type="gramEnd"/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0C4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bookmarkStart w:id="1" w:name="_GoBack"/>
      <w:bookmarkEnd w:id="1"/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</w:t>
      </w:r>
      <w:r w:rsidR="00D02D2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0175">
        <w:rPr>
          <w:rFonts w:ascii="Times New Roman" w:hAnsi="Times New Roman" w:cs="Times New Roman"/>
          <w:sz w:val="28"/>
          <w:szCs w:val="28"/>
        </w:rPr>
        <w:t>№ 1186)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</w:t>
      </w:r>
      <w:proofErr w:type="gramEnd"/>
      <w:r w:rsidR="00755381">
        <w:rPr>
          <w:rFonts w:ascii="Times New Roman" w:hAnsi="Times New Roman" w:cs="Times New Roman"/>
          <w:sz w:val="28"/>
          <w:szCs w:val="28"/>
        </w:rPr>
        <w:t xml:space="preserve">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A4AC1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326516" w:rsidRPr="00326516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</w:t>
      </w:r>
      <w:r w:rsidR="00326516" w:rsidRPr="00326516">
        <w:rPr>
          <w:rFonts w:ascii="Times New Roman" w:hAnsi="Times New Roman" w:cs="Times New Roman"/>
          <w:sz w:val="28"/>
          <w:szCs w:val="28"/>
        </w:rPr>
        <w:lastRenderedPageBreak/>
        <w:t>находящихся в государственной или муниципальной собственности, отдельным категориям граждан в собственность бесплатно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1186, в новой редакции, которой устраняется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>, а также устанавливаются (уточняются) формы документов</w:t>
      </w:r>
      <w:proofErr w:type="gramEnd"/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FC1" w:rsidRPr="00127831" w:rsidRDefault="005E009F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55E97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</w:t>
      </w:r>
      <w:r w:rsidR="00417FCE" w:rsidRPr="005067A3">
        <w:rPr>
          <w:rFonts w:ascii="Times New Roman" w:hAnsi="Times New Roman" w:cs="Times New Roman"/>
          <w:sz w:val="28"/>
          <w:szCs w:val="28"/>
        </w:rPr>
        <w:t>содержит положени</w:t>
      </w:r>
      <w:r w:rsidR="00FF0398">
        <w:rPr>
          <w:rFonts w:ascii="Times New Roman" w:hAnsi="Times New Roman" w:cs="Times New Roman"/>
          <w:sz w:val="28"/>
          <w:szCs w:val="28"/>
        </w:rPr>
        <w:t>я</w:t>
      </w:r>
      <w:r w:rsidR="00E16148">
        <w:t xml:space="preserve">, </w:t>
      </w:r>
      <w:proofErr w:type="gramStart"/>
      <w:r w:rsidR="002852BC" w:rsidRPr="002852BC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="002852BC" w:rsidRPr="002852BC">
        <w:rPr>
          <w:rFonts w:ascii="Times New Roman" w:hAnsi="Times New Roman" w:cs="Times New Roman"/>
          <w:sz w:val="28"/>
          <w:szCs w:val="28"/>
        </w:rPr>
        <w:t xml:space="preserve"> новые обязанности для субъектов предпринимательской и иной экономической деятельности, для субъектов инвестиционной деятельности</w:t>
      </w:r>
      <w:r w:rsidR="00E16148" w:rsidRPr="00127831">
        <w:rPr>
          <w:rFonts w:ascii="Times New Roman" w:hAnsi="Times New Roman" w:cs="Times New Roman"/>
          <w:sz w:val="28"/>
          <w:szCs w:val="28"/>
        </w:rPr>
        <w:t>.</w:t>
      </w:r>
    </w:p>
    <w:p w:rsidR="00417FCE" w:rsidRDefault="00417FCE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lastRenderedPageBreak/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D06CFD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B87872" w:rsidRPr="00B87872" w:rsidRDefault="00627FE7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B87872" w:rsidRPr="00B87872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:rsidR="00B87872" w:rsidRPr="00B87872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>Тел.: 8(86158) 3-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878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87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FE7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9F082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:rsidR="00B87872" w:rsidRPr="00644283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931045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045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 (далее – постановление            № 1186), в связи с несоответствием его структуры и отдельных положений требованиям федерального</w:t>
      </w:r>
      <w:proofErr w:type="gramEnd"/>
      <w:r w:rsidRPr="00931045">
        <w:rPr>
          <w:rFonts w:ascii="Times New Roman" w:hAnsi="Times New Roman" w:cs="Times New Roman"/>
          <w:sz w:val="28"/>
          <w:szCs w:val="28"/>
        </w:rPr>
        <w:t xml:space="preserve"> и краевого законодательства,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B76643" w:rsidRPr="00B7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Земельным кодексом Российской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Федерации от 25 октября 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</w:t>
      </w:r>
      <w:proofErr w:type="gramEnd"/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</w:t>
      </w:r>
      <w:proofErr w:type="gramEnd"/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:rsidR="001F625E" w:rsidRPr="001F625E" w:rsidRDefault="001F625E" w:rsidP="001F62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5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индивидуальные предприниматели (заявители).</w:t>
      </w:r>
    </w:p>
    <w:p w:rsidR="001F625E" w:rsidRDefault="001F625E" w:rsidP="001F62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Иностранные граждане, лица без гражданства, иностранные юридические лица не могут обладать на </w:t>
      </w:r>
      <w:proofErr w:type="gramStart"/>
      <w:r w:rsidRPr="001F6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proofErr w:type="gramEnd"/>
      <w:r w:rsidRPr="001F6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 земельными участками на территории сельских поселений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Тбилисский район</w:t>
      </w:r>
      <w:r w:rsidRPr="001F62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66B" w:rsidRPr="0074066B" w:rsidRDefault="00F171EF" w:rsidP="001F62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5C3BF4" w:rsidRPr="005C3BF4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7B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</w:t>
      </w:r>
      <w:proofErr w:type="gramEnd"/>
      <w:r w:rsidRPr="00FE787B">
        <w:rPr>
          <w:rFonts w:ascii="Times New Roman" w:hAnsi="Times New Roman" w:cs="Times New Roman"/>
          <w:sz w:val="28"/>
          <w:szCs w:val="28"/>
        </w:rPr>
        <w:t xml:space="preserve">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>отсутствуют в постановлении № 1186, что создает необходимость пересмотра содержания действующего административного регламента.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D85BFD" w:rsidRDefault="00D85BFD" w:rsidP="005E65BC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A624AA">
        <w:rPr>
          <w:rFonts w:ascii="Times New Roman" w:hAnsi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/>
          <w:sz w:val="28"/>
          <w:szCs w:val="28"/>
        </w:rPr>
        <w:t>, в пределах установленных полномочий, руководствуясь Федеральным законом от 06</w:t>
      </w:r>
      <w:r w:rsidR="004341EC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 xml:space="preserve">2003 г. № 131-ФЗ «Об общих принципах местного самоуправления в Российской Федерации» разрабатывают муниципальные </w:t>
      </w:r>
      <w:r w:rsidRPr="00A624AA">
        <w:rPr>
          <w:rFonts w:ascii="Times New Roman" w:hAnsi="Times New Roman" w:cs="Times New Roman"/>
          <w:sz w:val="28"/>
          <w:szCs w:val="28"/>
        </w:rPr>
        <w:t xml:space="preserve">правовые акты </w:t>
      </w:r>
      <w:r w:rsidRPr="00A624AA">
        <w:rPr>
          <w:rFonts w:ascii="Times New Roman" w:hAnsi="Times New Roman"/>
          <w:sz w:val="28"/>
          <w:szCs w:val="28"/>
        </w:rPr>
        <w:t>в пределах своей компетенции</w:t>
      </w:r>
      <w:r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 xml:space="preserve">3.2. Сроки достижения целей предлагаемого </w:t>
            </w: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Периодичность мониторинга </w:t>
            </w: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5A4317" w:rsidP="00112A54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5A4317">
              <w:rPr>
                <w:sz w:val="24"/>
                <w:szCs w:val="24"/>
              </w:rPr>
              <w:lastRenderedPageBreak/>
              <w:t>предоставлении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216E47" w:rsidRDefault="00216E47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E47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 октября 2001 г. № 136-ФЗ;</w:t>
      </w:r>
    </w:p>
    <w:p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216E47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6E47">
              <w:rPr>
                <w:rFonts w:ascii="Times New Roman" w:hAnsi="Times New Roman" w:cs="Times New Roman"/>
                <w:sz w:val="24"/>
                <w:szCs w:val="24"/>
              </w:rPr>
              <w:t>предоставлении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54F5A" w:rsidRDefault="00D16B9D" w:rsidP="00D16B9D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решений о предоставлении </w:t>
            </w:r>
            <w:r w:rsidRPr="00D16B9D">
              <w:rPr>
                <w:rFonts w:ascii="Times New Roman" w:hAnsi="Times New Roman" w:cs="Times New Roman"/>
                <w:sz w:val="24"/>
                <w:szCs w:val="24"/>
              </w:rPr>
              <w:t>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6310C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453DC7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53DC7">
        <w:rPr>
          <w:rFonts w:ascii="Times New Roman" w:hAnsi="Times New Roman" w:cs="Times New Roman"/>
          <w:sz w:val="28"/>
          <w:szCs w:val="28"/>
        </w:rPr>
        <w:t xml:space="preserve">Принято решений о предоставлении земельных участков, находящихся в государственной или муниципальной собственности, отдельным категориям граждан в собственность бесплатно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 муниципальных услуг в соответствии с </w:t>
      </w:r>
      <w:r w:rsidR="00011932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21" w:rsidRPr="00032921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  <w:r w:rsidR="005A5F2D" w:rsidRPr="005A5F2D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/</w:t>
      </w:r>
      <w:r w:rsidR="00A153C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A153CD">
        <w:rPr>
          <w:rFonts w:ascii="Times New Roman" w:hAnsi="Times New Roman" w:cs="Times New Roman"/>
          <w:sz w:val="28"/>
          <w:szCs w:val="28"/>
        </w:rPr>
        <w:lastRenderedPageBreak/>
        <w:t>поступивших заявлений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 </w:t>
      </w:r>
      <w:r w:rsidR="00771AAC">
        <w:rPr>
          <w:rFonts w:ascii="Times New Roman" w:hAnsi="Times New Roman" w:cs="Times New Roman"/>
          <w:sz w:val="28"/>
          <w:szCs w:val="28"/>
        </w:rPr>
        <w:t xml:space="preserve">на </w:t>
      </w:r>
      <w:r w:rsidR="00011932">
        <w:rPr>
          <w:rFonts w:ascii="Times New Roman" w:hAnsi="Times New Roman" w:cs="Times New Roman"/>
          <w:sz w:val="28"/>
          <w:szCs w:val="28"/>
        </w:rPr>
        <w:t>п</w:t>
      </w:r>
      <w:r w:rsidR="00011932" w:rsidRPr="00011932">
        <w:rPr>
          <w:rFonts w:ascii="Times New Roman" w:hAnsi="Times New Roman" w:cs="Times New Roman"/>
          <w:sz w:val="28"/>
          <w:szCs w:val="28"/>
        </w:rPr>
        <w:t>редоставление земельных участков, находящихся в</w:t>
      </w:r>
      <w:proofErr w:type="gramEnd"/>
      <w:r w:rsidR="00011932" w:rsidRPr="00011932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 собственности, отдельным категориям граждан в собственность бесплатн</w:t>
      </w:r>
      <w:r w:rsidR="00011932">
        <w:rPr>
          <w:rFonts w:ascii="Times New Roman" w:hAnsi="Times New Roman" w:cs="Times New Roman"/>
          <w:sz w:val="28"/>
          <w:szCs w:val="28"/>
        </w:rPr>
        <w:t>о</w:t>
      </w:r>
      <w:r w:rsidR="00771AAC" w:rsidRPr="00771AAC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DB4190" w:rsidRDefault="000E3535" w:rsidP="003C614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юридические лица (за исключе</w:t>
            </w:r>
            <w:r w:rsidR="003C6143" w:rsidRP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государ</w:t>
            </w:r>
            <w:r w:rsid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органов и их территори</w:t>
            </w:r>
            <w:r w:rsidR="003C6143" w:rsidRP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альных органов, органов государственных </w:t>
            </w:r>
            <w:proofErr w:type="gramStart"/>
            <w:r w:rsidR="003C6143" w:rsidRP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вне-бюджетных</w:t>
            </w:r>
            <w:proofErr w:type="gramEnd"/>
            <w:r w:rsidR="003C6143" w:rsidRP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ондов и их территориальных орга</w:t>
            </w:r>
            <w:r w:rsidR="003C6143" w:rsidRPr="003C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нов, органов местного самоуправления) и индивидуальные предприниматели (заявители)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8" w:name="Par334"/>
      <w:bookmarkEnd w:id="8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5.1. Наименование функции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5.2. Характер функции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5.4. Оценка изменения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5.5. Оценка изменения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3031AD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gramStart"/>
            <w:r w:rsidRPr="003031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</w:t>
            </w:r>
            <w:r w:rsidRPr="00303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предоставление результата </w:t>
            </w: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0" w:name="Par364"/>
      <w:bookmarkEnd w:id="10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F90447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0447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lastRenderedPageBreak/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7657EC" w:rsidP="007D3F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5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физические лица, юридические лица (за исключением государственных органов и их территориальных органов, органов государственных </w:t>
            </w:r>
            <w:proofErr w:type="gramStart"/>
            <w:r w:rsidRPr="007657EC">
              <w:rPr>
                <w:rFonts w:ascii="Times New Roman" w:eastAsia="Times New Roman" w:hAnsi="Times New Roman" w:cs="Times New Roman"/>
                <w:sz w:val="24"/>
                <w:szCs w:val="24"/>
              </w:rPr>
              <w:t>вне-бюджетных</w:t>
            </w:r>
            <w:proofErr w:type="gramEnd"/>
            <w:r w:rsidRPr="00765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фондов и их территориальных органов, органов местного самоуправления) и индивидуальные предприниматели (заявители)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2A35A4" w:rsidRDefault="000B6814" w:rsidP="002A2B2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2B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A2B2F" w:rsidRPr="002A2B2F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923919" w:rsidRPr="002A3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C54" w:rsidRPr="002A35A4" w:rsidTr="00E95FD5">
        <w:trPr>
          <w:trHeight w:val="28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Методикой оценки стандартных издержек субъектов предпринимательской и иной экономической деятельности, возникающих в связи с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407,4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 отсутствуют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2" w:name="Par429"/>
      <w:bookmarkEnd w:id="12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5415B9" w:rsidRDefault="00481E6B" w:rsidP="00DD528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Потенциальной группой участников общественных отношений, интересы которых будут затронуты правовым регулированием, являются физические лица, юридические лица (за исключением государственных органов и их территориальных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ов, органов государственных вне</w:t>
            </w:r>
            <w:r w:rsidRPr="00481E6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фондов и их территориальных органов, органов местного самоуправления) и индивидуальные предприниматели (заявители)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F67179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3A42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2C291C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 w:rsidR="00FC55F0"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="00FC55F0"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F1F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1F" w:rsidRDefault="00DA1F1F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9.5. Оценка возможности достижения заявленных целей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Предполагаемая цель будет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Предполагаемая цель не будет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8E0ED9" w:rsidP="008E0ED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Риск в не предоставлении</w:t>
            </w:r>
            <w:r w:rsidR="00C34277" w:rsidRPr="00C34277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муниципальной услуги «</w:t>
            </w:r>
            <w:r w:rsidR="00A2384B" w:rsidRPr="00A2384B">
              <w:rPr>
                <w:rFonts w:ascii="Times New Roman" w:hAnsi="Times New Roman" w:cs="Times New Roman"/>
                <w:sz w:val="24"/>
                <w:szCs w:val="28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  <w:r w:rsidR="00C34277" w:rsidRPr="00C34277">
              <w:rPr>
                <w:rFonts w:ascii="Times New Roman" w:hAnsi="Times New Roman" w:cs="Times New Roman"/>
                <w:sz w:val="24"/>
                <w:szCs w:val="28"/>
              </w:rPr>
              <w:t>» в правовом поле, соответствующе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 федеральному законодательству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8E0ED9" w:rsidRPr="008E0ED9">
        <w:rPr>
          <w:rFonts w:ascii="Times New Roman" w:eastAsia="Calibri" w:hAnsi="Times New Roman" w:cs="Times New Roman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ии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lastRenderedPageBreak/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услуг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32A35" w:rsidRPr="00032A35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район».</w:t>
      </w:r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отдел по управлению муниципальным имуществом администрации муниципального образования Тбилисский район.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38240E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B0401">
        <w:rPr>
          <w:rFonts w:ascii="Times New Roman" w:hAnsi="Times New Roman" w:cs="Times New Roman"/>
          <w:sz w:val="28"/>
          <w:szCs w:val="28"/>
        </w:rPr>
        <w:t>ачальник отдела по управлению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6B0401" w:rsidRDefault="006B0401" w:rsidP="00D74F16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CA1F5C" w:rsidRPr="00337D60" w:rsidRDefault="006B0401" w:rsidP="00D74F16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6B0401"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</w:r>
      <w:r w:rsidR="004B319F">
        <w:rPr>
          <w:rFonts w:ascii="Times New Roman" w:hAnsi="Times New Roman" w:cs="Times New Roman"/>
          <w:sz w:val="28"/>
          <w:szCs w:val="28"/>
        </w:rPr>
        <w:tab/>
        <w:t xml:space="preserve">       Демьяненко И.А.</w:t>
      </w:r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AD8" w:rsidRDefault="00396AD8" w:rsidP="00C71F8A">
      <w:pPr>
        <w:spacing w:after="0" w:line="240" w:lineRule="auto"/>
      </w:pPr>
      <w:r>
        <w:separator/>
      </w:r>
    </w:p>
  </w:endnote>
  <w:endnote w:type="continuationSeparator" w:id="0">
    <w:p w:rsidR="00396AD8" w:rsidRDefault="00396AD8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AD8" w:rsidRDefault="00396AD8" w:rsidP="00C71F8A">
      <w:pPr>
        <w:spacing w:after="0" w:line="240" w:lineRule="auto"/>
      </w:pPr>
      <w:r>
        <w:separator/>
      </w:r>
    </w:p>
  </w:footnote>
  <w:footnote w:type="continuationSeparator" w:id="0">
    <w:p w:rsidR="00396AD8" w:rsidRDefault="00396AD8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477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6665"/>
    <w:rsid w:val="000172F3"/>
    <w:rsid w:val="00017355"/>
    <w:rsid w:val="00020419"/>
    <w:rsid w:val="000232CE"/>
    <w:rsid w:val="000238BB"/>
    <w:rsid w:val="00024395"/>
    <w:rsid w:val="00026747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171B"/>
    <w:rsid w:val="001634BD"/>
    <w:rsid w:val="00164069"/>
    <w:rsid w:val="0016479E"/>
    <w:rsid w:val="00164CD4"/>
    <w:rsid w:val="00165EDB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117A"/>
    <w:rsid w:val="001C1B17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2017BD"/>
    <w:rsid w:val="00202219"/>
    <w:rsid w:val="00202D10"/>
    <w:rsid w:val="002031C7"/>
    <w:rsid w:val="00204333"/>
    <w:rsid w:val="00206D72"/>
    <w:rsid w:val="00207192"/>
    <w:rsid w:val="00207C44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F9F"/>
    <w:rsid w:val="00272BCD"/>
    <w:rsid w:val="00272EB3"/>
    <w:rsid w:val="00273A6E"/>
    <w:rsid w:val="0027478D"/>
    <w:rsid w:val="00275010"/>
    <w:rsid w:val="00276A14"/>
    <w:rsid w:val="00280406"/>
    <w:rsid w:val="00283205"/>
    <w:rsid w:val="0028475D"/>
    <w:rsid w:val="002852BC"/>
    <w:rsid w:val="002872C7"/>
    <w:rsid w:val="00290E31"/>
    <w:rsid w:val="002924B2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CE5"/>
    <w:rsid w:val="00386E4D"/>
    <w:rsid w:val="0038750A"/>
    <w:rsid w:val="00387CD1"/>
    <w:rsid w:val="00390B20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1A6C"/>
    <w:rsid w:val="003D24C2"/>
    <w:rsid w:val="003D33D4"/>
    <w:rsid w:val="003D49AF"/>
    <w:rsid w:val="003D5FF5"/>
    <w:rsid w:val="003D7C46"/>
    <w:rsid w:val="003E1F13"/>
    <w:rsid w:val="003E2A71"/>
    <w:rsid w:val="003E55B6"/>
    <w:rsid w:val="003E5672"/>
    <w:rsid w:val="003E5A04"/>
    <w:rsid w:val="003E68EE"/>
    <w:rsid w:val="003E6A59"/>
    <w:rsid w:val="003E76C8"/>
    <w:rsid w:val="003F100B"/>
    <w:rsid w:val="003F7BE6"/>
    <w:rsid w:val="00403515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FB4"/>
    <w:rsid w:val="0045034F"/>
    <w:rsid w:val="00450806"/>
    <w:rsid w:val="00453DC7"/>
    <w:rsid w:val="00454299"/>
    <w:rsid w:val="004555BF"/>
    <w:rsid w:val="0045597E"/>
    <w:rsid w:val="00456CB0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319F"/>
    <w:rsid w:val="004B3AE5"/>
    <w:rsid w:val="004B3B3C"/>
    <w:rsid w:val="004B3E28"/>
    <w:rsid w:val="004B4A29"/>
    <w:rsid w:val="004B4FC1"/>
    <w:rsid w:val="004B5108"/>
    <w:rsid w:val="004B5B04"/>
    <w:rsid w:val="004B73F8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57EA"/>
    <w:rsid w:val="0056605D"/>
    <w:rsid w:val="005703BB"/>
    <w:rsid w:val="00571B82"/>
    <w:rsid w:val="005741A4"/>
    <w:rsid w:val="00574227"/>
    <w:rsid w:val="00575C65"/>
    <w:rsid w:val="00577BB9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732D"/>
    <w:rsid w:val="006A16D2"/>
    <w:rsid w:val="006A5554"/>
    <w:rsid w:val="006A561A"/>
    <w:rsid w:val="006A56AF"/>
    <w:rsid w:val="006A7A45"/>
    <w:rsid w:val="006B0401"/>
    <w:rsid w:val="006B15C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F11"/>
    <w:rsid w:val="006D054B"/>
    <w:rsid w:val="006D17A0"/>
    <w:rsid w:val="006D708F"/>
    <w:rsid w:val="006E2EEC"/>
    <w:rsid w:val="006E58C8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5E42"/>
    <w:rsid w:val="0095331D"/>
    <w:rsid w:val="00953814"/>
    <w:rsid w:val="0095513D"/>
    <w:rsid w:val="009556AD"/>
    <w:rsid w:val="0096003A"/>
    <w:rsid w:val="00960087"/>
    <w:rsid w:val="00962611"/>
    <w:rsid w:val="00963C1F"/>
    <w:rsid w:val="0096438D"/>
    <w:rsid w:val="00965797"/>
    <w:rsid w:val="00972DAB"/>
    <w:rsid w:val="00976D30"/>
    <w:rsid w:val="00976F06"/>
    <w:rsid w:val="00977A75"/>
    <w:rsid w:val="0098062B"/>
    <w:rsid w:val="0098211B"/>
    <w:rsid w:val="00982446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73A7"/>
    <w:rsid w:val="00A10A5F"/>
    <w:rsid w:val="00A11264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E09C0"/>
    <w:rsid w:val="00AE0E0A"/>
    <w:rsid w:val="00AE3EC1"/>
    <w:rsid w:val="00AE40A3"/>
    <w:rsid w:val="00AE615D"/>
    <w:rsid w:val="00AE6C65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196B"/>
    <w:rsid w:val="00C31991"/>
    <w:rsid w:val="00C32742"/>
    <w:rsid w:val="00C34277"/>
    <w:rsid w:val="00C34D68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1921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AC1"/>
    <w:rsid w:val="00DA5040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1BE7"/>
    <w:rsid w:val="00E82321"/>
    <w:rsid w:val="00E82E87"/>
    <w:rsid w:val="00E835AF"/>
    <w:rsid w:val="00E857B3"/>
    <w:rsid w:val="00E86875"/>
    <w:rsid w:val="00E86C35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CA9"/>
    <w:rsid w:val="00F01D4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20B3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delu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19A9-155B-4AC9-88B3-64C4F9CD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6032</TotalTime>
  <Pages>15</Pages>
  <Words>4441</Words>
  <Characters>25319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1744</cp:revision>
  <cp:lastPrinted>2026-04-01T06:33:00Z</cp:lastPrinted>
  <dcterms:created xsi:type="dcterms:W3CDTF">2016-01-27T07:24:00Z</dcterms:created>
  <dcterms:modified xsi:type="dcterms:W3CDTF">2026-07-22T11:31:00Z</dcterms:modified>
</cp:coreProperties>
</file>