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78" w:rsidRDefault="00640778" w:rsidP="006407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0778" w:rsidRDefault="00640778" w:rsidP="006407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КРАСНОДАРСКИЙ КРАЙ</w:t>
      </w:r>
    </w:p>
    <w:p w:rsidR="00640778" w:rsidRDefault="00640778" w:rsidP="006407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ТБИЛИССКИЙ РАЙОН</w:t>
      </w:r>
    </w:p>
    <w:p w:rsidR="008061B1" w:rsidRDefault="008061B1" w:rsidP="006407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МАРЬИНСКОГО СЕЛЬСКОГО ПОСЕЛЕНИЯ</w:t>
      </w:r>
    </w:p>
    <w:p w:rsidR="008061B1" w:rsidRDefault="008061B1" w:rsidP="006407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ТБИЛИССКОГО РАЙОНА</w:t>
      </w:r>
    </w:p>
    <w:p w:rsidR="008061B1" w:rsidRDefault="008061B1" w:rsidP="006407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061B1" w:rsidRDefault="008061B1" w:rsidP="006407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8061B1" w:rsidRDefault="008061B1" w:rsidP="006407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61B1" w:rsidRPr="008061B1" w:rsidRDefault="00BC2163" w:rsidP="006407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17 декабря 2013 года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40778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№ 401</w:t>
      </w:r>
      <w:r w:rsidR="00640778">
        <w:rPr>
          <w:b/>
          <w:color w:val="000000"/>
          <w:sz w:val="28"/>
          <w:szCs w:val="28"/>
        </w:rPr>
        <w:t xml:space="preserve"> </w:t>
      </w:r>
      <w:bookmarkStart w:id="0" w:name="_GoBack"/>
      <w:r w:rsidR="00640778">
        <w:rPr>
          <w:b/>
          <w:color w:val="000000"/>
          <w:sz w:val="28"/>
          <w:szCs w:val="28"/>
        </w:rPr>
        <w:tab/>
      </w:r>
      <w:r w:rsidR="00640778">
        <w:rPr>
          <w:b/>
          <w:color w:val="000000"/>
          <w:sz w:val="28"/>
          <w:szCs w:val="28"/>
        </w:rPr>
        <w:tab/>
      </w:r>
      <w:r w:rsidR="00640778">
        <w:rPr>
          <w:b/>
          <w:color w:val="000000"/>
          <w:sz w:val="28"/>
          <w:szCs w:val="28"/>
        </w:rPr>
        <w:tab/>
      </w:r>
      <w:r w:rsidR="008061B1" w:rsidRPr="008061B1">
        <w:rPr>
          <w:color w:val="000000"/>
          <w:sz w:val="28"/>
          <w:szCs w:val="28"/>
        </w:rPr>
        <w:t>хут. Марьинский</w:t>
      </w:r>
    </w:p>
    <w:bookmarkEnd w:id="0"/>
    <w:p w:rsidR="00F17ADA" w:rsidRDefault="00F17ADA" w:rsidP="006407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53BC4" w:rsidRPr="00B53BC4" w:rsidRDefault="00B53BC4" w:rsidP="006407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3BC4">
        <w:rPr>
          <w:b/>
          <w:color w:val="000000"/>
          <w:sz w:val="28"/>
          <w:szCs w:val="28"/>
        </w:rPr>
        <w:t>Об утверждении «Правил землепользования и застройки</w:t>
      </w:r>
      <w:r w:rsidR="00640778">
        <w:rPr>
          <w:b/>
          <w:color w:val="000000"/>
          <w:sz w:val="28"/>
          <w:szCs w:val="28"/>
        </w:rPr>
        <w:t xml:space="preserve"> </w:t>
      </w:r>
      <w:r w:rsidRPr="00B53BC4">
        <w:rPr>
          <w:b/>
          <w:color w:val="000000"/>
          <w:sz w:val="28"/>
          <w:szCs w:val="28"/>
        </w:rPr>
        <w:t>Марьинского сельского поселения Тбилисского района</w:t>
      </w:r>
      <w:r w:rsidR="00640778">
        <w:rPr>
          <w:b/>
          <w:color w:val="000000"/>
          <w:sz w:val="28"/>
          <w:szCs w:val="28"/>
        </w:rPr>
        <w:t xml:space="preserve"> </w:t>
      </w:r>
      <w:r w:rsidRPr="00B53BC4">
        <w:rPr>
          <w:b/>
          <w:color w:val="000000"/>
          <w:sz w:val="28"/>
          <w:szCs w:val="28"/>
        </w:rPr>
        <w:t>Краснодарского края»</w:t>
      </w:r>
    </w:p>
    <w:p w:rsidR="00B53BC4" w:rsidRDefault="00B53BC4" w:rsidP="006407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0778" w:rsidRDefault="00640778" w:rsidP="006407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53BC4" w:rsidRPr="00B53BC4" w:rsidRDefault="00B53BC4" w:rsidP="00B53B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BC4">
        <w:rPr>
          <w:color w:val="000000"/>
          <w:sz w:val="28"/>
          <w:szCs w:val="28"/>
        </w:rPr>
        <w:t>В соответствии со ст. 26,</w:t>
      </w:r>
      <w:r>
        <w:rPr>
          <w:color w:val="000000"/>
          <w:sz w:val="28"/>
          <w:szCs w:val="28"/>
        </w:rPr>
        <w:t xml:space="preserve"> </w:t>
      </w:r>
      <w:r w:rsidRPr="00B53BC4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</w:t>
      </w:r>
      <w:r w:rsidRPr="00B53BC4">
        <w:rPr>
          <w:color w:val="000000"/>
          <w:sz w:val="28"/>
          <w:szCs w:val="28"/>
        </w:rPr>
        <w:t>Федерального закон</w:t>
      </w:r>
      <w:r>
        <w:rPr>
          <w:color w:val="000000"/>
          <w:sz w:val="28"/>
          <w:szCs w:val="28"/>
        </w:rPr>
        <w:t>а от 06 октября 2003 года № 131-</w:t>
      </w:r>
      <w:r w:rsidRPr="00B53BC4">
        <w:rPr>
          <w:color w:val="000000"/>
          <w:sz w:val="28"/>
          <w:szCs w:val="28"/>
        </w:rPr>
        <w:t xml:space="preserve">ФЗ «Об общих принципах организации местного самоуправления </w:t>
      </w:r>
      <w:r>
        <w:rPr>
          <w:color w:val="000000"/>
          <w:sz w:val="28"/>
          <w:szCs w:val="28"/>
        </w:rPr>
        <w:t xml:space="preserve">в </w:t>
      </w:r>
      <w:r w:rsidRPr="00B53BC4">
        <w:rPr>
          <w:color w:val="000000"/>
          <w:sz w:val="28"/>
          <w:szCs w:val="28"/>
        </w:rPr>
        <w:t>Российской Федерации», ст.</w:t>
      </w:r>
      <w:r>
        <w:rPr>
          <w:color w:val="000000"/>
          <w:sz w:val="28"/>
          <w:szCs w:val="28"/>
        </w:rPr>
        <w:t xml:space="preserve"> </w:t>
      </w:r>
      <w:r w:rsidRPr="00B53BC4">
        <w:rPr>
          <w:color w:val="000000"/>
          <w:sz w:val="28"/>
          <w:szCs w:val="28"/>
        </w:rPr>
        <w:t>32 Градо</w:t>
      </w:r>
      <w:r>
        <w:rPr>
          <w:color w:val="000000"/>
          <w:sz w:val="28"/>
          <w:szCs w:val="28"/>
        </w:rPr>
        <w:t>строительного кодекса Российской</w:t>
      </w:r>
      <w:r w:rsidRPr="00B53BC4">
        <w:rPr>
          <w:color w:val="000000"/>
          <w:sz w:val="28"/>
          <w:szCs w:val="28"/>
        </w:rPr>
        <w:t xml:space="preserve"> Федерации, руководствуясь ст.</w:t>
      </w:r>
      <w:r>
        <w:rPr>
          <w:color w:val="000000"/>
          <w:sz w:val="28"/>
          <w:szCs w:val="28"/>
        </w:rPr>
        <w:t xml:space="preserve"> </w:t>
      </w:r>
      <w:r w:rsidRPr="00B53BC4">
        <w:rPr>
          <w:color w:val="000000"/>
          <w:sz w:val="28"/>
          <w:szCs w:val="28"/>
        </w:rPr>
        <w:t>32 устава Марьинского сельского поселени</w:t>
      </w:r>
      <w:r>
        <w:rPr>
          <w:color w:val="000000"/>
          <w:sz w:val="28"/>
          <w:szCs w:val="28"/>
        </w:rPr>
        <w:t>я</w:t>
      </w:r>
      <w:r w:rsidRPr="00B53BC4">
        <w:rPr>
          <w:color w:val="000000"/>
          <w:sz w:val="28"/>
          <w:szCs w:val="28"/>
        </w:rPr>
        <w:t xml:space="preserve"> Тбилисского района, Совет Марьинского сельского поселения Тбилисског</w:t>
      </w:r>
      <w:r>
        <w:rPr>
          <w:color w:val="000000"/>
          <w:sz w:val="28"/>
          <w:szCs w:val="28"/>
        </w:rPr>
        <w:t>о</w:t>
      </w:r>
      <w:r w:rsidRPr="00B53BC4">
        <w:rPr>
          <w:color w:val="000000"/>
          <w:sz w:val="28"/>
          <w:szCs w:val="28"/>
        </w:rPr>
        <w:t xml:space="preserve"> района решил:</w:t>
      </w:r>
    </w:p>
    <w:p w:rsidR="00B53BC4" w:rsidRPr="00B53BC4" w:rsidRDefault="00B53BC4" w:rsidP="00B53B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BC4">
        <w:rPr>
          <w:color w:val="000000"/>
          <w:sz w:val="28"/>
          <w:szCs w:val="28"/>
        </w:rPr>
        <w:t>1. Утвердить «Правила землепользования и застройки Марьинског</w:t>
      </w:r>
      <w:r>
        <w:rPr>
          <w:color w:val="000000"/>
          <w:sz w:val="28"/>
          <w:szCs w:val="28"/>
        </w:rPr>
        <w:t>о</w:t>
      </w:r>
      <w:r w:rsidRPr="00B53BC4">
        <w:rPr>
          <w:color w:val="000000"/>
          <w:sz w:val="28"/>
          <w:szCs w:val="28"/>
        </w:rPr>
        <w:t xml:space="preserve"> сельского поселения Тбилисского района Краснодарского края».</w:t>
      </w:r>
    </w:p>
    <w:p w:rsidR="00B53BC4" w:rsidRPr="00B53BC4" w:rsidRDefault="00B53BC4" w:rsidP="00B53B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BC4">
        <w:rPr>
          <w:color w:val="000000"/>
          <w:sz w:val="28"/>
          <w:szCs w:val="28"/>
        </w:rPr>
        <w:t>2. Опубликовать настоящее решение в районной газете «Прикубански</w:t>
      </w:r>
      <w:r>
        <w:rPr>
          <w:color w:val="000000"/>
          <w:sz w:val="28"/>
          <w:szCs w:val="28"/>
        </w:rPr>
        <w:t>е</w:t>
      </w:r>
      <w:r w:rsidRPr="00B53BC4">
        <w:rPr>
          <w:color w:val="000000"/>
          <w:sz w:val="28"/>
          <w:szCs w:val="28"/>
        </w:rPr>
        <w:t xml:space="preserve"> огни»</w:t>
      </w:r>
      <w:r w:rsidR="00EF2C78">
        <w:rPr>
          <w:color w:val="000000"/>
          <w:sz w:val="28"/>
          <w:szCs w:val="28"/>
        </w:rPr>
        <w:t>,</w:t>
      </w:r>
      <w:r w:rsidRPr="00B53BC4">
        <w:rPr>
          <w:color w:val="000000"/>
          <w:sz w:val="28"/>
          <w:szCs w:val="28"/>
        </w:rPr>
        <w:t xml:space="preserve"> разместить на официальном сайте администрации муниципальног</w:t>
      </w:r>
      <w:r>
        <w:rPr>
          <w:color w:val="000000"/>
          <w:sz w:val="28"/>
          <w:szCs w:val="28"/>
        </w:rPr>
        <w:t>о</w:t>
      </w:r>
      <w:r w:rsidRPr="00B53BC4">
        <w:rPr>
          <w:color w:val="000000"/>
          <w:sz w:val="28"/>
          <w:szCs w:val="28"/>
        </w:rPr>
        <w:t xml:space="preserve"> образования Тбилисский район в установленном законом порядке.</w:t>
      </w:r>
    </w:p>
    <w:p w:rsidR="00B53BC4" w:rsidRPr="00B53BC4" w:rsidRDefault="00B53BC4" w:rsidP="00B53B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BC4">
        <w:rPr>
          <w:color w:val="000000"/>
          <w:sz w:val="28"/>
          <w:szCs w:val="28"/>
        </w:rPr>
        <w:t>3. Контроль за выполнением настоящего решения оставляю за собой.</w:t>
      </w:r>
    </w:p>
    <w:p w:rsidR="00B53BC4" w:rsidRDefault="00B53BC4" w:rsidP="00B53B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BC4">
        <w:rPr>
          <w:color w:val="000000"/>
          <w:sz w:val="28"/>
          <w:szCs w:val="28"/>
        </w:rPr>
        <w:t>4. Настоящее решение вступает в силу со дня его официальног</w:t>
      </w:r>
      <w:r>
        <w:rPr>
          <w:color w:val="000000"/>
          <w:sz w:val="28"/>
          <w:szCs w:val="28"/>
        </w:rPr>
        <w:t>о</w:t>
      </w:r>
      <w:r w:rsidRPr="00B53BC4">
        <w:rPr>
          <w:color w:val="000000"/>
          <w:sz w:val="28"/>
          <w:szCs w:val="28"/>
        </w:rPr>
        <w:t xml:space="preserve"> опубликования, за исключением пунктов 2, 3, вступающих в силу со дня ег</w:t>
      </w:r>
      <w:r>
        <w:rPr>
          <w:color w:val="000000"/>
          <w:sz w:val="28"/>
          <w:szCs w:val="28"/>
        </w:rPr>
        <w:t>о</w:t>
      </w:r>
      <w:r w:rsidRPr="00B53BC4">
        <w:rPr>
          <w:color w:val="000000"/>
          <w:sz w:val="28"/>
          <w:szCs w:val="28"/>
        </w:rPr>
        <w:t xml:space="preserve"> подписания.</w:t>
      </w:r>
    </w:p>
    <w:p w:rsidR="00B53BC4" w:rsidRDefault="00B53BC4" w:rsidP="00B53B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F2C78" w:rsidRDefault="00EF2C78" w:rsidP="00B53B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F2C78" w:rsidRDefault="00EF2C78" w:rsidP="00B53B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F2C78" w:rsidRDefault="00B53BC4" w:rsidP="00B53B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EF2C78" w:rsidRDefault="00B53BC4" w:rsidP="00B53B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Марьинского сельского поселения </w:t>
      </w:r>
    </w:p>
    <w:p w:rsidR="00EF2C78" w:rsidRDefault="00B53BC4" w:rsidP="00B53B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Тбилисского района</w:t>
      </w:r>
    </w:p>
    <w:p w:rsidR="00B53BC4" w:rsidRPr="00B53BC4" w:rsidRDefault="00B53BC4" w:rsidP="00B53B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А.А. Ерошенко</w:t>
      </w:r>
    </w:p>
    <w:p w:rsidR="00F81DC3" w:rsidRPr="002C1778" w:rsidRDefault="00F81DC3" w:rsidP="002C1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1DC3" w:rsidRPr="002C1778" w:rsidSect="002C177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57D"/>
    <w:rsid w:val="002C1778"/>
    <w:rsid w:val="00437945"/>
    <w:rsid w:val="00640778"/>
    <w:rsid w:val="008061B1"/>
    <w:rsid w:val="00A7057D"/>
    <w:rsid w:val="00B37DBE"/>
    <w:rsid w:val="00B53BC4"/>
    <w:rsid w:val="00BC2163"/>
    <w:rsid w:val="00EF2C78"/>
    <w:rsid w:val="00F17ADA"/>
    <w:rsid w:val="00F8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2020-06-29T13:41:00Z</dcterms:created>
  <dcterms:modified xsi:type="dcterms:W3CDTF">2020-06-29T14:13:00Z</dcterms:modified>
</cp:coreProperties>
</file>