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9482" w14:textId="77777777" w:rsidR="00024CAD" w:rsidRPr="00024CAD" w:rsidRDefault="00024CAD" w:rsidP="00024C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E7B135F" w14:textId="0F5BF927" w:rsidR="00024CAD" w:rsidRPr="00024CAD" w:rsidRDefault="00024CAD" w:rsidP="00024C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24CAD">
        <w:rPr>
          <w:rFonts w:ascii="Times New Roman" w:hAnsi="Times New Roman" w:cs="Times New Roman"/>
          <w:sz w:val="28"/>
          <w:szCs w:val="28"/>
        </w:rPr>
        <w:t>УТВЕРЖД</w:t>
      </w:r>
      <w:r w:rsidR="00D70DBB">
        <w:rPr>
          <w:rFonts w:ascii="Times New Roman" w:hAnsi="Times New Roman" w:cs="Times New Roman"/>
          <w:sz w:val="28"/>
          <w:szCs w:val="28"/>
        </w:rPr>
        <w:t>АЮ</w:t>
      </w:r>
    </w:p>
    <w:p w14:paraId="42A2FCAD" w14:textId="20B53EF8" w:rsidR="00024CAD" w:rsidRDefault="00D70DBB" w:rsidP="00024C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643D8450" w14:textId="1CB1A521" w:rsidR="00D70DBB" w:rsidRPr="00024CAD" w:rsidRDefault="00F67391" w:rsidP="00024C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0DBB">
        <w:rPr>
          <w:rFonts w:ascii="Times New Roman" w:hAnsi="Times New Roman" w:cs="Times New Roman"/>
          <w:sz w:val="28"/>
          <w:szCs w:val="28"/>
        </w:rPr>
        <w:t xml:space="preserve">онтрольно-счетной палаты муниципального образования </w:t>
      </w:r>
    </w:p>
    <w:p w14:paraId="64853185" w14:textId="2DFAC085" w:rsidR="00024CAD" w:rsidRPr="00024CAD" w:rsidRDefault="00024CAD" w:rsidP="00024C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24CAD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D70D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24CAD">
        <w:rPr>
          <w:rFonts w:ascii="Times New Roman" w:hAnsi="Times New Roman" w:cs="Times New Roman"/>
          <w:sz w:val="28"/>
          <w:szCs w:val="28"/>
        </w:rPr>
        <w:t>район</w:t>
      </w:r>
      <w:r w:rsidR="00D70DB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64C9AC89" w14:textId="4402D8ED" w:rsidR="00615783" w:rsidRDefault="002C4844" w:rsidP="00024C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___________Е.М. Толубаева</w:t>
      </w:r>
    </w:p>
    <w:p w14:paraId="3C48CBAC" w14:textId="2121AB1A" w:rsidR="000F329C" w:rsidRPr="00615783" w:rsidRDefault="000F329C" w:rsidP="00024C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1AB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1ABC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2025г.</w:t>
      </w:r>
    </w:p>
    <w:p w14:paraId="27ECDFDC" w14:textId="77777777" w:rsidR="00615783" w:rsidRPr="00615783" w:rsidRDefault="00615783" w:rsidP="0061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4B777" w14:textId="77777777" w:rsidR="00024CAD" w:rsidRDefault="00024CAD" w:rsidP="0061578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F2114" w14:textId="77777777" w:rsidR="00024CAD" w:rsidRDefault="00024CAD" w:rsidP="0061578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4D5BC" w14:textId="77777777" w:rsidR="00024CAD" w:rsidRDefault="00024CAD" w:rsidP="0061578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83C20" w14:textId="77777777" w:rsidR="00615783" w:rsidRPr="00615783" w:rsidRDefault="00615783" w:rsidP="0061578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783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9178A00" w14:textId="14E2EC0C" w:rsidR="00615783" w:rsidRPr="00615783" w:rsidRDefault="00615783" w:rsidP="008248E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783">
        <w:rPr>
          <w:rFonts w:ascii="Times New Roman" w:hAnsi="Times New Roman" w:cs="Times New Roman"/>
          <w:b/>
          <w:sz w:val="28"/>
          <w:szCs w:val="28"/>
        </w:rPr>
        <w:t xml:space="preserve">принятия решений о признании безнадежной </w:t>
      </w:r>
    </w:p>
    <w:p w14:paraId="47160235" w14:textId="3D1AFB90" w:rsidR="00615783" w:rsidRPr="00615783" w:rsidRDefault="00615783" w:rsidP="0061578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783">
        <w:rPr>
          <w:rFonts w:ascii="Times New Roman" w:hAnsi="Times New Roman" w:cs="Times New Roman"/>
          <w:b/>
          <w:sz w:val="28"/>
          <w:szCs w:val="28"/>
        </w:rPr>
        <w:t xml:space="preserve">к взысканию задолженности по </w:t>
      </w:r>
      <w:r w:rsidR="008248E7">
        <w:rPr>
          <w:rFonts w:ascii="Times New Roman" w:hAnsi="Times New Roman" w:cs="Times New Roman"/>
          <w:b/>
          <w:sz w:val="28"/>
          <w:szCs w:val="28"/>
        </w:rPr>
        <w:t>доходам, администрируемым</w:t>
      </w:r>
    </w:p>
    <w:p w14:paraId="6AC8827A" w14:textId="77777777" w:rsidR="008248E7" w:rsidRDefault="008248E7" w:rsidP="0061578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палатой</w:t>
      </w:r>
      <w:r w:rsidR="00615783" w:rsidRPr="0061578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14:paraId="325F8DC9" w14:textId="22389BA5" w:rsidR="00615783" w:rsidRPr="00615783" w:rsidRDefault="00615783" w:rsidP="0061578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783">
        <w:rPr>
          <w:rFonts w:ascii="Times New Roman" w:hAnsi="Times New Roman" w:cs="Times New Roman"/>
          <w:b/>
          <w:sz w:val="28"/>
          <w:szCs w:val="28"/>
        </w:rPr>
        <w:t>Тбилисский</w:t>
      </w:r>
      <w:r w:rsidR="008248E7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Pr="0061578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248E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16CF2C64" w14:textId="77777777" w:rsidR="00615783" w:rsidRPr="00615783" w:rsidRDefault="00615783" w:rsidP="00615783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001"/>
    </w:p>
    <w:p w14:paraId="24E6C009" w14:textId="5A0EDA68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1.</w:t>
      </w:r>
      <w:r w:rsidRPr="00615783">
        <w:rPr>
          <w:rFonts w:ascii="Times New Roman" w:hAnsi="Times New Roman" w:cs="Times New Roman"/>
          <w:sz w:val="28"/>
          <w:szCs w:val="28"/>
        </w:rPr>
        <w:tab/>
        <w:t>Настоящий Порядок определяет правила и процедуры принятия  администр</w:t>
      </w:r>
      <w:r w:rsidR="00BE517D">
        <w:rPr>
          <w:rFonts w:ascii="Times New Roman" w:hAnsi="Times New Roman" w:cs="Times New Roman"/>
          <w:sz w:val="28"/>
          <w:szCs w:val="28"/>
        </w:rPr>
        <w:t>ируемым контрольно-счетной палатой</w:t>
      </w:r>
      <w:r w:rsidRPr="0061578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</w:t>
      </w:r>
      <w:r w:rsidR="00BE517D">
        <w:rPr>
          <w:rFonts w:ascii="Times New Roman" w:hAnsi="Times New Roman" w:cs="Times New Roman"/>
          <w:sz w:val="28"/>
          <w:szCs w:val="28"/>
        </w:rPr>
        <w:t>муниципальный</w:t>
      </w:r>
      <w:r w:rsidRPr="0061578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E517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9688A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615783">
        <w:rPr>
          <w:rFonts w:ascii="Times New Roman" w:hAnsi="Times New Roman" w:cs="Times New Roman"/>
          <w:sz w:val="28"/>
          <w:szCs w:val="28"/>
        </w:rPr>
        <w:t xml:space="preserve">, решений о признании безнадежной к взысканию задолженности, </w:t>
      </w:r>
      <w:r w:rsidR="00476510">
        <w:rPr>
          <w:rFonts w:ascii="Times New Roman" w:hAnsi="Times New Roman" w:cs="Times New Roman"/>
          <w:sz w:val="28"/>
          <w:szCs w:val="28"/>
        </w:rPr>
        <w:t>по</w:t>
      </w:r>
      <w:r w:rsidRPr="00615783">
        <w:rPr>
          <w:rFonts w:ascii="Times New Roman" w:hAnsi="Times New Roman" w:cs="Times New Roman"/>
          <w:sz w:val="28"/>
          <w:szCs w:val="28"/>
        </w:rPr>
        <w:t xml:space="preserve"> платежам в бюджет муниципального образования Тбилисский район</w:t>
      </w:r>
      <w:r w:rsidR="0049688A">
        <w:rPr>
          <w:rFonts w:ascii="Times New Roman" w:hAnsi="Times New Roman" w:cs="Times New Roman"/>
          <w:sz w:val="28"/>
          <w:szCs w:val="28"/>
        </w:rPr>
        <w:t xml:space="preserve">, главным администратором является </w:t>
      </w:r>
      <w:r w:rsidRPr="00615783">
        <w:rPr>
          <w:rFonts w:ascii="Times New Roman" w:hAnsi="Times New Roman" w:cs="Times New Roman"/>
          <w:sz w:val="28"/>
          <w:szCs w:val="28"/>
        </w:rPr>
        <w:t xml:space="preserve"> </w:t>
      </w:r>
      <w:r w:rsidR="0049688A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="0049688A" w:rsidRPr="0061578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</w:t>
      </w:r>
      <w:r w:rsidR="0049688A">
        <w:rPr>
          <w:rFonts w:ascii="Times New Roman" w:hAnsi="Times New Roman" w:cs="Times New Roman"/>
          <w:sz w:val="28"/>
          <w:szCs w:val="28"/>
        </w:rPr>
        <w:t>муниципальный</w:t>
      </w:r>
      <w:r w:rsidR="0049688A" w:rsidRPr="0061578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688A">
        <w:rPr>
          <w:rFonts w:ascii="Times New Roman" w:hAnsi="Times New Roman" w:cs="Times New Roman"/>
          <w:sz w:val="28"/>
          <w:szCs w:val="28"/>
        </w:rPr>
        <w:t xml:space="preserve"> Краснодарского края                (далее-  КСП).</w:t>
      </w:r>
    </w:p>
    <w:p w14:paraId="4361EC97" w14:textId="7BAAFCD8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615783">
        <w:rPr>
          <w:rFonts w:ascii="Times New Roman" w:hAnsi="Times New Roman" w:cs="Times New Roman"/>
          <w:sz w:val="28"/>
          <w:szCs w:val="28"/>
        </w:rPr>
        <w:t>2.</w:t>
      </w:r>
      <w:r w:rsidRPr="00615783">
        <w:rPr>
          <w:rFonts w:ascii="Times New Roman" w:hAnsi="Times New Roman" w:cs="Times New Roman"/>
          <w:sz w:val="28"/>
          <w:szCs w:val="28"/>
        </w:rPr>
        <w:tab/>
        <w:t xml:space="preserve">Решение о признании безнадежной к взысканию задолженности по платежам в бюджет </w:t>
      </w:r>
      <w:r w:rsidR="00212BF6" w:rsidRPr="006157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Pr="00615783">
        <w:rPr>
          <w:rFonts w:ascii="Times New Roman" w:hAnsi="Times New Roman" w:cs="Times New Roman"/>
          <w:sz w:val="28"/>
          <w:szCs w:val="28"/>
        </w:rPr>
        <w:t>принимается</w:t>
      </w:r>
      <w:r w:rsidR="00212BF6">
        <w:rPr>
          <w:rFonts w:ascii="Times New Roman" w:hAnsi="Times New Roman" w:cs="Times New Roman"/>
          <w:sz w:val="28"/>
          <w:szCs w:val="28"/>
        </w:rPr>
        <w:t>,</w:t>
      </w:r>
      <w:r w:rsidRPr="00615783">
        <w:rPr>
          <w:rFonts w:ascii="Times New Roman" w:hAnsi="Times New Roman" w:cs="Times New Roman"/>
          <w:sz w:val="28"/>
          <w:szCs w:val="28"/>
        </w:rPr>
        <w:t xml:space="preserve"> созданной администратором доходов постоянно действующей комиссией по рассмотрению и принятию решении о признании безнадежной к взысканию задолженности по платежам в  бюджет (далее - Комиссия) в составе не менее пяти человек.</w:t>
      </w:r>
    </w:p>
    <w:p w14:paraId="1EBE3619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615783">
        <w:rPr>
          <w:rFonts w:ascii="Times New Roman" w:hAnsi="Times New Roman" w:cs="Times New Roman"/>
          <w:sz w:val="28"/>
          <w:szCs w:val="28"/>
        </w:rPr>
        <w:t>3.</w:t>
      </w:r>
      <w:r w:rsidRPr="00615783">
        <w:rPr>
          <w:rFonts w:ascii="Times New Roman" w:hAnsi="Times New Roman" w:cs="Times New Roman"/>
          <w:sz w:val="28"/>
          <w:szCs w:val="28"/>
        </w:rPr>
        <w:tab/>
        <w:t>Платежи в бюджет, не уплаченные в установленный срок, (далее - задолженность по платежам в бюджет) признаются администратором доходов безнадежными к взысканию в случае:</w:t>
      </w:r>
    </w:p>
    <w:p w14:paraId="022E1D60" w14:textId="77777777" w:rsidR="00615783" w:rsidRPr="00D54D7C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3" w:name="sub_1031"/>
      <w:bookmarkEnd w:id="2"/>
      <w:r w:rsidRPr="00D54D7C">
        <w:rPr>
          <w:rFonts w:ascii="Times New Roman" w:hAnsi="Times New Roman" w:cs="Times New Roman"/>
          <w:sz w:val="28"/>
          <w:szCs w:val="28"/>
        </w:rPr>
        <w:t>1)</w:t>
      </w:r>
      <w:r w:rsidRPr="00D54D7C">
        <w:rPr>
          <w:rFonts w:ascii="Times New Roman" w:hAnsi="Times New Roman" w:cs="Times New Roman"/>
          <w:sz w:val="28"/>
          <w:szCs w:val="28"/>
        </w:rPr>
        <w:tab/>
        <w:t xml:space="preserve">смерти физического лица - плательщика платежей в бюджет или объявления его умершим в порядке, установленном </w:t>
      </w:r>
      <w:hyperlink r:id="rId6" w:history="1">
        <w:r w:rsidRPr="00D54D7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гражданским процессуальным законодательством</w:t>
        </w:r>
      </w:hyperlink>
      <w:r w:rsidRPr="00D54D7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3E299982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4" w:name="sub_1032"/>
      <w:bookmarkEnd w:id="3"/>
      <w:r w:rsidRPr="00D54D7C">
        <w:rPr>
          <w:rFonts w:ascii="Times New Roman" w:hAnsi="Times New Roman" w:cs="Times New Roman"/>
          <w:sz w:val="28"/>
          <w:szCs w:val="28"/>
        </w:rPr>
        <w:t>2)</w:t>
      </w:r>
      <w:r w:rsidRPr="00D54D7C">
        <w:rPr>
          <w:rFonts w:ascii="Times New Roman" w:hAnsi="Times New Roman" w:cs="Times New Roman"/>
          <w:sz w:val="28"/>
          <w:szCs w:val="28"/>
        </w:rPr>
        <w:tab/>
      </w:r>
      <w:r w:rsidR="00BD5745" w:rsidRPr="00D54D7C">
        <w:rPr>
          <w:rFonts w:ascii="Times New Roman" w:hAnsi="Times New Roman" w:cs="Times New Roman"/>
          <w:sz w:val="28"/>
          <w:szCs w:val="28"/>
        </w:rPr>
        <w:t xml:space="preserve">завершения процедуры банкротства гражданина, индивидуального предпринимателя в соответствии с Федеральным законом </w:t>
      </w:r>
      <w:r w:rsidR="00FC370B" w:rsidRPr="00D54D7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D5745" w:rsidRPr="00D54D7C">
        <w:rPr>
          <w:rFonts w:ascii="Times New Roman" w:hAnsi="Times New Roman" w:cs="Times New Roman"/>
          <w:sz w:val="28"/>
          <w:szCs w:val="28"/>
        </w:rPr>
        <w:t>от 26 октября 2002 г</w:t>
      </w:r>
      <w:r w:rsidR="00563B38">
        <w:rPr>
          <w:rFonts w:ascii="Times New Roman" w:hAnsi="Times New Roman" w:cs="Times New Roman"/>
          <w:sz w:val="28"/>
          <w:szCs w:val="28"/>
        </w:rPr>
        <w:t>.</w:t>
      </w:r>
      <w:r w:rsidR="00BD5745" w:rsidRPr="00D54D7C">
        <w:rPr>
          <w:rFonts w:ascii="Times New Roman" w:hAnsi="Times New Roman" w:cs="Times New Roman"/>
          <w:sz w:val="28"/>
          <w:szCs w:val="28"/>
        </w:rPr>
        <w:t xml:space="preserve">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</w:t>
      </w:r>
      <w:r w:rsidRPr="00D54D7C">
        <w:rPr>
          <w:rFonts w:ascii="Times New Roman" w:hAnsi="Times New Roman" w:cs="Times New Roman"/>
          <w:sz w:val="28"/>
          <w:szCs w:val="28"/>
        </w:rPr>
        <w:t>;</w:t>
      </w:r>
    </w:p>
    <w:p w14:paraId="5CF2DB75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5" w:name="sub_1033"/>
      <w:bookmarkEnd w:id="4"/>
      <w:r w:rsidRPr="00FC370B">
        <w:rPr>
          <w:rFonts w:ascii="Times New Roman" w:hAnsi="Times New Roman" w:cs="Times New Roman"/>
          <w:sz w:val="28"/>
          <w:szCs w:val="28"/>
        </w:rPr>
        <w:t>3)</w:t>
      </w:r>
      <w:bookmarkStart w:id="6" w:name="sub_1034"/>
      <w:bookmarkEnd w:id="5"/>
      <w:r w:rsidR="00B33379" w:rsidRPr="00FC370B">
        <w:rPr>
          <w:rFonts w:ascii="Times New Roman" w:hAnsi="Times New Roman" w:cs="Times New Roman"/>
          <w:sz w:val="28"/>
          <w:szCs w:val="28"/>
        </w:rPr>
        <w:tab/>
        <w:t xml:space="preserve">ликвидации организации - плательщика платежей в бюджет в части </w:t>
      </w:r>
      <w:r w:rsidR="00B33379" w:rsidRPr="00FC370B">
        <w:rPr>
          <w:rFonts w:ascii="Times New Roman" w:hAnsi="Times New Roman" w:cs="Times New Roman"/>
          <w:sz w:val="28"/>
          <w:szCs w:val="28"/>
        </w:rPr>
        <w:lastRenderedPageBreak/>
        <w:t>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</w:t>
      </w:r>
      <w:r w:rsidRPr="00FC370B">
        <w:rPr>
          <w:rFonts w:ascii="Times New Roman" w:hAnsi="Times New Roman" w:cs="Times New Roman"/>
          <w:sz w:val="28"/>
          <w:szCs w:val="28"/>
        </w:rPr>
        <w:t>;</w:t>
      </w:r>
    </w:p>
    <w:p w14:paraId="6BD9F011" w14:textId="77777777" w:rsidR="00615783" w:rsidRPr="00D54D7C" w:rsidRDefault="003F0322" w:rsidP="00615783">
      <w:pPr>
        <w:rPr>
          <w:rFonts w:ascii="Times New Roman" w:hAnsi="Times New Roman" w:cs="Times New Roman"/>
          <w:sz w:val="28"/>
          <w:szCs w:val="28"/>
        </w:rPr>
      </w:pPr>
      <w:bookmarkStart w:id="7" w:name="sub_1035"/>
      <w:bookmarkEnd w:id="6"/>
      <w:r w:rsidRPr="00D54D7C">
        <w:rPr>
          <w:rFonts w:ascii="Times New Roman" w:hAnsi="Times New Roman" w:cs="Times New Roman"/>
          <w:sz w:val="28"/>
          <w:szCs w:val="28"/>
        </w:rPr>
        <w:t>4</w:t>
      </w:r>
      <w:r w:rsidR="00615783" w:rsidRPr="00D54D7C">
        <w:rPr>
          <w:rFonts w:ascii="Times New Roman" w:hAnsi="Times New Roman" w:cs="Times New Roman"/>
          <w:sz w:val="28"/>
          <w:szCs w:val="28"/>
        </w:rPr>
        <w:t>)</w:t>
      </w:r>
      <w:r w:rsidR="00615783" w:rsidRPr="00D54D7C">
        <w:rPr>
          <w:rFonts w:ascii="Times New Roman" w:hAnsi="Times New Roman" w:cs="Times New Roman"/>
          <w:sz w:val="28"/>
          <w:szCs w:val="28"/>
        </w:rPr>
        <w:tab/>
      </w:r>
      <w:r w:rsidRPr="00D54D7C">
        <w:rPr>
          <w:rFonts w:ascii="Times New Roman" w:hAnsi="Times New Roman" w:cs="Times New Roman"/>
          <w:sz w:val="28"/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="00615783" w:rsidRPr="00D54D7C">
        <w:rPr>
          <w:rFonts w:ascii="Times New Roman" w:hAnsi="Times New Roman" w:cs="Times New Roman"/>
          <w:sz w:val="28"/>
          <w:szCs w:val="28"/>
        </w:rPr>
        <w:t>;</w:t>
      </w:r>
    </w:p>
    <w:p w14:paraId="22DBB0D7" w14:textId="77777777" w:rsidR="00615783" w:rsidRPr="00D54D7C" w:rsidRDefault="00FF6C7D" w:rsidP="00615783">
      <w:pPr>
        <w:rPr>
          <w:rFonts w:ascii="Times New Roman" w:hAnsi="Times New Roman" w:cs="Times New Roman"/>
          <w:sz w:val="28"/>
          <w:szCs w:val="28"/>
        </w:rPr>
      </w:pPr>
      <w:bookmarkStart w:id="8" w:name="sub_1036"/>
      <w:bookmarkEnd w:id="7"/>
      <w:r w:rsidRPr="00D54D7C">
        <w:rPr>
          <w:rFonts w:ascii="Times New Roman" w:hAnsi="Times New Roman" w:cs="Times New Roman"/>
          <w:sz w:val="28"/>
          <w:szCs w:val="28"/>
        </w:rPr>
        <w:t>5</w:t>
      </w:r>
      <w:r w:rsidR="00615783" w:rsidRPr="00D54D7C">
        <w:rPr>
          <w:rFonts w:ascii="Times New Roman" w:hAnsi="Times New Roman" w:cs="Times New Roman"/>
          <w:sz w:val="28"/>
          <w:szCs w:val="28"/>
        </w:rPr>
        <w:t>)</w:t>
      </w:r>
      <w:r w:rsidR="00615783" w:rsidRPr="00D54D7C">
        <w:rPr>
          <w:rFonts w:ascii="Times New Roman" w:hAnsi="Times New Roman" w:cs="Times New Roman"/>
          <w:sz w:val="28"/>
          <w:szCs w:val="28"/>
        </w:rPr>
        <w:tab/>
      </w:r>
      <w:r w:rsidRPr="00D54D7C">
        <w:rPr>
          <w:rFonts w:ascii="Times New Roman" w:hAnsi="Times New Roman" w:cs="Times New Roman"/>
          <w:sz w:val="28"/>
          <w:szCs w:val="28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</w:t>
      </w:r>
      <w:r w:rsidR="00563B38">
        <w:rPr>
          <w:rFonts w:ascii="Times New Roman" w:hAnsi="Times New Roman" w:cs="Times New Roman"/>
          <w:sz w:val="28"/>
          <w:szCs w:val="28"/>
        </w:rPr>
        <w:t>.</w:t>
      </w:r>
      <w:r w:rsidRPr="00D54D7C">
        <w:rPr>
          <w:rFonts w:ascii="Times New Roman" w:hAnsi="Times New Roman" w:cs="Times New Roman"/>
          <w:sz w:val="28"/>
          <w:szCs w:val="28"/>
        </w:rPr>
        <w:t xml:space="preserve">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</w:t>
      </w:r>
      <w:r w:rsidR="00615783" w:rsidRPr="00D54D7C">
        <w:rPr>
          <w:rFonts w:ascii="Times New Roman" w:hAnsi="Times New Roman" w:cs="Times New Roman"/>
          <w:sz w:val="28"/>
          <w:szCs w:val="28"/>
        </w:rPr>
        <w:t>:</w:t>
      </w:r>
    </w:p>
    <w:bookmarkEnd w:id="8"/>
    <w:p w14:paraId="611BFAE6" w14:textId="77777777" w:rsidR="00615783" w:rsidRPr="00D54D7C" w:rsidRDefault="00563B38" w:rsidP="00615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="008646AF" w:rsidRPr="00D54D7C">
        <w:rPr>
          <w:rFonts w:ascii="Times New Roman" w:hAnsi="Times New Roman" w:cs="Times New Roman"/>
          <w:sz w:val="28"/>
          <w:szCs w:val="28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615783" w:rsidRPr="00D54D7C">
        <w:rPr>
          <w:rFonts w:ascii="Times New Roman" w:hAnsi="Times New Roman" w:cs="Times New Roman"/>
          <w:sz w:val="28"/>
          <w:szCs w:val="28"/>
        </w:rPr>
        <w:t>;</w:t>
      </w:r>
    </w:p>
    <w:p w14:paraId="09753EBF" w14:textId="278ABFD2" w:rsidR="00615783" w:rsidRPr="00D54D7C" w:rsidRDefault="00563B38" w:rsidP="00615783">
      <w:pPr>
        <w:rPr>
          <w:rFonts w:ascii="Times New Roman" w:hAnsi="Times New Roman" w:cs="Times New Roman"/>
          <w:sz w:val="28"/>
          <w:szCs w:val="28"/>
        </w:rPr>
      </w:pPr>
      <w:bookmarkStart w:id="9" w:name="sub_1037"/>
      <w:r>
        <w:rPr>
          <w:rFonts w:ascii="Times New Roman" w:hAnsi="Times New Roman" w:cs="Times New Roman"/>
          <w:sz w:val="28"/>
          <w:szCs w:val="28"/>
        </w:rPr>
        <w:t>7</w:t>
      </w:r>
      <w:r w:rsidR="00615783" w:rsidRPr="00D54D7C">
        <w:rPr>
          <w:rFonts w:ascii="Times New Roman" w:hAnsi="Times New Roman" w:cs="Times New Roman"/>
          <w:sz w:val="28"/>
          <w:szCs w:val="28"/>
        </w:rPr>
        <w:t>)</w:t>
      </w:r>
      <w:r w:rsidR="00615783" w:rsidRPr="00D54D7C">
        <w:rPr>
          <w:rFonts w:ascii="Times New Roman" w:hAnsi="Times New Roman" w:cs="Times New Roman"/>
          <w:sz w:val="28"/>
          <w:szCs w:val="28"/>
        </w:rPr>
        <w:tab/>
      </w:r>
      <w:r w:rsidR="008646AF" w:rsidRPr="00D54D7C">
        <w:rPr>
          <w:rFonts w:ascii="Times New Roman" w:hAnsi="Times New Roman" w:cs="Times New Roman"/>
          <w:sz w:val="28"/>
          <w:szCs w:val="28"/>
        </w:rPr>
        <w:t>исключения юридического лица по решению регистрирующего органа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(далее-ЕГРЮЛ)</w:t>
      </w:r>
      <w:r w:rsidR="008646AF" w:rsidRPr="00D54D7C">
        <w:rPr>
          <w:rFonts w:ascii="Times New Roman" w:hAnsi="Times New Roman" w:cs="Times New Roman"/>
          <w:sz w:val="28"/>
          <w:szCs w:val="28"/>
        </w:rPr>
        <w:t xml:space="preserve">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6AF" w:rsidRPr="00D54D7C">
        <w:rPr>
          <w:rFonts w:ascii="Times New Roman" w:hAnsi="Times New Roman" w:cs="Times New Roman"/>
          <w:sz w:val="28"/>
          <w:szCs w:val="28"/>
        </w:rPr>
        <w:t>2 октября 2007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46AF" w:rsidRPr="00D54D7C">
        <w:rPr>
          <w:rFonts w:ascii="Times New Roman" w:hAnsi="Times New Roman" w:cs="Times New Roman"/>
          <w:sz w:val="28"/>
          <w:szCs w:val="28"/>
        </w:rPr>
        <w:t xml:space="preserve"> </w:t>
      </w:r>
      <w:r w:rsidR="00C13E1C" w:rsidRPr="00D54D7C">
        <w:rPr>
          <w:rFonts w:ascii="Times New Roman" w:hAnsi="Times New Roman" w:cs="Times New Roman"/>
          <w:sz w:val="28"/>
          <w:szCs w:val="28"/>
        </w:rPr>
        <w:t>№</w:t>
      </w:r>
      <w:r w:rsidR="008646AF" w:rsidRPr="00D54D7C">
        <w:rPr>
          <w:rFonts w:ascii="Times New Roman" w:hAnsi="Times New Roman" w:cs="Times New Roman"/>
          <w:sz w:val="28"/>
          <w:szCs w:val="28"/>
        </w:rPr>
        <w:t xml:space="preserve"> 229-ФЗ </w:t>
      </w:r>
      <w:r w:rsidR="00C13E1C" w:rsidRPr="00D54D7C">
        <w:rPr>
          <w:rFonts w:ascii="Times New Roman" w:hAnsi="Times New Roman" w:cs="Times New Roman"/>
          <w:sz w:val="28"/>
          <w:szCs w:val="28"/>
        </w:rPr>
        <w:t>«</w:t>
      </w:r>
      <w:r w:rsidR="008646AF" w:rsidRPr="00D54D7C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C13E1C" w:rsidRPr="00D54D7C">
        <w:rPr>
          <w:rFonts w:ascii="Times New Roman" w:hAnsi="Times New Roman" w:cs="Times New Roman"/>
          <w:sz w:val="28"/>
          <w:szCs w:val="28"/>
        </w:rPr>
        <w:t>»</w:t>
      </w:r>
      <w:r w:rsidR="008646AF" w:rsidRPr="00D54D7C">
        <w:rPr>
          <w:rFonts w:ascii="Times New Roman" w:hAnsi="Times New Roman" w:cs="Times New Roman"/>
          <w:sz w:val="28"/>
          <w:szCs w:val="28"/>
        </w:rPr>
        <w:t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46AF" w:rsidRPr="00D54D7C">
        <w:rPr>
          <w:rFonts w:ascii="Times New Roman" w:hAnsi="Times New Roman" w:cs="Times New Roman"/>
          <w:sz w:val="28"/>
          <w:szCs w:val="28"/>
        </w:rPr>
        <w:t xml:space="preserve"> </w:t>
      </w:r>
      <w:r w:rsidR="00C13E1C" w:rsidRPr="00D54D7C">
        <w:rPr>
          <w:rFonts w:ascii="Times New Roman" w:hAnsi="Times New Roman" w:cs="Times New Roman"/>
          <w:sz w:val="28"/>
          <w:szCs w:val="28"/>
        </w:rPr>
        <w:t>№</w:t>
      </w:r>
      <w:r w:rsidR="008646AF" w:rsidRPr="00D54D7C">
        <w:rPr>
          <w:rFonts w:ascii="Times New Roman" w:hAnsi="Times New Roman" w:cs="Times New Roman"/>
          <w:sz w:val="28"/>
          <w:szCs w:val="28"/>
        </w:rPr>
        <w:t xml:space="preserve"> 129-ФЗ </w:t>
      </w:r>
      <w:r w:rsidR="00C13E1C" w:rsidRPr="00D54D7C">
        <w:rPr>
          <w:rFonts w:ascii="Times New Roman" w:hAnsi="Times New Roman" w:cs="Times New Roman"/>
          <w:sz w:val="28"/>
          <w:szCs w:val="28"/>
        </w:rPr>
        <w:t>«</w:t>
      </w:r>
      <w:r w:rsidR="008646AF" w:rsidRPr="00D54D7C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C13E1C" w:rsidRPr="00D54D7C">
        <w:rPr>
          <w:rFonts w:ascii="Times New Roman" w:hAnsi="Times New Roman" w:cs="Times New Roman"/>
          <w:sz w:val="28"/>
          <w:szCs w:val="28"/>
        </w:rPr>
        <w:t>»</w:t>
      </w:r>
      <w:r w:rsidR="008646AF" w:rsidRPr="00D54D7C">
        <w:rPr>
          <w:rFonts w:ascii="Times New Roman" w:hAnsi="Times New Roman" w:cs="Times New Roman"/>
          <w:sz w:val="28"/>
          <w:szCs w:val="28"/>
        </w:rPr>
        <w:t xml:space="preserve"> недействительным</w:t>
      </w:r>
      <w:r w:rsidR="00C27EC6">
        <w:rPr>
          <w:rFonts w:ascii="Times New Roman" w:hAnsi="Times New Roman" w:cs="Times New Roman"/>
          <w:sz w:val="28"/>
          <w:szCs w:val="28"/>
        </w:rPr>
        <w:t>,</w:t>
      </w:r>
      <w:r w:rsidR="008646AF" w:rsidRPr="00D54D7C">
        <w:rPr>
          <w:rFonts w:ascii="Times New Roman" w:hAnsi="Times New Roman" w:cs="Times New Roman"/>
          <w:sz w:val="28"/>
          <w:szCs w:val="28"/>
        </w:rPr>
        <w:t xml:space="preserve">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bookmarkEnd w:id="9"/>
    <w:p w14:paraId="71F4DC28" w14:textId="0D7C9902" w:rsidR="00C84074" w:rsidRPr="00D54D7C" w:rsidRDefault="00C84074" w:rsidP="00615783">
      <w:pPr>
        <w:rPr>
          <w:rFonts w:ascii="Times New Roman" w:hAnsi="Times New Roman" w:cs="Times New Roman"/>
          <w:sz w:val="28"/>
          <w:szCs w:val="28"/>
        </w:rPr>
      </w:pPr>
      <w:r w:rsidRPr="00D54D7C">
        <w:rPr>
          <w:rFonts w:ascii="Times New Roman" w:hAnsi="Times New Roman" w:cs="Times New Roman"/>
          <w:sz w:val="28"/>
          <w:szCs w:val="28"/>
        </w:rPr>
        <w:t>4.</w:t>
      </w:r>
      <w:r w:rsidRPr="00D54D7C">
        <w:rPr>
          <w:rFonts w:ascii="Times New Roman" w:hAnsi="Times New Roman" w:cs="Times New Roman"/>
          <w:sz w:val="28"/>
          <w:szCs w:val="28"/>
        </w:rPr>
        <w:tab/>
        <w:t xml:space="preserve">Наряду со случаями, предусмотренными пунктом </w:t>
      </w:r>
      <w:r w:rsidR="00051449">
        <w:rPr>
          <w:rFonts w:ascii="Times New Roman" w:hAnsi="Times New Roman" w:cs="Times New Roman"/>
          <w:sz w:val="28"/>
          <w:szCs w:val="28"/>
        </w:rPr>
        <w:t>3</w:t>
      </w:r>
      <w:r w:rsidRPr="00D54D7C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51449">
        <w:rPr>
          <w:rFonts w:ascii="Times New Roman" w:hAnsi="Times New Roman" w:cs="Times New Roman"/>
          <w:sz w:val="28"/>
          <w:szCs w:val="28"/>
        </w:rPr>
        <w:t>го</w:t>
      </w:r>
      <w:r w:rsidRPr="00D54D7C">
        <w:rPr>
          <w:rFonts w:ascii="Times New Roman" w:hAnsi="Times New Roman" w:cs="Times New Roman"/>
          <w:sz w:val="28"/>
          <w:szCs w:val="28"/>
        </w:rPr>
        <w:t xml:space="preserve"> </w:t>
      </w:r>
      <w:r w:rsidR="00051449">
        <w:rPr>
          <w:rFonts w:ascii="Times New Roman" w:hAnsi="Times New Roman" w:cs="Times New Roman"/>
          <w:sz w:val="28"/>
          <w:szCs w:val="28"/>
        </w:rPr>
        <w:t>Порядка</w:t>
      </w:r>
      <w:r w:rsidRPr="00D54D7C">
        <w:rPr>
          <w:rFonts w:ascii="Times New Roman" w:hAnsi="Times New Roman" w:cs="Times New Roman"/>
          <w:sz w:val="28"/>
          <w:szCs w:val="28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</w:t>
      </w:r>
      <w:r w:rsidRPr="00D54D7C">
        <w:rPr>
          <w:rFonts w:ascii="Times New Roman" w:hAnsi="Times New Roman" w:cs="Times New Roman"/>
          <w:sz w:val="28"/>
          <w:szCs w:val="28"/>
        </w:rPr>
        <w:lastRenderedPageBreak/>
        <w:t>правонарушениях, вынесено постановление о прекращении исполнения постановления о назначении административного наказания</w:t>
      </w:r>
    </w:p>
    <w:p w14:paraId="59AEE244" w14:textId="77777777" w:rsidR="00615783" w:rsidRDefault="007163F7" w:rsidP="00615783">
      <w:pPr>
        <w:rPr>
          <w:rFonts w:ascii="Times New Roman" w:hAnsi="Times New Roman" w:cs="Times New Roman"/>
          <w:sz w:val="28"/>
          <w:szCs w:val="28"/>
        </w:rPr>
      </w:pPr>
      <w:bookmarkStart w:id="10" w:name="sub_1004"/>
      <w:r w:rsidRPr="00D54D7C">
        <w:rPr>
          <w:rFonts w:ascii="Times New Roman" w:hAnsi="Times New Roman" w:cs="Times New Roman"/>
          <w:sz w:val="28"/>
          <w:szCs w:val="28"/>
        </w:rPr>
        <w:t>5</w:t>
      </w:r>
      <w:r w:rsidR="00615783" w:rsidRPr="00D54D7C">
        <w:rPr>
          <w:rFonts w:ascii="Times New Roman" w:hAnsi="Times New Roman" w:cs="Times New Roman"/>
          <w:sz w:val="28"/>
          <w:szCs w:val="28"/>
        </w:rPr>
        <w:t>.</w:t>
      </w:r>
      <w:r w:rsidR="00615783" w:rsidRPr="00D54D7C">
        <w:rPr>
          <w:rFonts w:ascii="Times New Roman" w:hAnsi="Times New Roman" w:cs="Times New Roman"/>
          <w:sz w:val="28"/>
          <w:szCs w:val="28"/>
        </w:rPr>
        <w:tab/>
      </w:r>
      <w:r w:rsidRPr="00D54D7C">
        <w:rPr>
          <w:rFonts w:ascii="Times New Roman" w:hAnsi="Times New Roman" w:cs="Times New Roman"/>
          <w:sz w:val="28"/>
          <w:szCs w:val="28"/>
        </w:rPr>
        <w:t xml:space="preserve">Решение о признании безнадежной к взысканию задолженности по платежам в бюджет принимается администратором доходов бюджета на основании документов, подтверждающих обстоятельства, предусмотренные пунктами </w:t>
      </w:r>
      <w:r w:rsidR="00563B38">
        <w:rPr>
          <w:rFonts w:ascii="Times New Roman" w:hAnsi="Times New Roman" w:cs="Times New Roman"/>
          <w:sz w:val="28"/>
          <w:szCs w:val="28"/>
        </w:rPr>
        <w:t>3</w:t>
      </w:r>
      <w:r w:rsidRPr="00D54D7C">
        <w:rPr>
          <w:rFonts w:ascii="Times New Roman" w:hAnsi="Times New Roman" w:cs="Times New Roman"/>
          <w:sz w:val="28"/>
          <w:szCs w:val="28"/>
        </w:rPr>
        <w:t xml:space="preserve"> и </w:t>
      </w:r>
      <w:r w:rsidR="00563B38">
        <w:rPr>
          <w:rFonts w:ascii="Times New Roman" w:hAnsi="Times New Roman" w:cs="Times New Roman"/>
          <w:sz w:val="28"/>
          <w:szCs w:val="28"/>
        </w:rPr>
        <w:t>4</w:t>
      </w:r>
      <w:r w:rsidRPr="00D54D7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63B38">
        <w:rPr>
          <w:rFonts w:ascii="Times New Roman" w:hAnsi="Times New Roman" w:cs="Times New Roman"/>
          <w:sz w:val="28"/>
          <w:szCs w:val="28"/>
        </w:rPr>
        <w:t>его Порядка</w:t>
      </w:r>
      <w:r w:rsidRPr="00D54D7C">
        <w:rPr>
          <w:rFonts w:ascii="Times New Roman" w:hAnsi="Times New Roman" w:cs="Times New Roman"/>
          <w:sz w:val="28"/>
          <w:szCs w:val="28"/>
        </w:rPr>
        <w:t>.</w:t>
      </w:r>
    </w:p>
    <w:p w14:paraId="252B2EBC" w14:textId="77777777" w:rsidR="00615783" w:rsidRPr="00615783" w:rsidRDefault="00563B38" w:rsidP="00615783">
      <w:pPr>
        <w:rPr>
          <w:rFonts w:ascii="Times New Roman" w:hAnsi="Times New Roman" w:cs="Times New Roman"/>
          <w:sz w:val="28"/>
          <w:szCs w:val="28"/>
        </w:rPr>
      </w:pPr>
      <w:bookmarkStart w:id="11" w:name="sub_1005"/>
      <w:bookmarkEnd w:id="10"/>
      <w:r>
        <w:rPr>
          <w:rFonts w:ascii="Times New Roman" w:hAnsi="Times New Roman" w:cs="Times New Roman"/>
          <w:sz w:val="28"/>
          <w:szCs w:val="28"/>
        </w:rPr>
        <w:t>6</w:t>
      </w:r>
      <w:r w:rsidR="00615783" w:rsidRPr="00615783">
        <w:rPr>
          <w:rFonts w:ascii="Times New Roman" w:hAnsi="Times New Roman" w:cs="Times New Roman"/>
          <w:sz w:val="28"/>
          <w:szCs w:val="28"/>
        </w:rPr>
        <w:t>.</w:t>
      </w:r>
      <w:r w:rsidR="00615783" w:rsidRPr="00615783">
        <w:rPr>
          <w:rFonts w:ascii="Times New Roman" w:hAnsi="Times New Roman" w:cs="Times New Roman"/>
          <w:sz w:val="28"/>
          <w:szCs w:val="28"/>
        </w:rPr>
        <w:tab/>
        <w:t>Для рассмотрения Комиссией вопроса о признании безнадежной к взысканию задолженности по платежам в  бюджет представляются следующие подтверждающие документы:</w:t>
      </w:r>
    </w:p>
    <w:p w14:paraId="04ACA895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12" w:name="sub_1051"/>
      <w:bookmarkEnd w:id="11"/>
      <w:r w:rsidRPr="00615783">
        <w:rPr>
          <w:rFonts w:ascii="Times New Roman" w:hAnsi="Times New Roman" w:cs="Times New Roman"/>
          <w:sz w:val="28"/>
          <w:szCs w:val="28"/>
        </w:rPr>
        <w:t>1)</w:t>
      </w:r>
      <w:r w:rsidRPr="00615783">
        <w:rPr>
          <w:rFonts w:ascii="Times New Roman" w:hAnsi="Times New Roman" w:cs="Times New Roman"/>
          <w:sz w:val="28"/>
          <w:szCs w:val="28"/>
        </w:rPr>
        <w:tab/>
      </w:r>
      <w:r w:rsidR="00766F09" w:rsidRPr="00766F09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об учитываемых суммах задолженности по уплате платежей в </w:t>
      </w:r>
      <w:r w:rsidR="0030081F" w:rsidRPr="0030081F">
        <w:rPr>
          <w:rFonts w:ascii="Times New Roman" w:hAnsi="Times New Roman" w:cs="Times New Roman"/>
          <w:sz w:val="28"/>
          <w:szCs w:val="28"/>
        </w:rPr>
        <w:t>бюджет</w:t>
      </w:r>
      <w:r w:rsidR="00A40D0E">
        <w:rPr>
          <w:rFonts w:ascii="Times New Roman" w:hAnsi="Times New Roman" w:cs="Times New Roman"/>
          <w:sz w:val="28"/>
          <w:szCs w:val="28"/>
        </w:rPr>
        <w:t xml:space="preserve"> </w:t>
      </w:r>
      <w:r w:rsidR="0030081F" w:rsidRPr="0030081F">
        <w:rPr>
          <w:rFonts w:ascii="Times New Roman" w:hAnsi="Times New Roman" w:cs="Times New Roman"/>
          <w:sz w:val="28"/>
          <w:szCs w:val="28"/>
        </w:rPr>
        <w:t xml:space="preserve"> </w:t>
      </w:r>
      <w:r w:rsidR="00A6133F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2B77F5">
        <w:rPr>
          <w:rFonts w:ascii="Times New Roman" w:hAnsi="Times New Roman" w:cs="Times New Roman"/>
          <w:sz w:val="28"/>
          <w:szCs w:val="28"/>
        </w:rPr>
        <w:t>риложению</w:t>
      </w:r>
      <w:r w:rsidR="00B71B15">
        <w:rPr>
          <w:rFonts w:ascii="Times New Roman" w:hAnsi="Times New Roman" w:cs="Times New Roman"/>
          <w:sz w:val="28"/>
          <w:szCs w:val="28"/>
        </w:rPr>
        <w:t xml:space="preserve"> 1</w:t>
      </w:r>
      <w:r w:rsidR="002B77F5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Pr="00615783">
        <w:rPr>
          <w:rFonts w:ascii="Times New Roman" w:hAnsi="Times New Roman" w:cs="Times New Roman"/>
          <w:sz w:val="28"/>
          <w:szCs w:val="28"/>
        </w:rPr>
        <w:t>(</w:t>
      </w:r>
      <w:r w:rsidR="00D062B5" w:rsidRPr="00D062B5">
        <w:rPr>
          <w:rFonts w:ascii="Times New Roman" w:hAnsi="Times New Roman" w:cs="Times New Roman"/>
          <w:sz w:val="28"/>
          <w:szCs w:val="28"/>
        </w:rPr>
        <w:t>справка администратора доходов бюджета об учитываемых суммах задолженности по уплате платежей в  бюджет</w:t>
      </w:r>
      <w:r w:rsidR="00850268">
        <w:rPr>
          <w:rFonts w:ascii="Times New Roman" w:hAnsi="Times New Roman" w:cs="Times New Roman"/>
          <w:sz w:val="28"/>
          <w:szCs w:val="28"/>
        </w:rPr>
        <w:t>,</w:t>
      </w:r>
      <w:r w:rsidR="00A40D0E">
        <w:rPr>
          <w:rFonts w:ascii="Times New Roman" w:hAnsi="Times New Roman" w:cs="Times New Roman"/>
          <w:sz w:val="28"/>
          <w:szCs w:val="28"/>
        </w:rPr>
        <w:t xml:space="preserve"> </w:t>
      </w:r>
      <w:r w:rsidR="00D062B5" w:rsidRPr="00D062B5">
        <w:rPr>
          <w:rFonts w:ascii="Times New Roman" w:hAnsi="Times New Roman" w:cs="Times New Roman"/>
          <w:sz w:val="28"/>
          <w:szCs w:val="28"/>
        </w:rPr>
        <w:t xml:space="preserve"> </w:t>
      </w:r>
      <w:r w:rsidRPr="00615783">
        <w:rPr>
          <w:rFonts w:ascii="Times New Roman" w:hAnsi="Times New Roman" w:cs="Times New Roman"/>
          <w:sz w:val="28"/>
          <w:szCs w:val="28"/>
        </w:rPr>
        <w:t>составляется главным бухгалтером</w:t>
      </w:r>
      <w:r w:rsidRPr="00615783">
        <w:t xml:space="preserve"> </w:t>
      </w:r>
      <w:r w:rsidRPr="00615783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муниципального образования Тбилисский район);</w:t>
      </w:r>
    </w:p>
    <w:p w14:paraId="6ECC1E23" w14:textId="337C74FC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13" w:name="sub_1052"/>
      <w:bookmarkEnd w:id="12"/>
      <w:r w:rsidRPr="00615783">
        <w:rPr>
          <w:rFonts w:ascii="Times New Roman" w:hAnsi="Times New Roman" w:cs="Times New Roman"/>
          <w:sz w:val="28"/>
          <w:szCs w:val="28"/>
        </w:rPr>
        <w:t>2)</w:t>
      </w:r>
      <w:r w:rsidRPr="00615783">
        <w:rPr>
          <w:rFonts w:ascii="Times New Roman" w:hAnsi="Times New Roman" w:cs="Times New Roman"/>
          <w:sz w:val="28"/>
          <w:szCs w:val="28"/>
        </w:rPr>
        <w:tab/>
        <w:t>справка</w:t>
      </w:r>
      <w:r w:rsidR="00850268">
        <w:rPr>
          <w:rFonts w:ascii="Times New Roman" w:hAnsi="Times New Roman" w:cs="Times New Roman"/>
          <w:sz w:val="28"/>
          <w:szCs w:val="28"/>
        </w:rPr>
        <w:t xml:space="preserve"> </w:t>
      </w:r>
      <w:r w:rsidR="00901C67">
        <w:rPr>
          <w:rFonts w:ascii="Times New Roman" w:hAnsi="Times New Roman" w:cs="Times New Roman"/>
          <w:sz w:val="28"/>
          <w:szCs w:val="28"/>
        </w:rPr>
        <w:t xml:space="preserve">администратора доходов бюджета </w:t>
      </w:r>
      <w:r w:rsidRPr="00615783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бюджет, </w:t>
      </w:r>
      <w:r w:rsidR="002B77F5" w:rsidRPr="002B77F5">
        <w:rPr>
          <w:rFonts w:ascii="Times New Roman" w:hAnsi="Times New Roman" w:cs="Times New Roman"/>
          <w:sz w:val="28"/>
          <w:szCs w:val="28"/>
        </w:rPr>
        <w:t>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</w:t>
      </w:r>
      <w:r w:rsidR="00207677">
        <w:rPr>
          <w:rFonts w:ascii="Times New Roman" w:hAnsi="Times New Roman" w:cs="Times New Roman"/>
          <w:sz w:val="28"/>
          <w:szCs w:val="28"/>
        </w:rPr>
        <w:t>.</w:t>
      </w:r>
      <w:r w:rsidR="002B77F5" w:rsidRPr="002B77F5">
        <w:rPr>
          <w:rFonts w:ascii="Times New Roman" w:hAnsi="Times New Roman" w:cs="Times New Roman"/>
          <w:sz w:val="28"/>
          <w:szCs w:val="28"/>
        </w:rPr>
        <w:t>1 Бюджетного кодекса Российской Федерации</w:t>
      </w:r>
      <w:r w:rsidR="002B77F5">
        <w:rPr>
          <w:rFonts w:ascii="Times New Roman" w:hAnsi="Times New Roman" w:cs="Times New Roman"/>
          <w:sz w:val="28"/>
          <w:szCs w:val="28"/>
        </w:rPr>
        <w:t xml:space="preserve">, </w:t>
      </w:r>
      <w:r w:rsidRPr="00615783">
        <w:rPr>
          <w:rFonts w:ascii="Times New Roman" w:hAnsi="Times New Roman" w:cs="Times New Roman"/>
          <w:sz w:val="28"/>
          <w:szCs w:val="28"/>
        </w:rPr>
        <w:t xml:space="preserve">подготовленная ответственным </w:t>
      </w:r>
      <w:r w:rsidR="00C27EC6">
        <w:rPr>
          <w:rFonts w:ascii="Times New Roman" w:hAnsi="Times New Roman" w:cs="Times New Roman"/>
          <w:sz w:val="28"/>
          <w:szCs w:val="28"/>
        </w:rPr>
        <w:t>исполнителем</w:t>
      </w:r>
      <w:r w:rsidRPr="00615783">
        <w:rPr>
          <w:rFonts w:ascii="Times New Roman" w:hAnsi="Times New Roman" w:cs="Times New Roman"/>
          <w:sz w:val="28"/>
          <w:szCs w:val="28"/>
        </w:rPr>
        <w:t xml:space="preserve"> администратора доходов;</w:t>
      </w:r>
    </w:p>
    <w:p w14:paraId="27AD25E5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14" w:name="sub_1053"/>
      <w:bookmarkEnd w:id="13"/>
      <w:r w:rsidRPr="00615783">
        <w:rPr>
          <w:rFonts w:ascii="Times New Roman" w:hAnsi="Times New Roman" w:cs="Times New Roman"/>
          <w:sz w:val="28"/>
          <w:szCs w:val="28"/>
        </w:rPr>
        <w:t>3)</w:t>
      </w:r>
      <w:r w:rsidRPr="00615783">
        <w:rPr>
          <w:rFonts w:ascii="Times New Roman" w:hAnsi="Times New Roman" w:cs="Times New Roman"/>
          <w:sz w:val="28"/>
          <w:szCs w:val="28"/>
        </w:rPr>
        <w:tab/>
        <w:t>документы, подтверждающие случаи признания безнадежной к взысканию задолженности по платежам в бюджет, в том числе:</w:t>
      </w:r>
    </w:p>
    <w:bookmarkEnd w:id="14"/>
    <w:p w14:paraId="38937B5D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0CF068F8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7DF79ED3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1F94EF5A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документ, содержащий сведения из ЕГРЮЛ о прекращении деятельности в связи с ликвидацией организации - плательщика платежей в  бюджет;</w:t>
      </w:r>
    </w:p>
    <w:p w14:paraId="2FAF1C59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документ, содержащий сведения из ЕГРЮЛ об исключении юридического лица - плательщика платежей в бюджет из указанного реестра по решению регистрирующего органа;</w:t>
      </w:r>
    </w:p>
    <w:p w14:paraId="6BDF5533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 xml:space="preserve">акт об амнистии или </w:t>
      </w:r>
      <w:r w:rsidR="00D510C8">
        <w:rPr>
          <w:rFonts w:ascii="Times New Roman" w:hAnsi="Times New Roman" w:cs="Times New Roman"/>
          <w:sz w:val="28"/>
          <w:szCs w:val="28"/>
        </w:rPr>
        <w:t xml:space="preserve">акт </w:t>
      </w:r>
      <w:r w:rsidRPr="00615783">
        <w:rPr>
          <w:rFonts w:ascii="Times New Roman" w:hAnsi="Times New Roman" w:cs="Times New Roman"/>
          <w:sz w:val="28"/>
          <w:szCs w:val="28"/>
        </w:rPr>
        <w:t>помиловани</w:t>
      </w:r>
      <w:r w:rsidR="00D510C8">
        <w:rPr>
          <w:rFonts w:ascii="Times New Roman" w:hAnsi="Times New Roman" w:cs="Times New Roman"/>
          <w:sz w:val="28"/>
          <w:szCs w:val="28"/>
        </w:rPr>
        <w:t>я</w:t>
      </w:r>
      <w:r w:rsidRPr="00615783">
        <w:rPr>
          <w:rFonts w:ascii="Times New Roman" w:hAnsi="Times New Roman" w:cs="Times New Roman"/>
          <w:sz w:val="28"/>
          <w:szCs w:val="28"/>
        </w:rPr>
        <w:t xml:space="preserve"> в отношении осужденных к наказанию в виде штрафа или судебный акт, в соответствии с которым </w:t>
      </w:r>
      <w:r w:rsidRPr="00615783">
        <w:rPr>
          <w:rFonts w:ascii="Times New Roman" w:hAnsi="Times New Roman" w:cs="Times New Roman"/>
          <w:sz w:val="28"/>
          <w:szCs w:val="28"/>
        </w:rPr>
        <w:lastRenderedPageBreak/>
        <w:t>администратор доходов утрачивает возможность взыскания задолженности по платежам в  бюджет</w:t>
      </w:r>
      <w:r w:rsidR="00D510C8">
        <w:rPr>
          <w:rFonts w:ascii="Times New Roman" w:hAnsi="Times New Roman" w:cs="Times New Roman"/>
          <w:sz w:val="28"/>
          <w:szCs w:val="28"/>
        </w:rPr>
        <w:t xml:space="preserve">, </w:t>
      </w:r>
      <w:r w:rsidR="00B71B15">
        <w:rPr>
          <w:rFonts w:ascii="Times New Roman" w:hAnsi="Times New Roman" w:cs="Times New Roman"/>
          <w:sz w:val="28"/>
          <w:szCs w:val="28"/>
        </w:rPr>
        <w:t>в том</w:t>
      </w:r>
      <w:r w:rsidR="00D510C8" w:rsidRPr="00A40D0E">
        <w:rPr>
          <w:rFonts w:ascii="Times New Roman" w:hAnsi="Times New Roman" w:cs="Times New Roman"/>
          <w:sz w:val="28"/>
          <w:szCs w:val="28"/>
        </w:rPr>
        <w:t xml:space="preserve"> числе в связи с истечением установленного срока ее взыскания</w:t>
      </w:r>
      <w:r w:rsidRPr="00A40D0E">
        <w:rPr>
          <w:rFonts w:ascii="Times New Roman" w:hAnsi="Times New Roman" w:cs="Times New Roman"/>
          <w:sz w:val="28"/>
          <w:szCs w:val="28"/>
        </w:rPr>
        <w:t>;</w:t>
      </w:r>
    </w:p>
    <w:p w14:paraId="71D481AE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Pr="00615783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3</w:t>
      </w:r>
      <w:r w:rsidRPr="00615783">
        <w:rPr>
          <w:rFonts w:ascii="Times New Roman" w:hAnsi="Times New Roman" w:cs="Times New Roman"/>
          <w:sz w:val="28"/>
          <w:szCs w:val="28"/>
        </w:rPr>
        <w:t xml:space="preserve"> или  </w:t>
      </w:r>
      <w:hyperlink r:id="rId7" w:history="1">
        <w:r w:rsidRPr="006157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 части 1 статьи 46</w:t>
        </w:r>
      </w:hyperlink>
      <w:r w:rsidRPr="00615783">
        <w:rPr>
          <w:rFonts w:ascii="Times New Roman" w:hAnsi="Times New Roman" w:cs="Times New Roman"/>
          <w:sz w:val="28"/>
          <w:szCs w:val="28"/>
        </w:rPr>
        <w:t xml:space="preserve"> Федерального закона № 229-ФЗ;</w:t>
      </w:r>
    </w:p>
    <w:p w14:paraId="007FEFAB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471A258C" w14:textId="77777777" w:rsid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r w:rsidR="00E904FB">
        <w:rPr>
          <w:rFonts w:ascii="Times New Roman" w:hAnsi="Times New Roman" w:cs="Times New Roman"/>
          <w:sz w:val="28"/>
          <w:szCs w:val="28"/>
        </w:rPr>
        <w:t>;</w:t>
      </w:r>
    </w:p>
    <w:p w14:paraId="511F4F11" w14:textId="77777777" w:rsidR="00E904FB" w:rsidRPr="00615783" w:rsidRDefault="00E904FB" w:rsidP="00615783">
      <w:pPr>
        <w:rPr>
          <w:rFonts w:ascii="Times New Roman" w:hAnsi="Times New Roman" w:cs="Times New Roman"/>
          <w:sz w:val="28"/>
          <w:szCs w:val="28"/>
        </w:rPr>
      </w:pPr>
      <w:r w:rsidRPr="00E904FB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291100" w14:textId="1A29A7B6" w:rsidR="00615783" w:rsidRPr="00615783" w:rsidRDefault="00E904FB" w:rsidP="00615783">
      <w:pPr>
        <w:rPr>
          <w:rFonts w:ascii="Times New Roman" w:hAnsi="Times New Roman" w:cs="Times New Roman"/>
          <w:sz w:val="28"/>
          <w:szCs w:val="28"/>
        </w:rPr>
      </w:pPr>
      <w:bookmarkStart w:id="15" w:name="sub_1006"/>
      <w:r>
        <w:rPr>
          <w:rFonts w:ascii="Times New Roman" w:hAnsi="Times New Roman" w:cs="Times New Roman"/>
          <w:sz w:val="28"/>
          <w:szCs w:val="28"/>
        </w:rPr>
        <w:t>7</w:t>
      </w:r>
      <w:r w:rsidR="00615783" w:rsidRPr="00615783">
        <w:rPr>
          <w:rFonts w:ascii="Times New Roman" w:hAnsi="Times New Roman" w:cs="Times New Roman"/>
          <w:sz w:val="28"/>
          <w:szCs w:val="28"/>
        </w:rPr>
        <w:t>.</w:t>
      </w:r>
      <w:r w:rsidR="00615783" w:rsidRPr="00615783">
        <w:rPr>
          <w:rFonts w:ascii="Times New Roman" w:hAnsi="Times New Roman" w:cs="Times New Roman"/>
          <w:sz w:val="28"/>
          <w:szCs w:val="28"/>
        </w:rPr>
        <w:tab/>
        <w:t xml:space="preserve">Документы в полном объеме, указанные в </w:t>
      </w:r>
      <w:hyperlink w:anchor="sub_1005" w:history="1">
        <w:r w:rsidR="00615783" w:rsidRPr="006157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6</w:t>
      </w:r>
      <w:r w:rsidR="00615783" w:rsidRPr="00615783">
        <w:rPr>
          <w:rFonts w:ascii="Times New Roman" w:hAnsi="Times New Roman" w:cs="Times New Roman"/>
          <w:sz w:val="28"/>
          <w:szCs w:val="28"/>
        </w:rPr>
        <w:t xml:space="preserve"> настоящего Порядка (далее</w:t>
      </w:r>
      <w:r w:rsidR="00F20178">
        <w:rPr>
          <w:rFonts w:ascii="Times New Roman" w:hAnsi="Times New Roman" w:cs="Times New Roman"/>
          <w:sz w:val="28"/>
          <w:szCs w:val="28"/>
        </w:rPr>
        <w:t xml:space="preserve"> </w:t>
      </w:r>
      <w:r w:rsidR="005D1B3E">
        <w:rPr>
          <w:rFonts w:ascii="Times New Roman" w:hAnsi="Times New Roman" w:cs="Times New Roman"/>
          <w:sz w:val="28"/>
          <w:szCs w:val="28"/>
        </w:rPr>
        <w:t>-</w:t>
      </w:r>
      <w:r w:rsidR="00F20178">
        <w:rPr>
          <w:rFonts w:ascii="Times New Roman" w:hAnsi="Times New Roman" w:cs="Times New Roman"/>
          <w:sz w:val="28"/>
          <w:szCs w:val="28"/>
        </w:rPr>
        <w:t xml:space="preserve"> </w:t>
      </w:r>
      <w:r w:rsidR="00615783" w:rsidRPr="00615783">
        <w:rPr>
          <w:rFonts w:ascii="Times New Roman" w:hAnsi="Times New Roman" w:cs="Times New Roman"/>
          <w:sz w:val="28"/>
          <w:szCs w:val="28"/>
        </w:rPr>
        <w:t xml:space="preserve">документы), представляет Комиссии ответственное </w:t>
      </w:r>
      <w:r w:rsidR="006C06F5">
        <w:rPr>
          <w:rFonts w:ascii="Times New Roman" w:hAnsi="Times New Roman" w:cs="Times New Roman"/>
          <w:sz w:val="28"/>
          <w:szCs w:val="28"/>
        </w:rPr>
        <w:t>лицо КСП</w:t>
      </w:r>
      <w:r w:rsidR="00615783" w:rsidRPr="00615783">
        <w:rPr>
          <w:rFonts w:ascii="Times New Roman" w:hAnsi="Times New Roman" w:cs="Times New Roman"/>
          <w:sz w:val="28"/>
          <w:szCs w:val="28"/>
        </w:rPr>
        <w:t>.</w:t>
      </w:r>
    </w:p>
    <w:p w14:paraId="777DEDF6" w14:textId="77777777" w:rsidR="00615783" w:rsidRPr="00615783" w:rsidRDefault="00E904FB" w:rsidP="00615783">
      <w:pPr>
        <w:rPr>
          <w:rFonts w:ascii="Times New Roman" w:hAnsi="Times New Roman" w:cs="Times New Roman"/>
          <w:sz w:val="28"/>
          <w:szCs w:val="28"/>
        </w:rPr>
      </w:pPr>
      <w:bookmarkStart w:id="16" w:name="sub_1011"/>
      <w:bookmarkEnd w:id="15"/>
      <w:r>
        <w:rPr>
          <w:rFonts w:ascii="Times New Roman" w:hAnsi="Times New Roman" w:cs="Times New Roman"/>
          <w:sz w:val="28"/>
          <w:szCs w:val="28"/>
        </w:rPr>
        <w:t>8</w:t>
      </w:r>
      <w:r w:rsidR="00615783" w:rsidRPr="00615783">
        <w:rPr>
          <w:rFonts w:ascii="Times New Roman" w:hAnsi="Times New Roman" w:cs="Times New Roman"/>
          <w:sz w:val="28"/>
          <w:szCs w:val="28"/>
        </w:rPr>
        <w:t>.</w:t>
      </w:r>
      <w:r w:rsidR="00615783" w:rsidRPr="00615783">
        <w:rPr>
          <w:rFonts w:ascii="Times New Roman" w:hAnsi="Times New Roman" w:cs="Times New Roman"/>
          <w:sz w:val="28"/>
          <w:szCs w:val="28"/>
        </w:rPr>
        <w:tab/>
        <w:t xml:space="preserve">Вопрос о признании безнадежной к взысканию задолженности по платежам в бюджет подлежит рассмотрению Комиссией в срок не позднее </w:t>
      </w:r>
      <w:r w:rsidR="00281235">
        <w:rPr>
          <w:rFonts w:ascii="Times New Roman" w:hAnsi="Times New Roman" w:cs="Times New Roman"/>
          <w:sz w:val="28"/>
          <w:szCs w:val="28"/>
        </w:rPr>
        <w:t xml:space="preserve">      </w:t>
      </w:r>
      <w:r w:rsidR="00615783" w:rsidRPr="00615783">
        <w:rPr>
          <w:rFonts w:ascii="Times New Roman" w:hAnsi="Times New Roman" w:cs="Times New Roman"/>
          <w:sz w:val="28"/>
          <w:szCs w:val="28"/>
        </w:rPr>
        <w:t>10 рабочих дней с даты представления документов.</w:t>
      </w:r>
    </w:p>
    <w:p w14:paraId="351EE2B7" w14:textId="77777777" w:rsidR="00615783" w:rsidRPr="00615783" w:rsidRDefault="00323A74" w:rsidP="00615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5783" w:rsidRPr="00615783">
        <w:rPr>
          <w:rFonts w:ascii="Times New Roman" w:hAnsi="Times New Roman" w:cs="Times New Roman"/>
          <w:sz w:val="28"/>
          <w:szCs w:val="28"/>
        </w:rPr>
        <w:t>.</w:t>
      </w:r>
      <w:r w:rsidR="00615783" w:rsidRPr="00615783">
        <w:rPr>
          <w:rFonts w:ascii="Times New Roman" w:hAnsi="Times New Roman" w:cs="Times New Roman"/>
          <w:sz w:val="28"/>
          <w:szCs w:val="28"/>
        </w:rPr>
        <w:tab/>
        <w:t>Председатель Комиссии осуществляет руководство деятельностью Комиссии. В отсутствие председателя Комиссии его обязанности осуществляет заместитель  председателя Комиссии.</w:t>
      </w:r>
      <w:bookmarkStart w:id="17" w:name="sub_1012"/>
      <w:bookmarkEnd w:id="16"/>
    </w:p>
    <w:p w14:paraId="7CEC5321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Секретарь Комиссии ведет протокол заседания Комиссии</w:t>
      </w:r>
      <w:r w:rsidR="00B71B1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Порядку</w:t>
      </w:r>
      <w:r w:rsidRPr="00615783">
        <w:rPr>
          <w:rFonts w:ascii="Times New Roman" w:hAnsi="Times New Roman" w:cs="Times New Roman"/>
          <w:sz w:val="28"/>
          <w:szCs w:val="28"/>
        </w:rPr>
        <w:t>, осуществляет подготовку заседаний Комиссии, информирует членов Комиссии по всем вопросам, относящимся к заседанию Комиссии, в том числе своевременно уведомляет их о месте, дате и времени проведения заседаний Комиссии и обеспечивает членов Комиссии необходимыми материалами и документами.</w:t>
      </w:r>
    </w:p>
    <w:p w14:paraId="113E123A" w14:textId="77777777" w:rsidR="00615783" w:rsidRPr="00615783" w:rsidRDefault="00281235" w:rsidP="00615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3A74">
        <w:rPr>
          <w:rFonts w:ascii="Times New Roman" w:hAnsi="Times New Roman" w:cs="Times New Roman"/>
          <w:sz w:val="28"/>
          <w:szCs w:val="28"/>
        </w:rPr>
        <w:t>0</w:t>
      </w:r>
      <w:r w:rsidR="00615783" w:rsidRPr="00615783">
        <w:rPr>
          <w:rFonts w:ascii="Times New Roman" w:hAnsi="Times New Roman" w:cs="Times New Roman"/>
          <w:sz w:val="28"/>
          <w:szCs w:val="28"/>
        </w:rPr>
        <w:t>.</w:t>
      </w:r>
      <w:r w:rsidR="00615783" w:rsidRPr="00615783">
        <w:rPr>
          <w:rFonts w:ascii="Times New Roman" w:hAnsi="Times New Roman" w:cs="Times New Roman"/>
          <w:sz w:val="28"/>
          <w:szCs w:val="28"/>
        </w:rPr>
        <w:tab/>
        <w:t xml:space="preserve"> По результатам рассмотрения вопроса о признании безнадежной к взысканию задолженности по платежам в бюджет Комиссия принимает одно из следующих решений:</w:t>
      </w:r>
    </w:p>
    <w:bookmarkEnd w:id="17"/>
    <w:p w14:paraId="154DEAA7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1)</w:t>
      </w:r>
      <w:r w:rsidRPr="00615783">
        <w:rPr>
          <w:rFonts w:ascii="Times New Roman" w:hAnsi="Times New Roman" w:cs="Times New Roman"/>
          <w:sz w:val="28"/>
          <w:szCs w:val="28"/>
        </w:rPr>
        <w:tab/>
        <w:t>признать задолженность по платежам в бюджет безнадежной к взысканию;</w:t>
      </w:r>
    </w:p>
    <w:p w14:paraId="692FC941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r w:rsidRPr="00615783">
        <w:rPr>
          <w:rFonts w:ascii="Times New Roman" w:hAnsi="Times New Roman" w:cs="Times New Roman"/>
          <w:sz w:val="28"/>
          <w:szCs w:val="28"/>
        </w:rPr>
        <w:t>2)</w:t>
      </w:r>
      <w:r w:rsidRPr="00615783">
        <w:rPr>
          <w:rFonts w:ascii="Times New Roman" w:hAnsi="Times New Roman" w:cs="Times New Roman"/>
          <w:sz w:val="28"/>
          <w:szCs w:val="28"/>
        </w:rPr>
        <w:tab/>
        <w:t>отказать в признании задолженности по платежам в бюджет безнадежной к взысканию. Данное решение не препятствует повторному рассмотрению вопроса о признании задолженности по платежам в бюджет безнадежной к взысканию.</w:t>
      </w:r>
    </w:p>
    <w:p w14:paraId="6948B27B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18" w:name="sub_1013"/>
      <w:r w:rsidRPr="00615783">
        <w:rPr>
          <w:rFonts w:ascii="Times New Roman" w:hAnsi="Times New Roman" w:cs="Times New Roman"/>
          <w:sz w:val="28"/>
          <w:szCs w:val="28"/>
        </w:rPr>
        <w:t>1</w:t>
      </w:r>
      <w:r w:rsidR="000A0985">
        <w:rPr>
          <w:rFonts w:ascii="Times New Roman" w:hAnsi="Times New Roman" w:cs="Times New Roman"/>
          <w:sz w:val="28"/>
          <w:szCs w:val="28"/>
        </w:rPr>
        <w:t>1</w:t>
      </w:r>
      <w:r w:rsidRPr="00615783">
        <w:rPr>
          <w:rFonts w:ascii="Times New Roman" w:hAnsi="Times New Roman" w:cs="Times New Roman"/>
          <w:sz w:val="28"/>
          <w:szCs w:val="28"/>
        </w:rPr>
        <w:t>.</w:t>
      </w:r>
      <w:r w:rsidRPr="00615783">
        <w:rPr>
          <w:rFonts w:ascii="Times New Roman" w:hAnsi="Times New Roman" w:cs="Times New Roman"/>
          <w:sz w:val="28"/>
          <w:szCs w:val="28"/>
        </w:rPr>
        <w:tab/>
        <w:t>Решение Комиссии о признании (отказе в признании) безнадежной к взысканию задолженности по платежам в бюджет оформляется Актом о признании (отказе в признании) безнадежной к взысканию задолженности по платежам в бюджет (далее - Акт)</w:t>
      </w:r>
      <w:r w:rsidR="00F20178">
        <w:rPr>
          <w:rFonts w:ascii="Times New Roman" w:hAnsi="Times New Roman" w:cs="Times New Roman"/>
          <w:sz w:val="28"/>
          <w:szCs w:val="28"/>
        </w:rPr>
        <w:t xml:space="preserve"> </w:t>
      </w:r>
      <w:r w:rsidR="00B71B15">
        <w:rPr>
          <w:rFonts w:ascii="Times New Roman" w:hAnsi="Times New Roman" w:cs="Times New Roman"/>
          <w:sz w:val="28"/>
          <w:szCs w:val="28"/>
        </w:rPr>
        <w:t>по форме согласно Пр</w:t>
      </w:r>
      <w:r w:rsidR="00F20178">
        <w:rPr>
          <w:rFonts w:ascii="Times New Roman" w:hAnsi="Times New Roman" w:cs="Times New Roman"/>
          <w:sz w:val="28"/>
          <w:szCs w:val="28"/>
        </w:rPr>
        <w:t xml:space="preserve">иложению 3 к </w:t>
      </w:r>
      <w:r w:rsidR="00F20178">
        <w:rPr>
          <w:rFonts w:ascii="Times New Roman" w:hAnsi="Times New Roman" w:cs="Times New Roman"/>
          <w:sz w:val="28"/>
          <w:szCs w:val="28"/>
        </w:rPr>
        <w:lastRenderedPageBreak/>
        <w:t>настоящему Порядку</w:t>
      </w:r>
      <w:r w:rsidRPr="00615783">
        <w:rPr>
          <w:rFonts w:ascii="Times New Roman" w:hAnsi="Times New Roman" w:cs="Times New Roman"/>
          <w:sz w:val="28"/>
          <w:szCs w:val="28"/>
        </w:rPr>
        <w:t>, который подписывается всеми членами Комиссии, принимавшими участие в заседании Комиссии.</w:t>
      </w:r>
    </w:p>
    <w:p w14:paraId="24F3F9CB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19" w:name="sub_1014"/>
      <w:bookmarkEnd w:id="18"/>
      <w:r w:rsidRPr="00615783">
        <w:rPr>
          <w:rFonts w:ascii="Times New Roman" w:hAnsi="Times New Roman" w:cs="Times New Roman"/>
          <w:sz w:val="28"/>
          <w:szCs w:val="28"/>
        </w:rPr>
        <w:t>1</w:t>
      </w:r>
      <w:r w:rsidR="000A0985">
        <w:rPr>
          <w:rFonts w:ascii="Times New Roman" w:hAnsi="Times New Roman" w:cs="Times New Roman"/>
          <w:sz w:val="28"/>
          <w:szCs w:val="28"/>
        </w:rPr>
        <w:t>2</w:t>
      </w:r>
      <w:r w:rsidRPr="00615783">
        <w:rPr>
          <w:rFonts w:ascii="Times New Roman" w:hAnsi="Times New Roman" w:cs="Times New Roman"/>
          <w:sz w:val="28"/>
          <w:szCs w:val="28"/>
        </w:rPr>
        <w:t>.</w:t>
      </w:r>
      <w:r w:rsidRPr="00615783">
        <w:rPr>
          <w:rFonts w:ascii="Times New Roman" w:hAnsi="Times New Roman" w:cs="Times New Roman"/>
          <w:sz w:val="28"/>
          <w:szCs w:val="28"/>
        </w:rPr>
        <w:tab/>
        <w:t xml:space="preserve"> Акт должен содержать следующие сведения:</w:t>
      </w:r>
    </w:p>
    <w:p w14:paraId="3EC2A3CF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0" w:name="sub_1141"/>
      <w:bookmarkEnd w:id="19"/>
      <w:r w:rsidRPr="00615783">
        <w:rPr>
          <w:rFonts w:ascii="Times New Roman" w:hAnsi="Times New Roman" w:cs="Times New Roman"/>
          <w:sz w:val="28"/>
          <w:szCs w:val="28"/>
        </w:rPr>
        <w:t>1)</w:t>
      </w:r>
      <w:r w:rsidRPr="00615783">
        <w:rPr>
          <w:rFonts w:ascii="Times New Roman" w:hAnsi="Times New Roman" w:cs="Times New Roman"/>
          <w:sz w:val="28"/>
          <w:szCs w:val="28"/>
        </w:rPr>
        <w:tab/>
        <w:t>полное наименование организации (фамилия, имя, отчество физического лица);</w:t>
      </w:r>
    </w:p>
    <w:p w14:paraId="4C13057B" w14:textId="77777777" w:rsidR="00615783" w:rsidRPr="00615783" w:rsidRDefault="00615783" w:rsidP="00615783">
      <w:pPr>
        <w:tabs>
          <w:tab w:val="left" w:pos="709"/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21" w:name="sub_1142"/>
      <w:bookmarkEnd w:id="20"/>
      <w:r w:rsidRPr="00615783">
        <w:rPr>
          <w:rFonts w:ascii="Times New Roman" w:hAnsi="Times New Roman" w:cs="Times New Roman"/>
          <w:sz w:val="28"/>
          <w:szCs w:val="28"/>
        </w:rPr>
        <w:tab/>
        <w:t>2)</w:t>
      </w:r>
      <w:r w:rsidRPr="00615783">
        <w:rPr>
          <w:rFonts w:ascii="Times New Roman" w:hAnsi="Times New Roman" w:cs="Times New Roman"/>
          <w:sz w:val="28"/>
          <w:szCs w:val="28"/>
        </w:rPr>
        <w:tab/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10C60BE4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2" w:name="sub_1143"/>
      <w:bookmarkEnd w:id="21"/>
      <w:r w:rsidRPr="00615783">
        <w:rPr>
          <w:rFonts w:ascii="Times New Roman" w:hAnsi="Times New Roman" w:cs="Times New Roman"/>
          <w:sz w:val="28"/>
          <w:szCs w:val="28"/>
        </w:rPr>
        <w:t>3)</w:t>
      </w:r>
      <w:r w:rsidRPr="00615783">
        <w:rPr>
          <w:rFonts w:ascii="Times New Roman" w:hAnsi="Times New Roman" w:cs="Times New Roman"/>
          <w:sz w:val="28"/>
          <w:szCs w:val="28"/>
        </w:rPr>
        <w:tab/>
        <w:t>сведения о платеже, по которому возникла задолженность;</w:t>
      </w:r>
    </w:p>
    <w:p w14:paraId="18C2D2E4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3" w:name="sub_1144"/>
      <w:bookmarkEnd w:id="22"/>
      <w:r w:rsidRPr="00615783">
        <w:rPr>
          <w:rFonts w:ascii="Times New Roman" w:hAnsi="Times New Roman" w:cs="Times New Roman"/>
          <w:sz w:val="28"/>
          <w:szCs w:val="28"/>
        </w:rPr>
        <w:t>4)</w:t>
      </w:r>
      <w:r w:rsidRPr="00615783">
        <w:rPr>
          <w:rFonts w:ascii="Times New Roman" w:hAnsi="Times New Roman" w:cs="Times New Roman"/>
          <w:sz w:val="28"/>
          <w:szCs w:val="28"/>
        </w:rPr>
        <w:tab/>
        <w:t>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 w14:paraId="05213CFD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4" w:name="sub_1145"/>
      <w:bookmarkEnd w:id="23"/>
      <w:r w:rsidRPr="00615783">
        <w:rPr>
          <w:rFonts w:ascii="Times New Roman" w:hAnsi="Times New Roman" w:cs="Times New Roman"/>
          <w:sz w:val="28"/>
          <w:szCs w:val="28"/>
        </w:rPr>
        <w:t>5)</w:t>
      </w:r>
      <w:r w:rsidRPr="00615783">
        <w:rPr>
          <w:rFonts w:ascii="Times New Roman" w:hAnsi="Times New Roman" w:cs="Times New Roman"/>
          <w:sz w:val="28"/>
          <w:szCs w:val="28"/>
        </w:rPr>
        <w:tab/>
        <w:t>сумма задолженности по платежам в  бюджет;</w:t>
      </w:r>
    </w:p>
    <w:p w14:paraId="672D6650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5" w:name="sub_1146"/>
      <w:bookmarkEnd w:id="24"/>
      <w:r w:rsidRPr="00615783">
        <w:rPr>
          <w:rFonts w:ascii="Times New Roman" w:hAnsi="Times New Roman" w:cs="Times New Roman"/>
          <w:sz w:val="28"/>
          <w:szCs w:val="28"/>
        </w:rPr>
        <w:t>6)</w:t>
      </w:r>
      <w:r w:rsidRPr="00615783">
        <w:rPr>
          <w:rFonts w:ascii="Times New Roman" w:hAnsi="Times New Roman" w:cs="Times New Roman"/>
          <w:sz w:val="28"/>
          <w:szCs w:val="28"/>
        </w:rPr>
        <w:tab/>
        <w:t>сумма задолженности по пеням и штрафам по соответствующим платежам в  бюджет;</w:t>
      </w:r>
    </w:p>
    <w:p w14:paraId="53BAF1F0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6" w:name="sub_1147"/>
      <w:bookmarkEnd w:id="25"/>
      <w:r w:rsidRPr="00615783">
        <w:rPr>
          <w:rFonts w:ascii="Times New Roman" w:hAnsi="Times New Roman" w:cs="Times New Roman"/>
          <w:sz w:val="28"/>
          <w:szCs w:val="28"/>
        </w:rPr>
        <w:t>7)</w:t>
      </w:r>
      <w:r w:rsidRPr="00615783">
        <w:rPr>
          <w:rFonts w:ascii="Times New Roman" w:hAnsi="Times New Roman" w:cs="Times New Roman"/>
          <w:sz w:val="28"/>
          <w:szCs w:val="28"/>
        </w:rPr>
        <w:tab/>
        <w:t>дата принятия решения о признании безнадежной к взысканию задолженности по платежам в бюджет;</w:t>
      </w:r>
    </w:p>
    <w:p w14:paraId="45E06D16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7" w:name="sub_1148"/>
      <w:bookmarkEnd w:id="26"/>
      <w:r w:rsidRPr="00615783">
        <w:rPr>
          <w:rFonts w:ascii="Times New Roman" w:hAnsi="Times New Roman" w:cs="Times New Roman"/>
          <w:sz w:val="28"/>
          <w:szCs w:val="28"/>
        </w:rPr>
        <w:t>8)</w:t>
      </w:r>
      <w:r w:rsidRPr="00615783">
        <w:rPr>
          <w:rFonts w:ascii="Times New Roman" w:hAnsi="Times New Roman" w:cs="Times New Roman"/>
          <w:sz w:val="28"/>
          <w:szCs w:val="28"/>
        </w:rPr>
        <w:tab/>
        <w:t>подписи членов Комиссии.</w:t>
      </w:r>
    </w:p>
    <w:p w14:paraId="4DC5CA38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  <w:bookmarkStart w:id="28" w:name="sub_1015"/>
      <w:bookmarkEnd w:id="27"/>
      <w:r w:rsidRPr="00615783">
        <w:rPr>
          <w:rFonts w:ascii="Times New Roman" w:hAnsi="Times New Roman" w:cs="Times New Roman"/>
          <w:sz w:val="28"/>
          <w:szCs w:val="28"/>
        </w:rPr>
        <w:t>1</w:t>
      </w:r>
      <w:r w:rsidR="000A0985">
        <w:rPr>
          <w:rFonts w:ascii="Times New Roman" w:hAnsi="Times New Roman" w:cs="Times New Roman"/>
          <w:sz w:val="28"/>
          <w:szCs w:val="28"/>
        </w:rPr>
        <w:t>3</w:t>
      </w:r>
      <w:r w:rsidRPr="00615783">
        <w:rPr>
          <w:rFonts w:ascii="Times New Roman" w:hAnsi="Times New Roman" w:cs="Times New Roman"/>
          <w:sz w:val="28"/>
          <w:szCs w:val="28"/>
        </w:rPr>
        <w:t>.</w:t>
      </w:r>
      <w:r w:rsidRPr="00615783">
        <w:rPr>
          <w:rFonts w:ascii="Times New Roman" w:hAnsi="Times New Roman" w:cs="Times New Roman"/>
          <w:sz w:val="28"/>
          <w:szCs w:val="28"/>
        </w:rPr>
        <w:tab/>
        <w:t>Оформленный комиссией акт в двух экземплярах в срок не   позднее 5 рабочих дней с даты рассмотрения соответствующего вопроса Комиссией утверждается руководителем администратора доходов бюджета.</w:t>
      </w:r>
    </w:p>
    <w:bookmarkEnd w:id="28"/>
    <w:p w14:paraId="37EBAF65" w14:textId="77777777" w:rsidR="00615783" w:rsidRPr="00615783" w:rsidRDefault="00615783" w:rsidP="0061578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98" w:type="dxa"/>
        <w:tblInd w:w="108" w:type="dxa"/>
        <w:tblLook w:val="0000" w:firstRow="0" w:lastRow="0" w:firstColumn="0" w:lastColumn="0" w:noHBand="0" w:noVBand="0"/>
      </w:tblPr>
      <w:tblGrid>
        <w:gridCol w:w="10065"/>
        <w:gridCol w:w="3333"/>
      </w:tblGrid>
      <w:tr w:rsidR="00615783" w:rsidRPr="00615783" w14:paraId="5C0FC5F9" w14:textId="77777777" w:rsidTr="0017797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67B4827E" w14:textId="77777777" w:rsidR="00615783" w:rsidRPr="00615783" w:rsidRDefault="00615783" w:rsidP="0017797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EFC95" w14:textId="77777777" w:rsidR="00615783" w:rsidRPr="00615783" w:rsidRDefault="00615783" w:rsidP="0017797A">
            <w:pPr>
              <w:ind w:hanging="108"/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5B2CADAE" w14:textId="77777777" w:rsidR="00615783" w:rsidRPr="00615783" w:rsidRDefault="00615783" w:rsidP="0017797A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A0F1A7" w14:textId="64DD658A" w:rsidR="00A8700B" w:rsidRPr="0027166D" w:rsidRDefault="006C06F5" w:rsidP="0061578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                                     </w:t>
      </w:r>
      <w:r w:rsidR="00A87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В.М.</w:t>
      </w:r>
      <w:r w:rsidR="00515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Вишнякова</w:t>
      </w:r>
      <w:r w:rsidR="00A8700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700B" w:rsidRPr="0027166D" w:rsidSect="0061578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F3543" w14:textId="77777777" w:rsidR="009634D2" w:rsidRDefault="009634D2" w:rsidP="00615783">
      <w:r>
        <w:separator/>
      </w:r>
    </w:p>
  </w:endnote>
  <w:endnote w:type="continuationSeparator" w:id="0">
    <w:p w14:paraId="32049B51" w14:textId="77777777" w:rsidR="009634D2" w:rsidRDefault="009634D2" w:rsidP="0061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D01A4" w14:textId="77777777" w:rsidR="009634D2" w:rsidRDefault="009634D2" w:rsidP="00615783">
      <w:r>
        <w:separator/>
      </w:r>
    </w:p>
  </w:footnote>
  <w:footnote w:type="continuationSeparator" w:id="0">
    <w:p w14:paraId="74BDEFB2" w14:textId="77777777" w:rsidR="009634D2" w:rsidRDefault="009634D2" w:rsidP="0061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2619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462B94" w14:textId="77777777" w:rsidR="00615783" w:rsidRPr="0010648B" w:rsidRDefault="0061578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4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4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4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017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064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02AE54" w14:textId="77777777" w:rsidR="00615783" w:rsidRDefault="006157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783"/>
    <w:rsid w:val="00024CAD"/>
    <w:rsid w:val="00051449"/>
    <w:rsid w:val="000636FD"/>
    <w:rsid w:val="000A0985"/>
    <w:rsid w:val="000C177F"/>
    <w:rsid w:val="000F329C"/>
    <w:rsid w:val="0010648B"/>
    <w:rsid w:val="00107F33"/>
    <w:rsid w:val="00185F5D"/>
    <w:rsid w:val="001F7067"/>
    <w:rsid w:val="00207677"/>
    <w:rsid w:val="00212BF6"/>
    <w:rsid w:val="002647CF"/>
    <w:rsid w:val="0027166D"/>
    <w:rsid w:val="00281235"/>
    <w:rsid w:val="002B77F5"/>
    <w:rsid w:val="002C4844"/>
    <w:rsid w:val="002D1BF6"/>
    <w:rsid w:val="0030081F"/>
    <w:rsid w:val="00323A74"/>
    <w:rsid w:val="00343635"/>
    <w:rsid w:val="003F0322"/>
    <w:rsid w:val="00476510"/>
    <w:rsid w:val="0049688A"/>
    <w:rsid w:val="00515BC8"/>
    <w:rsid w:val="00563B38"/>
    <w:rsid w:val="005A3124"/>
    <w:rsid w:val="005D1B3E"/>
    <w:rsid w:val="00615783"/>
    <w:rsid w:val="006C06F5"/>
    <w:rsid w:val="007163F7"/>
    <w:rsid w:val="007263A0"/>
    <w:rsid w:val="00766F09"/>
    <w:rsid w:val="007A6271"/>
    <w:rsid w:val="008248E7"/>
    <w:rsid w:val="00850268"/>
    <w:rsid w:val="008646AF"/>
    <w:rsid w:val="00901C67"/>
    <w:rsid w:val="0091062A"/>
    <w:rsid w:val="009634D2"/>
    <w:rsid w:val="00A07B5C"/>
    <w:rsid w:val="00A40D0E"/>
    <w:rsid w:val="00A6133F"/>
    <w:rsid w:val="00A8700B"/>
    <w:rsid w:val="00A92819"/>
    <w:rsid w:val="00B25058"/>
    <w:rsid w:val="00B33379"/>
    <w:rsid w:val="00B71B15"/>
    <w:rsid w:val="00B96888"/>
    <w:rsid w:val="00BB3DED"/>
    <w:rsid w:val="00BB4DF8"/>
    <w:rsid w:val="00BC1ABC"/>
    <w:rsid w:val="00BD5745"/>
    <w:rsid w:val="00BE517D"/>
    <w:rsid w:val="00C13E1C"/>
    <w:rsid w:val="00C27EC6"/>
    <w:rsid w:val="00C731B2"/>
    <w:rsid w:val="00C84074"/>
    <w:rsid w:val="00CC55D1"/>
    <w:rsid w:val="00CE1B70"/>
    <w:rsid w:val="00CF03F0"/>
    <w:rsid w:val="00D062B5"/>
    <w:rsid w:val="00D510C8"/>
    <w:rsid w:val="00D54D7C"/>
    <w:rsid w:val="00D70DBB"/>
    <w:rsid w:val="00D9349E"/>
    <w:rsid w:val="00E904FB"/>
    <w:rsid w:val="00ED2FB9"/>
    <w:rsid w:val="00EE7A31"/>
    <w:rsid w:val="00F20178"/>
    <w:rsid w:val="00F55858"/>
    <w:rsid w:val="00F67391"/>
    <w:rsid w:val="00FC370B"/>
    <w:rsid w:val="00FD234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57F"/>
  <w15:docId w15:val="{A24D0416-B050-416C-96BF-17AC9065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15783"/>
    <w:rPr>
      <w:b/>
      <w:color w:val="26282F"/>
    </w:rPr>
  </w:style>
  <w:style w:type="character" w:customStyle="1" w:styleId="a4">
    <w:name w:val="Гипертекстовая ссылка"/>
    <w:uiPriority w:val="99"/>
    <w:rsid w:val="00615783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1578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15783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6157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78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57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5783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064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6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56199.46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10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107</cp:revision>
  <cp:lastPrinted>2025-11-05T07:34:00Z</cp:lastPrinted>
  <dcterms:created xsi:type="dcterms:W3CDTF">2023-08-10T05:18:00Z</dcterms:created>
  <dcterms:modified xsi:type="dcterms:W3CDTF">2026-01-19T12:20:00Z</dcterms:modified>
</cp:coreProperties>
</file>