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354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м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е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ры социальной поддержки в виде адаптации жилых помещений и общего им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у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щества многоквартирных домов к потребностям инвалидов I и II группы и д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е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тей – инвалидов, зарегистрированных по месту жительства на территории м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у</w:t>
            </w:r>
            <w:r w:rsidR="005618CB" w:rsidRPr="005618CB">
              <w:rPr>
                <w:rFonts w:ascii="Times New Roman" w:hAnsi="Times New Roman"/>
                <w:sz w:val="28"/>
                <w:szCs w:val="28"/>
              </w:rPr>
              <w:t>ниципального образования Тбилисский район</w:t>
            </w:r>
            <w:r w:rsidR="009D4B07" w:rsidRPr="009D4B0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5618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5618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B0659"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314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9D4B0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3E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AD4C08" w:rsidRDefault="002B35FD" w:rsidP="002B35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35FD" w:rsidRPr="00086C79" w:rsidTr="00843077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bottom w:val="single" w:sz="4" w:space="0" w:color="auto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843077">
        <w:tblPrEx>
          <w:tblBorders>
            <w:insideH w:val="single" w:sz="4" w:space="0" w:color="auto"/>
          </w:tblBorders>
        </w:tblPrEx>
        <w:tc>
          <w:tcPr>
            <w:tcW w:w="9729" w:type="dxa"/>
            <w:tcBorders>
              <w:bottom w:val="single" w:sz="4" w:space="0" w:color="auto"/>
            </w:tcBorders>
          </w:tcPr>
          <w:p w:rsidR="002B35FD" w:rsidRPr="00AD4C08" w:rsidRDefault="002B35FD" w:rsidP="002B35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35FD" w:rsidRPr="00086C79" w:rsidTr="00843077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</w:t>
            </w:r>
            <w:bookmarkStart w:id="0" w:name="_GoBack"/>
            <w:bookmarkEnd w:id="0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843077">
        <w:tblPrEx>
          <w:tblBorders>
            <w:insideH w:val="single" w:sz="4" w:space="0" w:color="auto"/>
          </w:tblBorders>
        </w:tblPrEx>
        <w:tc>
          <w:tcPr>
            <w:tcW w:w="9729" w:type="dxa"/>
            <w:tcBorders>
              <w:top w:val="single" w:sz="4" w:space="0" w:color="auto"/>
            </w:tcBorders>
          </w:tcPr>
          <w:p w:rsidR="002B35FD" w:rsidRPr="005618CB" w:rsidRDefault="002B35FD" w:rsidP="002B35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5618CB">
        <w:tblPrEx>
          <w:tblBorders>
            <w:insideH w:val="single" w:sz="4" w:space="0" w:color="auto"/>
          </w:tblBorders>
        </w:tblPrEx>
        <w:trPr>
          <w:trHeight w:val="214"/>
        </w:trPr>
        <w:tc>
          <w:tcPr>
            <w:tcW w:w="9729" w:type="dxa"/>
          </w:tcPr>
          <w:p w:rsidR="002B35FD" w:rsidRPr="005618CB" w:rsidRDefault="002B35FD" w:rsidP="002B35F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Оцените, насколько полно и точно отражены </w:t>
            </w:r>
            <w:r w:rsidR="00E57003" w:rsidRPr="00E57003">
              <w:rPr>
                <w:rFonts w:ascii="Times New Roman" w:hAnsi="Times New Roman" w:cs="Times New Roman"/>
                <w:sz w:val="28"/>
                <w:szCs w:val="28"/>
              </w:rPr>
              <w:t>обязательные требования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5700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обязанности,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субъектов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 а также насколько понятно прописаны административные процедуры, реализуемые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ганами местного самоуправления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62DAE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, насколько точно и недвусмысленно прописаны властные функции и полномочия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Считаете ли Вы, что предлагаемые нормы не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вым актам? Если да, укажите такие нормы и нормативные правовые акты.</w:t>
            </w:r>
          </w:p>
        </w:tc>
      </w:tr>
      <w:tr w:rsidR="002B35FD" w:rsidRPr="00086C79" w:rsidTr="005618CB">
        <w:tblPrEx>
          <w:tblBorders>
            <w:insideH w:val="single" w:sz="4" w:space="0" w:color="auto"/>
          </w:tblBorders>
        </w:tblPrEx>
        <w:trPr>
          <w:trHeight w:val="148"/>
        </w:trPr>
        <w:tc>
          <w:tcPr>
            <w:tcW w:w="9729" w:type="dxa"/>
          </w:tcPr>
          <w:p w:rsidR="002B35FD" w:rsidRPr="005618CB" w:rsidRDefault="002B35FD" w:rsidP="002B35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о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86C79">
              <w:rPr>
                <w:rFonts w:ascii="Times New Roman" w:hAnsi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 либо положение не способствует</w:t>
            </w:r>
            <w:proofErr w:type="gramEnd"/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достижению целей регулирования;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имеются ли технические ошибки;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приводит ли исполнение положений 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к избыточны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54CF">
              <w:rPr>
                <w:rFonts w:ascii="Times New Roman" w:hAnsi="Times New Roman"/>
                <w:sz w:val="28"/>
                <w:szCs w:val="28"/>
              </w:rPr>
              <w:t>действиям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или, наоборот, ограничивает действия </w:t>
            </w:r>
            <w:r w:rsidR="000A7A08">
              <w:rPr>
                <w:rFonts w:ascii="Times New Roman" w:hAnsi="Times New Roman"/>
                <w:sz w:val="28"/>
                <w:szCs w:val="28"/>
              </w:rPr>
              <w:t>физич</w:t>
            </w:r>
            <w:r w:rsidR="000A7A08">
              <w:rPr>
                <w:rFonts w:ascii="Times New Roman" w:hAnsi="Times New Roman"/>
                <w:sz w:val="28"/>
                <w:szCs w:val="28"/>
              </w:rPr>
              <w:t>е</w:t>
            </w:r>
            <w:r w:rsidR="000A7A08">
              <w:rPr>
                <w:rFonts w:ascii="Times New Roman" w:hAnsi="Times New Roman"/>
                <w:sz w:val="28"/>
                <w:szCs w:val="28"/>
              </w:rPr>
              <w:t xml:space="preserve">ских и юридических лиц </w:t>
            </w:r>
            <w:r w:rsidR="004C09C9">
              <w:rPr>
                <w:rFonts w:ascii="Times New Roman" w:hAnsi="Times New Roman"/>
                <w:sz w:val="28"/>
                <w:szCs w:val="28"/>
              </w:rPr>
              <w:t xml:space="preserve">в сфере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исполнение положени</w:t>
            </w:r>
            <w:r w:rsidR="00AA42D7">
              <w:rPr>
                <w:rFonts w:ascii="Times New Roman" w:hAnsi="Times New Roman"/>
                <w:sz w:val="28"/>
                <w:szCs w:val="28"/>
              </w:rPr>
              <w:t>й проекта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42D7" w:rsidRPr="00AA42D7">
              <w:rPr>
                <w:rFonts w:ascii="Times New Roman" w:hAnsi="Times New Roman"/>
                <w:sz w:val="28"/>
                <w:szCs w:val="28"/>
              </w:rPr>
              <w:t xml:space="preserve">муниципального правового акта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к возникновению </w:t>
            </w:r>
            <w:r w:rsidRPr="00E57003">
              <w:rPr>
                <w:rFonts w:ascii="Times New Roman" w:hAnsi="Times New Roman"/>
                <w:sz w:val="28"/>
                <w:szCs w:val="28"/>
              </w:rPr>
              <w:t xml:space="preserve">избыточных обязанностей </w:t>
            </w:r>
            <w:r w:rsidR="009200BD">
              <w:rPr>
                <w:rFonts w:ascii="Times New Roman" w:hAnsi="Times New Roman"/>
                <w:sz w:val="28"/>
                <w:szCs w:val="28"/>
              </w:rPr>
              <w:t>для</w:t>
            </w:r>
            <w:r w:rsidR="009200BD">
              <w:t xml:space="preserve"> 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физических и юридич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е</w:t>
            </w:r>
            <w:r w:rsidR="009200BD" w:rsidRPr="009200BD">
              <w:rPr>
                <w:rFonts w:ascii="Times New Roman" w:hAnsi="Times New Roman"/>
                <w:sz w:val="28"/>
                <w:szCs w:val="28"/>
              </w:rPr>
              <w:t>ских лиц в сфере предпринимательской и иной экономической деятельности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, к необоснованному существенному росту отдельных видов затрат или появл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нию новых необоснованных видов затрат;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устанавливается ли положени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ями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обоснованн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ы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 ограничени</w:t>
            </w:r>
            <w:r w:rsidR="003E691B">
              <w:rPr>
                <w:rFonts w:ascii="Times New Roman" w:hAnsi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выбора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физических и юридических лиц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в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сфере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создает ли исполнение положений 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="003E691B">
              <w:rPr>
                <w:rFonts w:ascii="Times New Roman" w:hAnsi="Times New Roman"/>
                <w:sz w:val="28"/>
                <w:szCs w:val="28"/>
              </w:rPr>
              <w:lastRenderedPageBreak/>
              <w:t>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существенные риски ведения предпринимательской и </w:t>
            </w:r>
            <w:r w:rsidR="0053259A">
              <w:rPr>
                <w:rFonts w:ascii="Times New Roman" w:hAnsi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деятельности, способствует ли возникновению необоснованных прав </w:t>
            </w:r>
            <w:r w:rsidR="003E691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="00711A49" w:rsidRPr="00086C79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E812E4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="003E6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 должностных лиц, допускает ли возможность избир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тельного применения норм;</w:t>
            </w:r>
          </w:p>
          <w:p w:rsidR="002B35FD" w:rsidRPr="00086C79" w:rsidRDefault="002B35FD" w:rsidP="002B35F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2B35FD" w:rsidP="00917120">
            <w:pPr>
              <w:spacing w:after="0" w:line="240" w:lineRule="auto"/>
              <w:ind w:firstLine="709"/>
              <w:jc w:val="both"/>
            </w:pPr>
            <w:r w:rsidRPr="00086C79">
              <w:rPr>
                <w:rFonts w:ascii="Times New Roman" w:hAnsi="Times New Roman"/>
                <w:sz w:val="28"/>
                <w:szCs w:val="28"/>
              </w:rPr>
              <w:t>соответствует ли</w:t>
            </w:r>
            <w:r w:rsidR="00F701A8">
              <w:rPr>
                <w:rFonts w:ascii="Times New Roman" w:hAnsi="Times New Roman"/>
                <w:sz w:val="28"/>
                <w:szCs w:val="28"/>
              </w:rPr>
              <w:t xml:space="preserve"> положения проекта муниципального правового акта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 xml:space="preserve"> обычаям деловой практики, сложившейся в отрасли, либо существующим ме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ж</w:t>
            </w:r>
            <w:r w:rsidRPr="00086C79">
              <w:rPr>
                <w:rFonts w:ascii="Times New Roman" w:hAnsi="Times New Roman"/>
                <w:sz w:val="28"/>
                <w:szCs w:val="28"/>
              </w:rPr>
              <w:t>дународным практикам, используемым в данный момент.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К каким последствиям может привести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регулирования в части невозможности исполнения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конкретные прим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</w:t>
            </w:r>
            <w:proofErr w:type="gramStart"/>
            <w:r w:rsidR="00F701A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регулирования.</w:t>
            </w:r>
          </w:p>
          <w:p w:rsidR="002B35FD" w:rsidRPr="00086C79" w:rsidRDefault="002B35FD" w:rsidP="00F701A8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10. Какие, на Ваш взгляд, могут возникнуть проблемы и трудности в ос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ществлении контроля за соблюдением требований и норм, вводимых данным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муниципальным правовым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актом? Является ли предлагаемое правовое регул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рование недискриминационным по отношению ко всем его адресатам, то есть все ли потенциальные адресаты правового регулирования окажутся в одинак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вых условиях после его введения?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за соблюдением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(если да, какова его продолжител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ность), какие ограничения по срокам введения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F701A8">
              <w:rPr>
                <w:rFonts w:ascii="Times New Roman" w:hAnsi="Times New Roman" w:cs="Times New Roman"/>
                <w:sz w:val="28"/>
                <w:szCs w:val="28"/>
              </w:rPr>
              <w:t>предлагаемого</w:t>
            </w:r>
            <w:r w:rsidR="00F701A8"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в отношении отдельных групп лиц? Приведите соответствующее обоснование.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39360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92" w:rsidRDefault="007D0292">
      <w:r>
        <w:separator/>
      </w:r>
    </w:p>
  </w:endnote>
  <w:endnote w:type="continuationSeparator" w:id="0">
    <w:p w:rsidR="007D0292" w:rsidRDefault="007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92" w:rsidRDefault="007D0292">
      <w:r>
        <w:separator/>
      </w:r>
    </w:p>
  </w:footnote>
  <w:footnote w:type="continuationSeparator" w:id="0">
    <w:p w:rsidR="007D0292" w:rsidRDefault="007D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65349"/>
    <w:rsid w:val="0007445B"/>
    <w:rsid w:val="00086C79"/>
    <w:rsid w:val="000942DE"/>
    <w:rsid w:val="0009460E"/>
    <w:rsid w:val="000A34D9"/>
    <w:rsid w:val="000A7A08"/>
    <w:rsid w:val="000B0659"/>
    <w:rsid w:val="000B233C"/>
    <w:rsid w:val="000B589C"/>
    <w:rsid w:val="000D2360"/>
    <w:rsid w:val="000D54CF"/>
    <w:rsid w:val="000E4D66"/>
    <w:rsid w:val="000F5144"/>
    <w:rsid w:val="000F6C35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90684"/>
    <w:rsid w:val="00196C35"/>
    <w:rsid w:val="001A39CF"/>
    <w:rsid w:val="001B1E43"/>
    <w:rsid w:val="001C0F94"/>
    <w:rsid w:val="001C26E9"/>
    <w:rsid w:val="001F4BDC"/>
    <w:rsid w:val="002001A8"/>
    <w:rsid w:val="00203D81"/>
    <w:rsid w:val="002060EF"/>
    <w:rsid w:val="00221309"/>
    <w:rsid w:val="00225A5A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911E2"/>
    <w:rsid w:val="002A1B60"/>
    <w:rsid w:val="002B13D0"/>
    <w:rsid w:val="002B35FD"/>
    <w:rsid w:val="002C3140"/>
    <w:rsid w:val="002F423A"/>
    <w:rsid w:val="00316100"/>
    <w:rsid w:val="00334C53"/>
    <w:rsid w:val="00340D32"/>
    <w:rsid w:val="00342120"/>
    <w:rsid w:val="00343931"/>
    <w:rsid w:val="00345820"/>
    <w:rsid w:val="00354C8D"/>
    <w:rsid w:val="0036643D"/>
    <w:rsid w:val="00393607"/>
    <w:rsid w:val="003A1441"/>
    <w:rsid w:val="003B1E09"/>
    <w:rsid w:val="003B3FBA"/>
    <w:rsid w:val="003B7529"/>
    <w:rsid w:val="003E691B"/>
    <w:rsid w:val="003F7803"/>
    <w:rsid w:val="00403018"/>
    <w:rsid w:val="00405990"/>
    <w:rsid w:val="004065C2"/>
    <w:rsid w:val="0041409D"/>
    <w:rsid w:val="00420E8F"/>
    <w:rsid w:val="00436942"/>
    <w:rsid w:val="00437380"/>
    <w:rsid w:val="00446118"/>
    <w:rsid w:val="00462A1D"/>
    <w:rsid w:val="00464163"/>
    <w:rsid w:val="004C09C9"/>
    <w:rsid w:val="004D758E"/>
    <w:rsid w:val="004F1839"/>
    <w:rsid w:val="00500AE5"/>
    <w:rsid w:val="005118B0"/>
    <w:rsid w:val="0053259A"/>
    <w:rsid w:val="0053484D"/>
    <w:rsid w:val="00534A5F"/>
    <w:rsid w:val="0054417C"/>
    <w:rsid w:val="00554A30"/>
    <w:rsid w:val="005558DE"/>
    <w:rsid w:val="0056112A"/>
    <w:rsid w:val="005618CB"/>
    <w:rsid w:val="00562DAE"/>
    <w:rsid w:val="0056558B"/>
    <w:rsid w:val="00566B28"/>
    <w:rsid w:val="005B1A28"/>
    <w:rsid w:val="005C565B"/>
    <w:rsid w:val="00601E25"/>
    <w:rsid w:val="00601E32"/>
    <w:rsid w:val="00602B4A"/>
    <w:rsid w:val="00621F7F"/>
    <w:rsid w:val="006366BA"/>
    <w:rsid w:val="00653130"/>
    <w:rsid w:val="00656144"/>
    <w:rsid w:val="0066136D"/>
    <w:rsid w:val="00681033"/>
    <w:rsid w:val="0069243C"/>
    <w:rsid w:val="006A3BC9"/>
    <w:rsid w:val="006C2338"/>
    <w:rsid w:val="006D1793"/>
    <w:rsid w:val="00711A49"/>
    <w:rsid w:val="0073711B"/>
    <w:rsid w:val="0075705B"/>
    <w:rsid w:val="00757AED"/>
    <w:rsid w:val="00766C0F"/>
    <w:rsid w:val="00767924"/>
    <w:rsid w:val="00772BE2"/>
    <w:rsid w:val="00791603"/>
    <w:rsid w:val="007A045C"/>
    <w:rsid w:val="007D023E"/>
    <w:rsid w:val="007D0292"/>
    <w:rsid w:val="007E5D49"/>
    <w:rsid w:val="007F1CBE"/>
    <w:rsid w:val="007F6B5C"/>
    <w:rsid w:val="007F6FF1"/>
    <w:rsid w:val="00822D89"/>
    <w:rsid w:val="00836FDD"/>
    <w:rsid w:val="00843077"/>
    <w:rsid w:val="00852832"/>
    <w:rsid w:val="008647B2"/>
    <w:rsid w:val="008927CD"/>
    <w:rsid w:val="008B4305"/>
    <w:rsid w:val="008C71FE"/>
    <w:rsid w:val="008D0541"/>
    <w:rsid w:val="008D0E9B"/>
    <w:rsid w:val="00906118"/>
    <w:rsid w:val="00917120"/>
    <w:rsid w:val="009200BD"/>
    <w:rsid w:val="00954721"/>
    <w:rsid w:val="00960B9F"/>
    <w:rsid w:val="0096591F"/>
    <w:rsid w:val="009725B3"/>
    <w:rsid w:val="00974C1A"/>
    <w:rsid w:val="0099507E"/>
    <w:rsid w:val="009C169C"/>
    <w:rsid w:val="009D4B07"/>
    <w:rsid w:val="009F7F05"/>
    <w:rsid w:val="00A30C2A"/>
    <w:rsid w:val="00A36BCD"/>
    <w:rsid w:val="00A44553"/>
    <w:rsid w:val="00A6270D"/>
    <w:rsid w:val="00A825D3"/>
    <w:rsid w:val="00A82A94"/>
    <w:rsid w:val="00A904B9"/>
    <w:rsid w:val="00A977B0"/>
    <w:rsid w:val="00AA42D7"/>
    <w:rsid w:val="00AA7474"/>
    <w:rsid w:val="00AB14FF"/>
    <w:rsid w:val="00AB2C16"/>
    <w:rsid w:val="00AD0AC9"/>
    <w:rsid w:val="00AD4C08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3E4C"/>
    <w:rsid w:val="00B83E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57E2"/>
    <w:rsid w:val="00C8586C"/>
    <w:rsid w:val="00C94E9D"/>
    <w:rsid w:val="00CC5DE6"/>
    <w:rsid w:val="00CC65D3"/>
    <w:rsid w:val="00CF7A9A"/>
    <w:rsid w:val="00D00194"/>
    <w:rsid w:val="00D0406B"/>
    <w:rsid w:val="00D24594"/>
    <w:rsid w:val="00D251E0"/>
    <w:rsid w:val="00D34DD5"/>
    <w:rsid w:val="00D3739D"/>
    <w:rsid w:val="00D4055C"/>
    <w:rsid w:val="00D71FBC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2AC2"/>
    <w:rsid w:val="00E16565"/>
    <w:rsid w:val="00E22B76"/>
    <w:rsid w:val="00E24DD9"/>
    <w:rsid w:val="00E25787"/>
    <w:rsid w:val="00E34038"/>
    <w:rsid w:val="00E40927"/>
    <w:rsid w:val="00E53F06"/>
    <w:rsid w:val="00E57003"/>
    <w:rsid w:val="00E60944"/>
    <w:rsid w:val="00E812E4"/>
    <w:rsid w:val="00EA2BDC"/>
    <w:rsid w:val="00EA35E3"/>
    <w:rsid w:val="00EB6A0B"/>
    <w:rsid w:val="00EE6A4C"/>
    <w:rsid w:val="00EF76DC"/>
    <w:rsid w:val="00F1415E"/>
    <w:rsid w:val="00F21868"/>
    <w:rsid w:val="00F33522"/>
    <w:rsid w:val="00F37903"/>
    <w:rsid w:val="00F402EC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E1DC1-0CAC-47D2-9498-FE3385C9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39</cp:revision>
  <dcterms:created xsi:type="dcterms:W3CDTF">2021-12-06T12:52:00Z</dcterms:created>
  <dcterms:modified xsi:type="dcterms:W3CDTF">2026-06-26T05:57:00Z</dcterms:modified>
</cp:coreProperties>
</file>