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F1" w:rsidRDefault="00F20D98" w:rsidP="009233F1">
      <w:pPr>
        <w:spacing w:before="225" w:after="225" w:line="300" w:lineRule="atLeast"/>
        <w:jc w:val="center"/>
        <w:outlineLvl w:val="0"/>
        <w:rPr>
          <w:rFonts w:ascii="Times New Roman" w:eastAsia="Times New Roman" w:hAnsi="Times New Roman" w:cs="Times New Roman"/>
          <w:b/>
          <w:bCs/>
          <w:color w:val="000000"/>
          <w:kern w:val="36"/>
          <w:sz w:val="28"/>
          <w:szCs w:val="28"/>
          <w:lang w:eastAsia="ru-RU"/>
        </w:rPr>
      </w:pPr>
      <w:r w:rsidRPr="009233F1">
        <w:rPr>
          <w:rFonts w:ascii="Times New Roman" w:eastAsia="Times New Roman" w:hAnsi="Times New Roman" w:cs="Times New Roman"/>
          <w:b/>
          <w:bCs/>
          <w:color w:val="000000"/>
          <w:kern w:val="36"/>
          <w:sz w:val="28"/>
          <w:szCs w:val="28"/>
          <w:lang w:eastAsia="ru-RU"/>
        </w:rPr>
        <w:t xml:space="preserve">ПАМЯТКА </w:t>
      </w:r>
    </w:p>
    <w:p w:rsidR="00F20D98" w:rsidRPr="009233F1" w:rsidRDefault="00F20D98" w:rsidP="009233F1">
      <w:pPr>
        <w:spacing w:before="225" w:after="225" w:line="300" w:lineRule="atLeast"/>
        <w:jc w:val="center"/>
        <w:outlineLvl w:val="0"/>
        <w:rPr>
          <w:rFonts w:ascii="Times New Roman" w:eastAsia="Times New Roman" w:hAnsi="Times New Roman" w:cs="Times New Roman"/>
          <w:b/>
          <w:bCs/>
          <w:color w:val="000000"/>
          <w:kern w:val="36"/>
          <w:sz w:val="28"/>
          <w:szCs w:val="28"/>
          <w:lang w:eastAsia="ru-RU"/>
        </w:rPr>
      </w:pPr>
      <w:r w:rsidRPr="009233F1">
        <w:rPr>
          <w:rFonts w:ascii="Times New Roman" w:eastAsia="Times New Roman" w:hAnsi="Times New Roman" w:cs="Times New Roman"/>
          <w:b/>
          <w:bCs/>
          <w:color w:val="000000"/>
          <w:kern w:val="36"/>
          <w:sz w:val="28"/>
          <w:szCs w:val="28"/>
          <w:lang w:eastAsia="ru-RU"/>
        </w:rPr>
        <w:t>гражданам об их действиях при установлении уровней террористической опасности</w:t>
      </w:r>
    </w:p>
    <w:p w:rsidR="009233F1" w:rsidRDefault="009233F1" w:rsidP="009233F1">
      <w:pPr>
        <w:spacing w:after="0" w:line="240" w:lineRule="auto"/>
        <w:ind w:firstLine="709"/>
        <w:jc w:val="both"/>
        <w:rPr>
          <w:rFonts w:ascii="Times New Roman" w:eastAsia="Times New Roman" w:hAnsi="Times New Roman" w:cs="Times New Roman"/>
          <w:color w:val="000000"/>
          <w:sz w:val="28"/>
          <w:szCs w:val="28"/>
          <w:lang w:eastAsia="ru-RU"/>
        </w:rPr>
      </w:pP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 При этом 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F20D98">
        <w:rPr>
          <w:rFonts w:ascii="Tahoma" w:eastAsia="Times New Roman" w:hAnsi="Tahoma" w:cs="Tahoma"/>
          <w:color w:val="000000"/>
          <w:sz w:val="18"/>
          <w:szCs w:val="18"/>
          <w:lang w:eastAsia="ru-RU"/>
        </w:rPr>
        <w:br/>
      </w:r>
      <w:r w:rsidRPr="00F20D98">
        <w:rPr>
          <w:rFonts w:ascii="Tahoma" w:eastAsia="Times New Roman" w:hAnsi="Tahoma" w:cs="Tahoma"/>
          <w:color w:val="000000"/>
          <w:sz w:val="18"/>
          <w:szCs w:val="18"/>
          <w:lang w:eastAsia="ru-RU"/>
        </w:rPr>
        <w:br/>
      </w:r>
      <w:r w:rsidRPr="009233F1">
        <w:rPr>
          <w:rFonts w:ascii="Times New Roman" w:eastAsia="Times New Roman" w:hAnsi="Times New Roman" w:cs="Times New Roman"/>
          <w:b/>
          <w:bCs/>
          <w:color w:val="000000"/>
          <w:sz w:val="28"/>
          <w:szCs w:val="28"/>
          <w:lang w:eastAsia="ru-RU"/>
        </w:rPr>
        <w:t>Система оповещения</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br/>
      </w:r>
      <w:r w:rsidRPr="009233F1">
        <w:rPr>
          <w:rFonts w:ascii="Times New Roman" w:eastAsia="Times New Roman" w:hAnsi="Times New Roman" w:cs="Times New Roman"/>
          <w:color w:val="000000"/>
          <w:sz w:val="28"/>
          <w:szCs w:val="28"/>
          <w:lang w:eastAsia="ru-RU"/>
        </w:rPr>
        <w:br/>
      </w:r>
      <w:r w:rsidRPr="009233F1">
        <w:rPr>
          <w:rFonts w:ascii="Times New Roman" w:eastAsia="Times New Roman" w:hAnsi="Times New Roman" w:cs="Times New Roman"/>
          <w:b/>
          <w:bCs/>
          <w:color w:val="000000"/>
          <w:sz w:val="28"/>
          <w:szCs w:val="28"/>
          <w:lang w:eastAsia="ru-RU"/>
        </w:rPr>
        <w:t>Повышенный «СИНИЙ» уровень</w:t>
      </w:r>
      <w:r w:rsidR="001B2257">
        <w:rPr>
          <w:rFonts w:ascii="Times New Roman" w:eastAsia="Times New Roman" w:hAnsi="Times New Roman" w:cs="Times New Roman"/>
          <w:b/>
          <w:bCs/>
          <w:color w:val="000000"/>
          <w:sz w:val="28"/>
          <w:szCs w:val="28"/>
          <w:lang w:eastAsia="ru-RU"/>
        </w:rPr>
        <w:t xml:space="preserve"> </w:t>
      </w:r>
      <w:r w:rsidRPr="009233F1">
        <w:rPr>
          <w:rFonts w:ascii="Times New Roman" w:eastAsia="Times New Roman" w:hAnsi="Times New Roman" w:cs="Times New Roman"/>
          <w:color w:val="000000"/>
          <w:sz w:val="28"/>
          <w:szCs w:val="28"/>
          <w:lang w:eastAsia="ru-RU"/>
        </w:rPr>
        <w:t>устанавливается при наличии требующей подтверждения информации о реальной возможности совершения террористического акта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При установлении «синего» уровня террористической опасности, рекомендуется:</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1. При нахождении на улице, в местах массового пребывания людей, общественном транспорте обращать внимание на: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lastRenderedPageBreak/>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2. Обо всех подозрительных ситуациях незамедлительно сообщать сотрудникам правоохранительных органов.</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3. Оказывать содействие правоохранительным органам.</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4. Относиться с пониманием и терпением к повышенному вниманию правоохранительных органов.</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7. Быть в курсе происходящих событий (следить за новостями по телевидению, радио, сети «Интернет»).</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br/>
      </w:r>
      <w:r w:rsidRPr="009233F1">
        <w:rPr>
          <w:rFonts w:ascii="Times New Roman" w:eastAsia="Times New Roman" w:hAnsi="Times New Roman" w:cs="Times New Roman"/>
          <w:b/>
          <w:bCs/>
          <w:color w:val="000000"/>
          <w:sz w:val="28"/>
          <w:szCs w:val="28"/>
          <w:lang w:eastAsia="ru-RU"/>
        </w:rPr>
        <w:t>Высокий «ЖЕЛТЫЙ» уровень</w:t>
      </w:r>
      <w:r w:rsidR="001B2257">
        <w:rPr>
          <w:rFonts w:ascii="Times New Roman" w:eastAsia="Times New Roman" w:hAnsi="Times New Roman" w:cs="Times New Roman"/>
          <w:b/>
          <w:bCs/>
          <w:color w:val="000000"/>
          <w:sz w:val="28"/>
          <w:szCs w:val="28"/>
          <w:lang w:eastAsia="ru-RU"/>
        </w:rPr>
        <w:t xml:space="preserve"> </w:t>
      </w:r>
      <w:r w:rsidRPr="009233F1">
        <w:rPr>
          <w:rFonts w:ascii="Times New Roman" w:eastAsia="Times New Roman" w:hAnsi="Times New Roman" w:cs="Times New Roman"/>
          <w:color w:val="000000"/>
          <w:sz w:val="28"/>
          <w:szCs w:val="28"/>
          <w:lang w:eastAsia="ru-RU"/>
        </w:rPr>
        <w:t>устанавливается при наличии подтвержденной информации о реальной возможности совершения террористического акта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Наряду с действиями, осуществляемыми при установлении «синего» уровня террористической опасности, рекомендуется:</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1. Воздержаться, по возможности, от посещения мест массового пребывания людей.</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4. Обращать внимание на появление незнакомых людей и автомобилей на прилегающих к жилым домам территориях.</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5. Воздержаться от передвижения с крупногабаритными сумками, рюкзаками, чемоданами.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6. Обсудить в семье план действий в случае возникновения чрезвычайной ситуации: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определить место, где вы сможете встретиться с членами вашей семьи в экстренной ситуации;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удостовериться, что у всех членов семьи есть номера телефонов других членов семьи, родственников и экстренных служб.</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br/>
      </w:r>
      <w:r w:rsidRPr="009233F1">
        <w:rPr>
          <w:rFonts w:ascii="Times New Roman" w:eastAsia="Times New Roman" w:hAnsi="Times New Roman" w:cs="Times New Roman"/>
          <w:b/>
          <w:bCs/>
          <w:color w:val="000000"/>
          <w:sz w:val="28"/>
          <w:szCs w:val="28"/>
          <w:lang w:eastAsia="ru-RU"/>
        </w:rPr>
        <w:t>Критический «КРАСНЫЙ» уровень</w:t>
      </w:r>
      <w:r w:rsidR="001B2257">
        <w:rPr>
          <w:rFonts w:ascii="Times New Roman" w:eastAsia="Times New Roman" w:hAnsi="Times New Roman" w:cs="Times New Roman"/>
          <w:b/>
          <w:bCs/>
          <w:color w:val="000000"/>
          <w:sz w:val="28"/>
          <w:szCs w:val="28"/>
          <w:lang w:eastAsia="ru-RU"/>
        </w:rPr>
        <w:t xml:space="preserve"> </w:t>
      </w:r>
      <w:r w:rsidRPr="009233F1">
        <w:rPr>
          <w:rFonts w:ascii="Times New Roman" w:eastAsia="Times New Roman" w:hAnsi="Times New Roman" w:cs="Times New Roman"/>
          <w:color w:val="000000"/>
          <w:sz w:val="28"/>
          <w:szCs w:val="28"/>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Наряду с действиями, осуществляемыми при установлении «синего» и «желтого» уровней террористической опасности, рекомендуется:</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3. Подготовиться к возможной эвакуации: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подготовить набор предметов первой необходимости, деньги и документы;</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подготовить запас медицинских средств, необходимых для оказания первой медицинской помощи;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 заготовить трехдневный запас воды и предметов питания для членов семьи.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5. Держать постоянно включенными телевизор, радиоприемник или радиоточку.</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9233F1" w:rsidRDefault="009233F1" w:rsidP="009233F1">
      <w:pPr>
        <w:spacing w:after="0" w:line="240" w:lineRule="auto"/>
        <w:ind w:firstLine="709"/>
        <w:jc w:val="both"/>
        <w:rPr>
          <w:rFonts w:ascii="Times New Roman" w:eastAsia="Times New Roman" w:hAnsi="Times New Roman" w:cs="Times New Roman"/>
          <w:b/>
          <w:bCs/>
          <w:color w:val="000000"/>
          <w:sz w:val="28"/>
          <w:szCs w:val="28"/>
          <w:lang w:eastAsia="ru-RU"/>
        </w:rPr>
      </w:pP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b/>
          <w:bCs/>
          <w:color w:val="000000"/>
          <w:sz w:val="28"/>
          <w:szCs w:val="28"/>
          <w:lang w:eastAsia="ru-RU"/>
        </w:rPr>
        <w:t>Внимание!</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Объясните это вашим детям, родным и знакомым.</w:t>
      </w:r>
    </w:p>
    <w:p w:rsidR="00F20D98" w:rsidRP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9233F1" w:rsidRDefault="009233F1" w:rsidP="009233F1">
      <w:pPr>
        <w:spacing w:after="0" w:line="240" w:lineRule="auto"/>
        <w:ind w:firstLine="709"/>
        <w:jc w:val="both"/>
        <w:rPr>
          <w:rFonts w:ascii="Times New Roman" w:hAnsi="Times New Roman" w:cs="Times New Roman"/>
          <w:sz w:val="28"/>
          <w:szCs w:val="28"/>
        </w:rPr>
      </w:pPr>
    </w:p>
    <w:p w:rsidR="009233F1" w:rsidRDefault="00F20D98" w:rsidP="009233F1">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9233F1">
        <w:rPr>
          <w:rFonts w:ascii="Times New Roman" w:eastAsia="Times New Roman" w:hAnsi="Times New Roman" w:cs="Times New Roman"/>
          <w:color w:val="000000"/>
          <w:sz w:val="28"/>
          <w:szCs w:val="28"/>
          <w:lang w:eastAsia="ru-RU"/>
        </w:rPr>
        <w:br/>
      </w:r>
      <w:r w:rsidRPr="009233F1">
        <w:rPr>
          <w:rFonts w:ascii="Times New Roman" w:eastAsia="Times New Roman" w:hAnsi="Times New Roman" w:cs="Times New Roman"/>
          <w:color w:val="000000"/>
          <w:sz w:val="28"/>
          <w:szCs w:val="28"/>
          <w:lang w:eastAsia="ru-RU"/>
        </w:rPr>
        <w:br/>
        <w:t>Председателем АТК в субъекте РФ по должности является высшее должностное лицо субъекта РФ</w:t>
      </w:r>
    </w:p>
    <w:p w:rsidR="00F20D98" w:rsidRPr="009233F1" w:rsidRDefault="00F20D98" w:rsidP="009233F1">
      <w:pPr>
        <w:spacing w:after="0" w:line="240" w:lineRule="auto"/>
        <w:jc w:val="both"/>
        <w:rPr>
          <w:rFonts w:ascii="Times New Roman" w:eastAsia="Times New Roman" w:hAnsi="Times New Roman" w:cs="Times New Roman"/>
          <w:color w:val="000000"/>
          <w:sz w:val="28"/>
          <w:szCs w:val="28"/>
          <w:lang w:eastAsia="ru-RU"/>
        </w:rPr>
      </w:pPr>
      <w:r w:rsidRPr="009233F1">
        <w:rPr>
          <w:rFonts w:ascii="Times New Roman" w:eastAsia="Times New Roman" w:hAnsi="Times New Roman" w:cs="Times New Roman"/>
          <w:color w:val="000000"/>
          <w:sz w:val="28"/>
          <w:szCs w:val="28"/>
          <w:lang w:eastAsia="ru-RU"/>
        </w:rPr>
        <w:t>Председателем Национального антитеррористического комитета по должности является Директор Федеральной службы безопасности Российской Федерации</w:t>
      </w:r>
    </w:p>
    <w:p w:rsidR="0079184E" w:rsidRPr="009233F1" w:rsidRDefault="0079184E" w:rsidP="009233F1">
      <w:pPr>
        <w:spacing w:after="0"/>
        <w:ind w:firstLine="709"/>
        <w:rPr>
          <w:rFonts w:ascii="Times New Roman" w:hAnsi="Times New Roman" w:cs="Times New Roman"/>
          <w:sz w:val="28"/>
          <w:szCs w:val="28"/>
        </w:rPr>
      </w:pPr>
    </w:p>
    <w:sectPr w:rsidR="0079184E" w:rsidRPr="00923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98"/>
    <w:rsid w:val="001B2257"/>
    <w:rsid w:val="0079184E"/>
    <w:rsid w:val="009233F1"/>
    <w:rsid w:val="00CB3324"/>
    <w:rsid w:val="00F2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C5B36-88F1-4979-AB7F-9AEED62B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993</Words>
  <Characters>5663</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гражданам об их действиях при установлении уровней террористической опас</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2022-04-15T06:11:00Z</dcterms:created>
  <dcterms:modified xsi:type="dcterms:W3CDTF">2022-04-15T12:27:00Z</dcterms:modified>
</cp:coreProperties>
</file>